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A8BAD9" w14:textId="77777777" w:rsidR="00041796" w:rsidRPr="00E20ED7" w:rsidRDefault="00041796" w:rsidP="002A7157">
      <w:pPr>
        <w:widowControl/>
        <w:jc w:val="center"/>
        <w:rPr>
          <w:rFonts w:ascii="Times New Roman" w:hAnsi="Times New Roman" w:cs="Times New Roman"/>
          <w:sz w:val="28"/>
          <w:szCs w:val="28"/>
        </w:rPr>
      </w:pPr>
      <w:bookmarkStart w:id="0" w:name="bookmark0"/>
      <w:r w:rsidRPr="00E20ED7">
        <w:rPr>
          <w:rFonts w:ascii="Times New Roman" w:hAnsi="Times New Roman" w:cs="Times New Roman"/>
          <w:sz w:val="28"/>
          <w:szCs w:val="28"/>
        </w:rPr>
        <w:t xml:space="preserve">Annie </w:t>
      </w:r>
      <w:proofErr w:type="spellStart"/>
      <w:r w:rsidRPr="00E20ED7">
        <w:rPr>
          <w:rFonts w:ascii="Times New Roman" w:hAnsi="Times New Roman" w:cs="Times New Roman"/>
          <w:sz w:val="28"/>
          <w:szCs w:val="28"/>
        </w:rPr>
        <w:t>Besant</w:t>
      </w:r>
      <w:proofErr w:type="spellEnd"/>
    </w:p>
    <w:p w14:paraId="7C14FD1B" w14:textId="77777777" w:rsidR="005C54EA" w:rsidRPr="00041796" w:rsidRDefault="00EE6D93" w:rsidP="002A7157">
      <w:pPr>
        <w:widowControl/>
        <w:jc w:val="center"/>
        <w:rPr>
          <w:rFonts w:ascii="Times New Roman" w:hAnsi="Times New Roman" w:cs="Times New Roman"/>
          <w:b/>
          <w:sz w:val="32"/>
          <w:szCs w:val="32"/>
        </w:rPr>
      </w:pPr>
      <w:r w:rsidRPr="00041796">
        <w:rPr>
          <w:rFonts w:ascii="Times New Roman" w:hAnsi="Times New Roman" w:cs="Times New Roman"/>
          <w:b/>
          <w:sz w:val="32"/>
          <w:szCs w:val="32"/>
        </w:rPr>
        <w:t>REINKARNÁCIÓ ÉS TÁRSADALMI PROBLÉMÁK.</w:t>
      </w:r>
      <w:bookmarkEnd w:id="0"/>
    </w:p>
    <w:p w14:paraId="4C3EF2C3" w14:textId="77777777" w:rsidR="002A7157" w:rsidRPr="002A7157" w:rsidRDefault="002A7157" w:rsidP="002A7157">
      <w:pPr>
        <w:widowControl/>
        <w:jc w:val="center"/>
        <w:rPr>
          <w:rFonts w:ascii="Times New Roman" w:hAnsi="Times New Roman" w:cs="Times New Roman"/>
        </w:rPr>
      </w:pPr>
      <w:r>
        <w:rPr>
          <w:rFonts w:ascii="Times New Roman" w:hAnsi="Times New Roman" w:cs="Times New Roman"/>
        </w:rPr>
        <w:t>Torino, 1912.</w:t>
      </w:r>
      <w:r w:rsidRPr="002A7157">
        <w:rPr>
          <w:rFonts w:ascii="Times New Roman" w:hAnsi="Times New Roman" w:cs="Times New Roman"/>
        </w:rPr>
        <w:t xml:space="preserve"> (Franciából</w:t>
      </w:r>
      <w:r w:rsidR="00041796">
        <w:rPr>
          <w:rFonts w:ascii="Times New Roman" w:hAnsi="Times New Roman" w:cs="Times New Roman"/>
        </w:rPr>
        <w:t xml:space="preserve"> ford.</w:t>
      </w:r>
      <w:r w:rsidRPr="002A7157">
        <w:rPr>
          <w:rFonts w:ascii="Times New Roman" w:hAnsi="Times New Roman" w:cs="Times New Roman"/>
        </w:rPr>
        <w:t xml:space="preserve">: Halász </w:t>
      </w:r>
      <w:proofErr w:type="spellStart"/>
      <w:r w:rsidRPr="002A7157">
        <w:rPr>
          <w:rFonts w:ascii="Times New Roman" w:hAnsi="Times New Roman" w:cs="Times New Roman"/>
        </w:rPr>
        <w:t>Hermin</w:t>
      </w:r>
      <w:proofErr w:type="spellEnd"/>
      <w:r w:rsidRPr="002A7157">
        <w:rPr>
          <w:rFonts w:ascii="Times New Roman" w:hAnsi="Times New Roman" w:cs="Times New Roman"/>
        </w:rPr>
        <w:t>.)</w:t>
      </w:r>
    </w:p>
    <w:p w14:paraId="25F409B8" w14:textId="77777777" w:rsidR="002A7157" w:rsidRPr="002A7157" w:rsidRDefault="002A7157" w:rsidP="002A7157">
      <w:pPr>
        <w:widowControl/>
        <w:jc w:val="center"/>
        <w:rPr>
          <w:rFonts w:ascii="Times New Roman" w:hAnsi="Times New Roman" w:cs="Times New Roman"/>
        </w:rPr>
      </w:pPr>
    </w:p>
    <w:p w14:paraId="1E259A62" w14:textId="77777777" w:rsidR="005C54EA" w:rsidRPr="002A7157" w:rsidRDefault="00EE6D93" w:rsidP="002A7157">
      <w:pPr>
        <w:pStyle w:val="Szvegtrzs4"/>
        <w:widowControl/>
        <w:shd w:val="clear" w:color="auto" w:fill="auto"/>
        <w:spacing w:before="0" w:line="240" w:lineRule="auto"/>
        <w:ind w:firstLine="284"/>
        <w:rPr>
          <w:rFonts w:ascii="Times New Roman" w:hAnsi="Times New Roman" w:cs="Times New Roman"/>
          <w:sz w:val="24"/>
          <w:szCs w:val="24"/>
        </w:rPr>
      </w:pPr>
      <w:r w:rsidRPr="002A7157">
        <w:rPr>
          <w:rStyle w:val="Szvegtrzs1"/>
          <w:rFonts w:ascii="Times New Roman" w:hAnsi="Times New Roman" w:cs="Times New Roman"/>
          <w:sz w:val="24"/>
          <w:szCs w:val="24"/>
        </w:rPr>
        <w:t>Ez alkalommal arról akarunk szólani, miként alkalmazhatjuk a reinkarnáció elméletét társadalmi kérdések és feladatok megoldásánál. Azt hiszem</w:t>
      </w:r>
      <w:r w:rsidR="00041796">
        <w:rPr>
          <w:rStyle w:val="Szvegtrzs1"/>
          <w:rFonts w:ascii="Times New Roman" w:hAnsi="Times New Roman" w:cs="Times New Roman"/>
          <w:sz w:val="24"/>
          <w:szCs w:val="24"/>
        </w:rPr>
        <w:t>,</w:t>
      </w:r>
      <w:r w:rsidRPr="002A7157">
        <w:rPr>
          <w:rStyle w:val="Szvegtrzs1"/>
          <w:rFonts w:ascii="Times New Roman" w:hAnsi="Times New Roman" w:cs="Times New Roman"/>
          <w:sz w:val="24"/>
          <w:szCs w:val="24"/>
        </w:rPr>
        <w:t xml:space="preserve"> egyetértenek velem, ha azt állítom, hogy minden értelmes egyénnek kell, hogy az életről valamely határozott nézete legyen, amelyre cselekedeteiben támaszkodjék, mert anélkül az élet értelmetlen, sőt elviselhetetlen lenne; szóval nem élhetünk anélkül, hogy meg se kíséreljük megvilág</w:t>
      </w:r>
      <w:r w:rsidR="00041796">
        <w:rPr>
          <w:rStyle w:val="Szvegtrzs1"/>
          <w:rFonts w:ascii="Times New Roman" w:hAnsi="Times New Roman" w:cs="Times New Roman"/>
          <w:sz w:val="24"/>
          <w:szCs w:val="24"/>
        </w:rPr>
        <w:t>í</w:t>
      </w:r>
      <w:r w:rsidRPr="002A7157">
        <w:rPr>
          <w:rStyle w:val="Szvegtrzs1"/>
          <w:rFonts w:ascii="Times New Roman" w:hAnsi="Times New Roman" w:cs="Times New Roman"/>
          <w:sz w:val="24"/>
          <w:szCs w:val="24"/>
        </w:rPr>
        <w:t>tni és megoldani az élet ama rejtélyeit, amelyek bennünket érintenek. Azt is be fogják látni, hogy meg kell ismernünk, meg kell értenünk saját magunk természetét és az emberiség fejlődésének lehetőségét, hogy megalapíthassuk, hogyan alakíthatnánk egy olyan társadalmat, amelyben minden egyénnek alkalma volna, hogy fejlődjék és kifejtse azokat a benne levő tehetségeket, amelyeket magával hoz az életbe. Az olyan társadalom, amely nem ad ilyen lehetőséget minden tagjának, amely nem a testvériség nagy eszményén alapszik, az a társadalom nem lehet tartós, mert testvéri szeretet nélkül az egyén sem lehet boldog.</w:t>
      </w:r>
    </w:p>
    <w:p w14:paraId="23A06078" w14:textId="77777777" w:rsidR="005C54EA" w:rsidRPr="002A7157" w:rsidRDefault="00EE6D93" w:rsidP="002A7157">
      <w:pPr>
        <w:pStyle w:val="Szvegtrzs4"/>
        <w:widowControl/>
        <w:shd w:val="clear" w:color="auto" w:fill="auto"/>
        <w:spacing w:before="0" w:line="240" w:lineRule="auto"/>
        <w:ind w:firstLine="284"/>
        <w:rPr>
          <w:rFonts w:ascii="Times New Roman" w:hAnsi="Times New Roman" w:cs="Times New Roman"/>
          <w:sz w:val="24"/>
          <w:szCs w:val="24"/>
        </w:rPr>
      </w:pPr>
      <w:r w:rsidRPr="002A7157">
        <w:rPr>
          <w:rStyle w:val="Szvegtrzs1"/>
          <w:rFonts w:ascii="Times New Roman" w:hAnsi="Times New Roman" w:cs="Times New Roman"/>
          <w:sz w:val="24"/>
          <w:szCs w:val="24"/>
        </w:rPr>
        <w:t xml:space="preserve">Előre kell bocsájtanom, hogy amit előadni akarok nem a Teozófiai Társulat dogmája, mert a </w:t>
      </w:r>
      <w:r w:rsidRPr="002A7157">
        <w:rPr>
          <w:rStyle w:val="Szvegtrzs105ptDlt0"/>
          <w:rFonts w:ascii="Times New Roman" w:hAnsi="Times New Roman" w:cs="Times New Roman"/>
          <w:sz w:val="24"/>
          <w:szCs w:val="24"/>
        </w:rPr>
        <w:t>teozófiának</w:t>
      </w:r>
      <w:r w:rsidRPr="002A7157">
        <w:rPr>
          <w:rStyle w:val="Szvegtrzs1"/>
          <w:rFonts w:ascii="Times New Roman" w:hAnsi="Times New Roman" w:cs="Times New Roman"/>
          <w:sz w:val="24"/>
          <w:szCs w:val="24"/>
        </w:rPr>
        <w:t xml:space="preserve"> nincs is dogmája; sőt a reinkarnáció nem is kizár</w:t>
      </w:r>
      <w:r w:rsidR="00041796">
        <w:rPr>
          <w:rStyle w:val="Szvegtrzs1"/>
          <w:rFonts w:ascii="Times New Roman" w:hAnsi="Times New Roman" w:cs="Times New Roman"/>
          <w:sz w:val="24"/>
          <w:szCs w:val="24"/>
        </w:rPr>
        <w:t>ó</w:t>
      </w:r>
      <w:r w:rsidRPr="002A7157">
        <w:rPr>
          <w:rStyle w:val="Szvegtrzs1"/>
          <w:rFonts w:ascii="Times New Roman" w:hAnsi="Times New Roman" w:cs="Times New Roman"/>
          <w:sz w:val="24"/>
          <w:szCs w:val="24"/>
        </w:rPr>
        <w:t xml:space="preserve">lag a </w:t>
      </w:r>
      <w:r w:rsidRPr="002A7157">
        <w:rPr>
          <w:rStyle w:val="Szvegtrzs105ptDlt0"/>
          <w:rFonts w:ascii="Times New Roman" w:hAnsi="Times New Roman" w:cs="Times New Roman"/>
          <w:sz w:val="24"/>
          <w:szCs w:val="24"/>
        </w:rPr>
        <w:t>teozófia</w:t>
      </w:r>
      <w:r w:rsidRPr="002A7157">
        <w:rPr>
          <w:rStyle w:val="Szvegtrzs1"/>
          <w:rFonts w:ascii="Times New Roman" w:hAnsi="Times New Roman" w:cs="Times New Roman"/>
          <w:sz w:val="24"/>
          <w:szCs w:val="24"/>
        </w:rPr>
        <w:t xml:space="preserve"> tanítása. Minden kutatónak módjában áll e tant a gyakorlati, a való életre alkalmazni; minden kutatónak szabadságában áll, hogy elfogadja vagy visszautasítsa, de ha a teozófus maga elfogadja a reinkarnáció tanát, mint a természet egyik törvényét, úgy életét e tan szabályai szerint</w:t>
      </w:r>
      <w:r w:rsidR="00041796">
        <w:rPr>
          <w:rStyle w:val="Szvegtrzs1"/>
          <w:rFonts w:ascii="Times New Roman" w:hAnsi="Times New Roman" w:cs="Times New Roman"/>
          <w:sz w:val="24"/>
          <w:szCs w:val="24"/>
        </w:rPr>
        <w:t xml:space="preserve"> </w:t>
      </w:r>
      <w:r w:rsidRPr="002A7157">
        <w:rPr>
          <w:rFonts w:ascii="Times New Roman" w:hAnsi="Times New Roman" w:cs="Times New Roman"/>
          <w:sz w:val="24"/>
          <w:szCs w:val="24"/>
        </w:rPr>
        <w:t>kell berendeznie, anélkül, hogy azt másokra is ráerőszakolni igyekeznék. Önök, kik valósz</w:t>
      </w:r>
      <w:r w:rsidR="00041796">
        <w:rPr>
          <w:rFonts w:ascii="Times New Roman" w:hAnsi="Times New Roman" w:cs="Times New Roman"/>
          <w:sz w:val="24"/>
          <w:szCs w:val="24"/>
        </w:rPr>
        <w:t>í</w:t>
      </w:r>
      <w:r w:rsidRPr="002A7157">
        <w:rPr>
          <w:rFonts w:ascii="Times New Roman" w:hAnsi="Times New Roman" w:cs="Times New Roman"/>
          <w:sz w:val="24"/>
          <w:szCs w:val="24"/>
        </w:rPr>
        <w:t>n</w:t>
      </w:r>
      <w:r w:rsidR="00041796">
        <w:rPr>
          <w:rFonts w:ascii="Times New Roman" w:hAnsi="Times New Roman" w:cs="Times New Roman"/>
          <w:sz w:val="24"/>
          <w:szCs w:val="24"/>
        </w:rPr>
        <w:t>ű</w:t>
      </w:r>
      <w:r w:rsidRPr="002A7157">
        <w:rPr>
          <w:rFonts w:ascii="Times New Roman" w:hAnsi="Times New Roman" w:cs="Times New Roman"/>
          <w:sz w:val="24"/>
          <w:szCs w:val="24"/>
        </w:rPr>
        <w:t>l</w:t>
      </w:r>
      <w:r w:rsidR="00041796">
        <w:rPr>
          <w:rFonts w:ascii="Times New Roman" w:hAnsi="Times New Roman" w:cs="Times New Roman"/>
          <w:sz w:val="24"/>
          <w:szCs w:val="24"/>
        </w:rPr>
        <w:t>e</w:t>
      </w:r>
      <w:r w:rsidRPr="002A7157">
        <w:rPr>
          <w:rFonts w:ascii="Times New Roman" w:hAnsi="Times New Roman" w:cs="Times New Roman"/>
          <w:sz w:val="24"/>
          <w:szCs w:val="24"/>
        </w:rPr>
        <w:t>g nem teozófusok, önök is teljesen szabadon ítélhetik meg, hogyan akarják az életre alkalmazni a reinkarnáció elméletét. Ha megértik a tanítást, akkor önök is épp úgy, mint én képesek lesznek összeegyeztetni a társadalmi kérdésekkel. Itt csak értelmükre, ítélőképességükre hivatkozom, nem akarom eszméimet önökre erőszakolni, csak előadni, megmagyarázni akarom azokat. Ha megértették a tant, fölhasználhatják vagy visszautasíthatják tetszésük szerint.</w:t>
      </w:r>
    </w:p>
    <w:p w14:paraId="5AA19E47" w14:textId="77777777" w:rsidR="005C54EA" w:rsidRPr="002A7157" w:rsidRDefault="00EE6D93" w:rsidP="002A7157">
      <w:pPr>
        <w:pStyle w:val="Szvegtrzs4"/>
        <w:widowControl/>
        <w:shd w:val="clear" w:color="auto" w:fill="auto"/>
        <w:spacing w:before="0" w:line="240" w:lineRule="auto"/>
        <w:ind w:firstLine="284"/>
        <w:rPr>
          <w:rFonts w:ascii="Times New Roman" w:hAnsi="Times New Roman" w:cs="Times New Roman"/>
          <w:sz w:val="24"/>
          <w:szCs w:val="24"/>
        </w:rPr>
      </w:pPr>
      <w:r w:rsidRPr="002A7157">
        <w:rPr>
          <w:rFonts w:ascii="Times New Roman" w:hAnsi="Times New Roman" w:cs="Times New Roman"/>
          <w:sz w:val="24"/>
          <w:szCs w:val="24"/>
        </w:rPr>
        <w:t>Azt mondom, hogy minden értelmes egyénnek kell, hogy valamely nézete legyen az életről; ez azt jelenti, hogy meg kell érteni az életet, hogy összhangzásba hozhassa a természet törvényeivel és hasznára lehessen a társadalomnak, amelyben született.</w:t>
      </w:r>
    </w:p>
    <w:p w14:paraId="0541FCF6" w14:textId="77777777" w:rsidR="005C54EA" w:rsidRPr="002A7157" w:rsidRDefault="00EE6D93" w:rsidP="002A7157">
      <w:pPr>
        <w:pStyle w:val="Szvegtrzs4"/>
        <w:widowControl/>
        <w:shd w:val="clear" w:color="auto" w:fill="auto"/>
        <w:spacing w:before="0" w:line="240" w:lineRule="auto"/>
        <w:ind w:firstLine="284"/>
        <w:rPr>
          <w:rFonts w:ascii="Times New Roman" w:hAnsi="Times New Roman" w:cs="Times New Roman"/>
          <w:sz w:val="24"/>
          <w:szCs w:val="24"/>
        </w:rPr>
      </w:pPr>
      <w:r w:rsidRPr="002A7157">
        <w:rPr>
          <w:rFonts w:ascii="Times New Roman" w:hAnsi="Times New Roman" w:cs="Times New Roman"/>
          <w:sz w:val="24"/>
          <w:szCs w:val="24"/>
        </w:rPr>
        <w:t>Tudom, hogy van sok értelmes ember, akinek nincs ilyen életfilozófiája. Valószínű az is, hogy államférfiaink között sokan élnek anélkül, hogy meghatározott elméletük lenne az életről. Ha látják a bajt</w:t>
      </w:r>
      <w:r w:rsidR="00041796">
        <w:rPr>
          <w:rFonts w:ascii="Times New Roman" w:hAnsi="Times New Roman" w:cs="Times New Roman"/>
          <w:sz w:val="24"/>
          <w:szCs w:val="24"/>
        </w:rPr>
        <w:t>,</w:t>
      </w:r>
      <w:r w:rsidRPr="002A7157">
        <w:rPr>
          <w:rFonts w:ascii="Times New Roman" w:hAnsi="Times New Roman" w:cs="Times New Roman"/>
          <w:sz w:val="24"/>
          <w:szCs w:val="24"/>
        </w:rPr>
        <w:t xml:space="preserve"> orvosolják, de mivel nincsen semmi bölcseleti alapja a módnak, ahogyan az életet értelmezik, orvosságuk sokkal rosszabb helyzetet teremt, mint a baj maga, amelyet gyógyítani akarnak. Eljárásuk hasonlít ama kertész munkájához, aki a gyomnak csak a fejét vágja le, gyökerét pedig benn hagyja a földben. A baj újra kiüt, mert gyökere nem pusztult el. Csakis bölcs életnézettel és a természet törvényeinek ismeretével lehet a társadalmat megváltoztatni, megjavítani. Mielőtt beszélünk a reinkarnáció elméletéről meg kell magyaráznunk, hogy mi is az a reinkarnáció</w:t>
      </w:r>
      <w:r>
        <w:rPr>
          <w:rFonts w:ascii="Times New Roman" w:hAnsi="Times New Roman" w:cs="Times New Roman"/>
          <w:sz w:val="24"/>
          <w:szCs w:val="24"/>
        </w:rPr>
        <w:t>?</w:t>
      </w:r>
      <w:r w:rsidRPr="002A7157">
        <w:rPr>
          <w:rFonts w:ascii="Times New Roman" w:hAnsi="Times New Roman" w:cs="Times New Roman"/>
          <w:sz w:val="24"/>
          <w:szCs w:val="24"/>
        </w:rPr>
        <w:t xml:space="preserve"> Mert lehetnek önök között elegen, akik nem tanulmányozták e tőrvényt és nem értik jól, amit e kifejezés alatt érteni kell. Engedjék meg tehát, hogy e tannak rövid magyarázatát adjam.</w:t>
      </w:r>
    </w:p>
    <w:p w14:paraId="4F9223D0" w14:textId="77777777" w:rsidR="005C54EA" w:rsidRPr="002A7157" w:rsidRDefault="00EE6D93" w:rsidP="002A7157">
      <w:pPr>
        <w:pStyle w:val="Szvegtrzs4"/>
        <w:widowControl/>
        <w:shd w:val="clear" w:color="auto" w:fill="auto"/>
        <w:spacing w:before="0" w:line="240" w:lineRule="auto"/>
        <w:ind w:firstLine="284"/>
        <w:rPr>
          <w:rFonts w:ascii="Times New Roman" w:hAnsi="Times New Roman" w:cs="Times New Roman"/>
          <w:sz w:val="24"/>
          <w:szCs w:val="24"/>
        </w:rPr>
      </w:pPr>
      <w:r w:rsidRPr="002A7157">
        <w:rPr>
          <w:rFonts w:ascii="Times New Roman" w:hAnsi="Times New Roman" w:cs="Times New Roman"/>
          <w:sz w:val="24"/>
          <w:szCs w:val="24"/>
        </w:rPr>
        <w:t>A reinkarnáció szerint mindannyian része vagyunk a világ- egyetemet éltető, mindent létrehozó, örökké</w:t>
      </w:r>
      <w:r w:rsidR="00041796">
        <w:rPr>
          <w:rFonts w:ascii="Times New Roman" w:hAnsi="Times New Roman" w:cs="Times New Roman"/>
          <w:sz w:val="24"/>
          <w:szCs w:val="24"/>
        </w:rPr>
        <w:t xml:space="preserve"> </w:t>
      </w:r>
      <w:r w:rsidRPr="002A7157">
        <w:rPr>
          <w:rFonts w:ascii="Times New Roman" w:hAnsi="Times New Roman" w:cs="Times New Roman"/>
          <w:sz w:val="24"/>
          <w:szCs w:val="24"/>
        </w:rPr>
        <w:t>tartó szellemi intelligenciának. Az egyetemes életnek e parányi része olyan</w:t>
      </w:r>
      <w:r w:rsidR="00041796">
        <w:rPr>
          <w:rFonts w:ascii="Times New Roman" w:hAnsi="Times New Roman" w:cs="Times New Roman"/>
          <w:sz w:val="24"/>
          <w:szCs w:val="24"/>
        </w:rPr>
        <w:t>,</w:t>
      </w:r>
      <w:r w:rsidRPr="002A7157">
        <w:rPr>
          <w:rFonts w:ascii="Times New Roman" w:hAnsi="Times New Roman" w:cs="Times New Roman"/>
          <w:sz w:val="24"/>
          <w:szCs w:val="24"/>
        </w:rPr>
        <w:t xml:space="preserve"> mint a fa csirája a földben. A csira, miután az eső megöntözte, a napsugár életre keltette, kibújik a földből, gyökeret hajt, ágacskáit kinyújtja a levegőbe. Idő múltával törzse megerősödik, ágai vastagabbak lesznek, levelei megerősödnek. Megint múlik az idő, a lomb elpusztul, de a termés, amely működésének eredménye, megmarad. A nedv, amely a törzsön át a termő talajba szivárog, oda magával viszi a levelek munkájának termékét. Télen át a felgyülemlett nedv tartalmazza az anyagot, amely a fát táplálja. Tavasz jöttével a nedv az élet törzsén át újra felszivárog az ágakba, a levelek újra megjelennek és megkezdik működésüket; </w:t>
      </w:r>
      <w:r w:rsidR="00E20ED7">
        <w:rPr>
          <w:rFonts w:ascii="Times New Roman" w:hAnsi="Times New Roman" w:cs="Times New Roman"/>
          <w:sz w:val="24"/>
          <w:szCs w:val="24"/>
        </w:rPr>
        <w:t>í</w:t>
      </w:r>
      <w:r w:rsidRPr="002A7157">
        <w:rPr>
          <w:rFonts w:ascii="Times New Roman" w:hAnsi="Times New Roman" w:cs="Times New Roman"/>
          <w:sz w:val="24"/>
          <w:szCs w:val="24"/>
        </w:rPr>
        <w:t xml:space="preserve">gy növekedik a fa évről- évre és sok esztendő múltával hasonlít az erdő fájához, amelynek magjából életre kelt. </w:t>
      </w:r>
      <w:r>
        <w:rPr>
          <w:rFonts w:ascii="Times New Roman" w:hAnsi="Times New Roman" w:cs="Times New Roman"/>
          <w:sz w:val="24"/>
          <w:szCs w:val="24"/>
        </w:rPr>
        <w:t xml:space="preserve">– </w:t>
      </w:r>
      <w:r w:rsidRPr="002A7157">
        <w:rPr>
          <w:rFonts w:ascii="Times New Roman" w:hAnsi="Times New Roman" w:cs="Times New Roman"/>
          <w:sz w:val="24"/>
          <w:szCs w:val="24"/>
        </w:rPr>
        <w:t xml:space="preserve">A reinkarnáció tana tökéletesen olyan, mint a fa életének körforgása. </w:t>
      </w:r>
      <w:r>
        <w:rPr>
          <w:rFonts w:ascii="Times New Roman" w:hAnsi="Times New Roman" w:cs="Times New Roman"/>
          <w:sz w:val="24"/>
          <w:szCs w:val="24"/>
        </w:rPr>
        <w:t xml:space="preserve">– </w:t>
      </w:r>
      <w:r w:rsidRPr="002A7157">
        <w:rPr>
          <w:rFonts w:ascii="Times New Roman" w:hAnsi="Times New Roman" w:cs="Times New Roman"/>
          <w:sz w:val="24"/>
          <w:szCs w:val="24"/>
        </w:rPr>
        <w:t xml:space="preserve">Az egyetemes élet csirája </w:t>
      </w:r>
      <w:r>
        <w:rPr>
          <w:rFonts w:ascii="Times New Roman" w:hAnsi="Times New Roman" w:cs="Times New Roman"/>
          <w:sz w:val="24"/>
          <w:szCs w:val="24"/>
        </w:rPr>
        <w:t xml:space="preserve">– </w:t>
      </w:r>
      <w:r w:rsidRPr="002A7157">
        <w:rPr>
          <w:rFonts w:ascii="Times New Roman" w:hAnsi="Times New Roman" w:cs="Times New Roman"/>
          <w:sz w:val="24"/>
          <w:szCs w:val="24"/>
        </w:rPr>
        <w:t xml:space="preserve">az élet paránya </w:t>
      </w:r>
      <w:r>
        <w:rPr>
          <w:rFonts w:ascii="Times New Roman" w:hAnsi="Times New Roman" w:cs="Times New Roman"/>
          <w:sz w:val="24"/>
          <w:szCs w:val="24"/>
        </w:rPr>
        <w:t xml:space="preserve">– </w:t>
      </w:r>
      <w:r w:rsidRPr="002A7157">
        <w:rPr>
          <w:rFonts w:ascii="Times New Roman" w:hAnsi="Times New Roman" w:cs="Times New Roman"/>
          <w:sz w:val="24"/>
          <w:szCs w:val="24"/>
        </w:rPr>
        <w:t xml:space="preserve">az emberi tapasztalat talajába </w:t>
      </w:r>
      <w:r w:rsidRPr="002A7157">
        <w:rPr>
          <w:rFonts w:ascii="Times New Roman" w:hAnsi="Times New Roman" w:cs="Times New Roman"/>
          <w:sz w:val="24"/>
          <w:szCs w:val="24"/>
        </w:rPr>
        <w:lastRenderedPageBreak/>
        <w:t>kerül. A fájdalom könnyétől öntözve, az öröm napsugarától életre keltve: kihajt, törzset nevel, amely nem egyéb, mint az emberi öntudat; amely finom fizikai érzékekkel észre nem vehető anyagba gyűl össze, mely anyag a mi halhatatlan testünk.</w:t>
      </w:r>
    </w:p>
    <w:p w14:paraId="3474B01D" w14:textId="77777777" w:rsidR="005C54EA" w:rsidRPr="002A7157" w:rsidRDefault="00EE6D93" w:rsidP="002A7157">
      <w:pPr>
        <w:pStyle w:val="Szvegtrzs4"/>
        <w:widowControl/>
        <w:shd w:val="clear" w:color="auto" w:fill="auto"/>
        <w:spacing w:before="0" w:line="240" w:lineRule="auto"/>
        <w:ind w:firstLine="284"/>
        <w:rPr>
          <w:rFonts w:ascii="Times New Roman" w:hAnsi="Times New Roman" w:cs="Times New Roman"/>
          <w:sz w:val="24"/>
          <w:szCs w:val="24"/>
        </w:rPr>
      </w:pPr>
      <w:r w:rsidRPr="002A7157">
        <w:rPr>
          <w:rFonts w:ascii="Times New Roman" w:hAnsi="Times New Roman" w:cs="Times New Roman"/>
          <w:sz w:val="24"/>
          <w:szCs w:val="24"/>
        </w:rPr>
        <w:t xml:space="preserve">Minden tavasszal, minden egyén születésekor ez az emberi törzs levelet hajt, amely maga az élet. Ez életben tapasztalatot vetünk és azok eredményét aratjuk. Ha ősz felé a halál jön, e tapasztalatok leszállnak a lélek halhatatlan </w:t>
      </w:r>
      <w:proofErr w:type="gramStart"/>
      <w:r w:rsidRPr="002A7157">
        <w:rPr>
          <w:rFonts w:ascii="Times New Roman" w:hAnsi="Times New Roman" w:cs="Times New Roman"/>
          <w:sz w:val="24"/>
          <w:szCs w:val="24"/>
        </w:rPr>
        <w:t>törzsébe :</w:t>
      </w:r>
      <w:proofErr w:type="gramEnd"/>
      <w:r w:rsidRPr="002A7157">
        <w:rPr>
          <w:rFonts w:ascii="Times New Roman" w:hAnsi="Times New Roman" w:cs="Times New Roman"/>
          <w:sz w:val="24"/>
          <w:szCs w:val="24"/>
        </w:rPr>
        <w:t xml:space="preserve"> az öntudatba, </w:t>
      </w:r>
      <w:r w:rsidR="00E20ED7">
        <w:rPr>
          <w:rFonts w:ascii="Times New Roman" w:hAnsi="Times New Roman" w:cs="Times New Roman"/>
          <w:sz w:val="24"/>
          <w:szCs w:val="24"/>
        </w:rPr>
        <w:t>a</w:t>
      </w:r>
      <w:r w:rsidRPr="002A7157">
        <w:rPr>
          <w:rFonts w:ascii="Times New Roman" w:hAnsi="Times New Roman" w:cs="Times New Roman"/>
          <w:sz w:val="24"/>
          <w:szCs w:val="24"/>
        </w:rPr>
        <w:t>mely halhatatlan testünkbe van burkolva.</w:t>
      </w:r>
    </w:p>
    <w:p w14:paraId="7B95224C" w14:textId="77777777" w:rsidR="005C54EA" w:rsidRPr="002A7157" w:rsidRDefault="00EE6D93" w:rsidP="002A7157">
      <w:pPr>
        <w:pStyle w:val="Szvegtrzs4"/>
        <w:widowControl/>
        <w:shd w:val="clear" w:color="auto" w:fill="auto"/>
        <w:spacing w:before="0" w:line="240" w:lineRule="auto"/>
        <w:ind w:firstLine="284"/>
        <w:rPr>
          <w:rFonts w:ascii="Times New Roman" w:hAnsi="Times New Roman" w:cs="Times New Roman"/>
          <w:sz w:val="24"/>
          <w:szCs w:val="24"/>
        </w:rPr>
      </w:pPr>
      <w:r w:rsidRPr="002A7157">
        <w:rPr>
          <w:rFonts w:ascii="Times New Roman" w:hAnsi="Times New Roman" w:cs="Times New Roman"/>
          <w:sz w:val="24"/>
          <w:szCs w:val="24"/>
        </w:rPr>
        <w:t xml:space="preserve">Az élet telében, amelyet a láthatatlan világban töltünk el, e tapasztalatok tehetséggé alakulnak át. Ha a tavasz újra </w:t>
      </w:r>
      <w:proofErr w:type="spellStart"/>
      <w:r w:rsidRPr="002A7157">
        <w:rPr>
          <w:rFonts w:ascii="Times New Roman" w:hAnsi="Times New Roman" w:cs="Times New Roman"/>
          <w:sz w:val="24"/>
          <w:szCs w:val="24"/>
        </w:rPr>
        <w:t>eljő</w:t>
      </w:r>
      <w:proofErr w:type="spellEnd"/>
      <w:r w:rsidRPr="002A715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A7157">
        <w:rPr>
          <w:rFonts w:ascii="Times New Roman" w:hAnsi="Times New Roman" w:cs="Times New Roman"/>
          <w:sz w:val="24"/>
          <w:szCs w:val="24"/>
        </w:rPr>
        <w:t xml:space="preserve">az egyén újra megszületik a földön </w:t>
      </w:r>
      <w:r>
        <w:rPr>
          <w:rFonts w:ascii="Times New Roman" w:hAnsi="Times New Roman" w:cs="Times New Roman"/>
          <w:sz w:val="24"/>
          <w:szCs w:val="24"/>
        </w:rPr>
        <w:t xml:space="preserve">– </w:t>
      </w:r>
      <w:r w:rsidRPr="002A7157">
        <w:rPr>
          <w:rFonts w:ascii="Times New Roman" w:hAnsi="Times New Roman" w:cs="Times New Roman"/>
          <w:sz w:val="24"/>
          <w:szCs w:val="24"/>
        </w:rPr>
        <w:t xml:space="preserve">a tehetséggel gazdagodott öntudat, amelyet a tapasztalat hozott létre, durvább anyagba burkolódzik </w:t>
      </w:r>
      <w:r>
        <w:rPr>
          <w:rFonts w:ascii="Times New Roman" w:hAnsi="Times New Roman" w:cs="Times New Roman"/>
          <w:sz w:val="24"/>
          <w:szCs w:val="24"/>
        </w:rPr>
        <w:t xml:space="preserve">– </w:t>
      </w:r>
      <w:r w:rsidRPr="002A7157">
        <w:rPr>
          <w:rFonts w:ascii="Times New Roman" w:hAnsi="Times New Roman" w:cs="Times New Roman"/>
          <w:sz w:val="24"/>
          <w:szCs w:val="24"/>
        </w:rPr>
        <w:t xml:space="preserve">a fa levele. Ez anyag minden földi élet végén elpusztul, mint a levél, amely a fáról </w:t>
      </w:r>
      <w:proofErr w:type="gramStart"/>
      <w:r w:rsidRPr="002A7157">
        <w:rPr>
          <w:rFonts w:ascii="Times New Roman" w:hAnsi="Times New Roman" w:cs="Times New Roman"/>
          <w:sz w:val="24"/>
          <w:szCs w:val="24"/>
        </w:rPr>
        <w:t>le hull</w:t>
      </w:r>
      <w:proofErr w:type="gramEnd"/>
      <w:r w:rsidRPr="002A7157">
        <w:rPr>
          <w:rFonts w:ascii="Times New Roman" w:hAnsi="Times New Roman" w:cs="Times New Roman"/>
          <w:sz w:val="24"/>
          <w:szCs w:val="24"/>
        </w:rPr>
        <w:t>, de szerz</w:t>
      </w:r>
      <w:r w:rsidR="00E20ED7">
        <w:rPr>
          <w:rFonts w:ascii="Times New Roman" w:hAnsi="Times New Roman" w:cs="Times New Roman"/>
          <w:sz w:val="24"/>
          <w:szCs w:val="24"/>
        </w:rPr>
        <w:t>e</w:t>
      </w:r>
      <w:r w:rsidRPr="002A7157">
        <w:rPr>
          <w:rFonts w:ascii="Times New Roman" w:hAnsi="Times New Roman" w:cs="Times New Roman"/>
          <w:sz w:val="24"/>
          <w:szCs w:val="24"/>
        </w:rPr>
        <w:t xml:space="preserve">ménye: a tapasztalat és tehetség megmarad halál után. Így életről-életre az öntudat mindig nagyobbodik, mindig gazdagabb, tökéletesebb lesz, minden elmúlt élet tapasztalata hozzájárul, </w:t>
      </w:r>
      <w:r w:rsidR="00E20ED7">
        <w:rPr>
          <w:rFonts w:ascii="Times New Roman" w:hAnsi="Times New Roman" w:cs="Times New Roman"/>
          <w:sz w:val="24"/>
          <w:szCs w:val="24"/>
        </w:rPr>
        <w:t>a</w:t>
      </w:r>
      <w:r w:rsidRPr="002A7157">
        <w:rPr>
          <w:rFonts w:ascii="Times New Roman" w:hAnsi="Times New Roman" w:cs="Times New Roman"/>
          <w:sz w:val="24"/>
          <w:szCs w:val="24"/>
        </w:rPr>
        <w:t>m</w:t>
      </w:r>
      <w:r w:rsidR="00E20ED7">
        <w:rPr>
          <w:rFonts w:ascii="Times New Roman" w:hAnsi="Times New Roman" w:cs="Times New Roman"/>
          <w:sz w:val="24"/>
          <w:szCs w:val="24"/>
        </w:rPr>
        <w:t>í</w:t>
      </w:r>
      <w:r w:rsidRPr="002A7157">
        <w:rPr>
          <w:rFonts w:ascii="Times New Roman" w:hAnsi="Times New Roman" w:cs="Times New Roman"/>
          <w:sz w:val="24"/>
          <w:szCs w:val="24"/>
        </w:rPr>
        <w:t>g végre az egyetemes élet e csirájából kifejlődött öntudat egy tökéletes isteni törzset alkotott, amely ura önmagának, ura a természetnek, örökké</w:t>
      </w:r>
      <w:r w:rsidR="00E20ED7">
        <w:rPr>
          <w:rFonts w:ascii="Times New Roman" w:hAnsi="Times New Roman" w:cs="Times New Roman"/>
          <w:sz w:val="24"/>
          <w:szCs w:val="24"/>
        </w:rPr>
        <w:t xml:space="preserve"> </w:t>
      </w:r>
      <w:r w:rsidRPr="002A7157">
        <w:rPr>
          <w:rFonts w:ascii="Times New Roman" w:hAnsi="Times New Roman" w:cs="Times New Roman"/>
          <w:sz w:val="24"/>
          <w:szCs w:val="24"/>
        </w:rPr>
        <w:t xml:space="preserve">tartó, soha el nem múló. íme ez a reinkarnáció tanának magyarázata. Ha a kereszténység nem vetette volna el </w:t>
      </w:r>
      <w:proofErr w:type="spellStart"/>
      <w:r w:rsidRPr="002A7157">
        <w:rPr>
          <w:rFonts w:ascii="Times New Roman" w:hAnsi="Times New Roman" w:cs="Times New Roman"/>
          <w:sz w:val="24"/>
          <w:szCs w:val="24"/>
        </w:rPr>
        <w:t>Origenes</w:t>
      </w:r>
      <w:proofErr w:type="spellEnd"/>
      <w:r w:rsidRPr="002A7157">
        <w:rPr>
          <w:rFonts w:ascii="Times New Roman" w:hAnsi="Times New Roman" w:cs="Times New Roman"/>
          <w:sz w:val="24"/>
          <w:szCs w:val="24"/>
        </w:rPr>
        <w:t xml:space="preserve"> tanítását, tehát a reinkarnáció tanát is, ha a tudomány és az élettan együtt hirdetik a természet e törvényét, akkor a kereszténység nem ijedt volna meg az evolúció, az emberi fejlődés eszméjétől. Való igaz, hogy az öntudat fejlődése, a lélek fejlődése egy irányban halad a test fejlődésével, az élettani fejlődéssel</w:t>
      </w:r>
      <w:r w:rsidR="00E20ED7">
        <w:rPr>
          <w:rFonts w:ascii="Times New Roman" w:hAnsi="Times New Roman" w:cs="Times New Roman"/>
          <w:sz w:val="24"/>
          <w:szCs w:val="24"/>
        </w:rPr>
        <w:t>,</w:t>
      </w:r>
      <w:r w:rsidRPr="002A7157">
        <w:rPr>
          <w:rFonts w:ascii="Times New Roman" w:hAnsi="Times New Roman" w:cs="Times New Roman"/>
          <w:sz w:val="24"/>
          <w:szCs w:val="24"/>
        </w:rPr>
        <w:t xml:space="preserve"> mint ugyanazon tárgynak két oldala. Lehetetlen volna az emberi fejlődést megérteni az együtt haladó két irány nélkül. A mindig több oldalúvá vált, tökéletessé lett öntudat, mindig tökéle</w:t>
      </w:r>
      <w:r w:rsidR="00E20ED7">
        <w:rPr>
          <w:rFonts w:ascii="Times New Roman" w:hAnsi="Times New Roman" w:cs="Times New Roman"/>
          <w:sz w:val="24"/>
          <w:szCs w:val="24"/>
        </w:rPr>
        <w:t>te</w:t>
      </w:r>
      <w:r w:rsidRPr="002A7157">
        <w:rPr>
          <w:rFonts w:ascii="Times New Roman" w:hAnsi="Times New Roman" w:cs="Times New Roman"/>
          <w:sz w:val="24"/>
          <w:szCs w:val="24"/>
        </w:rPr>
        <w:t>sebb testet, finomabb, érzékenyebb idegrendszert k</w:t>
      </w:r>
      <w:r w:rsidR="00E20ED7">
        <w:rPr>
          <w:rFonts w:ascii="Times New Roman" w:hAnsi="Times New Roman" w:cs="Times New Roman"/>
          <w:sz w:val="24"/>
          <w:szCs w:val="24"/>
        </w:rPr>
        <w:t>í</w:t>
      </w:r>
      <w:r w:rsidRPr="002A7157">
        <w:rPr>
          <w:rFonts w:ascii="Times New Roman" w:hAnsi="Times New Roman" w:cs="Times New Roman"/>
          <w:sz w:val="24"/>
          <w:szCs w:val="24"/>
        </w:rPr>
        <w:t xml:space="preserve">ván. Mire volna jó ez a tökéletes test, ha a kifejlődött, az evolvált léleknek nem éppen ilyenre </w:t>
      </w:r>
      <w:r>
        <w:rPr>
          <w:rFonts w:ascii="Times New Roman" w:hAnsi="Times New Roman" w:cs="Times New Roman"/>
          <w:sz w:val="24"/>
          <w:szCs w:val="24"/>
        </w:rPr>
        <w:t xml:space="preserve">– </w:t>
      </w:r>
      <w:r w:rsidRPr="002A7157">
        <w:rPr>
          <w:rFonts w:ascii="Times New Roman" w:hAnsi="Times New Roman" w:cs="Times New Roman"/>
          <w:sz w:val="24"/>
          <w:szCs w:val="24"/>
        </w:rPr>
        <w:t xml:space="preserve">eszközre </w:t>
      </w:r>
      <w:r>
        <w:rPr>
          <w:rFonts w:ascii="Times New Roman" w:hAnsi="Times New Roman" w:cs="Times New Roman"/>
          <w:sz w:val="24"/>
          <w:szCs w:val="24"/>
        </w:rPr>
        <w:t xml:space="preserve">– </w:t>
      </w:r>
      <w:r w:rsidRPr="002A7157">
        <w:rPr>
          <w:rFonts w:ascii="Times New Roman" w:hAnsi="Times New Roman" w:cs="Times New Roman"/>
          <w:sz w:val="24"/>
          <w:szCs w:val="24"/>
        </w:rPr>
        <w:t xml:space="preserve">volna szüksége, hogy a fizikai világgal érintkezzék. E két fejlődés egymás föltétele, egyik érthetővé teszi a másikat. Nem lehetne megmagyarázni, miért fejlődik, miért lesz mindig finomabb a test, ha az öntudat, az intelligencia is nem fejlődnék vele együtt? Egyedül </w:t>
      </w:r>
      <w:r w:rsidR="00E20ED7">
        <w:rPr>
          <w:rFonts w:ascii="Times New Roman" w:hAnsi="Times New Roman" w:cs="Times New Roman"/>
          <w:sz w:val="24"/>
          <w:szCs w:val="24"/>
        </w:rPr>
        <w:t>í</w:t>
      </w:r>
      <w:r w:rsidRPr="002A7157">
        <w:rPr>
          <w:rFonts w:ascii="Times New Roman" w:hAnsi="Times New Roman" w:cs="Times New Roman"/>
          <w:sz w:val="24"/>
          <w:szCs w:val="24"/>
        </w:rPr>
        <w:t>gy lesz előttünk világossá, érthetővé a dolog. Állítsuk csak fel a következő kérdést: Hogyan fejlődhet a mai ember, az ember, akit ismerünk, az értelmi</w:t>
      </w:r>
      <w:r>
        <w:rPr>
          <w:rFonts w:ascii="Times New Roman" w:hAnsi="Times New Roman" w:cs="Times New Roman"/>
          <w:sz w:val="24"/>
          <w:szCs w:val="24"/>
        </w:rPr>
        <w:t>?</w:t>
      </w:r>
      <w:r w:rsidRPr="002A7157">
        <w:rPr>
          <w:rFonts w:ascii="Times New Roman" w:hAnsi="Times New Roman" w:cs="Times New Roman"/>
          <w:sz w:val="24"/>
          <w:szCs w:val="24"/>
        </w:rPr>
        <w:t xml:space="preserve"> az erkölcsi</w:t>
      </w:r>
      <w:r>
        <w:rPr>
          <w:rFonts w:ascii="Times New Roman" w:hAnsi="Times New Roman" w:cs="Times New Roman"/>
          <w:sz w:val="24"/>
          <w:szCs w:val="24"/>
        </w:rPr>
        <w:t>?</w:t>
      </w:r>
      <w:r w:rsidRPr="002A7157">
        <w:rPr>
          <w:rFonts w:ascii="Times New Roman" w:hAnsi="Times New Roman" w:cs="Times New Roman"/>
          <w:sz w:val="24"/>
          <w:szCs w:val="24"/>
        </w:rPr>
        <w:t xml:space="preserve"> a szellemi ember</w:t>
      </w:r>
      <w:r>
        <w:rPr>
          <w:rFonts w:ascii="Times New Roman" w:hAnsi="Times New Roman" w:cs="Times New Roman"/>
          <w:sz w:val="24"/>
          <w:szCs w:val="24"/>
        </w:rPr>
        <w:t>?</w:t>
      </w:r>
    </w:p>
    <w:p w14:paraId="2351AEAE" w14:textId="77777777" w:rsidR="005C54EA" w:rsidRPr="002A7157" w:rsidRDefault="00EE6D93" w:rsidP="002A7157">
      <w:pPr>
        <w:pStyle w:val="Szvegtrzs4"/>
        <w:widowControl/>
        <w:shd w:val="clear" w:color="auto" w:fill="auto"/>
        <w:spacing w:before="0" w:line="240" w:lineRule="auto"/>
        <w:ind w:firstLine="284"/>
        <w:rPr>
          <w:rFonts w:ascii="Times New Roman" w:hAnsi="Times New Roman" w:cs="Times New Roman"/>
          <w:sz w:val="24"/>
          <w:szCs w:val="24"/>
        </w:rPr>
      </w:pPr>
      <w:r w:rsidRPr="002A7157">
        <w:rPr>
          <w:rFonts w:ascii="Times New Roman" w:hAnsi="Times New Roman" w:cs="Times New Roman"/>
          <w:sz w:val="24"/>
          <w:szCs w:val="24"/>
        </w:rPr>
        <w:t>Ha a tudományt kérdezzük, az nem tudja nekünk megmagyarázni az erkölcsi, a szociális ember fejlődését. Nem tudja nekünk megmagyarázni, mily</w:t>
      </w:r>
      <w:r w:rsidR="00E20ED7">
        <w:rPr>
          <w:rFonts w:ascii="Times New Roman" w:hAnsi="Times New Roman" w:cs="Times New Roman"/>
          <w:sz w:val="24"/>
          <w:szCs w:val="24"/>
        </w:rPr>
        <w:t>en</w:t>
      </w:r>
      <w:r w:rsidRPr="002A7157">
        <w:rPr>
          <w:rFonts w:ascii="Times New Roman" w:hAnsi="Times New Roman" w:cs="Times New Roman"/>
          <w:sz w:val="24"/>
          <w:szCs w:val="24"/>
        </w:rPr>
        <w:t xml:space="preserve"> utat tett meg az emberi fejlődés, </w:t>
      </w:r>
      <w:r w:rsidR="00E20ED7">
        <w:rPr>
          <w:rFonts w:ascii="Times New Roman" w:hAnsi="Times New Roman" w:cs="Times New Roman"/>
          <w:sz w:val="24"/>
          <w:szCs w:val="24"/>
        </w:rPr>
        <w:t>a</w:t>
      </w:r>
      <w:r w:rsidRPr="002A7157">
        <w:rPr>
          <w:rFonts w:ascii="Times New Roman" w:hAnsi="Times New Roman" w:cs="Times New Roman"/>
          <w:sz w:val="24"/>
          <w:szCs w:val="24"/>
        </w:rPr>
        <w:t>m</w:t>
      </w:r>
      <w:r w:rsidR="00E20ED7">
        <w:rPr>
          <w:rFonts w:ascii="Times New Roman" w:hAnsi="Times New Roman" w:cs="Times New Roman"/>
          <w:sz w:val="24"/>
          <w:szCs w:val="24"/>
        </w:rPr>
        <w:t>í</w:t>
      </w:r>
      <w:r w:rsidRPr="002A7157">
        <w:rPr>
          <w:rFonts w:ascii="Times New Roman" w:hAnsi="Times New Roman" w:cs="Times New Roman"/>
          <w:sz w:val="24"/>
          <w:szCs w:val="24"/>
        </w:rPr>
        <w:t>g elérte a testvériség eredményét. Az örökös harcban, a létért való ösztönszer</w:t>
      </w:r>
      <w:r w:rsidR="00E20ED7">
        <w:rPr>
          <w:rFonts w:ascii="Times New Roman" w:hAnsi="Times New Roman" w:cs="Times New Roman"/>
          <w:sz w:val="24"/>
          <w:szCs w:val="24"/>
        </w:rPr>
        <w:t>ű</w:t>
      </w:r>
      <w:r w:rsidRPr="002A7157">
        <w:rPr>
          <w:rFonts w:ascii="Times New Roman" w:hAnsi="Times New Roman" w:cs="Times New Roman"/>
          <w:sz w:val="24"/>
          <w:szCs w:val="24"/>
        </w:rPr>
        <w:t xml:space="preserve"> küzdelemben nem találjuk meg a magyarázatát a szociális ember fejlődésének. Véleményem szerint az élet háromféle elmélete közül egyet mindenkinek el kell fogadni; vagy azt, hogy a halállal vége van mindennek, hogy a születés előtt és a halál után nem létezik semmi, ez a két eset elválaszthatatlan egymástól. Ha a léleknek tes</w:t>
      </w:r>
      <w:r w:rsidR="00E20ED7">
        <w:rPr>
          <w:rFonts w:ascii="Times New Roman" w:hAnsi="Times New Roman" w:cs="Times New Roman"/>
          <w:sz w:val="24"/>
          <w:szCs w:val="24"/>
        </w:rPr>
        <w:t>t</w:t>
      </w:r>
      <w:r w:rsidRPr="002A7157">
        <w:rPr>
          <w:rFonts w:ascii="Times New Roman" w:hAnsi="Times New Roman" w:cs="Times New Roman"/>
          <w:sz w:val="24"/>
          <w:szCs w:val="24"/>
        </w:rPr>
        <w:t>re van szüksége, hogy létezhess</w:t>
      </w:r>
      <w:r w:rsidR="00E20ED7">
        <w:rPr>
          <w:rFonts w:ascii="Times New Roman" w:hAnsi="Times New Roman" w:cs="Times New Roman"/>
          <w:sz w:val="24"/>
          <w:szCs w:val="24"/>
        </w:rPr>
        <w:t>en</w:t>
      </w:r>
      <w:r w:rsidRPr="002A7157">
        <w:rPr>
          <w:rFonts w:ascii="Times New Roman" w:hAnsi="Times New Roman" w:cs="Times New Roman"/>
          <w:sz w:val="24"/>
          <w:szCs w:val="24"/>
        </w:rPr>
        <w:t>, hogy megnyilvánulhasson, világos, hogy a test halála után ez a lélek elenyészik. Ez a materialista nézete, aki az emberben csak felsőbb rendű állatot lát, aki azt hiszi, hogy mindkettőnek, embernek, mint állatnak csak egy élete van, csak az az egy élete ezen a világon, amelyről születés és halál között tudunk.</w:t>
      </w:r>
    </w:p>
    <w:p w14:paraId="0FA70070" w14:textId="77777777" w:rsidR="005C54EA" w:rsidRPr="002A7157" w:rsidRDefault="00EE6D93" w:rsidP="002A7157">
      <w:pPr>
        <w:pStyle w:val="Szvegtrzs4"/>
        <w:widowControl/>
        <w:shd w:val="clear" w:color="auto" w:fill="auto"/>
        <w:spacing w:before="0" w:line="240" w:lineRule="auto"/>
        <w:ind w:firstLine="284"/>
        <w:rPr>
          <w:rFonts w:ascii="Times New Roman" w:hAnsi="Times New Roman" w:cs="Times New Roman"/>
          <w:sz w:val="24"/>
          <w:szCs w:val="24"/>
        </w:rPr>
      </w:pPr>
      <w:r w:rsidRPr="002A7157">
        <w:rPr>
          <w:rFonts w:ascii="Times New Roman" w:hAnsi="Times New Roman" w:cs="Times New Roman"/>
          <w:sz w:val="24"/>
          <w:szCs w:val="24"/>
        </w:rPr>
        <w:t>Választhatjuk ezt a materiális fölfogást minden akadályával, az emberi élet mibenlétének földer</w:t>
      </w:r>
      <w:r w:rsidR="00E20ED7">
        <w:rPr>
          <w:rFonts w:ascii="Times New Roman" w:hAnsi="Times New Roman" w:cs="Times New Roman"/>
          <w:sz w:val="24"/>
          <w:szCs w:val="24"/>
        </w:rPr>
        <w:t>í</w:t>
      </w:r>
      <w:r w:rsidRPr="002A7157">
        <w:rPr>
          <w:rFonts w:ascii="Times New Roman" w:hAnsi="Times New Roman" w:cs="Times New Roman"/>
          <w:sz w:val="24"/>
          <w:szCs w:val="24"/>
        </w:rPr>
        <w:t xml:space="preserve">thetetlen rejtélyével, de választhatjuk a vallás magyarázatát is, amely szerint a lelket Isten teremtette, beledobta az emberi életbe, ahonnan halál </w:t>
      </w:r>
      <w:r w:rsidR="00E20ED7">
        <w:rPr>
          <w:rFonts w:ascii="Times New Roman" w:hAnsi="Times New Roman" w:cs="Times New Roman"/>
          <w:sz w:val="24"/>
          <w:szCs w:val="24"/>
        </w:rPr>
        <w:t>ú</w:t>
      </w:r>
      <w:r w:rsidRPr="002A7157">
        <w:rPr>
          <w:rFonts w:ascii="Times New Roman" w:hAnsi="Times New Roman" w:cs="Times New Roman"/>
          <w:sz w:val="24"/>
          <w:szCs w:val="24"/>
        </w:rPr>
        <w:t>tján a purgat</w:t>
      </w:r>
      <w:r w:rsidR="00E20ED7">
        <w:rPr>
          <w:rFonts w:ascii="Times New Roman" w:hAnsi="Times New Roman" w:cs="Times New Roman"/>
          <w:sz w:val="24"/>
          <w:szCs w:val="24"/>
        </w:rPr>
        <w:t>ó</w:t>
      </w:r>
      <w:r w:rsidRPr="002A7157">
        <w:rPr>
          <w:rFonts w:ascii="Times New Roman" w:hAnsi="Times New Roman" w:cs="Times New Roman"/>
          <w:sz w:val="24"/>
          <w:szCs w:val="24"/>
        </w:rPr>
        <w:t>riumba, onnan az égbe vagy a pokolba jut.</w:t>
      </w:r>
    </w:p>
    <w:p w14:paraId="14C87725" w14:textId="77777777" w:rsidR="005C54EA" w:rsidRPr="002A7157" w:rsidRDefault="00EE6D93" w:rsidP="002A7157">
      <w:pPr>
        <w:pStyle w:val="Szvegtrzs4"/>
        <w:widowControl/>
        <w:shd w:val="clear" w:color="auto" w:fill="auto"/>
        <w:spacing w:before="0" w:line="240" w:lineRule="auto"/>
        <w:ind w:firstLine="284"/>
        <w:rPr>
          <w:rFonts w:ascii="Times New Roman" w:hAnsi="Times New Roman" w:cs="Times New Roman"/>
          <w:sz w:val="24"/>
          <w:szCs w:val="24"/>
        </w:rPr>
      </w:pPr>
      <w:r w:rsidRPr="002A7157">
        <w:rPr>
          <w:rFonts w:ascii="Times New Roman" w:hAnsi="Times New Roman" w:cs="Times New Roman"/>
          <w:sz w:val="24"/>
          <w:szCs w:val="24"/>
        </w:rPr>
        <w:t>Minden ember életnézete attól a felfogástól, attól a teóriától függ, amelyet választott. Ha a lélek nem létezik, akkor a társadalmi rendet erre az eszmére kell fektetni. Nehéz dolog, de meg kell próbálni.</w:t>
      </w:r>
    </w:p>
    <w:p w14:paraId="698F9198" w14:textId="77777777" w:rsidR="005C54EA" w:rsidRPr="002A7157" w:rsidRDefault="00EE6D93" w:rsidP="002A7157">
      <w:pPr>
        <w:pStyle w:val="Szvegtrzs4"/>
        <w:widowControl/>
        <w:shd w:val="clear" w:color="auto" w:fill="auto"/>
        <w:spacing w:before="0" w:line="240" w:lineRule="auto"/>
        <w:ind w:firstLine="284"/>
        <w:rPr>
          <w:rFonts w:ascii="Times New Roman" w:hAnsi="Times New Roman" w:cs="Times New Roman"/>
          <w:sz w:val="24"/>
          <w:szCs w:val="24"/>
        </w:rPr>
      </w:pPr>
      <w:r w:rsidRPr="002A7157">
        <w:rPr>
          <w:rFonts w:ascii="Times New Roman" w:hAnsi="Times New Roman" w:cs="Times New Roman"/>
          <w:sz w:val="24"/>
          <w:szCs w:val="24"/>
        </w:rPr>
        <w:t>Ha a tá</w:t>
      </w:r>
      <w:r w:rsidR="00E20ED7">
        <w:rPr>
          <w:rFonts w:ascii="Times New Roman" w:hAnsi="Times New Roman" w:cs="Times New Roman"/>
          <w:sz w:val="24"/>
          <w:szCs w:val="24"/>
        </w:rPr>
        <w:t>r</w:t>
      </w:r>
      <w:r w:rsidRPr="002A7157">
        <w:rPr>
          <w:rFonts w:ascii="Times New Roman" w:hAnsi="Times New Roman" w:cs="Times New Roman"/>
          <w:sz w:val="24"/>
          <w:szCs w:val="24"/>
        </w:rPr>
        <w:t>sadalmi rendet a másik ^eszmére építjük, hogy az emberi lelket minden megnyilvánulásában Isten teremtette; az értelmes embert és hülyét, a lángészt, a szentet, a hőst és gonosztevőt: akkor az ember cselekedeteiért nem felelős, mert hisz’ akaratán k</w:t>
      </w:r>
      <w:r w:rsidR="00E20ED7">
        <w:rPr>
          <w:rFonts w:ascii="Times New Roman" w:hAnsi="Times New Roman" w:cs="Times New Roman"/>
          <w:sz w:val="24"/>
          <w:szCs w:val="24"/>
        </w:rPr>
        <w:t>í</w:t>
      </w:r>
      <w:r w:rsidRPr="002A7157">
        <w:rPr>
          <w:rFonts w:ascii="Times New Roman" w:hAnsi="Times New Roman" w:cs="Times New Roman"/>
          <w:sz w:val="24"/>
          <w:szCs w:val="24"/>
        </w:rPr>
        <w:t xml:space="preserve">vül teremtetett és nem tud hajlamának ura lenni; végre is életét vagy </w:t>
      </w:r>
      <w:proofErr w:type="gramStart"/>
      <w:r w:rsidRPr="002A7157">
        <w:rPr>
          <w:rFonts w:ascii="Times New Roman" w:hAnsi="Times New Roman" w:cs="Times New Roman"/>
          <w:sz w:val="24"/>
          <w:szCs w:val="24"/>
        </w:rPr>
        <w:t>az égben</w:t>
      </w:r>
      <w:proofErr w:type="gramEnd"/>
      <w:r w:rsidRPr="002A7157">
        <w:rPr>
          <w:rFonts w:ascii="Times New Roman" w:hAnsi="Times New Roman" w:cs="Times New Roman"/>
          <w:sz w:val="24"/>
          <w:szCs w:val="24"/>
        </w:rPr>
        <w:t xml:space="preserve"> vagy a pokolban kell folytatnia. Ez is filozófia. E két eszme bármelyikére fel lehet építeni a társadalmi rendet. Ha</w:t>
      </w:r>
      <w:r w:rsidR="00E20ED7">
        <w:rPr>
          <w:rFonts w:ascii="Times New Roman" w:hAnsi="Times New Roman" w:cs="Times New Roman"/>
          <w:sz w:val="24"/>
          <w:szCs w:val="24"/>
        </w:rPr>
        <w:t xml:space="preserve"> </w:t>
      </w:r>
      <w:r w:rsidRPr="002A7157">
        <w:rPr>
          <w:rFonts w:ascii="Times New Roman" w:hAnsi="Times New Roman" w:cs="Times New Roman"/>
          <w:sz w:val="24"/>
          <w:szCs w:val="24"/>
        </w:rPr>
        <w:t>e két eszme nem lenne kielégítő, választhatjuk a harmadikat ti. a test és lélek együttes evolúcióját. Ha ezt a teóriát választjuk, fölfogásunk az életről jelentékenyen módosul. Az a társadalom, amelyet e harmadik felfogás alapján épí</w:t>
      </w:r>
      <w:r w:rsidRPr="002A7157">
        <w:rPr>
          <w:rFonts w:ascii="Times New Roman" w:hAnsi="Times New Roman" w:cs="Times New Roman"/>
          <w:sz w:val="24"/>
          <w:szCs w:val="24"/>
        </w:rPr>
        <w:lastRenderedPageBreak/>
        <w:t xml:space="preserve">tünk föl, egészen különböző lesz attól a társadalomtól, amelyet a mai gondolkozás teremt magának. Annyira különböző, hogy hatása alatt minden eddigi eszménk megváltozik. Más módon látjuk az életet. Az emberi nem fejlődését abból az eszméből kiindulva szemléljük, hogy a lélek egy paránya </w:t>
      </w:r>
      <w:r>
        <w:rPr>
          <w:rFonts w:ascii="Times New Roman" w:hAnsi="Times New Roman" w:cs="Times New Roman"/>
          <w:sz w:val="24"/>
          <w:szCs w:val="24"/>
        </w:rPr>
        <w:t xml:space="preserve">– </w:t>
      </w:r>
      <w:r w:rsidRPr="002A7157">
        <w:rPr>
          <w:rFonts w:ascii="Times New Roman" w:hAnsi="Times New Roman" w:cs="Times New Roman"/>
          <w:sz w:val="24"/>
          <w:szCs w:val="24"/>
        </w:rPr>
        <w:t xml:space="preserve">magja </w:t>
      </w:r>
      <w:r>
        <w:rPr>
          <w:rFonts w:ascii="Times New Roman" w:hAnsi="Times New Roman" w:cs="Times New Roman"/>
          <w:sz w:val="24"/>
          <w:szCs w:val="24"/>
        </w:rPr>
        <w:t xml:space="preserve">– </w:t>
      </w:r>
      <w:r w:rsidRPr="002A7157">
        <w:rPr>
          <w:rFonts w:ascii="Times New Roman" w:hAnsi="Times New Roman" w:cs="Times New Roman"/>
          <w:sz w:val="24"/>
          <w:szCs w:val="24"/>
        </w:rPr>
        <w:t>az Istenségnek. Megértjük, hogy minden emberi élet az állandó örökös Életnek csak egy napja. Egész társadalmi tudományunk erre az egy eszmére lesz fektetve, ezt alkalmazzuk az élet, a társadalom feladatain</w:t>
      </w:r>
      <w:r w:rsidR="00E20ED7">
        <w:rPr>
          <w:rFonts w:ascii="Times New Roman" w:hAnsi="Times New Roman" w:cs="Times New Roman"/>
          <w:sz w:val="24"/>
          <w:szCs w:val="24"/>
        </w:rPr>
        <w:t>a</w:t>
      </w:r>
      <w:r w:rsidRPr="002A7157">
        <w:rPr>
          <w:rFonts w:ascii="Times New Roman" w:hAnsi="Times New Roman" w:cs="Times New Roman"/>
          <w:sz w:val="24"/>
          <w:szCs w:val="24"/>
        </w:rPr>
        <w:t>k és rejtélyeinek megoldására. Próbáljuk csak megérteni, hogy az emberiség fejlődésének, a test és lélek egyidejű, együttes fejlődésének eszméje hogyan alkalmazható a mai társadalom rejtélyeinek földerítésére</w:t>
      </w:r>
      <w:r>
        <w:rPr>
          <w:rFonts w:ascii="Times New Roman" w:hAnsi="Times New Roman" w:cs="Times New Roman"/>
          <w:sz w:val="24"/>
          <w:szCs w:val="24"/>
        </w:rPr>
        <w:t>?</w:t>
      </w:r>
      <w:r w:rsidRPr="002A7157">
        <w:rPr>
          <w:rFonts w:ascii="Times New Roman" w:hAnsi="Times New Roman" w:cs="Times New Roman"/>
          <w:sz w:val="24"/>
          <w:szCs w:val="24"/>
        </w:rPr>
        <w:t xml:space="preserve"> Ezek a problémák pedig megoldásra várnak, ezek a sürgős kérdések, amelyekre felelni kell. Mi az általános vélemény? Hogy a mai világ nemzetei nagyon veszedelmes, tarthat</w:t>
      </w:r>
      <w:r w:rsidR="00E20ED7">
        <w:rPr>
          <w:rFonts w:ascii="Times New Roman" w:hAnsi="Times New Roman" w:cs="Times New Roman"/>
          <w:sz w:val="24"/>
          <w:szCs w:val="24"/>
        </w:rPr>
        <w:t>at</w:t>
      </w:r>
      <w:r w:rsidRPr="002A7157">
        <w:rPr>
          <w:rFonts w:ascii="Times New Roman" w:hAnsi="Times New Roman" w:cs="Times New Roman"/>
          <w:sz w:val="24"/>
          <w:szCs w:val="24"/>
        </w:rPr>
        <w:t>lan helyzetben vannak. Hogy a társadalmi osztályok legalsóbbjai a legtermékenyebbek; hogy a civilizációt oly megfékezhetetlen többség fenyegeti, amely tudatlan, sőt elbutult, elállatiasodott férfiak és asszonyok szörnyű tömegéből áll A társadalom úgy nevezi őket, hogy: degeneráltak, elkorcsosodtak. Ez hibás. Valójában úgy kellene őket h</w:t>
      </w:r>
      <w:r w:rsidR="00E20ED7">
        <w:rPr>
          <w:rFonts w:ascii="Times New Roman" w:hAnsi="Times New Roman" w:cs="Times New Roman"/>
          <w:sz w:val="24"/>
          <w:szCs w:val="24"/>
        </w:rPr>
        <w:t>í</w:t>
      </w:r>
      <w:r w:rsidRPr="002A7157">
        <w:rPr>
          <w:rFonts w:ascii="Times New Roman" w:hAnsi="Times New Roman" w:cs="Times New Roman"/>
          <w:sz w:val="24"/>
          <w:szCs w:val="24"/>
        </w:rPr>
        <w:t xml:space="preserve">vni: fiatalok, nem </w:t>
      </w:r>
      <w:proofErr w:type="spellStart"/>
      <w:r w:rsidRPr="002A7157">
        <w:rPr>
          <w:rFonts w:ascii="Times New Roman" w:hAnsi="Times New Roman" w:cs="Times New Roman"/>
          <w:sz w:val="24"/>
          <w:szCs w:val="24"/>
        </w:rPr>
        <w:t>evoluáltak</w:t>
      </w:r>
      <w:proofErr w:type="spellEnd"/>
      <w:r w:rsidRPr="002A7157">
        <w:rPr>
          <w:rFonts w:ascii="Times New Roman" w:hAnsi="Times New Roman" w:cs="Times New Roman"/>
          <w:sz w:val="24"/>
          <w:szCs w:val="24"/>
        </w:rPr>
        <w:t>, még ki nem fejlődtek. Nem korcsosodtak el, nem sül</w:t>
      </w:r>
      <w:r w:rsidR="00E20ED7">
        <w:rPr>
          <w:rFonts w:ascii="Times New Roman" w:hAnsi="Times New Roman" w:cs="Times New Roman"/>
          <w:sz w:val="24"/>
          <w:szCs w:val="24"/>
        </w:rPr>
        <w:t>l</w:t>
      </w:r>
      <w:r w:rsidRPr="002A7157">
        <w:rPr>
          <w:rFonts w:ascii="Times New Roman" w:hAnsi="Times New Roman" w:cs="Times New Roman"/>
          <w:sz w:val="24"/>
          <w:szCs w:val="24"/>
        </w:rPr>
        <w:t xml:space="preserve">yedtek le egy szebb, jobb helyzetből, egyszerűen olyanok, mint a kis gyermekek, akinek még kevés tapasztalatuk van az életről. Ha igy vesszük őket, ha meglátjuk rajtuk, hogy nem bűnösök, hanem „fiatal </w:t>
      </w:r>
      <w:proofErr w:type="gramStart"/>
      <w:r w:rsidRPr="002A7157">
        <w:rPr>
          <w:rFonts w:ascii="Times New Roman" w:hAnsi="Times New Roman" w:cs="Times New Roman"/>
          <w:sz w:val="24"/>
          <w:szCs w:val="24"/>
        </w:rPr>
        <w:t>lelkek“</w:t>
      </w:r>
      <w:proofErr w:type="gramEnd"/>
      <w:r w:rsidRPr="002A7157">
        <w:rPr>
          <w:rFonts w:ascii="Times New Roman" w:hAnsi="Times New Roman" w:cs="Times New Roman"/>
          <w:sz w:val="24"/>
          <w:szCs w:val="24"/>
        </w:rPr>
        <w:t>, akkor ítéletünk és eljárásunk velük szemben egészen másforma lesz, amint az ma szokásban van és éppen ezt akarom ezúttal önöknek kifejteni.</w:t>
      </w:r>
    </w:p>
    <w:p w14:paraId="43D1552D" w14:textId="77777777" w:rsidR="005C54EA" w:rsidRPr="002A7157" w:rsidRDefault="00EE6D93" w:rsidP="002A7157">
      <w:pPr>
        <w:pStyle w:val="Szvegtrzs4"/>
        <w:widowControl/>
        <w:shd w:val="clear" w:color="auto" w:fill="auto"/>
        <w:spacing w:before="0" w:line="240" w:lineRule="auto"/>
        <w:ind w:firstLine="284"/>
        <w:rPr>
          <w:rFonts w:ascii="Times New Roman" w:hAnsi="Times New Roman" w:cs="Times New Roman"/>
          <w:sz w:val="24"/>
          <w:szCs w:val="24"/>
        </w:rPr>
      </w:pPr>
      <w:r w:rsidRPr="002A7157">
        <w:rPr>
          <w:rFonts w:ascii="Times New Roman" w:hAnsi="Times New Roman" w:cs="Times New Roman"/>
          <w:sz w:val="24"/>
          <w:szCs w:val="24"/>
        </w:rPr>
        <w:t>Kezdjük a bűnözők, a született gonosztevők büntetésének problémájával. Mit tehetünk velük? Mindazok, akik ismerik a társadalmi osztályok legalsóbb rétegét, jól tudják, hogy számtalan olyan ember van, aki született gonosztevő és nem is tud megjavulni. Hiába fosztjuk meg őket szabadságuktól, ha szabadok lesznek</w:t>
      </w:r>
      <w:r w:rsidR="00E20ED7">
        <w:rPr>
          <w:rFonts w:ascii="Times New Roman" w:hAnsi="Times New Roman" w:cs="Times New Roman"/>
          <w:sz w:val="24"/>
          <w:szCs w:val="24"/>
        </w:rPr>
        <w:t>,</w:t>
      </w:r>
      <w:r w:rsidRPr="002A7157">
        <w:rPr>
          <w:rFonts w:ascii="Times New Roman" w:hAnsi="Times New Roman" w:cs="Times New Roman"/>
          <w:sz w:val="24"/>
          <w:szCs w:val="24"/>
        </w:rPr>
        <w:t xml:space="preserve"> újra kezdik bűnös életmódjukat. A büntetés mindig súlyosabb lesz, mindig hosszabb időre zárjuk el őket, a napokból hónapok, a hónapokból évek lesznek. A büntetés nem használ, javíthatatlanok és az ember tanácstalanul áll vel</w:t>
      </w:r>
      <w:r w:rsidR="00E20ED7">
        <w:rPr>
          <w:rFonts w:ascii="Times New Roman" w:hAnsi="Times New Roman" w:cs="Times New Roman"/>
          <w:sz w:val="24"/>
          <w:szCs w:val="24"/>
        </w:rPr>
        <w:t>ü</w:t>
      </w:r>
      <w:r w:rsidRPr="002A7157">
        <w:rPr>
          <w:rFonts w:ascii="Times New Roman" w:hAnsi="Times New Roman" w:cs="Times New Roman"/>
          <w:sz w:val="24"/>
          <w:szCs w:val="24"/>
        </w:rPr>
        <w:t>k szemben.</w:t>
      </w:r>
    </w:p>
    <w:p w14:paraId="50BD7AD6" w14:textId="77777777" w:rsidR="005C54EA" w:rsidRPr="002A7157" w:rsidRDefault="00EE6D93" w:rsidP="002A7157">
      <w:pPr>
        <w:pStyle w:val="Szvegtrzs4"/>
        <w:widowControl/>
        <w:shd w:val="clear" w:color="auto" w:fill="auto"/>
        <w:spacing w:before="0" w:line="240" w:lineRule="auto"/>
        <w:ind w:firstLine="284"/>
        <w:rPr>
          <w:rFonts w:ascii="Times New Roman" w:hAnsi="Times New Roman" w:cs="Times New Roman"/>
          <w:sz w:val="24"/>
          <w:szCs w:val="24"/>
        </w:rPr>
      </w:pPr>
      <w:r w:rsidRPr="002A7157">
        <w:rPr>
          <w:rFonts w:ascii="Times New Roman" w:hAnsi="Times New Roman" w:cs="Times New Roman"/>
          <w:sz w:val="24"/>
          <w:szCs w:val="24"/>
        </w:rPr>
        <w:t>A rein</w:t>
      </w:r>
      <w:r w:rsidR="00E20ED7">
        <w:rPr>
          <w:rFonts w:ascii="Times New Roman" w:hAnsi="Times New Roman" w:cs="Times New Roman"/>
          <w:sz w:val="24"/>
          <w:szCs w:val="24"/>
        </w:rPr>
        <w:t>ka</w:t>
      </w:r>
      <w:r w:rsidRPr="002A7157">
        <w:rPr>
          <w:rFonts w:ascii="Times New Roman" w:hAnsi="Times New Roman" w:cs="Times New Roman"/>
          <w:sz w:val="24"/>
          <w:szCs w:val="24"/>
        </w:rPr>
        <w:t xml:space="preserve">rnáció szempontjából hova sorozzuk őket és minek minősítsük a „született gonosztevőt“? Valóságban ez egy „fiatal </w:t>
      </w:r>
      <w:proofErr w:type="gramStart"/>
      <w:r w:rsidRPr="002A7157">
        <w:rPr>
          <w:rFonts w:ascii="Times New Roman" w:hAnsi="Times New Roman" w:cs="Times New Roman"/>
          <w:sz w:val="24"/>
          <w:szCs w:val="24"/>
        </w:rPr>
        <w:t>lélek“</w:t>
      </w:r>
      <w:proofErr w:type="gramEnd"/>
      <w:r w:rsidRPr="002A7157">
        <w:rPr>
          <w:rFonts w:ascii="Times New Roman" w:hAnsi="Times New Roman" w:cs="Times New Roman"/>
          <w:sz w:val="24"/>
          <w:szCs w:val="24"/>
        </w:rPr>
        <w:t>, valódi vad ember a civilizáció k</w:t>
      </w:r>
      <w:r w:rsidR="00E20ED7">
        <w:rPr>
          <w:rFonts w:ascii="Times New Roman" w:hAnsi="Times New Roman" w:cs="Times New Roman"/>
          <w:sz w:val="24"/>
          <w:szCs w:val="24"/>
        </w:rPr>
        <w:t>ö</w:t>
      </w:r>
      <w:r w:rsidRPr="002A7157">
        <w:rPr>
          <w:rFonts w:ascii="Times New Roman" w:hAnsi="Times New Roman" w:cs="Times New Roman"/>
          <w:sz w:val="24"/>
          <w:szCs w:val="24"/>
        </w:rPr>
        <w:t>zepett</w:t>
      </w:r>
      <w:r w:rsidR="00E20ED7">
        <w:rPr>
          <w:rFonts w:ascii="Times New Roman" w:hAnsi="Times New Roman" w:cs="Times New Roman"/>
          <w:sz w:val="24"/>
          <w:szCs w:val="24"/>
        </w:rPr>
        <w:t>e</w:t>
      </w:r>
      <w:r w:rsidRPr="002A7157">
        <w:rPr>
          <w:rFonts w:ascii="Times New Roman" w:hAnsi="Times New Roman" w:cs="Times New Roman"/>
          <w:sz w:val="24"/>
          <w:szCs w:val="24"/>
        </w:rPr>
        <w:t>, amelybe alantas fejlődésével nem tud beleilleszkedni. Nem tud szenvedélyein uralkodni és azt mondják neki, hogy „szabad“</w:t>
      </w:r>
      <w:r w:rsidR="00E20ED7">
        <w:rPr>
          <w:rFonts w:ascii="Times New Roman" w:hAnsi="Times New Roman" w:cs="Times New Roman"/>
          <w:sz w:val="24"/>
          <w:szCs w:val="24"/>
        </w:rPr>
        <w:t>!</w:t>
      </w:r>
      <w:r w:rsidRPr="002A7157">
        <w:rPr>
          <w:rFonts w:ascii="Times New Roman" w:hAnsi="Times New Roman" w:cs="Times New Roman"/>
          <w:sz w:val="24"/>
          <w:szCs w:val="24"/>
        </w:rPr>
        <w:t xml:space="preserve"> De a szabadság ránézve nem áldás, inkább a legkárhozatosabb dolog, amit adhatunk neki. Nem tanult, nem tud semmit, értelme korlátolt. Ha koponyája alkotását nézzük</w:t>
      </w:r>
      <w:r w:rsidR="00E20ED7">
        <w:rPr>
          <w:rFonts w:ascii="Times New Roman" w:hAnsi="Times New Roman" w:cs="Times New Roman"/>
          <w:sz w:val="24"/>
          <w:szCs w:val="24"/>
        </w:rPr>
        <w:t>,</w:t>
      </w:r>
      <w:r w:rsidRPr="002A7157">
        <w:rPr>
          <w:rFonts w:ascii="Times New Roman" w:hAnsi="Times New Roman" w:cs="Times New Roman"/>
          <w:sz w:val="24"/>
          <w:szCs w:val="24"/>
        </w:rPr>
        <w:t xml:space="preserve"> észrevehetjük, hogy nincs elég helye az agynak, amely az értelem eszköze. A koponyacsont összenyomott, homloka nincs. Külsejét alig lehet összehasonlítani a magas képzettséggel b</w:t>
      </w:r>
      <w:r w:rsidR="00E20ED7">
        <w:rPr>
          <w:rFonts w:ascii="Times New Roman" w:hAnsi="Times New Roman" w:cs="Times New Roman"/>
          <w:sz w:val="24"/>
          <w:szCs w:val="24"/>
        </w:rPr>
        <w:t>í</w:t>
      </w:r>
      <w:r w:rsidRPr="002A7157">
        <w:rPr>
          <w:rFonts w:ascii="Times New Roman" w:hAnsi="Times New Roman" w:cs="Times New Roman"/>
          <w:sz w:val="24"/>
          <w:szCs w:val="24"/>
        </w:rPr>
        <w:t>ró ember külsejével; lehetetlen fölébreszteni benne a tulajdonságokat, amelyekkel nem b</w:t>
      </w:r>
      <w:r w:rsidR="00E20ED7">
        <w:rPr>
          <w:rFonts w:ascii="Times New Roman" w:hAnsi="Times New Roman" w:cs="Times New Roman"/>
          <w:sz w:val="24"/>
          <w:szCs w:val="24"/>
        </w:rPr>
        <w:t>í</w:t>
      </w:r>
      <w:r w:rsidRPr="002A7157">
        <w:rPr>
          <w:rFonts w:ascii="Times New Roman" w:hAnsi="Times New Roman" w:cs="Times New Roman"/>
          <w:sz w:val="24"/>
          <w:szCs w:val="24"/>
        </w:rPr>
        <w:t>r, amelyeket teste alkotásánál fogva nem b</w:t>
      </w:r>
      <w:r w:rsidR="00E20ED7">
        <w:rPr>
          <w:rFonts w:ascii="Times New Roman" w:hAnsi="Times New Roman" w:cs="Times New Roman"/>
          <w:sz w:val="24"/>
          <w:szCs w:val="24"/>
        </w:rPr>
        <w:t>í</w:t>
      </w:r>
      <w:r w:rsidRPr="002A7157">
        <w:rPr>
          <w:rFonts w:ascii="Times New Roman" w:hAnsi="Times New Roman" w:cs="Times New Roman"/>
          <w:sz w:val="24"/>
          <w:szCs w:val="24"/>
        </w:rPr>
        <w:t>rhat. Mit csináljunk az ilyen emberrel, aki a nagy és szép civilizáció közepeit született? Joga van, hogy e civilizáció áldásait élvezze és ne csupán szenvedjen miatta, de ő csak szenved, mert ellenkezésbe jő a mi civilizációnkkal. Boldogabb lett volna valamely elhagyott vad szigeten, magához hasonlók között és nem mi- közöttünk, a mi civilizációnk körében. Ez a civilizáció ellenségnek tekinti őt, kizárja barátságából, törvényes súlyával eltiporja. Hogyan lehetne rajta segíteni</w:t>
      </w:r>
      <w:r>
        <w:rPr>
          <w:rFonts w:ascii="Times New Roman" w:hAnsi="Times New Roman" w:cs="Times New Roman"/>
          <w:sz w:val="24"/>
          <w:szCs w:val="24"/>
        </w:rPr>
        <w:t>?</w:t>
      </w:r>
      <w:r w:rsidRPr="002A7157">
        <w:rPr>
          <w:rFonts w:ascii="Times New Roman" w:hAnsi="Times New Roman" w:cs="Times New Roman"/>
          <w:sz w:val="24"/>
          <w:szCs w:val="24"/>
        </w:rPr>
        <w:t xml:space="preserve"> El kellene ismerni a tényt, hogy vad ember, ami azt jelenti, hogy „fiatal </w:t>
      </w:r>
      <w:proofErr w:type="gramStart"/>
      <w:r w:rsidRPr="002A7157">
        <w:rPr>
          <w:rFonts w:ascii="Times New Roman" w:hAnsi="Times New Roman" w:cs="Times New Roman"/>
          <w:sz w:val="24"/>
          <w:szCs w:val="24"/>
        </w:rPr>
        <w:t>lélek“</w:t>
      </w:r>
      <w:proofErr w:type="gramEnd"/>
      <w:r w:rsidRPr="002A7157">
        <w:rPr>
          <w:rFonts w:ascii="Times New Roman" w:hAnsi="Times New Roman" w:cs="Times New Roman"/>
          <w:sz w:val="24"/>
          <w:szCs w:val="24"/>
        </w:rPr>
        <w:t>, aki nem b</w:t>
      </w:r>
      <w:r w:rsidR="00E20ED7">
        <w:rPr>
          <w:rFonts w:ascii="Times New Roman" w:hAnsi="Times New Roman" w:cs="Times New Roman"/>
          <w:sz w:val="24"/>
          <w:szCs w:val="24"/>
        </w:rPr>
        <w:t>í</w:t>
      </w:r>
      <w:r w:rsidRPr="002A7157">
        <w:rPr>
          <w:rFonts w:ascii="Times New Roman" w:hAnsi="Times New Roman" w:cs="Times New Roman"/>
          <w:sz w:val="24"/>
          <w:szCs w:val="24"/>
        </w:rPr>
        <w:t>r azokkal a tapasztalatokkal, amelyeket mi már megszereztünk magunknak; hogy meg van fosztva azoktól az eszközöktől, amelyekkel mi már megszerzett erkölcsi és értelmi tehetségünket nyilvánítjuk, Ha nem b</w:t>
      </w:r>
      <w:r w:rsidR="00E20ED7">
        <w:rPr>
          <w:rFonts w:ascii="Times New Roman" w:hAnsi="Times New Roman" w:cs="Times New Roman"/>
          <w:sz w:val="24"/>
          <w:szCs w:val="24"/>
        </w:rPr>
        <w:t>í</w:t>
      </w:r>
      <w:r w:rsidRPr="002A7157">
        <w:rPr>
          <w:rFonts w:ascii="Times New Roman" w:hAnsi="Times New Roman" w:cs="Times New Roman"/>
          <w:sz w:val="24"/>
          <w:szCs w:val="24"/>
        </w:rPr>
        <w:t>rja az eszközöket, hogyan szerezhette volna meg a tehetséget</w:t>
      </w:r>
      <w:r>
        <w:rPr>
          <w:rFonts w:ascii="Times New Roman" w:hAnsi="Times New Roman" w:cs="Times New Roman"/>
          <w:sz w:val="24"/>
          <w:szCs w:val="24"/>
        </w:rPr>
        <w:t>?</w:t>
      </w:r>
      <w:r w:rsidRPr="002A7157">
        <w:rPr>
          <w:rFonts w:ascii="Times New Roman" w:hAnsi="Times New Roman" w:cs="Times New Roman"/>
          <w:sz w:val="24"/>
          <w:szCs w:val="24"/>
        </w:rPr>
        <w:t xml:space="preserve"> az ő fejlődési állapotában ez lehetetlen volna. A reinkarnáció szempontjából úgy kell őt tekintenünk, mint a gyermeket, nem mint </w:t>
      </w:r>
      <w:proofErr w:type="gramStart"/>
      <w:r w:rsidRPr="002A7157">
        <w:rPr>
          <w:rFonts w:ascii="Times New Roman" w:hAnsi="Times New Roman" w:cs="Times New Roman"/>
          <w:sz w:val="24"/>
          <w:szCs w:val="24"/>
        </w:rPr>
        <w:t>ellenséget ;</w:t>
      </w:r>
      <w:proofErr w:type="gramEnd"/>
      <w:r w:rsidRPr="002A7157">
        <w:rPr>
          <w:rFonts w:ascii="Times New Roman" w:hAnsi="Times New Roman" w:cs="Times New Roman"/>
          <w:sz w:val="24"/>
          <w:szCs w:val="24"/>
        </w:rPr>
        <w:t xml:space="preserve"> tanítanunk kell őt és nem büntetnünk. Joga van a tehetséghez, tanulhasson, hogy szellemét fegyelmezze. Ő maga nem tudja magát vezetni, nem tudja magát ellenőrizni. Szenvedélyei erősebbek akaratánál, gondolkozása gyönge: nem állat, hanem veszedelmesebb az állatnál, mert valami kezdetleges emberi értelme már van: nem szabad őt szabadon hagyni. E pontnál valószínűleg kevesen lesznek önök közül velem egy nézeten, ügy vélem, hogy egy ilyen ember, aki erkölcsi és értelmi tehetségénél fogva olyan, mint a gyermek, de fizikai alkata erős, mint az állaté: ne legyen szabad olyan társadalomban, mely őt meg nem érti, amely őt megveti, amely ellensége neki és amellyel örökösen harcban áll. Én nem büntetném meg, inkább reá nézve kedvező körülmények közé helyezném, oly </w:t>
      </w:r>
      <w:r w:rsidRPr="002A7157">
        <w:rPr>
          <w:rFonts w:ascii="Times New Roman" w:hAnsi="Times New Roman" w:cs="Times New Roman"/>
          <w:sz w:val="24"/>
          <w:szCs w:val="24"/>
        </w:rPr>
        <w:lastRenderedPageBreak/>
        <w:t>körülmények közé, amelyek ellenállhatatlan befolyást gyakorolnának reá, józanságra, tevékenységre késztetnék és oda hatnának, hogy lelke lassankint kifejlődjék. Olyan munkát b</w:t>
      </w:r>
      <w:r w:rsidR="00E20ED7">
        <w:rPr>
          <w:rFonts w:ascii="Times New Roman" w:hAnsi="Times New Roman" w:cs="Times New Roman"/>
          <w:sz w:val="24"/>
          <w:szCs w:val="24"/>
        </w:rPr>
        <w:t>í</w:t>
      </w:r>
      <w:r w:rsidRPr="002A7157">
        <w:rPr>
          <w:rFonts w:ascii="Times New Roman" w:hAnsi="Times New Roman" w:cs="Times New Roman"/>
          <w:sz w:val="24"/>
          <w:szCs w:val="24"/>
        </w:rPr>
        <w:t>znék reá, amelyet ma azok a munkások végeznek, akik sokkal nehezebb és fontosabb dolgot is elláthatnának. Bányaművelést b</w:t>
      </w:r>
      <w:r w:rsidR="00E20ED7">
        <w:rPr>
          <w:rFonts w:ascii="Times New Roman" w:hAnsi="Times New Roman" w:cs="Times New Roman"/>
          <w:sz w:val="24"/>
          <w:szCs w:val="24"/>
        </w:rPr>
        <w:t>í</w:t>
      </w:r>
      <w:r w:rsidRPr="002A7157">
        <w:rPr>
          <w:rFonts w:ascii="Times New Roman" w:hAnsi="Times New Roman" w:cs="Times New Roman"/>
          <w:sz w:val="24"/>
          <w:szCs w:val="24"/>
        </w:rPr>
        <w:t>znék rá, nagy városok utcáin előforduló munkára alkalmaznám, amelyeket testi erejével elláthat és korlátolt elméje megérthet.</w:t>
      </w:r>
    </w:p>
    <w:p w14:paraId="101E3544" w14:textId="77777777" w:rsidR="005C54EA" w:rsidRPr="002A7157" w:rsidRDefault="00EE6D93" w:rsidP="002A7157">
      <w:pPr>
        <w:pStyle w:val="Szvegtrzs4"/>
        <w:widowControl/>
        <w:shd w:val="clear" w:color="auto" w:fill="auto"/>
        <w:spacing w:before="0" w:line="240" w:lineRule="auto"/>
        <w:ind w:firstLine="284"/>
        <w:rPr>
          <w:rFonts w:ascii="Times New Roman" w:hAnsi="Times New Roman" w:cs="Times New Roman"/>
          <w:sz w:val="24"/>
          <w:szCs w:val="24"/>
        </w:rPr>
      </w:pPr>
      <w:r w:rsidRPr="002A7157">
        <w:rPr>
          <w:rFonts w:ascii="Times New Roman" w:hAnsi="Times New Roman" w:cs="Times New Roman"/>
          <w:sz w:val="24"/>
          <w:szCs w:val="24"/>
        </w:rPr>
        <w:t>Ezt a munkakört szánnám az ilyen „fiatal léleknek“, aki ne legyen szabad, ne rendelkezhessék maga fölött, mert nem tud úgy élni a szabadsággal, hogy a társadalomnak és önmagának kárára ne legyen. Nem kívánnám tőle, hogy egyfolytában órákat töl</w:t>
      </w:r>
      <w:r w:rsidR="00E20ED7">
        <w:rPr>
          <w:rFonts w:ascii="Times New Roman" w:hAnsi="Times New Roman" w:cs="Times New Roman"/>
          <w:sz w:val="24"/>
          <w:szCs w:val="24"/>
        </w:rPr>
        <w:t>t</w:t>
      </w:r>
      <w:r w:rsidRPr="002A7157">
        <w:rPr>
          <w:rFonts w:ascii="Times New Roman" w:hAnsi="Times New Roman" w:cs="Times New Roman"/>
          <w:sz w:val="24"/>
          <w:szCs w:val="24"/>
        </w:rPr>
        <w:t>sön munkával, mert óhajtanám, hogy megszeresse a munkát, ne pedig megunja. Ez lenne az ő föladata. Szórakozást szereznék neki, nemes élvezetet, amelyben örömét találja, hogy lelke ne sül</w:t>
      </w:r>
      <w:r w:rsidR="00E20ED7">
        <w:rPr>
          <w:rFonts w:ascii="Times New Roman" w:hAnsi="Times New Roman" w:cs="Times New Roman"/>
          <w:sz w:val="24"/>
          <w:szCs w:val="24"/>
        </w:rPr>
        <w:t>l</w:t>
      </w:r>
      <w:r w:rsidRPr="002A7157">
        <w:rPr>
          <w:rFonts w:ascii="Times New Roman" w:hAnsi="Times New Roman" w:cs="Times New Roman"/>
          <w:sz w:val="24"/>
          <w:szCs w:val="24"/>
        </w:rPr>
        <w:t>yedjen még mélye</w:t>
      </w:r>
      <w:r w:rsidR="00E20ED7">
        <w:rPr>
          <w:rFonts w:ascii="Times New Roman" w:hAnsi="Times New Roman" w:cs="Times New Roman"/>
          <w:sz w:val="24"/>
          <w:szCs w:val="24"/>
        </w:rPr>
        <w:t>b</w:t>
      </w:r>
      <w:r w:rsidRPr="002A7157">
        <w:rPr>
          <w:rFonts w:ascii="Times New Roman" w:hAnsi="Times New Roman" w:cs="Times New Roman"/>
          <w:sz w:val="24"/>
          <w:szCs w:val="24"/>
        </w:rPr>
        <w:t>bre, de a szabadságot nem adnám meg neki. A tudatlan ember, aki szenvedélyének rabja, aki bűneinek igája alól nem tud kiszabadulni: rabszolga, nem pedig szabad ember. A test szabadsága, ha nem egyesül értelemmel és erkölcsi érzéssel, nem segíti elő a lélek fejlődését, az evolúciót, csak ártalmára lehet magának és embertársainak.</w:t>
      </w:r>
    </w:p>
    <w:p w14:paraId="71EE3D27" w14:textId="77777777" w:rsidR="005C54EA" w:rsidRPr="002A7157" w:rsidRDefault="00EE6D93" w:rsidP="002A7157">
      <w:pPr>
        <w:pStyle w:val="Szvegtrzs4"/>
        <w:widowControl/>
        <w:shd w:val="clear" w:color="auto" w:fill="auto"/>
        <w:spacing w:before="0" w:line="240" w:lineRule="auto"/>
        <w:ind w:firstLine="284"/>
        <w:rPr>
          <w:rFonts w:ascii="Times New Roman" w:hAnsi="Times New Roman" w:cs="Times New Roman"/>
          <w:sz w:val="24"/>
          <w:szCs w:val="24"/>
        </w:rPr>
      </w:pPr>
      <w:r w:rsidRPr="002A7157">
        <w:rPr>
          <w:rFonts w:ascii="Times New Roman" w:hAnsi="Times New Roman" w:cs="Times New Roman"/>
          <w:sz w:val="24"/>
          <w:szCs w:val="24"/>
        </w:rPr>
        <w:t xml:space="preserve">Tudom, hogy ez az eszme ma még nem népszerű, ma még úgy gondolkoznak, hogy </w:t>
      </w:r>
      <w:proofErr w:type="gramStart"/>
      <w:r w:rsidRPr="002A7157">
        <w:rPr>
          <w:rFonts w:ascii="Times New Roman" w:hAnsi="Times New Roman" w:cs="Times New Roman"/>
          <w:sz w:val="24"/>
          <w:szCs w:val="24"/>
        </w:rPr>
        <w:t>célszerűbb</w:t>
      </w:r>
      <w:proofErr w:type="gramEnd"/>
      <w:r w:rsidRPr="002A7157">
        <w:rPr>
          <w:rFonts w:ascii="Times New Roman" w:hAnsi="Times New Roman" w:cs="Times New Roman"/>
          <w:sz w:val="24"/>
          <w:szCs w:val="24"/>
        </w:rPr>
        <w:t xml:space="preserve"> ha a bűnöst megbüntetik, bezárják. Azért zárják el, mert nem érti, nem tudja, mit cselekszik. Majd szabadon hagyják és mert szabadságát nem tudja jól felhasználni, újra megbüntetik, bebörtönözik. Így folyik le annak az embernek élete, aki előttem csak gyermek, akinek ugyanaz a joga van, mint más munkás, értelmes fiatal embernek, hogy életét szint</w:t>
      </w:r>
      <w:r w:rsidR="00E20ED7">
        <w:rPr>
          <w:rFonts w:ascii="Times New Roman" w:hAnsi="Times New Roman" w:cs="Times New Roman"/>
          <w:sz w:val="24"/>
          <w:szCs w:val="24"/>
        </w:rPr>
        <w:t xml:space="preserve"> </w:t>
      </w:r>
      <w:r w:rsidRPr="002A7157">
        <w:rPr>
          <w:rFonts w:ascii="Times New Roman" w:hAnsi="Times New Roman" w:cs="Times New Roman"/>
          <w:sz w:val="24"/>
          <w:szCs w:val="24"/>
        </w:rPr>
        <w:t xml:space="preserve">oly széppé, oly hasznossá tegye. Jósággal, szeretettel fölkelthetjük lelkében a szeretet, a </w:t>
      </w:r>
      <w:proofErr w:type="spellStart"/>
      <w:r w:rsidRPr="002A7157">
        <w:rPr>
          <w:rFonts w:ascii="Times New Roman" w:hAnsi="Times New Roman" w:cs="Times New Roman"/>
          <w:sz w:val="24"/>
          <w:szCs w:val="24"/>
        </w:rPr>
        <w:t>háladatosság</w:t>
      </w:r>
      <w:proofErr w:type="spellEnd"/>
      <w:r w:rsidRPr="002A7157">
        <w:rPr>
          <w:rFonts w:ascii="Times New Roman" w:hAnsi="Times New Roman" w:cs="Times New Roman"/>
          <w:sz w:val="24"/>
          <w:szCs w:val="24"/>
        </w:rPr>
        <w:t xml:space="preserve"> csiráját, amely igazi kezdete a lélek fejlődésének s amelyből a megértés, az engedelmesség, embertársaival való együttérzés növekedik.</w:t>
      </w:r>
    </w:p>
    <w:p w14:paraId="5BACFDFF" w14:textId="77777777" w:rsidR="005C54EA" w:rsidRPr="002A7157" w:rsidRDefault="00EE6D93" w:rsidP="002A7157">
      <w:pPr>
        <w:pStyle w:val="Szvegtrzs4"/>
        <w:widowControl/>
        <w:shd w:val="clear" w:color="auto" w:fill="auto"/>
        <w:spacing w:before="0" w:line="240" w:lineRule="auto"/>
        <w:ind w:firstLine="284"/>
        <w:rPr>
          <w:rFonts w:ascii="Times New Roman" w:hAnsi="Times New Roman" w:cs="Times New Roman"/>
          <w:sz w:val="24"/>
          <w:szCs w:val="24"/>
        </w:rPr>
      </w:pPr>
      <w:r w:rsidRPr="002A7157">
        <w:rPr>
          <w:rFonts w:ascii="Times New Roman" w:hAnsi="Times New Roman" w:cs="Times New Roman"/>
          <w:sz w:val="24"/>
          <w:szCs w:val="24"/>
        </w:rPr>
        <w:t>Vann</w:t>
      </w:r>
      <w:r w:rsidR="00E20ED7">
        <w:rPr>
          <w:rFonts w:ascii="Times New Roman" w:hAnsi="Times New Roman" w:cs="Times New Roman"/>
          <w:sz w:val="24"/>
          <w:szCs w:val="24"/>
        </w:rPr>
        <w:t>a</w:t>
      </w:r>
      <w:r w:rsidRPr="002A7157">
        <w:rPr>
          <w:rFonts w:ascii="Times New Roman" w:hAnsi="Times New Roman" w:cs="Times New Roman"/>
          <w:sz w:val="24"/>
          <w:szCs w:val="24"/>
        </w:rPr>
        <w:t>k olyan bűnözők is, kik nem született gonosztevők. Ezek is fiatal lelkek, de nem tökéletesen vadak, erkölcsi érzésük és értelmük fejlődésben van, de még gyöngék és rászorulnak az erősebbek segítségére. Azok számára is olyan munkát szeretnék, amely értelmüknek megfelel; munkálkodás, szorgalom és erénnyel megszerezhetik a lehetőséget, hogy szabadon élhessenek a többi emberek között. A bűnözők e második csoportja sokkal fejlődöttebb, mint az előbbi, jelleme nem javíthatatlan és az életre nem veszett</w:t>
      </w:r>
      <w:r w:rsidR="00E20ED7">
        <w:rPr>
          <w:rFonts w:ascii="Times New Roman" w:hAnsi="Times New Roman" w:cs="Times New Roman"/>
          <w:sz w:val="24"/>
          <w:szCs w:val="24"/>
        </w:rPr>
        <w:t xml:space="preserve"> </w:t>
      </w:r>
      <w:r w:rsidRPr="002A7157">
        <w:rPr>
          <w:rFonts w:ascii="Times New Roman" w:hAnsi="Times New Roman" w:cs="Times New Roman"/>
          <w:sz w:val="24"/>
          <w:szCs w:val="24"/>
        </w:rPr>
        <w:t>el.</w:t>
      </w:r>
    </w:p>
    <w:p w14:paraId="16991128" w14:textId="77777777" w:rsidR="005C54EA" w:rsidRPr="002A7157" w:rsidRDefault="00EE6D93" w:rsidP="002A7157">
      <w:pPr>
        <w:pStyle w:val="Szvegtrzs4"/>
        <w:widowControl/>
        <w:shd w:val="clear" w:color="auto" w:fill="auto"/>
        <w:spacing w:before="0" w:line="240" w:lineRule="auto"/>
        <w:ind w:firstLine="284"/>
        <w:rPr>
          <w:rFonts w:ascii="Times New Roman" w:hAnsi="Times New Roman" w:cs="Times New Roman"/>
          <w:sz w:val="24"/>
          <w:szCs w:val="24"/>
        </w:rPr>
      </w:pPr>
      <w:r w:rsidRPr="002A7157">
        <w:rPr>
          <w:rFonts w:ascii="Times New Roman" w:hAnsi="Times New Roman" w:cs="Times New Roman"/>
          <w:sz w:val="24"/>
          <w:szCs w:val="24"/>
        </w:rPr>
        <w:t>Még ezenkívül is van egy osztálya a fejlődésben levő emberiségnek, de ezzel már sokkal nehezebb elbánni, mint az előzőkkel, amelyekrő</w:t>
      </w:r>
      <w:r w:rsidR="00E20ED7">
        <w:rPr>
          <w:rFonts w:ascii="Times New Roman" w:hAnsi="Times New Roman" w:cs="Times New Roman"/>
          <w:sz w:val="24"/>
          <w:szCs w:val="24"/>
        </w:rPr>
        <w:t>l</w:t>
      </w:r>
      <w:r w:rsidRPr="002A7157">
        <w:rPr>
          <w:rFonts w:ascii="Times New Roman" w:hAnsi="Times New Roman" w:cs="Times New Roman"/>
          <w:sz w:val="24"/>
          <w:szCs w:val="24"/>
        </w:rPr>
        <w:t xml:space="preserve"> beszéltem. E csoport értelme fejlődött, de morális érzése nincsen, valóságos ellensége a társadalomnak, amelyet leigázni, kiszipolyozni igyekszik. Ezek számára ez életben nem látok jövőt, hacsak meg nem nyerhetjük őket a munkának, amelyre képesek anélkül, hogy szabadságot adnánk nekik, a szabadság, ami csak az értelemnek, az erénynek lehet er</w:t>
      </w:r>
      <w:r w:rsidR="00E20ED7">
        <w:rPr>
          <w:rFonts w:ascii="Times New Roman" w:hAnsi="Times New Roman" w:cs="Times New Roman"/>
          <w:sz w:val="24"/>
          <w:szCs w:val="24"/>
        </w:rPr>
        <w:t>e</w:t>
      </w:r>
      <w:r w:rsidRPr="002A7157">
        <w:rPr>
          <w:rFonts w:ascii="Times New Roman" w:hAnsi="Times New Roman" w:cs="Times New Roman"/>
          <w:sz w:val="24"/>
          <w:szCs w:val="24"/>
        </w:rPr>
        <w:t>dménye.</w:t>
      </w:r>
    </w:p>
    <w:p w14:paraId="0933E621" w14:textId="77777777" w:rsidR="005C54EA" w:rsidRPr="002A7157" w:rsidRDefault="00EE6D93" w:rsidP="002A7157">
      <w:pPr>
        <w:pStyle w:val="Szvegtrzs4"/>
        <w:widowControl/>
        <w:shd w:val="clear" w:color="auto" w:fill="auto"/>
        <w:spacing w:before="0" w:line="240" w:lineRule="auto"/>
        <w:ind w:firstLine="284"/>
        <w:rPr>
          <w:rFonts w:ascii="Times New Roman" w:hAnsi="Times New Roman" w:cs="Times New Roman"/>
          <w:sz w:val="24"/>
          <w:szCs w:val="24"/>
        </w:rPr>
      </w:pPr>
      <w:r w:rsidRPr="002A7157">
        <w:rPr>
          <w:rFonts w:ascii="Times New Roman" w:hAnsi="Times New Roman" w:cs="Times New Roman"/>
          <w:sz w:val="24"/>
          <w:szCs w:val="24"/>
        </w:rPr>
        <w:t>Mindezekből láthatjuk, hogy a reinkarnáció szempontjából az emberi társadalom legalsóbb rétegének a fejlődését is elősegíthetjük. Ne keressünk és ne akarjunk egyenlőséget az emberek között. Lehetetlen az egyenlőség azok között, akiknek tehetségük oly különböző fokú. Még ha az alkalom a lehetőség egyenlő lenne is valamennyiünk számára, a betegség, hogy ezzel az alkalommal élhessünk, nagyon különböző a fiatal és az evolvált, az idősebb lelkek között.</w:t>
      </w:r>
    </w:p>
    <w:p w14:paraId="2710351D" w14:textId="77777777" w:rsidR="005C54EA" w:rsidRPr="002A7157" w:rsidRDefault="00EE6D93" w:rsidP="002A7157">
      <w:pPr>
        <w:pStyle w:val="Szvegtrzs4"/>
        <w:widowControl/>
        <w:shd w:val="clear" w:color="auto" w:fill="auto"/>
        <w:spacing w:before="0" w:line="240" w:lineRule="auto"/>
        <w:ind w:firstLine="284"/>
        <w:rPr>
          <w:rFonts w:ascii="Times New Roman" w:hAnsi="Times New Roman" w:cs="Times New Roman"/>
          <w:sz w:val="24"/>
          <w:szCs w:val="24"/>
        </w:rPr>
      </w:pPr>
      <w:r w:rsidRPr="002A7157">
        <w:rPr>
          <w:rFonts w:ascii="Times New Roman" w:hAnsi="Times New Roman" w:cs="Times New Roman"/>
          <w:sz w:val="24"/>
          <w:szCs w:val="24"/>
        </w:rPr>
        <w:t>Előttem olyan a társadalom, mint egy család, amelyben idősebb és ifjabb testvérek vannak, ahol a kisded nem viselheti az idősebb terhét, inkább az idősebbnek kell őt vezetni, tanítani. Így berendezett társadalomban</w:t>
      </w:r>
      <w:r w:rsidR="00E20ED7">
        <w:rPr>
          <w:rFonts w:ascii="Times New Roman" w:hAnsi="Times New Roman" w:cs="Times New Roman"/>
          <w:sz w:val="24"/>
          <w:szCs w:val="24"/>
        </w:rPr>
        <w:t>,</w:t>
      </w:r>
      <w:r w:rsidRPr="002A7157">
        <w:rPr>
          <w:rFonts w:ascii="Times New Roman" w:hAnsi="Times New Roman" w:cs="Times New Roman"/>
          <w:sz w:val="24"/>
          <w:szCs w:val="24"/>
        </w:rPr>
        <w:t xml:space="preserve"> ha meghal a bűnöző ember, abba az életbe, amely a halál után következik hasznos tapasztalatokat visz magával, nemesebb szokásokat, mint amilyenek születésekor magával hozott. E szokásokat, tapasztalatokat testvérei szeretetének köszönheti, </w:t>
      </w:r>
      <w:r w:rsidR="00E20ED7">
        <w:rPr>
          <w:rFonts w:ascii="Times New Roman" w:hAnsi="Times New Roman" w:cs="Times New Roman"/>
          <w:sz w:val="24"/>
          <w:szCs w:val="24"/>
        </w:rPr>
        <w:t>a</w:t>
      </w:r>
      <w:r w:rsidRPr="002A7157">
        <w:rPr>
          <w:rFonts w:ascii="Times New Roman" w:hAnsi="Times New Roman" w:cs="Times New Roman"/>
          <w:sz w:val="24"/>
          <w:szCs w:val="24"/>
        </w:rPr>
        <w:t xml:space="preserve">kik földi életében segítségére voltak. A fizikai halál és az </w:t>
      </w:r>
      <w:r w:rsidR="00E20ED7">
        <w:rPr>
          <w:rFonts w:ascii="Times New Roman" w:hAnsi="Times New Roman" w:cs="Times New Roman"/>
          <w:sz w:val="24"/>
          <w:szCs w:val="24"/>
        </w:rPr>
        <w:t>ú</w:t>
      </w:r>
      <w:r w:rsidRPr="002A7157">
        <w:rPr>
          <w:rFonts w:ascii="Times New Roman" w:hAnsi="Times New Roman" w:cs="Times New Roman"/>
          <w:sz w:val="24"/>
          <w:szCs w:val="24"/>
        </w:rPr>
        <w:t xml:space="preserve">jraszületés közötti időszakban ezeket a tapasztalatokat értelmi és erkölcsi tehetségekké dolgozza fél és visszatérve a földre, mint evolvált, szellemi tehetségekkel felruházott </w:t>
      </w:r>
      <w:proofErr w:type="gramStart"/>
      <w:r w:rsidRPr="002A7157">
        <w:rPr>
          <w:rFonts w:ascii="Times New Roman" w:hAnsi="Times New Roman" w:cs="Times New Roman"/>
          <w:sz w:val="24"/>
          <w:szCs w:val="24"/>
        </w:rPr>
        <w:t>egyén :</w:t>
      </w:r>
      <w:proofErr w:type="gramEnd"/>
      <w:r w:rsidRPr="002A7157">
        <w:rPr>
          <w:rFonts w:ascii="Times New Roman" w:hAnsi="Times New Roman" w:cs="Times New Roman"/>
          <w:sz w:val="24"/>
          <w:szCs w:val="24"/>
        </w:rPr>
        <w:t xml:space="preserve"> megtalálja helyét a civilizációban, viselheti a terhet</w:t>
      </w:r>
      <w:r w:rsidR="00E20ED7">
        <w:rPr>
          <w:rFonts w:ascii="Times New Roman" w:hAnsi="Times New Roman" w:cs="Times New Roman"/>
          <w:sz w:val="24"/>
          <w:szCs w:val="24"/>
        </w:rPr>
        <w:t>,</w:t>
      </w:r>
      <w:r w:rsidRPr="002A7157">
        <w:rPr>
          <w:rFonts w:ascii="Times New Roman" w:hAnsi="Times New Roman" w:cs="Times New Roman"/>
          <w:sz w:val="24"/>
          <w:szCs w:val="24"/>
        </w:rPr>
        <w:t xml:space="preserve"> mint idősebb testvér és mindezt csak azért, mert embertársai segítségére voltak és nem tiporták el a törvény súlyával.</w:t>
      </w:r>
    </w:p>
    <w:p w14:paraId="33D26B0F" w14:textId="77777777" w:rsidR="005C54EA" w:rsidRPr="002A7157" w:rsidRDefault="00EE6D93" w:rsidP="002A7157">
      <w:pPr>
        <w:pStyle w:val="Szvegtrzs4"/>
        <w:widowControl/>
        <w:shd w:val="clear" w:color="auto" w:fill="auto"/>
        <w:spacing w:before="0" w:line="240" w:lineRule="auto"/>
        <w:ind w:firstLine="284"/>
        <w:rPr>
          <w:rFonts w:ascii="Times New Roman" w:hAnsi="Times New Roman" w:cs="Times New Roman"/>
          <w:sz w:val="24"/>
          <w:szCs w:val="24"/>
        </w:rPr>
      </w:pPr>
      <w:r w:rsidRPr="002A7157">
        <w:rPr>
          <w:rFonts w:ascii="Times New Roman" w:hAnsi="Times New Roman" w:cs="Times New Roman"/>
          <w:sz w:val="24"/>
          <w:szCs w:val="24"/>
        </w:rPr>
        <w:t>Hagyjuk most a bűnözők megbüntetésének problémáját és térjünk át a gyermeknevelés kérdésére. A reinkarnáció szerint mi a gyermek</w:t>
      </w:r>
      <w:r>
        <w:rPr>
          <w:rFonts w:ascii="Times New Roman" w:hAnsi="Times New Roman" w:cs="Times New Roman"/>
          <w:sz w:val="24"/>
          <w:szCs w:val="24"/>
        </w:rPr>
        <w:t>?</w:t>
      </w:r>
      <w:r w:rsidRPr="002A7157">
        <w:rPr>
          <w:rFonts w:ascii="Times New Roman" w:hAnsi="Times New Roman" w:cs="Times New Roman"/>
          <w:sz w:val="24"/>
          <w:szCs w:val="24"/>
        </w:rPr>
        <w:t xml:space="preserve"> Talán emlékeznek önök </w:t>
      </w:r>
      <w:proofErr w:type="spellStart"/>
      <w:r w:rsidRPr="002A7157">
        <w:rPr>
          <w:rFonts w:ascii="Times New Roman" w:hAnsi="Times New Roman" w:cs="Times New Roman"/>
          <w:sz w:val="24"/>
          <w:szCs w:val="24"/>
        </w:rPr>
        <w:t>Pl</w:t>
      </w:r>
      <w:r w:rsidR="00E20ED7">
        <w:rPr>
          <w:rFonts w:ascii="Times New Roman" w:hAnsi="Times New Roman" w:cs="Times New Roman"/>
          <w:sz w:val="24"/>
          <w:szCs w:val="24"/>
        </w:rPr>
        <w:t>a</w:t>
      </w:r>
      <w:r w:rsidRPr="002A7157">
        <w:rPr>
          <w:rFonts w:ascii="Times New Roman" w:hAnsi="Times New Roman" w:cs="Times New Roman"/>
          <w:sz w:val="24"/>
          <w:szCs w:val="24"/>
        </w:rPr>
        <w:t>t</w:t>
      </w:r>
      <w:r w:rsidR="00E20ED7">
        <w:rPr>
          <w:rFonts w:ascii="Times New Roman" w:hAnsi="Times New Roman" w:cs="Times New Roman"/>
          <w:sz w:val="24"/>
          <w:szCs w:val="24"/>
        </w:rPr>
        <w:t>o</w:t>
      </w:r>
      <w:proofErr w:type="spellEnd"/>
      <w:r w:rsidRPr="002A7157">
        <w:rPr>
          <w:rFonts w:ascii="Times New Roman" w:hAnsi="Times New Roman" w:cs="Times New Roman"/>
          <w:sz w:val="24"/>
          <w:szCs w:val="24"/>
        </w:rPr>
        <w:t xml:space="preserve"> szavaira: „Minden ismeret visszaemlékezés“ ez annyit tesz, hogy ha tudunk valamit</w:t>
      </w:r>
      <w:r w:rsidR="00E20ED7">
        <w:rPr>
          <w:rFonts w:ascii="Times New Roman" w:hAnsi="Times New Roman" w:cs="Times New Roman"/>
          <w:sz w:val="24"/>
          <w:szCs w:val="24"/>
        </w:rPr>
        <w:t>,</w:t>
      </w:r>
      <w:r w:rsidRPr="002A7157">
        <w:rPr>
          <w:rFonts w:ascii="Times New Roman" w:hAnsi="Times New Roman" w:cs="Times New Roman"/>
          <w:sz w:val="24"/>
          <w:szCs w:val="24"/>
        </w:rPr>
        <w:t xml:space="preserve"> csak visszaemlékszünk arra, amit már </w:t>
      </w:r>
      <w:r w:rsidRPr="002A7157">
        <w:rPr>
          <w:rFonts w:ascii="Times New Roman" w:hAnsi="Times New Roman" w:cs="Times New Roman"/>
          <w:sz w:val="24"/>
          <w:szCs w:val="24"/>
        </w:rPr>
        <w:lastRenderedPageBreak/>
        <w:t xml:space="preserve">előbb tudtunk. Ez a kulcsa az ésszerű, a folytatólagos nevelésnek. A gyermek nekünk nem </w:t>
      </w:r>
      <w:proofErr w:type="gramStart"/>
      <w:r w:rsidRPr="002A7157">
        <w:rPr>
          <w:rFonts w:ascii="Times New Roman" w:hAnsi="Times New Roman" w:cs="Times New Roman"/>
          <w:sz w:val="24"/>
          <w:szCs w:val="24"/>
        </w:rPr>
        <w:t>egyéb</w:t>
      </w:r>
      <w:proofErr w:type="gramEnd"/>
      <w:r w:rsidRPr="002A7157">
        <w:rPr>
          <w:rFonts w:ascii="Times New Roman" w:hAnsi="Times New Roman" w:cs="Times New Roman"/>
          <w:sz w:val="24"/>
          <w:szCs w:val="24"/>
        </w:rPr>
        <w:t xml:space="preserve"> mint fiatalabb de az is lehet, hogy idősebb lélek. Lehetséges az is, hogy a gyermek lelke idősebb, mint a nevelőé. A test egy gyermek teste, de a lélek talán egy lángészé, hősé vagy szenté. A reinkarnáció szempontjából a gyermek nevelését jellemének gondos és fáradhat</w:t>
      </w:r>
      <w:r w:rsidR="00E20ED7">
        <w:rPr>
          <w:rFonts w:ascii="Times New Roman" w:hAnsi="Times New Roman" w:cs="Times New Roman"/>
          <w:sz w:val="24"/>
          <w:szCs w:val="24"/>
        </w:rPr>
        <w:t>at</w:t>
      </w:r>
      <w:r w:rsidRPr="002A7157">
        <w:rPr>
          <w:rFonts w:ascii="Times New Roman" w:hAnsi="Times New Roman" w:cs="Times New Roman"/>
          <w:sz w:val="24"/>
          <w:szCs w:val="24"/>
        </w:rPr>
        <w:t xml:space="preserve">lan tanulmányozásával kell kezdeni, meg kell figyelni erkölcsi és értelmi tehetségét, törekvéseit, minden </w:t>
      </w:r>
      <w:proofErr w:type="gramStart"/>
      <w:r w:rsidRPr="002A7157">
        <w:rPr>
          <w:rFonts w:ascii="Times New Roman" w:hAnsi="Times New Roman" w:cs="Times New Roman"/>
          <w:sz w:val="24"/>
          <w:szCs w:val="24"/>
        </w:rPr>
        <w:t>tulajdonságát</w:t>
      </w:r>
      <w:proofErr w:type="gramEnd"/>
      <w:r w:rsidRPr="002A7157">
        <w:rPr>
          <w:rFonts w:ascii="Times New Roman" w:hAnsi="Times New Roman" w:cs="Times New Roman"/>
          <w:sz w:val="24"/>
          <w:szCs w:val="24"/>
        </w:rPr>
        <w:t xml:space="preserve"> ami a másiktól megkülönbözteti, fejlődésének minden lehetőség-ét. A legelső dolog</w:t>
      </w:r>
      <w:r w:rsidR="00E20ED7">
        <w:rPr>
          <w:rFonts w:ascii="Times New Roman" w:hAnsi="Times New Roman" w:cs="Times New Roman"/>
          <w:sz w:val="24"/>
          <w:szCs w:val="24"/>
        </w:rPr>
        <w:t>,</w:t>
      </w:r>
      <w:r w:rsidRPr="002A7157">
        <w:rPr>
          <w:rFonts w:ascii="Times New Roman" w:hAnsi="Times New Roman" w:cs="Times New Roman"/>
          <w:sz w:val="24"/>
          <w:szCs w:val="24"/>
        </w:rPr>
        <w:t xml:space="preserve"> amit a gyermek érdekében tennünk kell, hogy tanulmányozzuk mert-e megfigyelés nélkül nem adhatunk neki ésszerű nevelést. Meg kell értenünk a gyermeket mielőtt nevelését, tan</w:t>
      </w:r>
      <w:r w:rsidR="00E20ED7">
        <w:rPr>
          <w:rFonts w:ascii="Times New Roman" w:hAnsi="Times New Roman" w:cs="Times New Roman"/>
          <w:sz w:val="24"/>
          <w:szCs w:val="24"/>
        </w:rPr>
        <w:t>í</w:t>
      </w:r>
      <w:r w:rsidRPr="002A7157">
        <w:rPr>
          <w:rFonts w:ascii="Times New Roman" w:hAnsi="Times New Roman" w:cs="Times New Roman"/>
          <w:sz w:val="24"/>
          <w:szCs w:val="24"/>
        </w:rPr>
        <w:t>tását megkezdjük. Minden gyermek más nevelést k</w:t>
      </w:r>
      <w:r w:rsidR="00953207">
        <w:rPr>
          <w:rFonts w:ascii="Times New Roman" w:hAnsi="Times New Roman" w:cs="Times New Roman"/>
          <w:sz w:val="24"/>
          <w:szCs w:val="24"/>
        </w:rPr>
        <w:t>í</w:t>
      </w:r>
      <w:r w:rsidRPr="002A7157">
        <w:rPr>
          <w:rFonts w:ascii="Times New Roman" w:hAnsi="Times New Roman" w:cs="Times New Roman"/>
          <w:sz w:val="24"/>
          <w:szCs w:val="24"/>
        </w:rPr>
        <w:t>ván. És ez volna az igazi egyéni nevelés. Nevelését az anya és apa kezdje; utóbb az iskola és a tanító vezeti, de ez a nevelés a gyermek jelleméhez és tehetségéhez mért legyen. Ez okból nem szabadna sok gyermeket elhelyezni egy osztályba és nagyon elhibázott a mai szokás, hogy sok a tanuló és kevés a nevelő.</w:t>
      </w:r>
    </w:p>
    <w:p w14:paraId="2A61E9E7" w14:textId="77777777" w:rsidR="005C54EA" w:rsidRPr="002A7157" w:rsidRDefault="00EE6D93" w:rsidP="002A7157">
      <w:pPr>
        <w:pStyle w:val="Szvegtrzs4"/>
        <w:widowControl/>
        <w:shd w:val="clear" w:color="auto" w:fill="auto"/>
        <w:spacing w:before="0" w:line="240" w:lineRule="auto"/>
        <w:ind w:firstLine="284"/>
        <w:rPr>
          <w:rFonts w:ascii="Times New Roman" w:hAnsi="Times New Roman" w:cs="Times New Roman"/>
          <w:sz w:val="24"/>
          <w:szCs w:val="24"/>
        </w:rPr>
      </w:pPr>
      <w:r w:rsidRPr="002A7157">
        <w:rPr>
          <w:rFonts w:ascii="Times New Roman" w:hAnsi="Times New Roman" w:cs="Times New Roman"/>
          <w:sz w:val="24"/>
          <w:szCs w:val="24"/>
        </w:rPr>
        <w:t>Minden egyes gyermeket a saját egyéniségéhez mérten kell nevelni nem pedig százával egy iskolában egy kaptafára húzni őket. A nevelőnek nem szabad saját akaratát a gyermekre ráerőszakolni, de fejleszteni kell az ő veleszületett akaratát, segíteni</w:t>
      </w:r>
      <w:r w:rsidR="00953207">
        <w:rPr>
          <w:rFonts w:ascii="Times New Roman" w:hAnsi="Times New Roman" w:cs="Times New Roman"/>
          <w:sz w:val="24"/>
          <w:szCs w:val="24"/>
        </w:rPr>
        <w:t>,</w:t>
      </w:r>
      <w:r w:rsidRPr="002A7157">
        <w:rPr>
          <w:rFonts w:ascii="Times New Roman" w:hAnsi="Times New Roman" w:cs="Times New Roman"/>
          <w:sz w:val="24"/>
          <w:szCs w:val="24"/>
        </w:rPr>
        <w:t xml:space="preserve"> vezetni őt a helyes útra.</w:t>
      </w:r>
    </w:p>
    <w:p w14:paraId="09571964" w14:textId="77777777" w:rsidR="005C54EA" w:rsidRPr="002A7157" w:rsidRDefault="00EE6D93" w:rsidP="00953207">
      <w:pPr>
        <w:pStyle w:val="Szvegtrzs4"/>
        <w:widowControl/>
        <w:shd w:val="clear" w:color="auto" w:fill="auto"/>
        <w:tabs>
          <w:tab w:val="left" w:pos="4018"/>
        </w:tabs>
        <w:spacing w:before="0" w:line="240" w:lineRule="auto"/>
        <w:ind w:firstLine="284"/>
        <w:rPr>
          <w:rFonts w:ascii="Times New Roman" w:hAnsi="Times New Roman" w:cs="Times New Roman"/>
          <w:sz w:val="24"/>
          <w:szCs w:val="24"/>
        </w:rPr>
      </w:pPr>
      <w:r w:rsidRPr="002A7157">
        <w:rPr>
          <w:rFonts w:ascii="Times New Roman" w:hAnsi="Times New Roman" w:cs="Times New Roman"/>
          <w:sz w:val="24"/>
          <w:szCs w:val="24"/>
        </w:rPr>
        <w:t>Amennyire csak lehetséges, szabadon kell hagyni a gyermeket, hogy hajlamát nyilváníthassa és megtalálja a neki megfelelő utat. Nehogy az apák és anyák befolyásolják a gyermeket vagy korlátozzák hajlamaik követésében</w:t>
      </w:r>
      <w:r w:rsidR="00953207">
        <w:rPr>
          <w:rFonts w:ascii="Times New Roman" w:hAnsi="Times New Roman" w:cs="Times New Roman"/>
          <w:sz w:val="24"/>
          <w:szCs w:val="24"/>
        </w:rPr>
        <w:t>,</w:t>
      </w:r>
      <w:r w:rsidRPr="002A7157">
        <w:rPr>
          <w:rFonts w:ascii="Times New Roman" w:hAnsi="Times New Roman" w:cs="Times New Roman"/>
          <w:sz w:val="24"/>
          <w:szCs w:val="24"/>
        </w:rPr>
        <w:t xml:space="preserve"> ha az nem okvetlenül szükséges! Az idősebbek gyakran mondják: „ezt ne tedd, azt ne tedd,“ úgyhogy a gyermek végül nem tudja</w:t>
      </w:r>
      <w:r w:rsidR="00953207">
        <w:rPr>
          <w:rFonts w:ascii="Times New Roman" w:hAnsi="Times New Roman" w:cs="Times New Roman"/>
          <w:sz w:val="24"/>
          <w:szCs w:val="24"/>
        </w:rPr>
        <w:t>,</w:t>
      </w:r>
      <w:r w:rsidRPr="002A7157">
        <w:rPr>
          <w:rFonts w:ascii="Times New Roman" w:hAnsi="Times New Roman" w:cs="Times New Roman"/>
          <w:sz w:val="24"/>
          <w:szCs w:val="24"/>
        </w:rPr>
        <w:t xml:space="preserve"> mit tegyen, mert azt nem teheti</w:t>
      </w:r>
      <w:r w:rsidR="00953207">
        <w:rPr>
          <w:rFonts w:ascii="Times New Roman" w:hAnsi="Times New Roman" w:cs="Times New Roman"/>
          <w:sz w:val="24"/>
          <w:szCs w:val="24"/>
        </w:rPr>
        <w:t>,</w:t>
      </w:r>
      <w:r w:rsidRPr="002A7157">
        <w:rPr>
          <w:rFonts w:ascii="Times New Roman" w:hAnsi="Times New Roman" w:cs="Times New Roman"/>
          <w:sz w:val="24"/>
          <w:szCs w:val="24"/>
        </w:rPr>
        <w:t xml:space="preserve"> amit szeretne. Folytonos</w:t>
      </w:r>
      <w:r w:rsidR="00953207">
        <w:rPr>
          <w:rFonts w:ascii="Times New Roman" w:hAnsi="Times New Roman" w:cs="Times New Roman"/>
          <w:sz w:val="24"/>
          <w:szCs w:val="24"/>
        </w:rPr>
        <w:t>a</w:t>
      </w:r>
      <w:r w:rsidRPr="002A7157">
        <w:rPr>
          <w:rFonts w:ascii="Times New Roman" w:hAnsi="Times New Roman" w:cs="Times New Roman"/>
          <w:sz w:val="24"/>
          <w:szCs w:val="24"/>
        </w:rPr>
        <w:t>n azt mondják neki:</w:t>
      </w:r>
      <w:r w:rsidR="002A7157">
        <w:rPr>
          <w:rFonts w:ascii="Times New Roman" w:hAnsi="Times New Roman" w:cs="Times New Roman"/>
          <w:sz w:val="24"/>
          <w:szCs w:val="24"/>
        </w:rPr>
        <w:t xml:space="preserve"> </w:t>
      </w:r>
      <w:r w:rsidRPr="002A7157">
        <w:rPr>
          <w:rFonts w:ascii="Times New Roman" w:hAnsi="Times New Roman" w:cs="Times New Roman"/>
          <w:sz w:val="24"/>
          <w:szCs w:val="24"/>
        </w:rPr>
        <w:t>„nem szabad, nem szabad</w:t>
      </w:r>
      <w:r w:rsidR="00953207">
        <w:rPr>
          <w:rFonts w:ascii="Times New Roman" w:hAnsi="Times New Roman" w:cs="Times New Roman"/>
          <w:sz w:val="24"/>
          <w:szCs w:val="24"/>
        </w:rPr>
        <w:t>”</w:t>
      </w:r>
      <w:r w:rsidRPr="002A7157">
        <w:rPr>
          <w:rFonts w:ascii="Times New Roman" w:hAnsi="Times New Roman" w:cs="Times New Roman"/>
          <w:sz w:val="24"/>
          <w:szCs w:val="24"/>
        </w:rPr>
        <w:t>, pedig szabadnak kell lennie, hogy megválaszthassa a saját útját. Segítsük őt saját tapasztalatunkkal, de ne nyomjuk el lelkének fejlődését, ne akadályozzuk, hogy lelke uralkodjék teste fölött. A tanítás mindig vonzó legyen a gyermekre.</w:t>
      </w:r>
    </w:p>
    <w:p w14:paraId="6D75B5F7" w14:textId="77777777" w:rsidR="005C54EA" w:rsidRPr="002A7157" w:rsidRDefault="00EE6D93" w:rsidP="002A7157">
      <w:pPr>
        <w:pStyle w:val="Szvegtrzs4"/>
        <w:widowControl/>
        <w:shd w:val="clear" w:color="auto" w:fill="auto"/>
        <w:spacing w:before="0" w:line="240" w:lineRule="auto"/>
        <w:ind w:firstLine="284"/>
        <w:rPr>
          <w:rFonts w:ascii="Times New Roman" w:hAnsi="Times New Roman" w:cs="Times New Roman"/>
          <w:sz w:val="24"/>
          <w:szCs w:val="24"/>
        </w:rPr>
      </w:pPr>
      <w:r w:rsidRPr="002A7157">
        <w:rPr>
          <w:rFonts w:ascii="Times New Roman" w:hAnsi="Times New Roman" w:cs="Times New Roman"/>
          <w:sz w:val="24"/>
          <w:szCs w:val="24"/>
        </w:rPr>
        <w:t>A gyermek k</w:t>
      </w:r>
      <w:r w:rsidR="00953207">
        <w:rPr>
          <w:rFonts w:ascii="Times New Roman" w:hAnsi="Times New Roman" w:cs="Times New Roman"/>
          <w:sz w:val="24"/>
          <w:szCs w:val="24"/>
        </w:rPr>
        <w:t>í</w:t>
      </w:r>
      <w:r w:rsidRPr="002A7157">
        <w:rPr>
          <w:rFonts w:ascii="Times New Roman" w:hAnsi="Times New Roman" w:cs="Times New Roman"/>
          <w:sz w:val="24"/>
          <w:szCs w:val="24"/>
        </w:rPr>
        <w:t>váncsi, folytonosan kérdez, sürgeti a feleletet, tudni akarja</w:t>
      </w:r>
      <w:r w:rsidR="00953207">
        <w:rPr>
          <w:rFonts w:ascii="Times New Roman" w:hAnsi="Times New Roman" w:cs="Times New Roman"/>
          <w:sz w:val="24"/>
          <w:szCs w:val="24"/>
        </w:rPr>
        <w:t>,</w:t>
      </w:r>
      <w:r w:rsidRPr="002A7157">
        <w:rPr>
          <w:rFonts w:ascii="Times New Roman" w:hAnsi="Times New Roman" w:cs="Times New Roman"/>
          <w:sz w:val="24"/>
          <w:szCs w:val="24"/>
        </w:rPr>
        <w:t xml:space="preserve"> hol van, ismerni akarja a </w:t>
      </w:r>
      <w:proofErr w:type="gramStart"/>
      <w:r w:rsidRPr="002A7157">
        <w:rPr>
          <w:rFonts w:ascii="Times New Roman" w:hAnsi="Times New Roman" w:cs="Times New Roman"/>
          <w:sz w:val="24"/>
          <w:szCs w:val="24"/>
        </w:rPr>
        <w:t>világot</w:t>
      </w:r>
      <w:proofErr w:type="gramEnd"/>
      <w:r w:rsidRPr="002A7157">
        <w:rPr>
          <w:rFonts w:ascii="Times New Roman" w:hAnsi="Times New Roman" w:cs="Times New Roman"/>
          <w:sz w:val="24"/>
          <w:szCs w:val="24"/>
        </w:rPr>
        <w:t xml:space="preserve"> amelyben él. Akinek gyermeke van</w:t>
      </w:r>
      <w:r w:rsidR="00953207">
        <w:rPr>
          <w:rFonts w:ascii="Times New Roman" w:hAnsi="Times New Roman" w:cs="Times New Roman"/>
          <w:sz w:val="24"/>
          <w:szCs w:val="24"/>
        </w:rPr>
        <w:t>,</w:t>
      </w:r>
      <w:r w:rsidRPr="002A7157">
        <w:rPr>
          <w:rFonts w:ascii="Times New Roman" w:hAnsi="Times New Roman" w:cs="Times New Roman"/>
          <w:sz w:val="24"/>
          <w:szCs w:val="24"/>
        </w:rPr>
        <w:t xml:space="preserve"> ismeri ezt a folytonos kérdezősködést. Az idősebbek olykor türelmetlenül elutasítják a kérdések ez áradatát, </w:t>
      </w:r>
      <w:r w:rsidRPr="002A7157">
        <w:rPr>
          <w:rStyle w:val="Szvegtrzs2"/>
          <w:rFonts w:ascii="Times New Roman" w:hAnsi="Times New Roman" w:cs="Times New Roman"/>
          <w:sz w:val="24"/>
          <w:szCs w:val="24"/>
        </w:rPr>
        <w:t>pedig a gyermek értelméhez mérten mindig felelni</w:t>
      </w:r>
      <w:r w:rsidR="00953207">
        <w:rPr>
          <w:rStyle w:val="Szvegtrzs2"/>
          <w:rFonts w:ascii="Times New Roman" w:hAnsi="Times New Roman" w:cs="Times New Roman"/>
          <w:sz w:val="24"/>
          <w:szCs w:val="24"/>
        </w:rPr>
        <w:t>ü</w:t>
      </w:r>
      <w:r w:rsidRPr="002A7157">
        <w:rPr>
          <w:rStyle w:val="Szvegtrzs2"/>
          <w:rFonts w:ascii="Times New Roman" w:hAnsi="Times New Roman" w:cs="Times New Roman"/>
          <w:sz w:val="24"/>
          <w:szCs w:val="24"/>
        </w:rPr>
        <w:t>k kellene. Ha a gyermek nem szeret iskolába járni, ha ellenszenvvel fogadja a leckét</w:t>
      </w:r>
      <w:r w:rsidR="00953207">
        <w:rPr>
          <w:rStyle w:val="Szvegtrzs2"/>
          <w:rFonts w:ascii="Times New Roman" w:hAnsi="Times New Roman" w:cs="Times New Roman"/>
          <w:sz w:val="24"/>
          <w:szCs w:val="24"/>
        </w:rPr>
        <w:t>,</w:t>
      </w:r>
      <w:r w:rsidRPr="002A7157">
        <w:rPr>
          <w:rStyle w:val="Szvegtrzs2"/>
          <w:rFonts w:ascii="Times New Roman" w:hAnsi="Times New Roman" w:cs="Times New Roman"/>
          <w:sz w:val="24"/>
          <w:szCs w:val="24"/>
        </w:rPr>
        <w:t xml:space="preserve"> ez azért van, mert nem tudják őt helyesen tanítani; nem az ő hibája, ha nem jár eredménnyel a tan</w:t>
      </w:r>
      <w:r w:rsidR="00953207">
        <w:rPr>
          <w:rStyle w:val="Szvegtrzs2"/>
          <w:rFonts w:ascii="Times New Roman" w:hAnsi="Times New Roman" w:cs="Times New Roman"/>
          <w:sz w:val="24"/>
          <w:szCs w:val="24"/>
        </w:rPr>
        <w:t>í</w:t>
      </w:r>
      <w:r w:rsidRPr="002A7157">
        <w:rPr>
          <w:rStyle w:val="Szvegtrzs2"/>
          <w:rFonts w:ascii="Times New Roman" w:hAnsi="Times New Roman" w:cs="Times New Roman"/>
          <w:sz w:val="24"/>
          <w:szCs w:val="24"/>
        </w:rPr>
        <w:t>tása, hanem a nevelőé, aki nem a helyes módszert alkalmazza, mert a gyermek tudni k</w:t>
      </w:r>
      <w:r w:rsidR="00953207">
        <w:rPr>
          <w:rStyle w:val="Szvegtrzs2"/>
          <w:rFonts w:ascii="Times New Roman" w:hAnsi="Times New Roman" w:cs="Times New Roman"/>
          <w:sz w:val="24"/>
          <w:szCs w:val="24"/>
        </w:rPr>
        <w:t>í</w:t>
      </w:r>
      <w:r w:rsidRPr="002A7157">
        <w:rPr>
          <w:rStyle w:val="Szvegtrzs2"/>
          <w:rFonts w:ascii="Times New Roman" w:hAnsi="Times New Roman" w:cs="Times New Roman"/>
          <w:sz w:val="24"/>
          <w:szCs w:val="24"/>
        </w:rPr>
        <w:t>ván. Az oktatás megkezdése előtt a gyermek tehetségét kell tanulmányozni, segítségére kell lenni, hogy értelme lehetőleg szabadon fejlődjék ki.</w:t>
      </w:r>
    </w:p>
    <w:p w14:paraId="57D2BE1D" w14:textId="77777777" w:rsidR="005C54EA" w:rsidRPr="002A7157" w:rsidRDefault="00EE6D93" w:rsidP="002A7157">
      <w:pPr>
        <w:pStyle w:val="Szvegtrzs4"/>
        <w:widowControl/>
        <w:shd w:val="clear" w:color="auto" w:fill="auto"/>
        <w:spacing w:before="0" w:line="240" w:lineRule="auto"/>
        <w:ind w:firstLine="284"/>
        <w:rPr>
          <w:rFonts w:ascii="Times New Roman" w:hAnsi="Times New Roman" w:cs="Times New Roman"/>
          <w:sz w:val="24"/>
          <w:szCs w:val="24"/>
        </w:rPr>
      </w:pPr>
      <w:r w:rsidRPr="002A7157">
        <w:rPr>
          <w:rStyle w:val="Szvegtrzs2"/>
          <w:rFonts w:ascii="Times New Roman" w:hAnsi="Times New Roman" w:cs="Times New Roman"/>
          <w:sz w:val="24"/>
          <w:szCs w:val="24"/>
        </w:rPr>
        <w:t>Legyünk segítségére tapasztalatainkkal, de ne akadályozzuk, megtalálja ő maga útját. Mindenekelőtt azonban vele együtt nem pedig nélküle keressük meg azt a pályát, amely hajlamának és tehetségének legjobban megfelel; ne kényszer</w:t>
      </w:r>
      <w:r w:rsidR="00953207">
        <w:rPr>
          <w:rStyle w:val="Szvegtrzs2"/>
          <w:rFonts w:ascii="Times New Roman" w:hAnsi="Times New Roman" w:cs="Times New Roman"/>
          <w:sz w:val="24"/>
          <w:szCs w:val="24"/>
        </w:rPr>
        <w:t>í</w:t>
      </w:r>
      <w:r w:rsidRPr="002A7157">
        <w:rPr>
          <w:rStyle w:val="Szvegtrzs2"/>
          <w:rFonts w:ascii="Times New Roman" w:hAnsi="Times New Roman" w:cs="Times New Roman"/>
          <w:sz w:val="24"/>
          <w:szCs w:val="24"/>
        </w:rPr>
        <w:t>tsük olyan pályára, amelyre nincs kedve, melyen sikert nem arathatna.</w:t>
      </w:r>
    </w:p>
    <w:p w14:paraId="4AD44244" w14:textId="77777777" w:rsidR="005C54EA" w:rsidRPr="002A7157" w:rsidRDefault="00EE6D93" w:rsidP="002A7157">
      <w:pPr>
        <w:pStyle w:val="Szvegtrzs4"/>
        <w:widowControl/>
        <w:shd w:val="clear" w:color="auto" w:fill="auto"/>
        <w:spacing w:before="0" w:line="240" w:lineRule="auto"/>
        <w:ind w:firstLine="284"/>
        <w:rPr>
          <w:rFonts w:ascii="Times New Roman" w:hAnsi="Times New Roman" w:cs="Times New Roman"/>
          <w:sz w:val="24"/>
          <w:szCs w:val="24"/>
        </w:rPr>
      </w:pPr>
      <w:r w:rsidRPr="002A7157">
        <w:rPr>
          <w:rStyle w:val="Szvegtrzs2"/>
          <w:rFonts w:ascii="Times New Roman" w:hAnsi="Times New Roman" w:cs="Times New Roman"/>
          <w:sz w:val="24"/>
          <w:szCs w:val="24"/>
        </w:rPr>
        <w:t>A reinkarnáció elméletével ily módon kell a gyermeket nevelni, meg kell őt érteni, segítségére kell lenni, de nem szabad zsarnokoskodni felette. Szabadságot kell neki adni a családban szeretetteljes, gyöngéd és célszerű fegyelmezést; a félelmet sohse szabadna éreznie. A gyermek oly</w:t>
      </w:r>
      <w:r w:rsidR="00953207">
        <w:rPr>
          <w:rStyle w:val="Szvegtrzs2"/>
          <w:rFonts w:ascii="Times New Roman" w:hAnsi="Times New Roman" w:cs="Times New Roman"/>
          <w:sz w:val="24"/>
          <w:szCs w:val="24"/>
        </w:rPr>
        <w:t>an</w:t>
      </w:r>
      <w:r w:rsidRPr="002A7157">
        <w:rPr>
          <w:rStyle w:val="Szvegtrzs2"/>
          <w:rFonts w:ascii="Times New Roman" w:hAnsi="Times New Roman" w:cs="Times New Roman"/>
          <w:sz w:val="24"/>
          <w:szCs w:val="24"/>
        </w:rPr>
        <w:t xml:space="preserve"> kicsiny, oly</w:t>
      </w:r>
      <w:r w:rsidR="00953207">
        <w:rPr>
          <w:rStyle w:val="Szvegtrzs2"/>
          <w:rFonts w:ascii="Times New Roman" w:hAnsi="Times New Roman" w:cs="Times New Roman"/>
          <w:sz w:val="24"/>
          <w:szCs w:val="24"/>
        </w:rPr>
        <w:t>an</w:t>
      </w:r>
      <w:r w:rsidRPr="002A7157">
        <w:rPr>
          <w:rStyle w:val="Szvegtrzs2"/>
          <w:rFonts w:ascii="Times New Roman" w:hAnsi="Times New Roman" w:cs="Times New Roman"/>
          <w:sz w:val="24"/>
          <w:szCs w:val="24"/>
        </w:rPr>
        <w:t xml:space="preserve"> gyenge, oly</w:t>
      </w:r>
      <w:r w:rsidR="00953207">
        <w:rPr>
          <w:rStyle w:val="Szvegtrzs2"/>
          <w:rFonts w:ascii="Times New Roman" w:hAnsi="Times New Roman" w:cs="Times New Roman"/>
          <w:sz w:val="24"/>
          <w:szCs w:val="24"/>
        </w:rPr>
        <w:t>an</w:t>
      </w:r>
      <w:r w:rsidRPr="002A7157">
        <w:rPr>
          <w:rStyle w:val="Szvegtrzs2"/>
          <w:rFonts w:ascii="Times New Roman" w:hAnsi="Times New Roman" w:cs="Times New Roman"/>
          <w:sz w:val="24"/>
          <w:szCs w:val="24"/>
        </w:rPr>
        <w:t xml:space="preserve"> könnyen ébred kis sz</w:t>
      </w:r>
      <w:r w:rsidR="00953207">
        <w:rPr>
          <w:rStyle w:val="Szvegtrzs2"/>
          <w:rFonts w:ascii="Times New Roman" w:hAnsi="Times New Roman" w:cs="Times New Roman"/>
          <w:sz w:val="24"/>
          <w:szCs w:val="24"/>
        </w:rPr>
        <w:t>í</w:t>
      </w:r>
      <w:r w:rsidRPr="002A7157">
        <w:rPr>
          <w:rStyle w:val="Szvegtrzs2"/>
          <w:rFonts w:ascii="Times New Roman" w:hAnsi="Times New Roman" w:cs="Times New Roman"/>
          <w:sz w:val="24"/>
          <w:szCs w:val="24"/>
        </w:rPr>
        <w:t>vében a félelem és arra nincs szüksége. Aki félelmet gerjeszt a gyermekben, az gyűlöli őt. Valóságos vétek a felnőttek részéről, ha megfélemlítéssel akarják nevelni a gyermeket. Plató fent idézett tételére kell a tanítás alapját fektetni és csak hajlamának és tehetségének megfelelő oktatást kell neki adni. Ilyen módon óhajtom látni a gyermeknevelést.</w:t>
      </w:r>
    </w:p>
    <w:p w14:paraId="4BFEFB7A" w14:textId="77777777" w:rsidR="005C54EA" w:rsidRPr="002A7157" w:rsidRDefault="00EE6D93" w:rsidP="002A7157">
      <w:pPr>
        <w:pStyle w:val="Szvegtrzs4"/>
        <w:widowControl/>
        <w:shd w:val="clear" w:color="auto" w:fill="auto"/>
        <w:spacing w:before="0" w:line="240" w:lineRule="auto"/>
        <w:ind w:firstLine="284"/>
        <w:rPr>
          <w:rFonts w:ascii="Times New Roman" w:hAnsi="Times New Roman" w:cs="Times New Roman"/>
          <w:sz w:val="24"/>
          <w:szCs w:val="24"/>
        </w:rPr>
      </w:pPr>
      <w:r w:rsidRPr="002A7157">
        <w:rPr>
          <w:rStyle w:val="Szvegtrzs2"/>
          <w:rFonts w:ascii="Times New Roman" w:hAnsi="Times New Roman" w:cs="Times New Roman"/>
          <w:sz w:val="24"/>
          <w:szCs w:val="24"/>
        </w:rPr>
        <w:t xml:space="preserve">Most beszéljünk a városokról, a nyomor tanyáiról, ahol a szegénység lakozik. Tudunk kell, hogy ha olyan népet, olyan nemzetet </w:t>
      </w:r>
      <w:proofErr w:type="gramStart"/>
      <w:r w:rsidRPr="002A7157">
        <w:rPr>
          <w:rStyle w:val="Szvegtrzs2"/>
          <w:rFonts w:ascii="Times New Roman" w:hAnsi="Times New Roman" w:cs="Times New Roman"/>
          <w:sz w:val="24"/>
          <w:szCs w:val="24"/>
        </w:rPr>
        <w:t>akarunk</w:t>
      </w:r>
      <w:proofErr w:type="gramEnd"/>
      <w:r w:rsidRPr="002A7157">
        <w:rPr>
          <w:rStyle w:val="Szvegtrzs2"/>
          <w:rFonts w:ascii="Times New Roman" w:hAnsi="Times New Roman" w:cs="Times New Roman"/>
          <w:sz w:val="24"/>
          <w:szCs w:val="24"/>
        </w:rPr>
        <w:t xml:space="preserve"> amely erkölcsi és értelmi haladásra képes legyen, olyan helyzetet is kell teremtenünk, amely az alkalmat, a módot megadja az ilyen irányú haladásra. A magasabb fejlettségű lelkek nem akarnak oly nemzet körében élni. ahol csak nyomorult, erkölcsileg sül</w:t>
      </w:r>
      <w:r w:rsidR="00953207">
        <w:rPr>
          <w:rStyle w:val="Szvegtrzs2"/>
          <w:rFonts w:ascii="Times New Roman" w:hAnsi="Times New Roman" w:cs="Times New Roman"/>
          <w:sz w:val="24"/>
          <w:szCs w:val="24"/>
        </w:rPr>
        <w:t>l</w:t>
      </w:r>
      <w:r w:rsidRPr="002A7157">
        <w:rPr>
          <w:rStyle w:val="Szvegtrzs2"/>
          <w:rFonts w:ascii="Times New Roman" w:hAnsi="Times New Roman" w:cs="Times New Roman"/>
          <w:sz w:val="24"/>
          <w:szCs w:val="24"/>
        </w:rPr>
        <w:t xml:space="preserve">yedt környezetet találnak. Társaskörök, </w:t>
      </w:r>
      <w:r w:rsidR="00953207">
        <w:rPr>
          <w:rStyle w:val="Szvegtrzs2"/>
          <w:rFonts w:ascii="Times New Roman" w:hAnsi="Times New Roman" w:cs="Times New Roman"/>
          <w:sz w:val="24"/>
          <w:szCs w:val="24"/>
        </w:rPr>
        <w:t>a</w:t>
      </w:r>
      <w:r w:rsidRPr="002A7157">
        <w:rPr>
          <w:rStyle w:val="Szvegtrzs2"/>
          <w:rFonts w:ascii="Times New Roman" w:hAnsi="Times New Roman" w:cs="Times New Roman"/>
          <w:sz w:val="24"/>
          <w:szCs w:val="24"/>
        </w:rPr>
        <w:t>melyeket városainkban szervezünk</w:t>
      </w:r>
      <w:r w:rsidR="00953207">
        <w:rPr>
          <w:rStyle w:val="Szvegtrzs2"/>
          <w:rFonts w:ascii="Times New Roman" w:hAnsi="Times New Roman" w:cs="Times New Roman"/>
          <w:sz w:val="24"/>
          <w:szCs w:val="24"/>
        </w:rPr>
        <w:t>,</w:t>
      </w:r>
      <w:r w:rsidRPr="002A7157">
        <w:rPr>
          <w:rStyle w:val="Szvegtrzs2"/>
          <w:rFonts w:ascii="Times New Roman" w:hAnsi="Times New Roman" w:cs="Times New Roman"/>
          <w:sz w:val="24"/>
          <w:szCs w:val="24"/>
        </w:rPr>
        <w:t xml:space="preserve"> olyan lelkeket vonzanak, </w:t>
      </w:r>
      <w:r w:rsidR="00953207">
        <w:rPr>
          <w:rStyle w:val="Szvegtrzs2"/>
          <w:rFonts w:ascii="Times New Roman" w:hAnsi="Times New Roman" w:cs="Times New Roman"/>
          <w:sz w:val="24"/>
          <w:szCs w:val="24"/>
        </w:rPr>
        <w:t>a</w:t>
      </w:r>
      <w:r w:rsidRPr="002A7157">
        <w:rPr>
          <w:rStyle w:val="Szvegtrzs2"/>
          <w:rFonts w:ascii="Times New Roman" w:hAnsi="Times New Roman" w:cs="Times New Roman"/>
          <w:sz w:val="24"/>
          <w:szCs w:val="24"/>
        </w:rPr>
        <w:t>melyek e körökhöz illenek. Ha csak nyomorúságos helyzetet adhatunk a népnek, lelk</w:t>
      </w:r>
      <w:r w:rsidR="00953207">
        <w:rPr>
          <w:rStyle w:val="Szvegtrzs2"/>
          <w:rFonts w:ascii="Times New Roman" w:hAnsi="Times New Roman" w:cs="Times New Roman"/>
          <w:sz w:val="24"/>
          <w:szCs w:val="24"/>
        </w:rPr>
        <w:t>ü</w:t>
      </w:r>
      <w:r w:rsidRPr="002A7157">
        <w:rPr>
          <w:rStyle w:val="Szvegtrzs2"/>
          <w:rFonts w:ascii="Times New Roman" w:hAnsi="Times New Roman" w:cs="Times New Roman"/>
          <w:sz w:val="24"/>
          <w:szCs w:val="24"/>
        </w:rPr>
        <w:t>k elvadul és gonosztevőké válnak. Próbáljuk megvalósítani azt az eszmét, amelyről beszéltem, teremtsünk olyan társadalmat, amely minden egyes tagjának megadja az alkalmat, hogy veleszületet</w:t>
      </w:r>
      <w:r w:rsidR="00953207">
        <w:rPr>
          <w:rStyle w:val="Szvegtrzs2"/>
          <w:rFonts w:ascii="Times New Roman" w:hAnsi="Times New Roman" w:cs="Times New Roman"/>
          <w:sz w:val="24"/>
          <w:szCs w:val="24"/>
        </w:rPr>
        <w:t>t</w:t>
      </w:r>
      <w:r w:rsidRPr="002A7157">
        <w:rPr>
          <w:rStyle w:val="Szvegtrzs2"/>
          <w:rFonts w:ascii="Times New Roman" w:hAnsi="Times New Roman" w:cs="Times New Roman"/>
          <w:sz w:val="24"/>
          <w:szCs w:val="24"/>
        </w:rPr>
        <w:t xml:space="preserve"> </w:t>
      </w:r>
      <w:r w:rsidRPr="002A7157">
        <w:rPr>
          <w:rStyle w:val="Szvegtrzs2"/>
          <w:rFonts w:ascii="Times New Roman" w:hAnsi="Times New Roman" w:cs="Times New Roman"/>
          <w:sz w:val="24"/>
          <w:szCs w:val="24"/>
        </w:rPr>
        <w:lastRenderedPageBreak/>
        <w:t xml:space="preserve">tehetségét kifejthesse. Olyan helyzetet, amely ne csak a kisebbségnek legyen kedvező, a kedvezőtlen helyzet csak kevéssé fejlődött </w:t>
      </w:r>
      <w:r w:rsidRPr="002A7157">
        <w:rPr>
          <w:rFonts w:ascii="Times New Roman" w:hAnsi="Times New Roman" w:cs="Times New Roman"/>
          <w:sz w:val="24"/>
          <w:szCs w:val="24"/>
        </w:rPr>
        <w:t xml:space="preserve">lelkeket vonz és </w:t>
      </w:r>
      <w:r w:rsidR="00953207">
        <w:rPr>
          <w:rFonts w:ascii="Times New Roman" w:hAnsi="Times New Roman" w:cs="Times New Roman"/>
          <w:sz w:val="24"/>
          <w:szCs w:val="24"/>
        </w:rPr>
        <w:t>í</w:t>
      </w:r>
      <w:r w:rsidRPr="002A7157">
        <w:rPr>
          <w:rFonts w:ascii="Times New Roman" w:hAnsi="Times New Roman" w:cs="Times New Roman"/>
          <w:sz w:val="24"/>
          <w:szCs w:val="24"/>
        </w:rPr>
        <w:t>gy a nemzet többsége alantas gondolkozású elemekből állana, mely nem tudna a fejlődés helyes ösvényén haladni.</w:t>
      </w:r>
    </w:p>
    <w:p w14:paraId="100249D2" w14:textId="77777777" w:rsidR="005C54EA" w:rsidRPr="002A7157" w:rsidRDefault="00EE6D93" w:rsidP="002A7157">
      <w:pPr>
        <w:pStyle w:val="Szvegtrzs4"/>
        <w:widowControl/>
        <w:shd w:val="clear" w:color="auto" w:fill="auto"/>
        <w:spacing w:before="0" w:line="240" w:lineRule="auto"/>
        <w:ind w:firstLine="284"/>
        <w:rPr>
          <w:rFonts w:ascii="Times New Roman" w:hAnsi="Times New Roman" w:cs="Times New Roman"/>
          <w:sz w:val="24"/>
          <w:szCs w:val="24"/>
        </w:rPr>
      </w:pPr>
      <w:r w:rsidRPr="002A7157">
        <w:rPr>
          <w:rFonts w:ascii="Times New Roman" w:hAnsi="Times New Roman" w:cs="Times New Roman"/>
          <w:sz w:val="24"/>
          <w:szCs w:val="24"/>
        </w:rPr>
        <w:t>A reinkarnáció tana arra oktatja az emberi társadalmat, hogy az okosabbak azok, akik kiterjedtebb ismeretekkel bírnak, kötelessége, hogy jobb társadalmi viszonyokat teremtsenek, mint a ma létező. Az ő feladatuk, hogy ez valódi testvéri szereteten nyugvó társadalmat rendezzenek be, amely az összes emberiség, a társadalom valamennyi tagjának jólétéről gondoskodjék.</w:t>
      </w:r>
    </w:p>
    <w:p w14:paraId="42D6B03E" w14:textId="77777777" w:rsidR="005C54EA" w:rsidRPr="002A7157" w:rsidRDefault="00EE6D93" w:rsidP="002A7157">
      <w:pPr>
        <w:pStyle w:val="Szvegtrzs4"/>
        <w:widowControl/>
        <w:shd w:val="clear" w:color="auto" w:fill="auto"/>
        <w:spacing w:before="0" w:line="240" w:lineRule="auto"/>
        <w:ind w:firstLine="284"/>
        <w:rPr>
          <w:rFonts w:ascii="Times New Roman" w:hAnsi="Times New Roman" w:cs="Times New Roman"/>
          <w:sz w:val="24"/>
          <w:szCs w:val="24"/>
        </w:rPr>
      </w:pPr>
      <w:r w:rsidRPr="002A7157">
        <w:rPr>
          <w:rFonts w:ascii="Times New Roman" w:hAnsi="Times New Roman" w:cs="Times New Roman"/>
          <w:sz w:val="24"/>
          <w:szCs w:val="24"/>
        </w:rPr>
        <w:t>Mi módon lehetne ezt elérni</w:t>
      </w:r>
      <w:r>
        <w:rPr>
          <w:rFonts w:ascii="Times New Roman" w:hAnsi="Times New Roman" w:cs="Times New Roman"/>
          <w:sz w:val="24"/>
          <w:szCs w:val="24"/>
        </w:rPr>
        <w:t>?</w:t>
      </w:r>
      <w:r w:rsidRPr="002A7157">
        <w:rPr>
          <w:rFonts w:ascii="Times New Roman" w:hAnsi="Times New Roman" w:cs="Times New Roman"/>
          <w:sz w:val="24"/>
          <w:szCs w:val="24"/>
        </w:rPr>
        <w:t xml:space="preserve"> Erőszakkal semmi</w:t>
      </w:r>
      <w:r w:rsidR="00953207">
        <w:rPr>
          <w:rFonts w:ascii="Times New Roman" w:hAnsi="Times New Roman" w:cs="Times New Roman"/>
          <w:sz w:val="24"/>
          <w:szCs w:val="24"/>
        </w:rPr>
        <w:t xml:space="preserve"> </w:t>
      </w:r>
      <w:r w:rsidRPr="002A7157">
        <w:rPr>
          <w:rFonts w:ascii="Times New Roman" w:hAnsi="Times New Roman" w:cs="Times New Roman"/>
          <w:sz w:val="24"/>
          <w:szCs w:val="24"/>
        </w:rPr>
        <w:t xml:space="preserve">esetre sem. Ne várjuk meg, </w:t>
      </w:r>
      <w:r w:rsidR="00953207">
        <w:rPr>
          <w:rFonts w:ascii="Times New Roman" w:hAnsi="Times New Roman" w:cs="Times New Roman"/>
          <w:sz w:val="24"/>
          <w:szCs w:val="24"/>
        </w:rPr>
        <w:t>a</w:t>
      </w:r>
      <w:r w:rsidRPr="002A7157">
        <w:rPr>
          <w:rFonts w:ascii="Times New Roman" w:hAnsi="Times New Roman" w:cs="Times New Roman"/>
          <w:sz w:val="24"/>
          <w:szCs w:val="24"/>
        </w:rPr>
        <w:t>m</w:t>
      </w:r>
      <w:r w:rsidR="00953207">
        <w:rPr>
          <w:rFonts w:ascii="Times New Roman" w:hAnsi="Times New Roman" w:cs="Times New Roman"/>
          <w:sz w:val="24"/>
          <w:szCs w:val="24"/>
        </w:rPr>
        <w:t>í</w:t>
      </w:r>
      <w:r w:rsidRPr="002A7157">
        <w:rPr>
          <w:rFonts w:ascii="Times New Roman" w:hAnsi="Times New Roman" w:cs="Times New Roman"/>
          <w:sz w:val="24"/>
          <w:szCs w:val="24"/>
        </w:rPr>
        <w:t>g a nyomorultak fellázadnak sorsuk ellen, mert ők csak pusztítani, rombolni t</w:t>
      </w:r>
      <w:r w:rsidR="00953207">
        <w:rPr>
          <w:rFonts w:ascii="Times New Roman" w:hAnsi="Times New Roman" w:cs="Times New Roman"/>
          <w:sz w:val="24"/>
          <w:szCs w:val="24"/>
        </w:rPr>
        <w:t>u</w:t>
      </w:r>
      <w:r w:rsidRPr="002A7157">
        <w:rPr>
          <w:rFonts w:ascii="Times New Roman" w:hAnsi="Times New Roman" w:cs="Times New Roman"/>
          <w:sz w:val="24"/>
          <w:szCs w:val="24"/>
        </w:rPr>
        <w:t>dnak. Ők a szegények, a nyomorultak, kiket az éhség k</w:t>
      </w:r>
      <w:r w:rsidR="00953207">
        <w:rPr>
          <w:rFonts w:ascii="Times New Roman" w:hAnsi="Times New Roman" w:cs="Times New Roman"/>
          <w:sz w:val="24"/>
          <w:szCs w:val="24"/>
        </w:rPr>
        <w:t>í</w:t>
      </w:r>
      <w:r w:rsidRPr="002A7157">
        <w:rPr>
          <w:rFonts w:ascii="Times New Roman" w:hAnsi="Times New Roman" w:cs="Times New Roman"/>
          <w:sz w:val="24"/>
          <w:szCs w:val="24"/>
        </w:rPr>
        <w:t xml:space="preserve">noz, csak pusztulást tudnak hozni a társadalomra, mely nyomorukban nem hoz nekik segítséget; csak a jók, az okosak tudnak áldozattal, teljes tudásukkal olyan társadalmat alapítani, amely valamennyi tagjára kedvező volna, </w:t>
      </w:r>
      <w:proofErr w:type="spellStart"/>
      <w:r w:rsidRPr="002A7157">
        <w:rPr>
          <w:rFonts w:ascii="Times New Roman" w:hAnsi="Times New Roman" w:cs="Times New Roman"/>
          <w:sz w:val="24"/>
          <w:szCs w:val="24"/>
        </w:rPr>
        <w:t>mig</w:t>
      </w:r>
      <w:proofErr w:type="spellEnd"/>
      <w:r w:rsidRPr="002A7157">
        <w:rPr>
          <w:rFonts w:ascii="Times New Roman" w:hAnsi="Times New Roman" w:cs="Times New Roman"/>
          <w:sz w:val="24"/>
          <w:szCs w:val="24"/>
        </w:rPr>
        <w:t xml:space="preserve"> most az emberi önzés és közönyösség csak magáról gondoskodik.</w:t>
      </w:r>
    </w:p>
    <w:p w14:paraId="413401C8" w14:textId="77777777" w:rsidR="005C54EA" w:rsidRPr="002A7157" w:rsidRDefault="00EE6D93" w:rsidP="002A7157">
      <w:pPr>
        <w:pStyle w:val="Szvegtrzs4"/>
        <w:widowControl/>
        <w:shd w:val="clear" w:color="auto" w:fill="auto"/>
        <w:spacing w:before="0" w:line="240" w:lineRule="auto"/>
        <w:ind w:firstLine="284"/>
        <w:rPr>
          <w:rFonts w:ascii="Times New Roman" w:hAnsi="Times New Roman" w:cs="Times New Roman"/>
          <w:sz w:val="24"/>
          <w:szCs w:val="24"/>
        </w:rPr>
      </w:pPr>
      <w:r w:rsidRPr="002A7157">
        <w:rPr>
          <w:rFonts w:ascii="Times New Roman" w:hAnsi="Times New Roman" w:cs="Times New Roman"/>
          <w:sz w:val="24"/>
          <w:szCs w:val="24"/>
        </w:rPr>
        <w:t>Itt az ideje, hogy a társadalmi kötelesség tudata mindenkiben életre keljen, hogy a magasabb, a műveltebb társadalmi osztály foglalkozzék a szociális reformok szükséges munkájával.</w:t>
      </w:r>
    </w:p>
    <w:p w14:paraId="03352589" w14:textId="77777777" w:rsidR="005C54EA" w:rsidRPr="002A7157" w:rsidRDefault="00EE6D93" w:rsidP="002A7157">
      <w:pPr>
        <w:pStyle w:val="Szvegtrzs4"/>
        <w:widowControl/>
        <w:shd w:val="clear" w:color="auto" w:fill="auto"/>
        <w:spacing w:before="0" w:line="240" w:lineRule="auto"/>
        <w:ind w:firstLine="284"/>
        <w:rPr>
          <w:rFonts w:ascii="Times New Roman" w:hAnsi="Times New Roman" w:cs="Times New Roman"/>
          <w:sz w:val="24"/>
          <w:szCs w:val="24"/>
        </w:rPr>
      </w:pPr>
      <w:r w:rsidRPr="002A7157">
        <w:rPr>
          <w:rFonts w:ascii="Times New Roman" w:hAnsi="Times New Roman" w:cs="Times New Roman"/>
          <w:sz w:val="24"/>
          <w:szCs w:val="24"/>
        </w:rPr>
        <w:t xml:space="preserve">Ha a műveltebbek, a kedvező körülmények között élők nem akarják kezükbe venni a nagy munkát, ha nem foglalkoznak a gondolattal, hogy jóakaró mindenkiről gondoskodó testvéri társadalmat alapítsanak, akkor a szegények, a nyomorultak forradalommal fogják a ma létezőt lerombolni. Nekik nincs veszteni valójuk, mert a mai társadalom csak nyomorúságot nyújt nekik nem pedig boldogságot. Itt az ideje, hogy mindezen változtassunk, még nem késtünk el, még hozhatunk segítséget, de sietnünk kell és nem szabad visszariadnunk, ha a munka áldozatot követel tőlünk, mert az áldozat a legszebb eszköz az emberiség kezében. Minden ismeretünkkel azon legyünk, hogy e társadalmi kérdéseket megoldjuk. Tanítsuk, s világosítsuk fel a tudatlant és ne vessük meg tudatlanságáért; jó barátként közeledjünk azokhoz, kik nem oly értelmesek, mint mi vagyunk; ők is képesek a fejlődésre és ha testvéri segélyt nyújtunk értelmük sokkal gyorsabban kifejlődik. Fogadjuk el Krisztus tanítását: hogy az emberek testvérek és bánjunk </w:t>
      </w:r>
      <w:proofErr w:type="gramStart"/>
      <w:r w:rsidRPr="002A7157">
        <w:rPr>
          <w:rFonts w:ascii="Times New Roman" w:hAnsi="Times New Roman" w:cs="Times New Roman"/>
          <w:sz w:val="24"/>
          <w:szCs w:val="24"/>
        </w:rPr>
        <w:t>velük</w:t>
      </w:r>
      <w:proofErr w:type="gramEnd"/>
      <w:r w:rsidRPr="002A7157">
        <w:rPr>
          <w:rFonts w:ascii="Times New Roman" w:hAnsi="Times New Roman" w:cs="Times New Roman"/>
          <w:sz w:val="24"/>
          <w:szCs w:val="24"/>
        </w:rPr>
        <w:t xml:space="preserve"> mint testvérekkel és ne mint ellenséggel. Értsük meg az igazságot, hogy akinek értelme fejlődöttebb, tapasztalata gazdagabb, annak kötelessége segítségére lenni a kevésbé fejlődött léleknek, hogy az is haladhasson a maga </w:t>
      </w:r>
      <w:r w:rsidR="00953207">
        <w:rPr>
          <w:rFonts w:ascii="Times New Roman" w:hAnsi="Times New Roman" w:cs="Times New Roman"/>
          <w:sz w:val="24"/>
          <w:szCs w:val="24"/>
        </w:rPr>
        <w:t>ú</w:t>
      </w:r>
      <w:r w:rsidRPr="002A7157">
        <w:rPr>
          <w:rFonts w:ascii="Times New Roman" w:hAnsi="Times New Roman" w:cs="Times New Roman"/>
          <w:sz w:val="24"/>
          <w:szCs w:val="24"/>
        </w:rPr>
        <w:t xml:space="preserve">tján. Szenteljük tudásunkat a tudatlan tanítására, támogassuk gyengeségét a mi erős akaratunkkal. A népet csak érdemes emberek vezethetik és az egyedüli tekintély, </w:t>
      </w:r>
      <w:r w:rsidR="000F311A">
        <w:rPr>
          <w:rFonts w:ascii="Times New Roman" w:hAnsi="Times New Roman" w:cs="Times New Roman"/>
          <w:sz w:val="24"/>
          <w:szCs w:val="24"/>
        </w:rPr>
        <w:t>a</w:t>
      </w:r>
      <w:r w:rsidRPr="002A7157">
        <w:rPr>
          <w:rFonts w:ascii="Times New Roman" w:hAnsi="Times New Roman" w:cs="Times New Roman"/>
          <w:sz w:val="24"/>
          <w:szCs w:val="24"/>
        </w:rPr>
        <w:t>mely előtt fejet hajtunk, a mienknél nagyobb értelem és bölcses</w:t>
      </w:r>
      <w:r w:rsidR="00953207">
        <w:rPr>
          <w:rFonts w:ascii="Times New Roman" w:hAnsi="Times New Roman" w:cs="Times New Roman"/>
          <w:sz w:val="24"/>
          <w:szCs w:val="24"/>
        </w:rPr>
        <w:t>s</w:t>
      </w:r>
      <w:r w:rsidRPr="002A7157">
        <w:rPr>
          <w:rFonts w:ascii="Times New Roman" w:hAnsi="Times New Roman" w:cs="Times New Roman"/>
          <w:sz w:val="24"/>
          <w:szCs w:val="24"/>
        </w:rPr>
        <w:t>ég.</w:t>
      </w:r>
    </w:p>
    <w:p w14:paraId="28ED9E03" w14:textId="77777777" w:rsidR="005C54EA" w:rsidRPr="002A7157" w:rsidRDefault="00EE6D93" w:rsidP="002A7157">
      <w:pPr>
        <w:pStyle w:val="Szvegtrzs4"/>
        <w:widowControl/>
        <w:shd w:val="clear" w:color="auto" w:fill="auto"/>
        <w:spacing w:before="0" w:line="240" w:lineRule="auto"/>
        <w:ind w:firstLine="284"/>
        <w:rPr>
          <w:rFonts w:ascii="Times New Roman" w:hAnsi="Times New Roman" w:cs="Times New Roman"/>
          <w:sz w:val="24"/>
          <w:szCs w:val="24"/>
        </w:rPr>
      </w:pPr>
      <w:r w:rsidRPr="002A7157">
        <w:rPr>
          <w:rFonts w:ascii="Times New Roman" w:hAnsi="Times New Roman" w:cs="Times New Roman"/>
          <w:sz w:val="24"/>
          <w:szCs w:val="24"/>
        </w:rPr>
        <w:t>Ezt akarom lelk</w:t>
      </w:r>
      <w:r w:rsidR="000F311A">
        <w:rPr>
          <w:rFonts w:ascii="Times New Roman" w:hAnsi="Times New Roman" w:cs="Times New Roman"/>
          <w:sz w:val="24"/>
          <w:szCs w:val="24"/>
        </w:rPr>
        <w:t>ü</w:t>
      </w:r>
      <w:r w:rsidRPr="002A7157">
        <w:rPr>
          <w:rFonts w:ascii="Times New Roman" w:hAnsi="Times New Roman" w:cs="Times New Roman"/>
          <w:sz w:val="24"/>
          <w:szCs w:val="24"/>
        </w:rPr>
        <w:t>kre kötni azoknak az idősebb lelkeknek, akik többet tudnak, akiknek tapasztalatuk nagyobb, tehetségük fejl</w:t>
      </w:r>
      <w:r w:rsidR="00953207">
        <w:rPr>
          <w:rFonts w:ascii="Times New Roman" w:hAnsi="Times New Roman" w:cs="Times New Roman"/>
          <w:sz w:val="24"/>
          <w:szCs w:val="24"/>
        </w:rPr>
        <w:t>e</w:t>
      </w:r>
      <w:r w:rsidRPr="002A7157">
        <w:rPr>
          <w:rFonts w:ascii="Times New Roman" w:hAnsi="Times New Roman" w:cs="Times New Roman"/>
          <w:sz w:val="24"/>
          <w:szCs w:val="24"/>
        </w:rPr>
        <w:t>ttebb, erkölcsi érzésük tökéletesebb: segítsék a többieket, tanítsák a tudatlant, emeljék fel a gyöngét</w:t>
      </w:r>
      <w:r w:rsidR="000F311A">
        <w:rPr>
          <w:rFonts w:ascii="Times New Roman" w:hAnsi="Times New Roman" w:cs="Times New Roman"/>
          <w:sz w:val="24"/>
          <w:szCs w:val="24"/>
        </w:rPr>
        <w:t>,</w:t>
      </w:r>
      <w:r w:rsidRPr="002A7157">
        <w:rPr>
          <w:rFonts w:ascii="Times New Roman" w:hAnsi="Times New Roman" w:cs="Times New Roman"/>
          <w:sz w:val="24"/>
          <w:szCs w:val="24"/>
        </w:rPr>
        <w:t xml:space="preserve"> a nyomorultat, a szegényt. Meg lehet őket menteni, ha azok, akik tudnak, olyan társadalmat alapítanak</w:t>
      </w:r>
      <w:r w:rsidR="00953207">
        <w:rPr>
          <w:rFonts w:ascii="Times New Roman" w:hAnsi="Times New Roman" w:cs="Times New Roman"/>
          <w:sz w:val="24"/>
          <w:szCs w:val="24"/>
        </w:rPr>
        <w:t>,</w:t>
      </w:r>
      <w:r w:rsidRPr="002A7157">
        <w:rPr>
          <w:rFonts w:ascii="Times New Roman" w:hAnsi="Times New Roman" w:cs="Times New Roman"/>
          <w:sz w:val="24"/>
          <w:szCs w:val="24"/>
        </w:rPr>
        <w:t xml:space="preserve"> amelyben mindenki megtalálja </w:t>
      </w:r>
      <w:r w:rsidR="000F311A">
        <w:rPr>
          <w:rFonts w:ascii="Times New Roman" w:hAnsi="Times New Roman" w:cs="Times New Roman"/>
          <w:sz w:val="24"/>
          <w:szCs w:val="24"/>
        </w:rPr>
        <w:t xml:space="preserve">a </w:t>
      </w:r>
      <w:r w:rsidRPr="002A7157">
        <w:rPr>
          <w:rFonts w:ascii="Times New Roman" w:hAnsi="Times New Roman" w:cs="Times New Roman"/>
          <w:sz w:val="24"/>
          <w:szCs w:val="24"/>
        </w:rPr>
        <w:t>boldogságát. Erre tan</w:t>
      </w:r>
      <w:r w:rsidR="00953207">
        <w:rPr>
          <w:rFonts w:ascii="Times New Roman" w:hAnsi="Times New Roman" w:cs="Times New Roman"/>
          <w:sz w:val="24"/>
          <w:szCs w:val="24"/>
        </w:rPr>
        <w:t>í</w:t>
      </w:r>
      <w:r w:rsidRPr="002A7157">
        <w:rPr>
          <w:rFonts w:ascii="Times New Roman" w:hAnsi="Times New Roman" w:cs="Times New Roman"/>
          <w:sz w:val="24"/>
          <w:szCs w:val="24"/>
        </w:rPr>
        <w:t>t minket a reinkarnáció, azt mondja nekünk mindig, hogy minden lélek isteni eredetű, evolúcióra képes, tökéletesíthető és hogy az idősebbek segítsék az ifjabbakat</w:t>
      </w:r>
      <w:r w:rsidR="00953207">
        <w:rPr>
          <w:rFonts w:ascii="Times New Roman" w:hAnsi="Times New Roman" w:cs="Times New Roman"/>
          <w:sz w:val="24"/>
          <w:szCs w:val="24"/>
        </w:rPr>
        <w:t>,</w:t>
      </w:r>
      <w:r w:rsidRPr="002A7157">
        <w:rPr>
          <w:rFonts w:ascii="Times New Roman" w:hAnsi="Times New Roman" w:cs="Times New Roman"/>
          <w:sz w:val="24"/>
          <w:szCs w:val="24"/>
        </w:rPr>
        <w:t xml:space="preserve"> mint a jó testvérek. Egy család gyermekei mindig segítik a fiatalabbakat és azon vannak, hogy boldoggá tegyék őket.</w:t>
      </w:r>
    </w:p>
    <w:p w14:paraId="3ED39722" w14:textId="77777777" w:rsidR="002A7157" w:rsidRDefault="002A7157" w:rsidP="002A7157">
      <w:pPr>
        <w:widowControl/>
        <w:rPr>
          <w:rFonts w:ascii="Times New Roman" w:hAnsi="Times New Roman" w:cs="Times New Roman"/>
        </w:rPr>
      </w:pPr>
      <w:bookmarkStart w:id="1" w:name="bookmark2"/>
      <w:bookmarkEnd w:id="1"/>
    </w:p>
    <w:sectPr w:rsidR="002A7157" w:rsidSect="000F311A">
      <w:footerReference w:type="even" r:id="rId7"/>
      <w:footerReference w:type="default" r:id="rId8"/>
      <w:type w:val="continuous"/>
      <w:pgSz w:w="11907" w:h="16839" w:code="9"/>
      <w:pgMar w:top="1418" w:right="1134" w:bottom="1418" w:left="1134" w:header="0"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2B356" w14:textId="77777777" w:rsidR="003823A2" w:rsidRDefault="003823A2">
      <w:r>
        <w:separator/>
      </w:r>
    </w:p>
  </w:endnote>
  <w:endnote w:type="continuationSeparator" w:id="0">
    <w:p w14:paraId="3CB021E0" w14:textId="77777777" w:rsidR="003823A2" w:rsidRDefault="0038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0930516"/>
      <w:docPartObj>
        <w:docPartGallery w:val="Page Numbers (Bottom of Page)"/>
        <w:docPartUnique/>
      </w:docPartObj>
    </w:sdtPr>
    <w:sdtEndPr>
      <w:rPr>
        <w:rFonts w:ascii="Times New Roman" w:hAnsi="Times New Roman" w:cs="Times New Roman"/>
        <w:noProof/>
      </w:rPr>
    </w:sdtEndPr>
    <w:sdtContent>
      <w:p w14:paraId="2E524272" w14:textId="77777777" w:rsidR="007B08FD" w:rsidRPr="007B08FD" w:rsidRDefault="007B08FD">
        <w:pPr>
          <w:pStyle w:val="llb"/>
          <w:jc w:val="center"/>
          <w:rPr>
            <w:rFonts w:ascii="Times New Roman" w:hAnsi="Times New Roman" w:cs="Times New Roman"/>
          </w:rPr>
        </w:pPr>
        <w:r w:rsidRPr="007B08FD">
          <w:rPr>
            <w:rFonts w:ascii="Times New Roman" w:hAnsi="Times New Roman" w:cs="Times New Roman"/>
          </w:rPr>
          <w:fldChar w:fldCharType="begin"/>
        </w:r>
        <w:r w:rsidRPr="007B08FD">
          <w:rPr>
            <w:rFonts w:ascii="Times New Roman" w:hAnsi="Times New Roman" w:cs="Times New Roman"/>
          </w:rPr>
          <w:instrText xml:space="preserve"> PAGE   \* MERGEFORMAT </w:instrText>
        </w:r>
        <w:r w:rsidRPr="007B08FD">
          <w:rPr>
            <w:rFonts w:ascii="Times New Roman" w:hAnsi="Times New Roman" w:cs="Times New Roman"/>
          </w:rPr>
          <w:fldChar w:fldCharType="separate"/>
        </w:r>
        <w:r>
          <w:rPr>
            <w:rFonts w:ascii="Times New Roman" w:hAnsi="Times New Roman" w:cs="Times New Roman"/>
            <w:noProof/>
          </w:rPr>
          <w:t>4</w:t>
        </w:r>
        <w:r w:rsidRPr="007B08FD">
          <w:rPr>
            <w:rFonts w:ascii="Times New Roman" w:hAnsi="Times New Roman" w:cs="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2833178"/>
      <w:docPartObj>
        <w:docPartGallery w:val="Page Numbers (Bottom of Page)"/>
        <w:docPartUnique/>
      </w:docPartObj>
    </w:sdtPr>
    <w:sdtEndPr>
      <w:rPr>
        <w:rFonts w:ascii="Times New Roman" w:hAnsi="Times New Roman" w:cs="Times New Roman"/>
        <w:noProof/>
      </w:rPr>
    </w:sdtEndPr>
    <w:sdtContent>
      <w:p w14:paraId="3A229DEE" w14:textId="77777777" w:rsidR="007B08FD" w:rsidRPr="007B08FD" w:rsidRDefault="007B08FD">
        <w:pPr>
          <w:pStyle w:val="llb"/>
          <w:jc w:val="center"/>
          <w:rPr>
            <w:rFonts w:ascii="Times New Roman" w:hAnsi="Times New Roman" w:cs="Times New Roman"/>
          </w:rPr>
        </w:pPr>
        <w:r w:rsidRPr="007B08FD">
          <w:rPr>
            <w:rFonts w:ascii="Times New Roman" w:hAnsi="Times New Roman" w:cs="Times New Roman"/>
          </w:rPr>
          <w:fldChar w:fldCharType="begin"/>
        </w:r>
        <w:r w:rsidRPr="007B08FD">
          <w:rPr>
            <w:rFonts w:ascii="Times New Roman" w:hAnsi="Times New Roman" w:cs="Times New Roman"/>
          </w:rPr>
          <w:instrText xml:space="preserve"> PAGE   \* MERGEFORMAT </w:instrText>
        </w:r>
        <w:r w:rsidRPr="007B08FD">
          <w:rPr>
            <w:rFonts w:ascii="Times New Roman" w:hAnsi="Times New Roman" w:cs="Times New Roman"/>
          </w:rPr>
          <w:fldChar w:fldCharType="separate"/>
        </w:r>
        <w:r>
          <w:rPr>
            <w:rFonts w:ascii="Times New Roman" w:hAnsi="Times New Roman" w:cs="Times New Roman"/>
            <w:noProof/>
          </w:rPr>
          <w:t>5</w:t>
        </w:r>
        <w:r w:rsidRPr="007B08FD">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9CD1D" w14:textId="77777777" w:rsidR="003823A2" w:rsidRDefault="003823A2">
      <w:r>
        <w:separator/>
      </w:r>
    </w:p>
  </w:footnote>
  <w:footnote w:type="continuationSeparator" w:id="0">
    <w:p w14:paraId="0D1C6B76" w14:textId="77777777" w:rsidR="003823A2" w:rsidRDefault="00382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E5FA8"/>
    <w:multiLevelType w:val="multilevel"/>
    <w:tmpl w:val="FBBAB418"/>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8"/>
        <w:szCs w:val="18"/>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4EA"/>
    <w:rsid w:val="00000094"/>
    <w:rsid w:val="00041796"/>
    <w:rsid w:val="000F311A"/>
    <w:rsid w:val="002A7157"/>
    <w:rsid w:val="003823A2"/>
    <w:rsid w:val="005C54EA"/>
    <w:rsid w:val="007B08FD"/>
    <w:rsid w:val="00953207"/>
    <w:rsid w:val="00E20ED7"/>
    <w:rsid w:val="00EE6D9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C7A50"/>
  <w15:docId w15:val="{4404B0A9-D339-436A-A7D2-3807455F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hu-HU" w:eastAsia="hu-HU" w:bidi="hu-H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Pr>
      <w:color w:val="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rPr>
      <w:color w:val="0066CC"/>
      <w:u w:val="single"/>
    </w:rPr>
  </w:style>
  <w:style w:type="character" w:customStyle="1" w:styleId="Lbjegyzet">
    <w:name w:val="Lábjegyzet_"/>
    <w:basedOn w:val="Bekezdsalapbettpusa"/>
    <w:link w:val="Lbjegyzet0"/>
    <w:rPr>
      <w:rFonts w:ascii="Book Antiqua" w:eastAsia="Book Antiqua" w:hAnsi="Book Antiqua" w:cs="Book Antiqua"/>
      <w:b w:val="0"/>
      <w:bCs w:val="0"/>
      <w:i w:val="0"/>
      <w:iCs w:val="0"/>
      <w:smallCaps w:val="0"/>
      <w:strike w:val="0"/>
      <w:sz w:val="14"/>
      <w:szCs w:val="14"/>
      <w:u w:val="none"/>
    </w:rPr>
  </w:style>
  <w:style w:type="character" w:customStyle="1" w:styleId="Lbjegyzet1">
    <w:name w:val="Lábjegyzet"/>
    <w:basedOn w:val="Lbjegyzet"/>
    <w:rPr>
      <w:rFonts w:ascii="Book Antiqua" w:eastAsia="Book Antiqua" w:hAnsi="Book Antiqua" w:cs="Book Antiqua"/>
      <w:b w:val="0"/>
      <w:bCs w:val="0"/>
      <w:i w:val="0"/>
      <w:iCs w:val="0"/>
      <w:smallCaps w:val="0"/>
      <w:strike w:val="0"/>
      <w:color w:val="000000"/>
      <w:spacing w:val="0"/>
      <w:w w:val="100"/>
      <w:position w:val="0"/>
      <w:sz w:val="14"/>
      <w:szCs w:val="14"/>
      <w:u w:val="none"/>
      <w:lang w:val="hu-HU" w:eastAsia="hu-HU" w:bidi="hu-HU"/>
    </w:rPr>
  </w:style>
  <w:style w:type="character" w:customStyle="1" w:styleId="Lbjegyzet2">
    <w:name w:val="Lábjegyzet"/>
    <w:basedOn w:val="Lbjegyzet"/>
    <w:rPr>
      <w:rFonts w:ascii="Book Antiqua" w:eastAsia="Book Antiqua" w:hAnsi="Book Antiqua" w:cs="Book Antiqua"/>
      <w:b w:val="0"/>
      <w:bCs w:val="0"/>
      <w:i w:val="0"/>
      <w:iCs w:val="0"/>
      <w:smallCaps w:val="0"/>
      <w:strike w:val="0"/>
      <w:color w:val="000000"/>
      <w:spacing w:val="0"/>
      <w:w w:val="100"/>
      <w:position w:val="0"/>
      <w:sz w:val="14"/>
      <w:szCs w:val="14"/>
      <w:u w:val="none"/>
      <w:lang w:val="hu-HU" w:eastAsia="hu-HU" w:bidi="hu-HU"/>
    </w:rPr>
  </w:style>
  <w:style w:type="character" w:customStyle="1" w:styleId="Cmsor1">
    <w:name w:val="Címsor #1_"/>
    <w:basedOn w:val="Bekezdsalapbettpusa"/>
    <w:link w:val="Cmsor10"/>
    <w:rPr>
      <w:rFonts w:ascii="Book Antiqua" w:eastAsia="Book Antiqua" w:hAnsi="Book Antiqua" w:cs="Book Antiqua"/>
      <w:b w:val="0"/>
      <w:bCs w:val="0"/>
      <w:i w:val="0"/>
      <w:iCs w:val="0"/>
      <w:smallCaps w:val="0"/>
      <w:strike w:val="0"/>
      <w:sz w:val="21"/>
      <w:szCs w:val="21"/>
      <w:u w:val="none"/>
    </w:rPr>
  </w:style>
  <w:style w:type="character" w:customStyle="1" w:styleId="Cmsor11">
    <w:name w:val="Címsor #1"/>
    <w:basedOn w:val="Cmsor1"/>
    <w:rPr>
      <w:rFonts w:ascii="Book Antiqua" w:eastAsia="Book Antiqua" w:hAnsi="Book Antiqua" w:cs="Book Antiqua"/>
      <w:b w:val="0"/>
      <w:bCs w:val="0"/>
      <w:i w:val="0"/>
      <w:iCs w:val="0"/>
      <w:smallCaps w:val="0"/>
      <w:strike w:val="0"/>
      <w:color w:val="000000"/>
      <w:spacing w:val="0"/>
      <w:w w:val="100"/>
      <w:position w:val="0"/>
      <w:sz w:val="21"/>
      <w:szCs w:val="21"/>
      <w:u w:val="none"/>
      <w:lang w:val="hu-HU" w:eastAsia="hu-HU" w:bidi="hu-HU"/>
    </w:rPr>
  </w:style>
  <w:style w:type="character" w:customStyle="1" w:styleId="Szvegtrzs">
    <w:name w:val="Szövegtörzs_"/>
    <w:basedOn w:val="Bekezdsalapbettpusa"/>
    <w:link w:val="Szvegtrzs4"/>
    <w:rPr>
      <w:rFonts w:ascii="Book Antiqua" w:eastAsia="Book Antiqua" w:hAnsi="Book Antiqua" w:cs="Book Antiqua"/>
      <w:b w:val="0"/>
      <w:bCs w:val="0"/>
      <w:i w:val="0"/>
      <w:iCs w:val="0"/>
      <w:smallCaps w:val="0"/>
      <w:strike w:val="0"/>
      <w:sz w:val="18"/>
      <w:szCs w:val="18"/>
      <w:u w:val="none"/>
    </w:rPr>
  </w:style>
  <w:style w:type="character" w:customStyle="1" w:styleId="Szvegtrzs1">
    <w:name w:val="Szövegtörzs1"/>
    <w:basedOn w:val="Szvegtrzs"/>
    <w:rPr>
      <w:rFonts w:ascii="Book Antiqua" w:eastAsia="Book Antiqua" w:hAnsi="Book Antiqua" w:cs="Book Antiqua"/>
      <w:b w:val="0"/>
      <w:bCs w:val="0"/>
      <w:i w:val="0"/>
      <w:iCs w:val="0"/>
      <w:smallCaps w:val="0"/>
      <w:strike w:val="0"/>
      <w:color w:val="000000"/>
      <w:spacing w:val="0"/>
      <w:w w:val="100"/>
      <w:position w:val="0"/>
      <w:sz w:val="18"/>
      <w:szCs w:val="18"/>
      <w:u w:val="none"/>
      <w:lang w:val="hu-HU" w:eastAsia="hu-HU" w:bidi="hu-HU"/>
    </w:rPr>
  </w:style>
  <w:style w:type="character" w:customStyle="1" w:styleId="Szvegtrzs105ptDlt">
    <w:name w:val="Szövegtörzs + 10;5 pt;Dőlt"/>
    <w:basedOn w:val="Szvegtrzs"/>
    <w:rPr>
      <w:rFonts w:ascii="Book Antiqua" w:eastAsia="Book Antiqua" w:hAnsi="Book Antiqua" w:cs="Book Antiqua"/>
      <w:b w:val="0"/>
      <w:bCs w:val="0"/>
      <w:i/>
      <w:iCs/>
      <w:smallCaps w:val="0"/>
      <w:strike w:val="0"/>
      <w:color w:val="000000"/>
      <w:spacing w:val="0"/>
      <w:w w:val="100"/>
      <w:position w:val="0"/>
      <w:sz w:val="21"/>
      <w:szCs w:val="21"/>
      <w:u w:val="none"/>
      <w:lang w:val="hu-HU" w:eastAsia="hu-HU" w:bidi="hu-HU"/>
    </w:rPr>
  </w:style>
  <w:style w:type="character" w:customStyle="1" w:styleId="Cmsor12">
    <w:name w:val="Címsor #1"/>
    <w:basedOn w:val="Cmsor1"/>
    <w:rPr>
      <w:rFonts w:ascii="Book Antiqua" w:eastAsia="Book Antiqua" w:hAnsi="Book Antiqua" w:cs="Book Antiqua"/>
      <w:b w:val="0"/>
      <w:bCs w:val="0"/>
      <w:i w:val="0"/>
      <w:iCs w:val="0"/>
      <w:smallCaps w:val="0"/>
      <w:strike w:val="0"/>
      <w:color w:val="000000"/>
      <w:spacing w:val="0"/>
      <w:w w:val="100"/>
      <w:position w:val="0"/>
      <w:sz w:val="21"/>
      <w:szCs w:val="21"/>
      <w:u w:val="none"/>
      <w:lang w:val="hu-HU" w:eastAsia="hu-HU" w:bidi="hu-HU"/>
    </w:rPr>
  </w:style>
  <w:style w:type="character" w:customStyle="1" w:styleId="Szvegtrzs105ptDlt0">
    <w:name w:val="Szövegtörzs + 10;5 pt;Dőlt"/>
    <w:basedOn w:val="Szvegtrzs"/>
    <w:rPr>
      <w:rFonts w:ascii="Book Antiqua" w:eastAsia="Book Antiqua" w:hAnsi="Book Antiqua" w:cs="Book Antiqua"/>
      <w:b w:val="0"/>
      <w:bCs w:val="0"/>
      <w:i/>
      <w:iCs/>
      <w:smallCaps w:val="0"/>
      <w:strike w:val="0"/>
      <w:color w:val="000000"/>
      <w:spacing w:val="0"/>
      <w:w w:val="100"/>
      <w:position w:val="0"/>
      <w:sz w:val="21"/>
      <w:szCs w:val="21"/>
      <w:u w:val="none"/>
      <w:lang w:val="hu-HU" w:eastAsia="hu-HU" w:bidi="hu-HU"/>
    </w:rPr>
  </w:style>
  <w:style w:type="character" w:customStyle="1" w:styleId="Szvegtrzs2">
    <w:name w:val="Szövegtörzs2"/>
    <w:basedOn w:val="Szvegtrzs"/>
    <w:rPr>
      <w:rFonts w:ascii="Book Antiqua" w:eastAsia="Book Antiqua" w:hAnsi="Book Antiqua" w:cs="Book Antiqua"/>
      <w:b w:val="0"/>
      <w:bCs w:val="0"/>
      <w:i w:val="0"/>
      <w:iCs w:val="0"/>
      <w:smallCaps w:val="0"/>
      <w:strike w:val="0"/>
      <w:color w:val="000000"/>
      <w:spacing w:val="0"/>
      <w:w w:val="100"/>
      <w:position w:val="0"/>
      <w:sz w:val="18"/>
      <w:szCs w:val="18"/>
      <w:u w:val="none"/>
      <w:lang w:val="hu-HU" w:eastAsia="hu-HU" w:bidi="hu-HU"/>
    </w:rPr>
  </w:style>
  <w:style w:type="character" w:customStyle="1" w:styleId="Szvegtrzs20">
    <w:name w:val="Szövegtörzs (2)_"/>
    <w:basedOn w:val="Bekezdsalapbettpusa"/>
    <w:link w:val="Szvegtrzs21"/>
    <w:rPr>
      <w:rFonts w:ascii="Book Antiqua" w:eastAsia="Book Antiqua" w:hAnsi="Book Antiqua" w:cs="Book Antiqua"/>
      <w:b w:val="0"/>
      <w:bCs w:val="0"/>
      <w:i/>
      <w:iCs/>
      <w:smallCaps w:val="0"/>
      <w:strike w:val="0"/>
      <w:sz w:val="21"/>
      <w:szCs w:val="21"/>
      <w:u w:val="none"/>
    </w:rPr>
  </w:style>
  <w:style w:type="character" w:customStyle="1" w:styleId="Szvegtrzs29ptNemdlt">
    <w:name w:val="Szövegtörzs (2) + 9 pt;Nem dőlt"/>
    <w:basedOn w:val="Szvegtrzs20"/>
    <w:rPr>
      <w:rFonts w:ascii="Book Antiqua" w:eastAsia="Book Antiqua" w:hAnsi="Book Antiqua" w:cs="Book Antiqua"/>
      <w:b w:val="0"/>
      <w:bCs w:val="0"/>
      <w:i/>
      <w:iCs/>
      <w:smallCaps w:val="0"/>
      <w:strike w:val="0"/>
      <w:color w:val="000000"/>
      <w:spacing w:val="0"/>
      <w:w w:val="100"/>
      <w:position w:val="0"/>
      <w:sz w:val="18"/>
      <w:szCs w:val="18"/>
      <w:u w:val="none"/>
      <w:lang w:val="hu-HU" w:eastAsia="hu-HU" w:bidi="hu-HU"/>
    </w:rPr>
  </w:style>
  <w:style w:type="character" w:customStyle="1" w:styleId="Szvegtrzs3">
    <w:name w:val="Szövegtörzs3"/>
    <w:basedOn w:val="Szvegtrzs"/>
    <w:rPr>
      <w:rFonts w:ascii="Book Antiqua" w:eastAsia="Book Antiqua" w:hAnsi="Book Antiqua" w:cs="Book Antiqua"/>
      <w:b w:val="0"/>
      <w:bCs w:val="0"/>
      <w:i w:val="0"/>
      <w:iCs w:val="0"/>
      <w:smallCaps w:val="0"/>
      <w:strike w:val="0"/>
      <w:color w:val="000000"/>
      <w:spacing w:val="0"/>
      <w:w w:val="100"/>
      <w:position w:val="0"/>
      <w:sz w:val="18"/>
      <w:szCs w:val="18"/>
      <w:u w:val="none"/>
      <w:lang w:val="hu-HU" w:eastAsia="hu-HU" w:bidi="hu-HU"/>
    </w:rPr>
  </w:style>
  <w:style w:type="character" w:customStyle="1" w:styleId="Szvegtrzs105ptDlt1">
    <w:name w:val="Szövegtörzs + 10;5 pt;Dőlt"/>
    <w:basedOn w:val="Szvegtrzs"/>
    <w:rPr>
      <w:rFonts w:ascii="Book Antiqua" w:eastAsia="Book Antiqua" w:hAnsi="Book Antiqua" w:cs="Book Antiqua"/>
      <w:b w:val="0"/>
      <w:bCs w:val="0"/>
      <w:i/>
      <w:iCs/>
      <w:smallCaps w:val="0"/>
      <w:strike w:val="0"/>
      <w:color w:val="000000"/>
      <w:spacing w:val="0"/>
      <w:w w:val="100"/>
      <w:position w:val="0"/>
      <w:sz w:val="21"/>
      <w:szCs w:val="21"/>
      <w:u w:val="none"/>
      <w:lang w:val="hu-HU" w:eastAsia="hu-HU" w:bidi="hu-HU"/>
    </w:rPr>
  </w:style>
  <w:style w:type="character" w:customStyle="1" w:styleId="SzvegtrzsCandara">
    <w:name w:val="Szövegtörzs + Candara"/>
    <w:basedOn w:val="Szvegtrzs"/>
    <w:rPr>
      <w:rFonts w:ascii="Candara" w:eastAsia="Candara" w:hAnsi="Candara" w:cs="Candara"/>
      <w:b w:val="0"/>
      <w:bCs w:val="0"/>
      <w:i w:val="0"/>
      <w:iCs w:val="0"/>
      <w:smallCaps w:val="0"/>
      <w:strike w:val="0"/>
      <w:color w:val="000000"/>
      <w:spacing w:val="0"/>
      <w:w w:val="100"/>
      <w:position w:val="0"/>
      <w:sz w:val="18"/>
      <w:szCs w:val="18"/>
      <w:u w:val="none"/>
      <w:lang w:val="hu-HU" w:eastAsia="hu-HU" w:bidi="hu-HU"/>
    </w:rPr>
  </w:style>
  <w:style w:type="character" w:customStyle="1" w:styleId="Szvegtrzs105ptDlt2">
    <w:name w:val="Szövegtörzs + 10;5 pt;Dőlt"/>
    <w:basedOn w:val="Szvegtrzs"/>
    <w:rPr>
      <w:rFonts w:ascii="Book Antiqua" w:eastAsia="Book Antiqua" w:hAnsi="Book Antiqua" w:cs="Book Antiqua"/>
      <w:b w:val="0"/>
      <w:bCs w:val="0"/>
      <w:i/>
      <w:iCs/>
      <w:smallCaps w:val="0"/>
      <w:strike w:val="0"/>
      <w:color w:val="000000"/>
      <w:spacing w:val="0"/>
      <w:w w:val="100"/>
      <w:position w:val="0"/>
      <w:sz w:val="21"/>
      <w:szCs w:val="21"/>
      <w:u w:val="none"/>
      <w:lang w:val="hu-HU" w:eastAsia="hu-HU" w:bidi="hu-HU"/>
    </w:rPr>
  </w:style>
  <w:style w:type="paragraph" w:customStyle="1" w:styleId="Lbjegyzet0">
    <w:name w:val="Lábjegyzet"/>
    <w:basedOn w:val="Norml"/>
    <w:link w:val="Lbjegyzet"/>
    <w:pPr>
      <w:shd w:val="clear" w:color="auto" w:fill="FFFFFF"/>
      <w:spacing w:line="0" w:lineRule="atLeast"/>
    </w:pPr>
    <w:rPr>
      <w:rFonts w:ascii="Book Antiqua" w:eastAsia="Book Antiqua" w:hAnsi="Book Antiqua" w:cs="Book Antiqua"/>
      <w:sz w:val="14"/>
      <w:szCs w:val="14"/>
    </w:rPr>
  </w:style>
  <w:style w:type="paragraph" w:customStyle="1" w:styleId="Cmsor10">
    <w:name w:val="Címsor #1"/>
    <w:basedOn w:val="Norml"/>
    <w:link w:val="Cmsor1"/>
    <w:pPr>
      <w:shd w:val="clear" w:color="auto" w:fill="FFFFFF"/>
      <w:spacing w:after="540" w:line="0" w:lineRule="atLeast"/>
      <w:outlineLvl w:val="0"/>
    </w:pPr>
    <w:rPr>
      <w:rFonts w:ascii="Book Antiqua" w:eastAsia="Book Antiqua" w:hAnsi="Book Antiqua" w:cs="Book Antiqua"/>
      <w:sz w:val="21"/>
      <w:szCs w:val="21"/>
    </w:rPr>
  </w:style>
  <w:style w:type="paragraph" w:customStyle="1" w:styleId="Szvegtrzs4">
    <w:name w:val="Szövegtörzs4"/>
    <w:basedOn w:val="Norml"/>
    <w:link w:val="Szvegtrzs"/>
    <w:pPr>
      <w:shd w:val="clear" w:color="auto" w:fill="FFFFFF"/>
      <w:spacing w:before="540" w:line="254" w:lineRule="exact"/>
      <w:jc w:val="both"/>
    </w:pPr>
    <w:rPr>
      <w:rFonts w:ascii="Book Antiqua" w:eastAsia="Book Antiqua" w:hAnsi="Book Antiqua" w:cs="Book Antiqua"/>
      <w:sz w:val="18"/>
      <w:szCs w:val="18"/>
    </w:rPr>
  </w:style>
  <w:style w:type="paragraph" w:customStyle="1" w:styleId="Szvegtrzs21">
    <w:name w:val="Szövegtörzs (2)"/>
    <w:basedOn w:val="Norml"/>
    <w:link w:val="Szvegtrzs20"/>
    <w:pPr>
      <w:shd w:val="clear" w:color="auto" w:fill="FFFFFF"/>
      <w:spacing w:line="259" w:lineRule="exact"/>
      <w:jc w:val="center"/>
    </w:pPr>
    <w:rPr>
      <w:rFonts w:ascii="Book Antiqua" w:eastAsia="Book Antiqua" w:hAnsi="Book Antiqua" w:cs="Book Antiqua"/>
      <w:i/>
      <w:iCs/>
      <w:sz w:val="21"/>
      <w:szCs w:val="21"/>
    </w:rPr>
  </w:style>
  <w:style w:type="paragraph" w:styleId="lfej">
    <w:name w:val="header"/>
    <w:basedOn w:val="Norml"/>
    <w:link w:val="lfejChar"/>
    <w:uiPriority w:val="99"/>
    <w:unhideWhenUsed/>
    <w:rsid w:val="000F311A"/>
    <w:pPr>
      <w:tabs>
        <w:tab w:val="center" w:pos="4536"/>
        <w:tab w:val="right" w:pos="9072"/>
      </w:tabs>
    </w:pPr>
  </w:style>
  <w:style w:type="character" w:customStyle="1" w:styleId="lfejChar">
    <w:name w:val="Élőfej Char"/>
    <w:basedOn w:val="Bekezdsalapbettpusa"/>
    <w:link w:val="lfej"/>
    <w:uiPriority w:val="99"/>
    <w:rsid w:val="000F311A"/>
    <w:rPr>
      <w:color w:val="000000"/>
    </w:rPr>
  </w:style>
  <w:style w:type="paragraph" w:styleId="llb">
    <w:name w:val="footer"/>
    <w:basedOn w:val="Norml"/>
    <w:link w:val="llbChar"/>
    <w:uiPriority w:val="99"/>
    <w:unhideWhenUsed/>
    <w:rsid w:val="000F311A"/>
    <w:pPr>
      <w:tabs>
        <w:tab w:val="center" w:pos="4536"/>
        <w:tab w:val="right" w:pos="9072"/>
      </w:tabs>
    </w:pPr>
  </w:style>
  <w:style w:type="character" w:customStyle="1" w:styleId="llbChar">
    <w:name w:val="Élőláb Char"/>
    <w:basedOn w:val="Bekezdsalapbettpusa"/>
    <w:link w:val="llb"/>
    <w:uiPriority w:val="99"/>
    <w:rsid w:val="000F311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3310</Words>
  <Characters>22846</Characters>
  <Application>Microsoft Office Word</Application>
  <DocSecurity>0</DocSecurity>
  <Lines>190</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dc:creator>
  <cp:lastModifiedBy>János Szabari</cp:lastModifiedBy>
  <cp:revision>2</cp:revision>
  <dcterms:created xsi:type="dcterms:W3CDTF">2020-07-19T07:29:00Z</dcterms:created>
  <dcterms:modified xsi:type="dcterms:W3CDTF">2020-07-19T07:29:00Z</dcterms:modified>
</cp:coreProperties>
</file>