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1BBC7" w14:textId="77777777" w:rsidR="00DA430A" w:rsidRPr="00FB3168" w:rsidRDefault="00DA430A" w:rsidP="00FB3168">
      <w:pPr>
        <w:widowControl/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168">
        <w:rPr>
          <w:rFonts w:ascii="Times New Roman" w:hAnsi="Times New Roman" w:cs="Times New Roman"/>
          <w:b/>
          <w:sz w:val="32"/>
          <w:szCs w:val="32"/>
          <w:lang w:val="hu-HU"/>
        </w:rPr>
        <w:t>Angyalok és emberek</w:t>
      </w:r>
    </w:p>
    <w:p w14:paraId="3A3D9909" w14:textId="77777777" w:rsidR="00DA430A" w:rsidRPr="00FB3168" w:rsidRDefault="00FB3168" w:rsidP="00FB3168">
      <w:pPr>
        <w:widowControl/>
        <w:shd w:val="clear" w:color="auto" w:fill="FFFFFF"/>
        <w:spacing w:after="24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(í</w:t>
      </w:r>
      <w:r w:rsidR="00DA430A"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rta egy Angyal, Geoffrey </w:t>
      </w:r>
      <w:proofErr w:type="spellStart"/>
      <w:r w:rsidR="00DA430A" w:rsidRPr="00FB3168">
        <w:rPr>
          <w:rFonts w:ascii="Times New Roman" w:hAnsi="Times New Roman" w:cs="Times New Roman"/>
          <w:sz w:val="24"/>
          <w:szCs w:val="24"/>
          <w:lang w:val="hu-HU"/>
        </w:rPr>
        <w:t>Hodson</w:t>
      </w:r>
      <w:proofErr w:type="spellEnd"/>
      <w:r w:rsidR="00DA430A"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 közvetítésével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6824BCA4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Az angyalok képviselik Naprendszerünk legfelsőbb erő-, élet és világosság-forrásának erejét, életét és világosságát. Ha az ember kapcsolatba jut rendjük egyik tagjával, ebhez az Erőhöz kapcs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lódik, ha segí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ségül hívja az angyalokat, ezt az Életet </w:t>
      </w:r>
      <w:proofErr w:type="spellStart"/>
      <w:r w:rsidRPr="00FB3168">
        <w:rPr>
          <w:rFonts w:ascii="Times New Roman" w:hAnsi="Times New Roman" w:cs="Times New Roman"/>
          <w:sz w:val="24"/>
          <w:szCs w:val="24"/>
          <w:lang w:val="hu-HU"/>
        </w:rPr>
        <w:t>invokálja</w:t>
      </w:r>
      <w:proofErr w:type="spellEnd"/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, ha majd leesik a hályog a szeméről, </w:t>
      </w:r>
      <w:proofErr w:type="gramStart"/>
      <w:r w:rsidRPr="00FB3168">
        <w:rPr>
          <w:rFonts w:ascii="Times New Roman" w:hAnsi="Times New Roman" w:cs="Times New Roman"/>
          <w:sz w:val="24"/>
          <w:szCs w:val="24"/>
          <w:lang w:val="hu-HU"/>
        </w:rPr>
        <w:t>úgy</w:t>
      </w:r>
      <w:proofErr w:type="gramEnd"/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 hogy látja 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gyal testvéreit, meglátja ezt a Fényt.</w:t>
      </w:r>
    </w:p>
    <w:p w14:paraId="6465DFA1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Erő, Élet, Fény, ezek azok az adományok, amelyeket az angyalokkal való együttműködés ad majd az ember kezébe. Erőt, amely korlátlan, Életet, amely kimeríthetetlen, Fényt, amely előtt mi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den sötétség elolvad. Ez mind a tietek lehet, ha félredobtok minden tunyaságot, érzéketlenséget, ö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elégültséget, vágyat és felsőbb Énetekké váltok. Először olyan szeretettel kell megtöltenetek lelk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teket, amely nem ismer határokat és amelyben az alsóbb ént teljesen elfelejtettétek! Sz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retettel telve kezet foghattok angyal testvéreitekkel és megosztozhattok a Nagy Építész, a Mester Ép</w:t>
      </w:r>
      <w:r w:rsidR="00711DE1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tész munk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ján, akinek hatalmas mu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kájából naprendszerek születnek.</w:t>
      </w:r>
    </w:p>
    <w:p w14:paraId="33410D96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Tanuljátok meg előbb a szeretet művészetét, tökéletesítsétek szeretőképességeteket, amig nagy művészekké nem váltok, a szeretet legnagyobb géniuszaivá. Időn és téren át való hosszú vándorut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tok célja az, hogy képessé váljatok a legnagyobb szeretet érzésére. Mint állatok és va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emberek vágytatok, mint modern emberek végül megtanultatok szeretni, de e szeretet még vá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gyal sz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nezett, az emberfeletti 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bernek olyan lesz ez a szeretete, amely szabadon árad ki, önös gondolat nélkül, a vágy legkisebb rezdülésétől is mentesen, éppen ezért tűzzétek ki célul, hogy tökéletesítsétek a be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netek lévő szeretet erejét.</w:t>
      </w:r>
    </w:p>
    <w:p w14:paraId="61B3151F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Vessétek ki magatokból azt a szeretetet, amely bírni, megtartani és visszatartani vágyik, 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ben a lemondásban új szeretet fog születni. Cupido, Vénusz gyermeke, nem szúr át többé a Vágy Nyil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val. Szívetekben Krisztus-gyermek születik, akinek keze üres, de kitárja a magasrendű szeretet zs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lipjeit, úgyhogy a gyengédség és az együttérzés forrása fakad lelketekben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és árad kifelé a világ meggyógy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tására és megváltására. Akkor embertestvéreim, az egyesülés országának kapui me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nyílnak számotokra és láttok minket szemtől-szembe. Akkor majd együtt dolgozhatunk 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nak az akaratának megvalósításán, Aki szeretetének kimeríthetetlen bőségével fenntartja világegyetemü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ket számtalan keringő bolygójával együtt.</w:t>
      </w:r>
    </w:p>
    <w:p w14:paraId="2E3E3A1A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Küszöböljétek ki az ént, tisztítsátok meg lelketeket és akkor hívjátok seg</w:t>
      </w:r>
      <w:r w:rsidR="00711DE1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tségül az angyalokat a tiszta és önzetlen szeretet nevében. Soha nem marad áldás nélkül egy munkátok sem, ha szer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tettől ind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ttatva angy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lokat h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vtok magatokhoz. Nincs a szenvedésnek olyan formája, amelyet ne tudnátok megkönnyíteni, nincs olyan rossz, amit ne tudnátok szétoszlatni, nincs olyan sötétség, amelybe ne tudnátok a tiszta és önzetlen sz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retet mágiájával és az angyalok seg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tségül hívásával világosságot hozni. Ezzel a tudással megtámadhattok minden gonoszt, mivel erejétől minden g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nosz elolvad. Keressétek a szenvedőket, akikkel tele van világunk, ne riadjatok vissza a fájdalomtól, ne habozz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tok h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vni minket seg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tségül, akármilyen mély a gyötrelem, akármilyen sötét a bűn és a szégyen. A mi együttes erőnk és szeretetünk elég ahhoz, hogy megvilágosítsuk a sötétséget és elűzzük a fá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dalmat.</w:t>
      </w:r>
    </w:p>
    <w:p w14:paraId="2447CA3E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Azok, akik válaszolni akarnak erre a felhívásra, alak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tsanak ki egy együttes csoportot, összpont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sított gondolattal, elszánt akarattal </w:t>
      </w:r>
      <w:proofErr w:type="spellStart"/>
      <w:r w:rsidRPr="00FB3168">
        <w:rPr>
          <w:rFonts w:ascii="Times New Roman" w:hAnsi="Times New Roman" w:cs="Times New Roman"/>
          <w:sz w:val="24"/>
          <w:szCs w:val="24"/>
          <w:lang w:val="hu-HU"/>
        </w:rPr>
        <w:t>invokálják</w:t>
      </w:r>
      <w:proofErr w:type="spellEnd"/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 maguk közé az angyalokat, hogy Isten szer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tetétől megvilágosulva do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gozzunk azon, hogy elűzzünk minden sötétséget, szétszórjunk minden rosszat, meggyógyítsunk minden betegséget, leromboljunk minden tudatlanságot és elhozzuk a Bölcsesség és Világosság megvilágosodását az emberek szívébe és elméjébe. Tisztí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sátok meg minden város atmoszféráját, hogy az ott megszületendő gyermekek a Fény világába jöhessenek. Támadjátok meg a kegyetlenség minden formáját olyan elhatározással, amely sokkal erősebb legyen a kegyetlen sz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veknél, amelyek megtagadjak a szeretetet, amellyel mi munkánkat vége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zük.</w:t>
      </w:r>
    </w:p>
    <w:p w14:paraId="71267B58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Ne féljetek az eredménytől, űzzétek el elmétekből a mi létünkkel és seg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tőerőnkkel kapcsolatos kételyt. Rövidesen meggyőződtök a szeretet munkájának erejéről és hatásosságáról, amely munkát minden ember és angyal kölcsönös együttműködéssel magára vállal. Ne késlekedjetek, az idő me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érett közös mu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kánk megkezdésére. A Szeretet Ura már a Földön jár, amely azonban nem méltó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lastRenderedPageBreak/>
        <w:t>legszentebb lábainak érintésére. Minden rendelkezésünkre álló erővel,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minden lehetséges bölcse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ségünkkel és intellektusunkkal dolgozzunk azon, hogy Földünket szép kertté var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zsoljuk, amely méltó </w:t>
      </w:r>
      <w:proofErr w:type="gramStart"/>
      <w:r w:rsidRPr="00FB3168">
        <w:rPr>
          <w:rFonts w:ascii="Times New Roman" w:hAnsi="Times New Roman" w:cs="Times New Roman"/>
          <w:sz w:val="24"/>
          <w:szCs w:val="24"/>
          <w:lang w:val="hu-HU"/>
        </w:rPr>
        <w:t>Ő</w:t>
      </w:r>
      <w:proofErr w:type="gramEnd"/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 hozzá.</w:t>
      </w:r>
    </w:p>
    <w:p w14:paraId="6C56E277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A csoportunkban azzal az erős szándékkal gyűljetek össze,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hogy hatalmas erő-, áldás- és szer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tet-áramot bocsáttok ki emberekre és helyekre,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amelyeket meg akarok gyógyítani,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tisztítani és me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világ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ani. </w:t>
      </w:r>
    </w:p>
    <w:p w14:paraId="5C3AE70A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Körben ülve irányítsátok gondolataitokat az egységre,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amíg egynek nem tudjátok magatokat 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gyal-testvéreitekkel. Emelkedjetek fel az egység világába és ott </w:t>
      </w:r>
      <w:proofErr w:type="spellStart"/>
      <w:r w:rsidRPr="00FB3168">
        <w:rPr>
          <w:rFonts w:ascii="Times New Roman" w:hAnsi="Times New Roman" w:cs="Times New Roman"/>
          <w:sz w:val="24"/>
          <w:szCs w:val="24"/>
          <w:lang w:val="hu-HU"/>
        </w:rPr>
        <w:t>invokáljátok</w:t>
      </w:r>
      <w:proofErr w:type="spellEnd"/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 a Szeretet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Urának er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jét és áldását a következő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szavakkal: </w:t>
      </w:r>
    </w:p>
    <w:p w14:paraId="5ABE558E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"Szeretet Ura,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angyalok és emberek Tanítója,</w:t>
      </w:r>
    </w:p>
    <w:p w14:paraId="52E50A24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Hívjuk hatalmas erődet teljes ragyogásában,</w:t>
      </w:r>
    </w:p>
    <w:p w14:paraId="37C2F3F3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Halhatatlan szeretetedet egész hathatóságával,</w:t>
      </w:r>
    </w:p>
    <w:p w14:paraId="4D158832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Végtelen bölcsességedet teljes tökéletességében,</w:t>
      </w:r>
    </w:p>
    <w:p w14:paraId="4E16B49D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Hogy ellenállhatatlan áradatként áradjanak át rajtunk</w:t>
      </w:r>
    </w:p>
    <w:p w14:paraId="581BCBB1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erre / a személyre, vagy helyre/.</w:t>
      </w:r>
    </w:p>
    <w:p w14:paraId="3D622B47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Ellenállhatatlan Erőd élő folyama előtt oszoljék el</w:t>
      </w:r>
    </w:p>
    <w:p w14:paraId="7A2324CC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Minden sötétség, változzék meg minden ember szíve,</w:t>
      </w:r>
    </w:p>
    <w:p w14:paraId="3147966E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Keressék és találják meg a világossághoz vezető utat.</w:t>
      </w:r>
    </w:p>
    <w:p w14:paraId="2262B83A" w14:textId="77777777" w:rsidR="00DA430A" w:rsidRPr="00FB3168" w:rsidRDefault="00711DE1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DA430A" w:rsidRPr="00FB3168">
        <w:rPr>
          <w:rFonts w:ascii="Times New Roman" w:hAnsi="Times New Roman" w:cs="Times New Roman"/>
          <w:sz w:val="24"/>
          <w:szCs w:val="24"/>
          <w:lang w:val="hu-HU"/>
        </w:rPr>
        <w:t>men".</w:t>
      </w:r>
    </w:p>
    <w:p w14:paraId="404260BD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Amint győzelmes ereje leszáll, vet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sétek ki akaratotok teljes erejével és összpontosításával arra a személyre, vagy helyre, amelyet szolgálni akartok. Majd forduljatok a csoport angyal-tagjaihoz,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ir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nyítsátok őket akaratotokkal, hogy az erő hordozói és konzerválói legyenek, hogy dolgozzanak a k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zös ügyért,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amelynek érdekében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az erőt </w:t>
      </w:r>
      <w:proofErr w:type="spellStart"/>
      <w:r w:rsidRPr="00FB3168">
        <w:rPr>
          <w:rFonts w:ascii="Times New Roman" w:hAnsi="Times New Roman" w:cs="Times New Roman"/>
          <w:sz w:val="24"/>
          <w:szCs w:val="24"/>
          <w:lang w:val="hu-HU"/>
        </w:rPr>
        <w:t>invokáltátok</w:t>
      </w:r>
      <w:proofErr w:type="spellEnd"/>
      <w:r w:rsidRPr="00FB3168">
        <w:rPr>
          <w:rFonts w:ascii="Times New Roman" w:hAnsi="Times New Roman" w:cs="Times New Roman"/>
          <w:sz w:val="24"/>
          <w:szCs w:val="24"/>
          <w:lang w:val="hu-HU"/>
        </w:rPr>
        <w:t>. Gondosan őrizkedjetek a látszólagos bukás és siker illúziójától.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Csak a munkára gondoljatok és egyáltalán ne törődjetek az eredményekkel, amelyeket létrehoztatok.</w:t>
      </w:r>
    </w:p>
    <w:p w14:paraId="4D85FA11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Keressetek olyanokat a csoport alakítására,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akik elméje csendes és szenvtelen,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akik érzelmei 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kéletesen uralmuk alatt vannak és testük makulátlan tiszta és tökéletesen egészséges. Ha valaki i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diszkrétnek bizonyul, zárjátok ki a csoportból, különben a munkánk értéke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látja majd kárát. A hal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gatásban hatalmas erő van.</w:t>
      </w:r>
    </w:p>
    <w:p w14:paraId="27D73BFD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Ezért a hallgatás legyen azon lényeges erények egyike, amelyeket közös munkánkra vállalkozók keresnek. Egész munkánkat személytelenül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kell végezni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és ha bárki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azt gondolja,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hogy fényese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ben ragyog testvéreinél, v</w:t>
      </w:r>
      <w:r w:rsidR="00711DE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711DE1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 n</w:t>
      </w:r>
      <w:r w:rsidR="00711DE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711DE1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obb ereje van, vagy büszke a helyére, zárjátok ki a csoportotokból,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különben az egység hiánya a munka ártalmára lesz, mert az egység a legbelsőbb magja és lényege az erőnek,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amivel dolgozunk. Így biztosítva a munkánkat,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megkezdődhet egy </w:t>
      </w:r>
      <w:r w:rsidR="00711DE1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korszak megalap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tása a Földön,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amely már a megszületésénél dicsőséges lesz és a legmerészebb álmaitokat is megh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ladja szépségével és ragyogásával.</w:t>
      </w:r>
    </w:p>
    <w:p w14:paraId="07251C46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Ennek a ragyogásnak és szépségnek a fényében az angyalok újból együtt menetelnek majd az embere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kel.</w:t>
      </w:r>
    </w:p>
    <w:p w14:paraId="35BA6838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Ha egy szomorú léleknek bizakodást akartok adni, az élet, világosság és erő áramát árasszátok rá és az felemeli majd elméjét az öröm állapotába. Akarjátok, hogy az öröm az elméjébe, az agyába, a szívébe jusson, </w:t>
      </w:r>
      <w:proofErr w:type="gramStart"/>
      <w:r w:rsidRPr="00FB3168">
        <w:rPr>
          <w:rFonts w:ascii="Times New Roman" w:hAnsi="Times New Roman" w:cs="Times New Roman"/>
          <w:sz w:val="24"/>
          <w:szCs w:val="24"/>
          <w:lang w:val="hu-HU"/>
        </w:rPr>
        <w:t>úgy</w:t>
      </w:r>
      <w:proofErr w:type="gramEnd"/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 hogy, az erő élő folyama belépjen a szomorú lélekbe, és elűzze komorságát. A boldogtalanság és haszontalan szomorkodás helyet ad a boldogságnak és azokat a gondolatokat, amelyek szokásszerűen a kétségbeesés termékei felett lebegnek, meg-világosítja a meditációitok és imáitok révén általatok megismert örök boldogság fénye.</w:t>
      </w:r>
    </w:p>
    <w:p w14:paraId="4B3D0E6D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Hívjátok elő az angyalokat ilyen irányú munkátok közben, hogy telve örömmel segíthessenek nektek elűzni a szomorúságot és gondot. Utasítsátok </w:t>
      </w:r>
      <w:proofErr w:type="gramStart"/>
      <w:r w:rsidRPr="00FB3168">
        <w:rPr>
          <w:rFonts w:ascii="Times New Roman" w:hAnsi="Times New Roman" w:cs="Times New Roman"/>
          <w:sz w:val="24"/>
          <w:szCs w:val="24"/>
          <w:lang w:val="hu-HU"/>
        </w:rPr>
        <w:t>Őket,</w:t>
      </w:r>
      <w:proofErr w:type="gramEnd"/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 hogy kimeríthetetlen vitalitásukat ára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szák ki, hogy a lélek ragyoghasson és tudata megszabaduljon alsóbbrendű hordozóinak korlátozás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tól. Vegyétek körül a gondo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tól sújtott egyént örömteli gondolatokkal: hívjátok a fény angyalait segítségül, hogy elűzhessék a bánatot. Így megvigasztalhatjátok a szomorkodót, meggyógyíthatj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tok a bánat sebeit.</w:t>
      </w:r>
    </w:p>
    <w:p w14:paraId="005F3C86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lastRenderedPageBreak/>
        <w:t>Ha segíteni akartok olyan valakinek, akit számtalan ismeretlen félelem gyötör, aki abban a szü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ke orszá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ban tartózkodik, ahol a rémület uralkodik, gondoljatok erősen Isten Akaratára, melynek ellenállhatatlan Törvénye biztosítja a naprendszer rendezett fejlődését. Egyesüljetek ezzel az akara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tal: töltsétek meg magatokat tüzes erejével és fordítsátok rettegő embertársaitok felé, küldjetek le élő villámot, </w:t>
      </w:r>
      <w:proofErr w:type="spellStart"/>
      <w:r w:rsidRPr="00FB3168">
        <w:rPr>
          <w:rFonts w:ascii="Times New Roman" w:hAnsi="Times New Roman" w:cs="Times New Roman"/>
          <w:sz w:val="24"/>
          <w:szCs w:val="24"/>
          <w:lang w:val="hu-HU"/>
        </w:rPr>
        <w:t>atmikus</w:t>
      </w:r>
      <w:proofErr w:type="spellEnd"/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 tűzoszlopot a sz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vébe és tartsátok ott szilárdan és rendületlenül, mintha egy világító villámot tartanátok ott. Akarjátok, hogy a félelem elszálljon a rettegő lélekből, rettenhete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len bátorság szülessék meg szívében és elméjében, amelyeken k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resztül az erő fénysugara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világít.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Alkossátok meg határozottan a szenvedő embertársatok kép-mását olyanra, mint aki félelem nélk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li, bátran cselekszik,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rendületlen akarattal, minden körülmények között.</w:t>
      </w:r>
    </w:p>
    <w:p w14:paraId="60A19ABF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FB3168">
        <w:rPr>
          <w:rFonts w:ascii="Times New Roman" w:hAnsi="Times New Roman" w:cs="Times New Roman"/>
          <w:sz w:val="24"/>
          <w:szCs w:val="24"/>
          <w:lang w:val="hu-HU"/>
        </w:rPr>
        <w:t>Invokáljátok</w:t>
      </w:r>
      <w:proofErr w:type="spellEnd"/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angyalokat hősies megjelenésükben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és parancsoljátok meg nekik, hogy hozzák felszínre a lélek lappangó hősiességét.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Ha van ok a félelemre,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utasítsátok az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angyalokat,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hogy táv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lítsák el,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ha kísértetek,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árnyak,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vagy rejtett ellenségek,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vagy az e</w:t>
      </w:r>
      <w:r w:rsidR="00711DE1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ementális élet sötét lényei túl er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sen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szorongatják a lelket,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űzzék el őket az </w:t>
      </w:r>
      <w:proofErr w:type="spellStart"/>
      <w:r w:rsidRPr="00FB3168">
        <w:rPr>
          <w:rFonts w:ascii="Times New Roman" w:hAnsi="Times New Roman" w:cs="Times New Roman"/>
          <w:sz w:val="24"/>
          <w:szCs w:val="24"/>
          <w:lang w:val="hu-HU"/>
        </w:rPr>
        <w:t>atmikus</w:t>
      </w:r>
      <w:proofErr w:type="spellEnd"/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 kard erejével,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amelynek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módját megt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nultátok kontemplációval szívetek legbelsejének sziklájából kihúzni.</w:t>
      </w:r>
    </w:p>
    <w:p w14:paraId="32BA88D3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Parancsoljátok meg az angyaloknak,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hogy mindaddig álljanak őrt, amíg az illető lelkében ismét az akarat veszi át az uralmat. Tanítsátok meg a szenvedőt arra,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hogy senki sincs soha egy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dül, hogy mi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den formát minden világban az isteni élet hat át és tart fenn,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hogy az angyalok együttérzése mindig közelünkben van és a sötétség erőit könnyen el lehet űzni a világosság er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jének </w:t>
      </w:r>
      <w:proofErr w:type="spellStart"/>
      <w:r w:rsidRPr="00FB3168">
        <w:rPr>
          <w:rFonts w:ascii="Times New Roman" w:hAnsi="Times New Roman" w:cs="Times New Roman"/>
          <w:sz w:val="24"/>
          <w:szCs w:val="24"/>
          <w:lang w:val="hu-HU"/>
        </w:rPr>
        <w:t>invokálásával</w:t>
      </w:r>
      <w:proofErr w:type="spellEnd"/>
      <w:r w:rsidRPr="00FB3168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Tanítsátok meg őket a következő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szavak használatára:</w:t>
      </w:r>
    </w:p>
    <w:p w14:paraId="391FDD0C" w14:textId="77777777" w:rsidR="00DA430A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"Világosság hatalmas ereje! Világok Kormányzója, </w:t>
      </w:r>
    </w:p>
    <w:p w14:paraId="166FD966" w14:textId="77777777" w:rsidR="00DA430A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Az Élet minden formájának védelmezője!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Hozzád menekülök. </w:t>
      </w:r>
    </w:p>
    <w:p w14:paraId="5BF3CED5" w14:textId="77777777" w:rsidR="00DA430A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Tudom,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hogy erőd vesz körül és Fényed világít meg. </w:t>
      </w:r>
    </w:p>
    <w:p w14:paraId="3352A4BC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Megszületik bennem az alacs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nyabb én felett való uralkodás képessége,</w:t>
      </w:r>
    </w:p>
    <w:p w14:paraId="04869498" w14:textId="77777777" w:rsidR="00DA430A" w:rsidRPr="00FB3168" w:rsidRDefault="00DA430A" w:rsidP="00FB3168">
      <w:pPr>
        <w:widowControl/>
        <w:shd w:val="clear" w:color="auto" w:fill="FFFFFF"/>
        <w:tabs>
          <w:tab w:val="left" w:pos="3466"/>
          <w:tab w:val="left" w:pos="5069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A Te erőddel irányítom gondolataimat,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érzéseimet és csele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kedeteimet,</w:t>
      </w:r>
    </w:p>
    <w:p w14:paraId="39FF4BF5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Nevedben hívom a Fény és az Erő angyalait,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részesülök tüzes erejükben,</w:t>
      </w:r>
    </w:p>
    <w:p w14:paraId="1211CD73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Telve vagyok rettenthetetlen bátorságukkal, felhívom </w:t>
      </w:r>
      <w:proofErr w:type="gramStart"/>
      <w:r w:rsidRPr="00FB3168">
        <w:rPr>
          <w:rFonts w:ascii="Times New Roman" w:hAnsi="Times New Roman" w:cs="Times New Roman"/>
          <w:sz w:val="24"/>
          <w:szCs w:val="24"/>
          <w:lang w:val="hu-HU"/>
        </w:rPr>
        <w:t>Őket,</w:t>
      </w:r>
      <w:proofErr w:type="gramEnd"/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 segítsenek;</w:t>
      </w:r>
    </w:p>
    <w:p w14:paraId="50036747" w14:textId="77777777" w:rsidR="00DA430A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Elűzök erről a helyről minden sötétséget. </w:t>
      </w:r>
    </w:p>
    <w:p w14:paraId="2D9DF8F8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Akaratomtól,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amely ellenállhatatlan,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mert egy a Te akaratoddal, elolvad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minden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gonosz.</w:t>
      </w:r>
    </w:p>
    <w:p w14:paraId="20650455" w14:textId="77777777" w:rsidR="00DA430A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FB3168">
        <w:rPr>
          <w:rFonts w:ascii="Times New Roman" w:hAnsi="Times New Roman" w:cs="Times New Roman"/>
          <w:sz w:val="24"/>
          <w:szCs w:val="24"/>
          <w:lang w:val="hu-HU"/>
        </w:rPr>
        <w:t>Amen</w:t>
      </w:r>
      <w:proofErr w:type="spellEnd"/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14:paraId="5E63FA3B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Ismételje ezt naponta háromszor és bármikor,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amikor érzi, hogy a félelem zord</w:t>
      </w:r>
      <w:r w:rsidRPr="00FB3168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711DE1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sértete megk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zelíti. Mondogassátok ti is, és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akkor az angyalok segítségével a félő és remegő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lélek átalakul i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teni bátorságú,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rettenhetetlen lélekké.</w:t>
      </w:r>
    </w:p>
    <w:p w14:paraId="3C83A2F8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Ha beteget akartok gyógyítani,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előbb összpontosítsátok elméteket az alacsonyabb világ látszól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gos ellentétei mögött lévő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alapvető belső összhangra,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arra a tökéletes és harmonikus ri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musra,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amelyben az élet minden formájának tervszerű evolúciója folyik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 és amellyel az erők egyensúlya a rendszerben fennáll. Meditáljatok e rendszer minden erejének forrásán,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igyekezzetek elérni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és elm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rülni ebben a kimeríthetetlen forrásban,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amelyből származik minden világ, minden atomjában felt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rő erő. Majd tökéletes csendben szemléljétek a kiömlő és a visszatérő energia áramlásának harm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niáját és tökéletességét.</w:t>
      </w:r>
    </w:p>
    <w:p w14:paraId="210FCF66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Szüntessétek be gondolataitokat,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lakozzatok a legteljesebb csendben Isten harmóniájában,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amig egész valótokat át nem hatja ereje, ritmusa és hozzá nem hangolódtok lüktető életének üt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méhez. Ha ezt a ritmust létrehoztátok magatokban, a gyógyító erő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akaratotok szerint fog áraml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ni.</w:t>
      </w:r>
    </w:p>
    <w:p w14:paraId="76944495" w14:textId="77777777" w:rsidR="00DA430A" w:rsidRPr="00FB3168" w:rsidRDefault="00DA430A" w:rsidP="00DA430A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A harmónia és a ritmus szempontjából tekintsetek a betegre, meditáljatok és találjátok meg a diszharmónia és szabálytalanság okát, amitől megromlott egészsége. A megbomlott ritmust fel kell fedezni és helyre kell hozni,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 testet újból az összhang állapotába kell helyezni.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Tanítsátok meg a szenvedőt arra a meditációra, amit ti végeztek;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Isten harmóniáján elmélkedni,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amíg nem érzi ő is ezt a ritmust.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Tanítsátok meg arra, hogy dobja félre az elkülönültség érzését, a büszkeséget,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 tudatla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ságot,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az önzést,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vagy a kegyetlenséget,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amelyből a betegséget okozó hiba származott.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Senki bünte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lenül nem törheti meg és zavarhatja meg a világot,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Teremtője,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fenntartója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er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jének harmóniáját és ritmusát. Midőn félreállítjátok az útból az alacsony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bb ént,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amely nem i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meri az egy élettől való teljes függőségét, csak akkor hangolódhat rá a lélek és állíthatja helyre az isteni harmóniát.</w:t>
      </w:r>
    </w:p>
    <w:p w14:paraId="311801BD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lastRenderedPageBreak/>
        <w:t>Amikor a gyógyító elérte a tökéletes harmónia tudatát és magában érzi Isten bőséges életének ritmusát, megkezdheti a gyógyítást. Ez kettős feladatot jelent. Először nevelnie kell a szenvedő egyént az összhang tudományára, másodszor ráterítheti saját lelkének ritmusát,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amely tökélet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sen rá van hangolva betegének elméjére,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érzelmeire és testére,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amíg csak az illető tökéletesen eg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ségben nincs gyógyítójával és így a ritmus szempontjából teljesen eggyé nem válnak.</w:t>
      </w:r>
    </w:p>
    <w:p w14:paraId="01078203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Akkor hívjátok az angyalokat, hogy ők is dolgozhassanak az elveszített egészség helyreállít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sán, hogy vitális energiájukat beletölthessék minden sejtbe és minden szervbe,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amíg csak a test nem i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zik az élettől és erőtől és minden működés helyre nem állt.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Tartsátok ott őket addig,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amíg az egy Akaratnak elég nem tétetett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 akár az a cél,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hogy folytatódjék a földi élet, akár az,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hogy a beteg me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szabaduljon a test terhétől. Igazi gyógyulás csak úgy jöhet létre,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ha az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alacs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nyabb én felszabadul a tévedésből,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amely a betegséget okozta.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 hallhatatlan Én világában b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tegség nem létezhet,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mert ott hiba nem lehetséges. Azok a hibák,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amelyek betegséghez veze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nek, sokfélék: kegyetlenség,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önzés,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erőkkel való visszaélés,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helytelenül használt erők,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 lélek képtelensége, hogy a fejlődés folyamán megszerzett képességeket és tudást cselekedetekben nyilvánítsa meg, ezek azok az alapvető hibák,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amelyek betegséghez vezetnek. Az igazi gyógyítónak meg kell keresnie az okot és el kell távolít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nia,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hogy a megzavart ritmus helyreálljon és a lélek újra helyesen legyen hangolva.</w:t>
      </w:r>
    </w:p>
    <w:p w14:paraId="1813521B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Az ember testét összetevő milliárdnyi élet tevékenységét saját ösztönös tudata és a test tulajd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nosának tudata közötti viszony irányítja. A tökéletes egészség tökéletes harmóniát követel a kétf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le tudatáram között.</w:t>
      </w:r>
    </w:p>
    <w:p w14:paraId="3841A54F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Az ember elméjének az a része, amely az elementális életárammal együttműködik, éber tudat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nak szintje alatt van, mivel hosszú idővel ezelőtt elsajátította már ennek az együttműködésnek a technikáját.</w:t>
      </w:r>
    </w:p>
    <w:p w14:paraId="496FA253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Az ember tudatalatti és tudatos elméje olyan szorosan társul egymással, hogy folytonos kölcsö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hatás alakul ki közöttük. Ha a tudatos én tökéletesen fel van hangolva és tökéletesen kifejezi a fe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lettségi szintet, a tudatalatti ugyanezt teszi. Az eredmény: tökéletes egészség, mivel töretlen az ist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ni élet ritmusa, amely állandóan árad az ember emberlényének központjából legsűrűbb te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téhez, és teljes a harmónia. Ez a mindent átható ritmus uralkodik a milliárdnyi élet tevékenységén és fen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tartja a benne lévő isteni természet hármas megnyilvánulása közti egyensúlyt. Ez a sok élet tere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tőként, megtartóként, rombolóként, ép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őként, táplálóként és átalakítóként szerepel. A test egészs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ge hármas tulajdonságaik tökéletes egyensúlyától függ.</w:t>
      </w:r>
    </w:p>
    <w:p w14:paraId="5AB32B68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iCs/>
          <w:sz w:val="24"/>
          <w:szCs w:val="24"/>
          <w:lang w:val="hu-HU"/>
        </w:rPr>
        <w:t>A</w:t>
      </w:r>
      <w:r w:rsidRPr="00FB3168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tudatos elme bármelyik részében létrejövő diszharmónia megzavarja a lélek ritmusát;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ez a z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var a tuda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alattira hat és ezen keresztül a sejtek életének működésében felbillen az egyensúly, ennek következtében teremtő, tápláló, vagy pusztító tevékenységük kerekedhet felül és ez a v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lami, ami létfontosságú, veszedelmessé válhat. Az életadók megbetegítőkké válnak, ha az egye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súly és a harmónia megbomlik.</w:t>
      </w:r>
    </w:p>
    <w:p w14:paraId="26952C25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Keressétek tehát a tudatos és a tudatalatti elmében a betegség és a betegség iránti fogékonyság okát. Távolítsátok el, és akkor a Természet helyreállítja azt az állapotot, amelyben az isteni élet ri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mikus áramlása újra megindul. A gyógy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tó hármas működése: nevelés, tisztítás, felhangolás. Az 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gyalok felmérhetetlen seg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tséget nyújthatnak ezen a téren, mivel ritmusuk töretlen, tisztaságuk b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szennyezetlen és tökéletes nevelést kapnak attól a hangtól, amely bennük sohasem hallgat és am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lyet ők sohasem mulasztanak el meghallgatni. H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vjátok őket, 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kéletesen bízva abban, hogy segíteni fognak gyógyító munkátokban és ha együtt őszintén tanítotok, tisztítotok és átha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goltok, a betegség eltűnik a Földről.</w:t>
      </w:r>
    </w:p>
    <w:p w14:paraId="43CB487B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Az embernek a betegséggel szemben elfoglalt egész magatartása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meg kell változzon. A megro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lott egészség az emberiség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jelenlegi fejlődési fokán értékes tanító. A testi ártalom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első me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jelenését az ember belső hiányossága jelének kell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tekinteni. Meg kell szüntetni azt a nézetet,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hogy az ártalom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kívülről származik, nem pedig egy belül keletkezett hiba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kifejeződése. Hálásnak kellene lenni ezért a kifejeződésért,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mivel csak ennek segítségével oldhatjuk meg lelkünk tökéletlenségeit,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életünk 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vedéseit és hozzáfoghatunk megjavításukhoz. A szenvedő gondolataiban ne foglalkozzék többé a betegség testi aspektusaival, hanem fordítsa figyelmét belső okaira,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úg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hogy amíg az orvos végzi a maga kijelölt feladatát a testen,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 beteg szüntelenül dolgozzék a saját lelkén, A páciensnek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tehát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lastRenderedPageBreak/>
        <w:t>minden fizikai betegség okát saját magában kell keresnie.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Boncolgatnia kell ind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óokait, részreha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lás nélkül.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Ideáljait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egybe kell vetnie cselekedeteivel, hogy felf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dezhesse a megromlott ritmus okát. Ezzel a kettős folyamattal helyes gyógy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tás érhető el,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értékes leckét lehet megtanulni és új erőket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felszabadítani.</w:t>
      </w:r>
    </w:p>
    <w:p w14:paraId="68A863A2" w14:textId="77777777" w:rsidR="00DA430A" w:rsidRPr="00FB3168" w:rsidRDefault="00DA430A" w:rsidP="00FB3168">
      <w:pPr>
        <w:widowControl/>
        <w:shd w:val="clear" w:color="auto" w:fill="FFFFFF"/>
        <w:tabs>
          <w:tab w:val="left" w:pos="7061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Az olyan félelmetes istencsapások kutatásainak, mint a rákbetegség,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 tbc,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 lepra,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ebben a két irányban kell haladni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k. Ha a különböző megbetegedésekben szenvedő egyének mentális állap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tát alaposan tanulmányozzuk és összehasonlítjuk,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 mentális jelek nyilvánvalókká válnak. Az o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vosi kutatásokban ez az egyik következő lépés. A tudósok közös mentális állapotot fognak felf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dezni ezek mögött a nagy betegségek mögött és fokozatosan megtanulják éppoly könnyen és biztosan megismerni és diagnosztizálni ezeket az elme tanulmányozásával, mint a test betegségei révén. Nincs sem szükség,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sem mentség a viviszekcióra, ami csak növeli a betegségek nehéz karmáját, </w:t>
      </w:r>
      <w:proofErr w:type="gramStart"/>
      <w:r w:rsidRPr="00FB3168">
        <w:rPr>
          <w:rFonts w:ascii="Times New Roman" w:hAnsi="Times New Roman" w:cs="Times New Roman"/>
          <w:sz w:val="24"/>
          <w:szCs w:val="24"/>
          <w:lang w:val="hu-HU"/>
        </w:rPr>
        <w:t>amely</w:t>
      </w:r>
      <w:proofErr w:type="gramEnd"/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 mint egy szemfedél nehezedik az emberi fajra. A modern orvostudomány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is, mint a modern tudomány minden ága, csak egyik részét fejtette ki és oldotta meg a problém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nak,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amelyért létezik. Minden fizikai probl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ma megoldása és minden anyagi jelenség végső magyarázata a fizikán túli világba való behatolással lehetséges. A kutatás fizikai és szuperfizikai irányának együtt kell hala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nia és eredményeit lépésről-lépésre össze kell egyeztetni. Az egyik a fejlődő forma,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 másik a fejl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dő élet fejlődésével foglalkozik,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egymást tehát teljesen kiegészítik és kölcsönösen függnek egymá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tól. Az olyan kutatás, amely a másik szempont kizárásával csak az egyikre összpontosul, elkerülh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tetlenül tévútra jut.</w:t>
      </w:r>
    </w:p>
    <w:p w14:paraId="1F032C99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Az embernek meg kell tanulnia, hogy anyag helyett az erőt tanulmányozza, át kell fúrnia m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gát a gépezeten és meg kell találnia a mozgató erőt. Jelenleg majdnem teljesen a mechanizmusra öss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pontosítja figyelmét. Meg kell ismerni a vitalitás természetét, a planetáris és napenergiákat, mert ezek a rejtvény másik oldalát alkotják és amíg a két rész nem illik össze, nem ismerhetni meg a ti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kot.</w:t>
      </w:r>
    </w:p>
    <w:p w14:paraId="57D2AEE4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Az angyalok barátságát és együttműködését fel lehet használni a tudományos kutatás minden megengedett formájánál, így a betegségek okának és gyógyításmódjának felkutatásánál is. A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gyal-tanítók hajlandók vezetni és tanácsot adni azoknak, akik hajlandók figyelni rájuk.</w:t>
      </w:r>
      <w:r w:rsidR="00FB316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Minden jelensé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gel kapcsolatban felajánlják tudásukat, amely az Élet oldaláról világítja meg a tudósoknak a tá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gyat, úgyhogy összekapcsolhatják azt a formáról való értesültségükkel; ebből a komb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nációból nagy eredmények születhetnek.</w:t>
      </w:r>
    </w:p>
    <w:p w14:paraId="488C3B57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Tárjátok ki szíveteket és elméteket barátságuknak és segítségüknek és ők elvezetnek a tudás </w:t>
      </w:r>
      <w:proofErr w:type="spellStart"/>
      <w:r w:rsidRPr="00FB3168">
        <w:rPr>
          <w:rFonts w:ascii="Times New Roman" w:hAnsi="Times New Roman" w:cs="Times New Roman"/>
          <w:sz w:val="24"/>
          <w:szCs w:val="24"/>
          <w:lang w:val="hu-HU"/>
        </w:rPr>
        <w:t>uj</w:t>
      </w:r>
      <w:proofErr w:type="spellEnd"/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 és váratlan útjaira. Közelebb visznek a megnyilvánult élet szívéhez és útközben feltárulnak a Term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szet titkai. Már számtalan tudóst inspirálnak öntudatlanul és tudatos inspirációval várják azokat, akik megkísérlik előteremteni a körülményeket és lehetőségeket, amelyek az ilyen insp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FB3168">
        <w:rPr>
          <w:rFonts w:ascii="Times New Roman" w:hAnsi="Times New Roman" w:cs="Times New Roman"/>
          <w:sz w:val="24"/>
          <w:szCs w:val="24"/>
          <w:lang w:val="hu-HU"/>
        </w:rPr>
        <w:t>rációkhoz szükségesek.</w:t>
      </w:r>
    </w:p>
    <w:p w14:paraId="46CD62A1" w14:textId="77777777" w:rsidR="00DA430A" w:rsidRPr="00FB3168" w:rsidRDefault="00DA430A" w:rsidP="00FB3168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>Ez részben az a munka, amit az angyalok és emberek testvérisége végezhet.</w:t>
      </w:r>
    </w:p>
    <w:p w14:paraId="504D9527" w14:textId="77777777" w:rsidR="00FB3168" w:rsidRPr="00FB3168" w:rsidRDefault="00DA430A" w:rsidP="00DA430A">
      <w:pPr>
        <w:widowControl/>
        <w:shd w:val="clear" w:color="auto" w:fill="FFFFFF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B3168">
        <w:rPr>
          <w:rFonts w:ascii="Times New Roman" w:hAnsi="Times New Roman" w:cs="Times New Roman"/>
          <w:sz w:val="24"/>
          <w:szCs w:val="24"/>
          <w:lang w:val="hu-HU"/>
        </w:rPr>
        <w:t xml:space="preserve">Geoffrey </w:t>
      </w:r>
      <w:proofErr w:type="spellStart"/>
      <w:r w:rsidRPr="00FB3168">
        <w:rPr>
          <w:rFonts w:ascii="Times New Roman" w:hAnsi="Times New Roman" w:cs="Times New Roman"/>
          <w:sz w:val="24"/>
          <w:szCs w:val="24"/>
          <w:lang w:val="hu-HU"/>
        </w:rPr>
        <w:t>Hodson</w:t>
      </w:r>
      <w:proofErr w:type="spellEnd"/>
      <w:r w:rsidRPr="00FB316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sectPr w:rsidR="00FB3168" w:rsidRPr="00FB3168" w:rsidSect="00DA430A">
      <w:footerReference w:type="even" r:id="rId6"/>
      <w:footerReference w:type="default" r:id="rId7"/>
      <w:pgSz w:w="11909" w:h="16834"/>
      <w:pgMar w:top="1418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30626" w14:textId="77777777" w:rsidR="000F1170" w:rsidRDefault="000F1170">
      <w:r>
        <w:separator/>
      </w:r>
    </w:p>
  </w:endnote>
  <w:endnote w:type="continuationSeparator" w:id="0">
    <w:p w14:paraId="2D2DCD08" w14:textId="77777777" w:rsidR="000F1170" w:rsidRDefault="000F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5B05C" w14:textId="77777777" w:rsidR="00DA430A" w:rsidRDefault="00DA430A" w:rsidP="00DA430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B5B7DFC" w14:textId="77777777" w:rsidR="00DA430A" w:rsidRDefault="00DA430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32A88" w14:textId="77777777" w:rsidR="00DA430A" w:rsidRDefault="00DA430A" w:rsidP="00DA430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D7226">
      <w:rPr>
        <w:rStyle w:val="Oldalszm"/>
        <w:noProof/>
      </w:rPr>
      <w:t>5</w:t>
    </w:r>
    <w:r>
      <w:rPr>
        <w:rStyle w:val="Oldalszm"/>
      </w:rPr>
      <w:fldChar w:fldCharType="end"/>
    </w:r>
  </w:p>
  <w:p w14:paraId="45937A53" w14:textId="77777777" w:rsidR="00DA430A" w:rsidRDefault="00DA43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293A0" w14:textId="77777777" w:rsidR="000F1170" w:rsidRDefault="000F1170">
      <w:r>
        <w:separator/>
      </w:r>
    </w:p>
  </w:footnote>
  <w:footnote w:type="continuationSeparator" w:id="0">
    <w:p w14:paraId="43C17456" w14:textId="77777777" w:rsidR="000F1170" w:rsidRDefault="000F1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68"/>
    <w:rsid w:val="000F1170"/>
    <w:rsid w:val="00711DE1"/>
    <w:rsid w:val="00AD7226"/>
    <w:rsid w:val="00BC3829"/>
    <w:rsid w:val="00DA430A"/>
    <w:rsid w:val="00FB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0118BD"/>
  <w15:chartTrackingRefBased/>
  <w15:docId w15:val="{C674A656-4553-46AF-BA6F-8C004219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rsid w:val="00DA430A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DA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2529</Words>
  <Characters>17454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Martinovich</dc:creator>
  <cp:keywords/>
  <dc:description/>
  <cp:lastModifiedBy>János Szabari</cp:lastModifiedBy>
  <cp:revision>2</cp:revision>
  <dcterms:created xsi:type="dcterms:W3CDTF">2020-07-19T15:20:00Z</dcterms:created>
  <dcterms:modified xsi:type="dcterms:W3CDTF">2020-07-19T15:20:00Z</dcterms:modified>
</cp:coreProperties>
</file>