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36AE2" w14:textId="77777777" w:rsidR="006029A8" w:rsidRPr="00CB4290" w:rsidRDefault="007A2FAF" w:rsidP="00CB4290">
      <w:pPr>
        <w:jc w:val="center"/>
        <w:rPr>
          <w:b/>
          <w:sz w:val="32"/>
          <w:szCs w:val="32"/>
        </w:rPr>
      </w:pPr>
      <w:r w:rsidRPr="00CB4290">
        <w:rPr>
          <w:b/>
          <w:sz w:val="32"/>
          <w:szCs w:val="32"/>
        </w:rPr>
        <w:t>Keresd meg az utat</w:t>
      </w:r>
    </w:p>
    <w:p w14:paraId="2158664D" w14:textId="77777777" w:rsidR="00CB4290" w:rsidRPr="001A4E4D" w:rsidRDefault="00CB4290" w:rsidP="00CB4290">
      <w:pPr>
        <w:jc w:val="center"/>
        <w:rPr>
          <w:rFonts w:ascii="PalatinoLinotype-Roman" w:hAnsi="PalatinoLinotype-Roman" w:cs="PalatinoLinotype-Roman"/>
        </w:rPr>
      </w:pPr>
      <w:proofErr w:type="spellStart"/>
      <w:r w:rsidRPr="001A4E4D">
        <w:t>Joy</w:t>
      </w:r>
      <w:proofErr w:type="spellEnd"/>
      <w:r w:rsidRPr="001A4E4D">
        <w:t xml:space="preserve"> Mills: </w:t>
      </w:r>
      <w:proofErr w:type="spellStart"/>
      <w:r w:rsidRPr="001A4E4D">
        <w:t>Seek</w:t>
      </w:r>
      <w:proofErr w:type="spellEnd"/>
      <w:r w:rsidRPr="001A4E4D">
        <w:t xml:space="preserve"> out </w:t>
      </w:r>
      <w:proofErr w:type="spellStart"/>
      <w:r w:rsidRPr="001A4E4D">
        <w:t>the</w:t>
      </w:r>
      <w:proofErr w:type="spellEnd"/>
      <w:r w:rsidRPr="001A4E4D">
        <w:t xml:space="preserve"> </w:t>
      </w:r>
      <w:proofErr w:type="spellStart"/>
      <w:r w:rsidRPr="001A4E4D">
        <w:t>way</w:t>
      </w:r>
      <w:proofErr w:type="spellEnd"/>
      <w:r w:rsidRPr="001A4E4D">
        <w:t xml:space="preserve"> c. cikkét </w:t>
      </w:r>
      <w:r>
        <w:t xml:space="preserve">fordította: </w:t>
      </w:r>
      <w:r w:rsidRPr="001A4E4D">
        <w:t>Szabari Noémi</w:t>
      </w:r>
      <w:r>
        <w:t xml:space="preserve"> (2012.)</w:t>
      </w:r>
    </w:p>
    <w:p w14:paraId="575957BC" w14:textId="77777777" w:rsidR="006029A8" w:rsidRDefault="006029A8" w:rsidP="00CB4290">
      <w:pPr>
        <w:jc w:val="both"/>
      </w:pPr>
    </w:p>
    <w:p w14:paraId="1987B73E" w14:textId="77777777" w:rsidR="006029A8" w:rsidRDefault="006029A8" w:rsidP="00CB4290">
      <w:pPr>
        <w:ind w:firstLine="360"/>
        <w:jc w:val="both"/>
      </w:pPr>
      <w:r w:rsidRPr="00E06F07">
        <w:t>Az élet egy utazás.</w:t>
      </w:r>
      <w:r>
        <w:t xml:space="preserve"> </w:t>
      </w:r>
      <w:r w:rsidR="00FA158E">
        <w:t>Valóban</w:t>
      </w:r>
      <w:r>
        <w:t>,</w:t>
      </w:r>
      <w:r w:rsidR="000B3B25">
        <w:t xml:space="preserve"> ezt már többször hallhattuk, ráadásul</w:t>
      </w:r>
      <w:r>
        <w:t xml:space="preserve"> még a hasonlat is kiváló. Utazás innen oda, születésből a halálba, egyik szobából a másikba. Néha úgy utazunk, mint a turisták, izgatottá válunk a látnivalóktól, a hangoktól, vagy unatkozunk a</w:t>
      </w:r>
      <w:r w:rsidR="000B3B25">
        <w:t>z utunk</w:t>
      </w:r>
      <w:r>
        <w:t xml:space="preserve"> hosszú, látszólagos kopár pusztá</w:t>
      </w:r>
      <w:r w:rsidR="000B3B25">
        <w:t>ina</w:t>
      </w:r>
      <w:r w:rsidR="001F71C9">
        <w:t>k szakaszá</w:t>
      </w:r>
      <w:r>
        <w:t xml:space="preserve">n. </w:t>
      </w:r>
    </w:p>
    <w:p w14:paraId="068D873D" w14:textId="77777777" w:rsidR="006029A8" w:rsidRDefault="006029A8" w:rsidP="00CB4290">
      <w:pPr>
        <w:jc w:val="both"/>
      </w:pPr>
      <w:r>
        <w:t>Sok évvel ezelőtt, nyári kirándulásként elvezettem Seattle-</w:t>
      </w:r>
      <w:proofErr w:type="spellStart"/>
      <w:r>
        <w:t>től</w:t>
      </w:r>
      <w:proofErr w:type="spellEnd"/>
      <w:r>
        <w:t xml:space="preserve"> </w:t>
      </w:r>
      <w:proofErr w:type="spellStart"/>
      <w:r>
        <w:t>Wheaton</w:t>
      </w:r>
      <w:proofErr w:type="spellEnd"/>
      <w:r>
        <w:t xml:space="preserve">-ig. Két barátom csatlakozott hozzám. </w:t>
      </w:r>
      <w:r w:rsidR="00755705">
        <w:t>Én vezettem</w:t>
      </w:r>
      <w:r w:rsidR="002B388D">
        <w:t>, és a mellettem ülő társammal</w:t>
      </w:r>
      <w:r w:rsidR="00755705">
        <w:t xml:space="preserve"> egy pillanatra sem tudtunk betelni az utunkat kísérő gyönyörű táj látványától. A m</w:t>
      </w:r>
      <w:r w:rsidR="007B1439">
        <w:t>ásik barátunk a hátsó ülésen ülve</w:t>
      </w:r>
      <w:r w:rsidR="00755705">
        <w:t xml:space="preserve"> egy </w:t>
      </w:r>
      <w:proofErr w:type="spellStart"/>
      <w:r w:rsidR="00755705">
        <w:t>fantasy</w:t>
      </w:r>
      <w:proofErr w:type="spellEnd"/>
      <w:r w:rsidR="00755705">
        <w:t xml:space="preserve"> könyvben merült el, s csak alkalmanként tekintett fel, akkor is a mellettem ülő társunk izgatott kérlelésére egy-egy szokatlan helyszínen. </w:t>
      </w:r>
      <w:r w:rsidR="000B3B25">
        <w:t>A hátul utazó barátunk</w:t>
      </w:r>
      <w:r w:rsidR="00146CD5">
        <w:t xml:space="preserve"> ugyanezt a könyvet olvasta el újból a Seattle-be visszavezető úton</w:t>
      </w:r>
      <w:r w:rsidR="001F71C9">
        <w:t xml:space="preserve"> is</w:t>
      </w:r>
      <w:r w:rsidR="00146CD5">
        <w:t xml:space="preserve">. </w:t>
      </w:r>
    </w:p>
    <w:p w14:paraId="7E89EE19" w14:textId="77777777" w:rsidR="00146CD5" w:rsidRDefault="00CB4290" w:rsidP="00CB4290">
      <w:pPr>
        <w:ind w:firstLine="360"/>
        <w:jc w:val="both"/>
      </w:pPr>
      <w:r>
        <w:rPr>
          <w:noProof/>
        </w:rPr>
        <w:drawing>
          <wp:anchor distT="0" distB="0" distL="114300" distR="114300" simplePos="0" relativeHeight="251656192" behindDoc="0" locked="0" layoutInCell="1" allowOverlap="1" wp14:anchorId="4C2C3E1C" wp14:editId="5857A8CA">
            <wp:simplePos x="0" y="0"/>
            <wp:positionH relativeFrom="column">
              <wp:posOffset>4128770</wp:posOffset>
            </wp:positionH>
            <wp:positionV relativeFrom="paragraph">
              <wp:posOffset>69215</wp:posOffset>
            </wp:positionV>
            <wp:extent cx="1891030" cy="2800985"/>
            <wp:effectExtent l="0" t="0" r="0" b="0"/>
            <wp:wrapSquare wrapText="bothSides"/>
            <wp:docPr id="9"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1030" cy="280098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CD5">
        <w:t>Turistaként az útjaink során gyakran gyűjtünk szuveníreket, csecsebecséket, brosúrákat, fényképeket. Megpakoljuk magunkat és a bőröndjeinket mindenféle emlékkel, hogy így meséljük el egymásnak a kalandjainkat, élményeinket. A turisták kimondottan szeretik az izgalmas utakat, és gyakran büszkeséggel tölti</w:t>
      </w:r>
      <w:r w:rsidR="000B3B25">
        <w:t>k</w:t>
      </w:r>
      <w:r w:rsidR="00146CD5">
        <w:t xml:space="preserve"> el őket, az általuk meglátogatott helyszínek száma: húsz ország tíz nap alatt.</w:t>
      </w:r>
    </w:p>
    <w:p w14:paraId="0C80251A" w14:textId="77777777" w:rsidR="00146CD5" w:rsidRDefault="00146CD5" w:rsidP="00CB4290">
      <w:pPr>
        <w:ind w:firstLine="360"/>
        <w:jc w:val="both"/>
      </w:pPr>
      <w:r>
        <w:t>Ugyanakkor, természetesen vannak olyan utak is, amelyeket, mint zarándokok teszünk meg. Zarándokként szent időket és szent helyszíneket tapasztalunk meg</w:t>
      </w:r>
      <w:r w:rsidR="00A75E7A">
        <w:t>.</w:t>
      </w:r>
      <w:r w:rsidR="00CB4290">
        <w:t xml:space="preserve"> </w:t>
      </w:r>
      <w:r w:rsidR="00BB7D17">
        <w:t>Zarándokként már olyan apró jelképekkel is beérjük, mint egy felvett kavics az útról, vagy egy virág, amelyet a naplónk lapjai között préseltünk. Helena P.</w:t>
      </w:r>
      <w:r w:rsidR="00403F0E">
        <w:t xml:space="preserve"> </w:t>
      </w:r>
      <w:r w:rsidR="00BB7D17">
        <w:t xml:space="preserve">Blavatsky </w:t>
      </w:r>
      <w:r w:rsidR="00597ADA">
        <w:t>a létezésünket</w:t>
      </w:r>
      <w:r w:rsidR="00BB7D17">
        <w:t xml:space="preserve"> egy zarándoklat</w:t>
      </w:r>
      <w:r w:rsidR="00597ADA">
        <w:t>hoz hasonlította, a monád zarándoklatához</w:t>
      </w:r>
      <w:r w:rsidR="00BB7D17">
        <w:t>, a valódi önvalónk</w:t>
      </w:r>
      <w:r w:rsidR="00597ADA">
        <w:t>éhoz</w:t>
      </w:r>
      <w:r w:rsidR="00BB7D17">
        <w:t>. A zarándokok számára nem a mennyiség, hanem a minőség a lényeg. Nem a meglátogatott helyszínek száma a fontos, hanem az élmények, a tapasztalatok minősége, amelyek sokkal mélyebb jelen</w:t>
      </w:r>
      <w:r w:rsidR="00C15153">
        <w:t xml:space="preserve">téssel és jelentőséggel bírnak: </w:t>
      </w:r>
      <w:r w:rsidR="00BB7D17">
        <w:t>a dolgok új módon való szemlélése, a világban való létezésnek</w:t>
      </w:r>
      <w:r w:rsidR="00C15153">
        <w:t xml:space="preserve"> egy új útja</w:t>
      </w:r>
      <w:r w:rsidR="00BB7D17">
        <w:t>.</w:t>
      </w:r>
      <w:r w:rsidR="00C15153">
        <w:t xml:space="preserve"> </w:t>
      </w:r>
    </w:p>
    <w:p w14:paraId="2B1C1F34" w14:textId="77777777" w:rsidR="00EB129F" w:rsidRDefault="00C15153" w:rsidP="00CB4290">
      <w:pPr>
        <w:tabs>
          <w:tab w:val="left" w:pos="360"/>
        </w:tabs>
        <w:ind w:firstLine="357"/>
        <w:jc w:val="both"/>
      </w:pPr>
      <w:r>
        <w:t xml:space="preserve">A zarándokok tehát küldöttek. Ahogy Diane </w:t>
      </w:r>
      <w:proofErr w:type="spellStart"/>
      <w:r>
        <w:t>Ackerman</w:t>
      </w:r>
      <w:proofErr w:type="spellEnd"/>
      <w:r>
        <w:t xml:space="preserve"> költőnő i</w:t>
      </w:r>
      <w:r w:rsidR="005B61F8">
        <w:t>s mondja, „K</w:t>
      </w:r>
      <w:r>
        <w:t>üldetéssel</w:t>
      </w:r>
      <w:r w:rsidR="005B61F8">
        <w:t xml:space="preserve"> rendelkező életformák vagyunk.” – egy nyughatatlan faj</w:t>
      </w:r>
      <w:r>
        <w:t xml:space="preserve">. A velünk született nyugtalanságunk vezet el minket az űr legtávolabbi helyeire, az óceánok legmélyebb pontjaira, a hegyek legmagasabb csúcsaira, a földalatti barlangokba és a Föld magjába. </w:t>
      </w:r>
      <w:r w:rsidR="00A554D7">
        <w:t>Az Antarktisztól Amerikáig, felfedeztük a</w:t>
      </w:r>
      <w:r w:rsidR="000B3B25">
        <w:t>z egész</w:t>
      </w:r>
      <w:r w:rsidR="00A554D7">
        <w:t xml:space="preserve"> bolygónkat és a még néhány ismeretlen hely</w:t>
      </w:r>
      <w:r>
        <w:t xml:space="preserve"> </w:t>
      </w:r>
      <w:r w:rsidR="00A554D7">
        <w:t xml:space="preserve">csábítja a kalandorokat, akik elhatározták, hogy eljutnak oda, ahol még senki sem járt. </w:t>
      </w:r>
      <w:r w:rsidR="00EB129F" w:rsidRPr="00EB129F">
        <w:t>Lenyűgöznek bennünket a Mars- és a Jupiter-szondák, a kérdés pedig, hogy az univerzum végtelen-e vagy véges, folyamatosan lefoglalja a tudomány legkifinomultabb elméit</w:t>
      </w:r>
      <w:r w:rsidR="00EB129F">
        <w:t xml:space="preserve">, és </w:t>
      </w:r>
      <w:proofErr w:type="spellStart"/>
      <w:r w:rsidR="00EB129F">
        <w:t>valamennyiünket</w:t>
      </w:r>
      <w:proofErr w:type="spellEnd"/>
      <w:r w:rsidR="00EB129F">
        <w:t xml:space="preserve"> izgalomban </w:t>
      </w:r>
      <w:r w:rsidR="00EB129F" w:rsidRPr="00EB129F">
        <w:t>tart.</w:t>
      </w:r>
    </w:p>
    <w:p w14:paraId="70E5CFAD" w14:textId="77777777" w:rsidR="00C15153" w:rsidRPr="00EB129F" w:rsidRDefault="00A554D7" w:rsidP="00CB4290">
      <w:pPr>
        <w:tabs>
          <w:tab w:val="left" w:pos="360"/>
        </w:tabs>
        <w:ind w:firstLine="357"/>
        <w:jc w:val="both"/>
      </w:pPr>
      <w:r>
        <w:t>Kérdezőnek lenni azt jelenti, kérdéseink vannak, habár a kérdések mindenkinél változnak, és különbözőek a különböző időpontokban.</w:t>
      </w:r>
      <w:r w:rsidR="00A15BCB">
        <w:t xml:space="preserve"> A kérdés, amelyet húsz évesen kérdeztem, nem az a kérdés, amelyet negyven évesen tettem fel, se nem az, amelyet hatvan és hetven évesen, de nem is az, amelyet ma kérdezek. </w:t>
      </w:r>
      <w:r w:rsidR="00597ADA">
        <w:t>Mégis</w:t>
      </w:r>
      <w:r w:rsidR="00A15BCB">
        <w:t xml:space="preserve"> valahogy úgy tűnik, hogy minden kérdést egy másik kérdés követ, és </w:t>
      </w:r>
      <w:proofErr w:type="gramStart"/>
      <w:r w:rsidR="00A15BCB">
        <w:t>talán</w:t>
      </w:r>
      <w:proofErr w:type="gramEnd"/>
      <w:r w:rsidR="00A15BCB">
        <w:t xml:space="preserve"> ha valóban zarándokokként él</w:t>
      </w:r>
      <w:r w:rsidR="00E16519">
        <w:t>né</w:t>
      </w:r>
      <w:r w:rsidR="00A15BCB">
        <w:t>nk, akkor megtanul</w:t>
      </w:r>
      <w:r w:rsidR="00E16519">
        <w:t>ná</w:t>
      </w:r>
      <w:r w:rsidR="00A15BCB">
        <w:t xml:space="preserve">nk a kérdéseinkkel együtt élni, felismerve, hogy a válasz maga a zarándoklat. A kérdések </w:t>
      </w:r>
      <w:r w:rsidR="00A75E7A" w:rsidRPr="00A75E7A">
        <w:t>rá</w:t>
      </w:r>
      <w:r w:rsidR="007B1439">
        <w:t>vezetne</w:t>
      </w:r>
      <w:r w:rsidR="00A75E7A" w:rsidRPr="00A75E7A">
        <w:t>k az útra</w:t>
      </w:r>
      <w:r w:rsidR="00A15BCB" w:rsidRPr="00A75E7A">
        <w:t>.</w:t>
      </w:r>
    </w:p>
    <w:p w14:paraId="3B5D0C1F" w14:textId="77777777" w:rsidR="00974D3D" w:rsidRDefault="00BC1288" w:rsidP="00CB4290">
      <w:pPr>
        <w:tabs>
          <w:tab w:val="left" w:pos="360"/>
        </w:tabs>
        <w:ind w:firstLine="357"/>
        <w:jc w:val="both"/>
      </w:pPr>
      <w:r>
        <w:t xml:space="preserve">És most </w:t>
      </w:r>
      <w:r w:rsidR="007B1439">
        <w:t>vizsgáljuk meg</w:t>
      </w:r>
      <w:r>
        <w:t xml:space="preserve"> a cím jelentésé</w:t>
      </w:r>
      <w:r w:rsidR="007B1439">
        <w:t>t</w:t>
      </w:r>
      <w:r>
        <w:t>: „</w:t>
      </w:r>
      <w:r w:rsidR="001F71C9">
        <w:t>Keresd meg az u</w:t>
      </w:r>
      <w:r>
        <w:t xml:space="preserve">tat”. Ez a kifejezés a </w:t>
      </w:r>
      <w:r w:rsidR="00E16519">
        <w:t>„</w:t>
      </w:r>
      <w:r>
        <w:t>Világosság az ösvényen</w:t>
      </w:r>
      <w:r w:rsidR="00E16519">
        <w:t>”</w:t>
      </w:r>
      <w:r>
        <w:t xml:space="preserve"> című könyvből származik, az első a három fő teozófiai írásból, amely útmutatást </w:t>
      </w:r>
      <w:r w:rsidR="00597ADA">
        <w:t>nyújt</w:t>
      </w:r>
      <w:r>
        <w:t xml:space="preserve"> a zarándokoknak. A másik kettő, a </w:t>
      </w:r>
      <w:r w:rsidR="00E16519">
        <w:t>„</w:t>
      </w:r>
      <w:r>
        <w:t>Csend hangja</w:t>
      </w:r>
      <w:r w:rsidR="00E16519">
        <w:t>”</w:t>
      </w:r>
      <w:r>
        <w:t xml:space="preserve"> és </w:t>
      </w:r>
      <w:r w:rsidR="00E16519">
        <w:t>„</w:t>
      </w:r>
      <w:r>
        <w:t>A Mester lábainál</w:t>
      </w:r>
      <w:r w:rsidR="00E16519">
        <w:t>”</w:t>
      </w:r>
      <w:r>
        <w:t xml:space="preserve"> című könyvek.</w:t>
      </w:r>
      <w:r w:rsidR="000A06D2">
        <w:t xml:space="preserve"> A</w:t>
      </w:r>
      <w:r w:rsidR="00352885">
        <w:t xml:space="preserve"> Teozófiai Társulat</w:t>
      </w:r>
      <w:r w:rsidR="000A06D2">
        <w:t xml:space="preserve"> számtalan tagja</w:t>
      </w:r>
      <w:r w:rsidR="00352885">
        <w:t xml:space="preserve">, valamint számos más kereső olvasta a szellemi élet e három „kis” klasszikusát, </w:t>
      </w:r>
      <w:r w:rsidR="000A06D2">
        <w:t xml:space="preserve">ihletet </w:t>
      </w:r>
      <w:r w:rsidR="00352885">
        <w:t>merítve belőlük.</w:t>
      </w:r>
      <w:r>
        <w:t xml:space="preserve"> </w:t>
      </w:r>
    </w:p>
    <w:p w14:paraId="7BA6C6DE" w14:textId="77777777" w:rsidR="00A15BCB" w:rsidRPr="003927C7" w:rsidRDefault="00CB4290" w:rsidP="00CB4290">
      <w:pPr>
        <w:tabs>
          <w:tab w:val="left" w:pos="360"/>
        </w:tabs>
        <w:ind w:firstLine="357"/>
        <w:jc w:val="both"/>
      </w:pPr>
      <w:r>
        <w:rPr>
          <w:noProof/>
        </w:rPr>
        <w:lastRenderedPageBreak/>
        <w:drawing>
          <wp:anchor distT="0" distB="0" distL="114300" distR="114300" simplePos="0" relativeHeight="251657216" behindDoc="0" locked="0" layoutInCell="1" allowOverlap="1" wp14:anchorId="35F32773" wp14:editId="4C3D26FE">
            <wp:simplePos x="0" y="0"/>
            <wp:positionH relativeFrom="column">
              <wp:posOffset>0</wp:posOffset>
            </wp:positionH>
            <wp:positionV relativeFrom="paragraph">
              <wp:posOffset>114300</wp:posOffset>
            </wp:positionV>
            <wp:extent cx="2148840" cy="3078480"/>
            <wp:effectExtent l="0" t="0" r="3810" b="7620"/>
            <wp:wrapSquare wrapText="bothSides"/>
            <wp:docPr id="8"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840" cy="307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D3D" w:rsidRPr="00A75E7A">
        <w:tab/>
        <w:t>A “</w:t>
      </w:r>
      <w:r w:rsidR="00BC7A2D" w:rsidRPr="00A75E7A">
        <w:t>Keresd meg az utat</w:t>
      </w:r>
      <w:r w:rsidR="00974D3D" w:rsidRPr="00A75E7A">
        <w:t>”</w:t>
      </w:r>
      <w:r w:rsidR="00A75E7A">
        <w:t xml:space="preserve"> kifejezés</w:t>
      </w:r>
      <w:r w:rsidR="00D104F0" w:rsidRPr="00A75E7A">
        <w:t xml:space="preserve"> az </w:t>
      </w:r>
      <w:r w:rsidR="009740D6">
        <w:t>egyetlen</w:t>
      </w:r>
      <w:r w:rsidR="00E16519">
        <w:t xml:space="preserve"> ezekben</w:t>
      </w:r>
      <w:r w:rsidR="00D104F0" w:rsidRPr="00A75E7A">
        <w:t xml:space="preserve"> a</w:t>
      </w:r>
      <w:r w:rsidR="009740D6">
        <w:t xml:space="preserve"> szellemi klasszikusok</w:t>
      </w:r>
      <w:r w:rsidR="00E16519">
        <w:t>ban</w:t>
      </w:r>
      <w:r w:rsidR="00D104F0" w:rsidRPr="00A75E7A">
        <w:t xml:space="preserve">, amely </w:t>
      </w:r>
      <w:r w:rsidR="00A75E7A" w:rsidRPr="00A75E7A">
        <w:t xml:space="preserve">nyíltan </w:t>
      </w:r>
      <w:r w:rsidR="00D104F0" w:rsidRPr="00A75E7A">
        <w:t>felveti a kérdést, hogy mit jelent kérdezőnek</w:t>
      </w:r>
      <w:r w:rsidR="00D104F0" w:rsidRPr="003927C7">
        <w:t xml:space="preserve"> és zarándoknak lenni ezen az úton, amiről mind beszélünk. N.</w:t>
      </w:r>
      <w:r w:rsidR="007B1439">
        <w:t xml:space="preserve"> </w:t>
      </w:r>
      <w:r w:rsidR="00E16519">
        <w:t>Sri Ram</w:t>
      </w:r>
      <w:r w:rsidR="00D104F0" w:rsidRPr="003927C7">
        <w:t xml:space="preserve"> „A keresésünk természete”</w:t>
      </w:r>
      <w:r w:rsidR="00597ADA">
        <w:t xml:space="preserve"> </w:t>
      </w:r>
      <w:r w:rsidR="00D104F0" w:rsidRPr="003927C7">
        <w:t xml:space="preserve">című könyvében </w:t>
      </w:r>
      <w:r w:rsidR="007B1439">
        <w:t>azt mondta</w:t>
      </w:r>
      <w:r w:rsidR="00CC1B17" w:rsidRPr="003927C7">
        <w:t>, hogy „a keresés természete attól függ, hogy mi ösztönzi</w:t>
      </w:r>
      <w:r w:rsidR="000D5F47">
        <w:t xml:space="preserve"> azt</w:t>
      </w:r>
      <w:r w:rsidR="00CC1B17" w:rsidRPr="003927C7">
        <w:t xml:space="preserve">”. Továbbá azt is </w:t>
      </w:r>
      <w:r w:rsidR="00597ADA">
        <w:t>állította</w:t>
      </w:r>
      <w:r w:rsidR="00CC1B17" w:rsidRPr="003927C7">
        <w:t>, hogy „Gyakran használjuk a keresés é</w:t>
      </w:r>
      <w:r w:rsidR="00BC7A2D" w:rsidRPr="003927C7">
        <w:t xml:space="preserve">s a kutatás kifejezést, anélkül, hogy </w:t>
      </w:r>
      <w:r w:rsidR="000D5F47">
        <w:t xml:space="preserve">igazán </w:t>
      </w:r>
      <w:r w:rsidR="00BC7A2D" w:rsidRPr="003927C7">
        <w:t xml:space="preserve">érdekelne minket a valódi, mély jelentősége, az Igazsághoz fűződő </w:t>
      </w:r>
      <w:r w:rsidR="002942A0">
        <w:t>lelki</w:t>
      </w:r>
      <w:r w:rsidR="00BC7A2D" w:rsidRPr="003927C7">
        <w:t xml:space="preserve"> folyamatok, amelyek nem olyan jellegűek, mint a külvilággal kapcsolatos tények</w:t>
      </w:r>
      <w:r w:rsidR="000D5F47">
        <w:t>, hanem</w:t>
      </w:r>
      <w:r w:rsidR="005A00F3" w:rsidRPr="003927C7">
        <w:t xml:space="preserve"> az igazság bennünk valósul meg.” Annie </w:t>
      </w:r>
      <w:proofErr w:type="spellStart"/>
      <w:r w:rsidR="005A00F3" w:rsidRPr="003927C7">
        <w:t>Besant</w:t>
      </w:r>
      <w:proofErr w:type="spellEnd"/>
      <w:r w:rsidR="005A00F3" w:rsidRPr="003927C7">
        <w:t xml:space="preserve">-ot és </w:t>
      </w:r>
      <w:proofErr w:type="spellStart"/>
      <w:r w:rsidR="005A00F3" w:rsidRPr="003927C7">
        <w:t>Sziddharta</w:t>
      </w:r>
      <w:proofErr w:type="spellEnd"/>
      <w:r w:rsidR="005A00F3" w:rsidRPr="003927C7">
        <w:t xml:space="preserve"> herceget idézte, mint valódi keresőket. De ugyanígy ide sorolhatnánk </w:t>
      </w:r>
      <w:proofErr w:type="spellStart"/>
      <w:r w:rsidR="005A00F3" w:rsidRPr="003927C7">
        <w:t>Arjuna</w:t>
      </w:r>
      <w:proofErr w:type="spellEnd"/>
      <w:r w:rsidR="005A00F3" w:rsidRPr="003927C7">
        <w:t xml:space="preserve">-t, </w:t>
      </w:r>
      <w:r w:rsidR="00597ADA">
        <w:t>vagy</w:t>
      </w:r>
      <w:r w:rsidR="005A00F3" w:rsidRPr="003927C7">
        <w:t xml:space="preserve"> Szókratészt, és természetesen még sokan másokat, akik hiteles küldöttek.</w:t>
      </w:r>
    </w:p>
    <w:p w14:paraId="48282909" w14:textId="77777777" w:rsidR="000A06D2" w:rsidRPr="007B1439" w:rsidRDefault="005A00F3" w:rsidP="00CB4290">
      <w:pPr>
        <w:tabs>
          <w:tab w:val="left" w:pos="360"/>
        </w:tabs>
        <w:ind w:firstLine="357"/>
        <w:jc w:val="both"/>
      </w:pPr>
      <w:r w:rsidRPr="003927C7">
        <w:t xml:space="preserve">Az első „szabály” az Ösvényen, hogy keresd meg az utat, hogy fedezd fel az Ösvényt, amely a tied. </w:t>
      </w:r>
      <w:r w:rsidR="00476E65" w:rsidRPr="003927C7">
        <w:t>A cím hangozhatna így is, „Keresd meg a rád illő cipőt”, mert nem megfelelő cipővel senki sem tud rendesen járni. Az első „szabály” egyetlen szóba van rejtve, ez a szó a keress. Amíg nem keresünk, amíg nem értjük meg, hogy a létezés utazásának a zarándokai vagyunk, hogy a zarándokok nem turisták, addig nincs irány, nincs ösvény és nincs út</w:t>
      </w:r>
      <w:r w:rsidR="00476E65" w:rsidRPr="00BD5950">
        <w:rPr>
          <w:color w:val="FF0000"/>
        </w:rPr>
        <w:t xml:space="preserve">. </w:t>
      </w:r>
      <w:r w:rsidR="00EB129F" w:rsidRPr="00EB129F">
        <w:t>Tanulmányom központjában három kijelentés áll</w:t>
      </w:r>
      <w:r w:rsidR="00BD5950">
        <w:t>.</w:t>
      </w:r>
      <w:r w:rsidR="00476E65" w:rsidRPr="003927C7">
        <w:t xml:space="preserve"> Az első a legközvetlenebb és a legegyszerűbb.</w:t>
      </w:r>
      <w:r w:rsidR="00E43241" w:rsidRPr="003927C7">
        <w:t xml:space="preserve"> </w:t>
      </w:r>
      <w:r w:rsidR="00E43241" w:rsidRPr="007B1439">
        <w:t xml:space="preserve">Ez a </w:t>
      </w:r>
      <w:r w:rsidR="007B1439" w:rsidRPr="007B1439">
        <w:t>mondat</w:t>
      </w:r>
      <w:r w:rsidR="005A6532">
        <w:t xml:space="preserve"> a Társulat egyik alapítójának és egyben első elnökének</w:t>
      </w:r>
      <w:r w:rsidR="00E43241" w:rsidRPr="007B1439">
        <w:t>, H</w:t>
      </w:r>
      <w:r w:rsidR="00403F0E">
        <w:t>.</w:t>
      </w:r>
      <w:r w:rsidR="00E43241" w:rsidRPr="007B1439">
        <w:t>S</w:t>
      </w:r>
      <w:r w:rsidR="00403F0E">
        <w:t>.</w:t>
      </w:r>
      <w:r w:rsidR="00E43241" w:rsidRPr="007B1439">
        <w:t xml:space="preserve"> </w:t>
      </w:r>
      <w:proofErr w:type="spellStart"/>
      <w:r w:rsidR="00E43241" w:rsidRPr="007B1439">
        <w:t>Olcott</w:t>
      </w:r>
      <w:r w:rsidR="005A6532">
        <w:t>nak</w:t>
      </w:r>
      <w:proofErr w:type="spellEnd"/>
      <w:r w:rsidR="005A6532">
        <w:t xml:space="preserve"> a</w:t>
      </w:r>
      <w:r w:rsidR="00E43241" w:rsidRPr="007B1439">
        <w:t xml:space="preserve"> fölavató beszédéből származik, amelyben gyönyörű tömören </w:t>
      </w:r>
      <w:r w:rsidR="00BD5950" w:rsidRPr="007B1439">
        <w:t>kifejezte</w:t>
      </w:r>
      <w:r w:rsidR="00E43241" w:rsidRPr="007B1439">
        <w:t>, hogy milyen módon lehetséges a munka a Társulatban:</w:t>
      </w:r>
    </w:p>
    <w:p w14:paraId="47BB17CF" w14:textId="77777777" w:rsidR="00CB4290" w:rsidRDefault="00E43241" w:rsidP="00CB4290">
      <w:pPr>
        <w:ind w:firstLine="284"/>
        <w:jc w:val="both"/>
        <w:rPr>
          <w:i/>
        </w:rPr>
      </w:pPr>
      <w:r w:rsidRPr="003927C7">
        <w:rPr>
          <w:i/>
        </w:rPr>
        <w:t>Keressünk, érdeklődjünk, ne utasítsunk el semmit ok nélkül, ne fogadjunk el semmit bizonyíték nélkül, tanulók vagyunk, nem tanítók.</w:t>
      </w:r>
    </w:p>
    <w:p w14:paraId="6F8D3C5C" w14:textId="77777777" w:rsidR="005A00F3" w:rsidRPr="003927C7" w:rsidRDefault="00E43241" w:rsidP="00CB4290">
      <w:pPr>
        <w:ind w:firstLine="284"/>
        <w:jc w:val="both"/>
      </w:pPr>
      <w:r w:rsidRPr="003927C7">
        <w:t xml:space="preserve">Azt állítjuk az irodalmainkban, hogy mi a keresők Társulata vagyunk, az érdeklődők, az igyekvők egy csoportja. </w:t>
      </w:r>
      <w:r w:rsidR="00E06F07" w:rsidRPr="003927C7">
        <w:t xml:space="preserve">Mégis sokszor úgy tűnik, hogy amikor már csatlakoztunk a Társulathoz, akkor abbahagyjuk a gondolatok megkérdőjelezését, </w:t>
      </w:r>
      <w:r w:rsidR="003927C7" w:rsidRPr="003927C7">
        <w:t xml:space="preserve">értelmük mélyebb </w:t>
      </w:r>
      <w:r w:rsidR="00E06F07" w:rsidRPr="003927C7">
        <w:t>keresé</w:t>
      </w:r>
      <w:r w:rsidR="003927C7" w:rsidRPr="003927C7">
        <w:t xml:space="preserve">sét, amiket oly nagy lelkesedéssel már magunkévá tettünk. </w:t>
      </w:r>
    </w:p>
    <w:p w14:paraId="18517F4C" w14:textId="77777777" w:rsidR="00CB4290" w:rsidRDefault="00BE5C7C" w:rsidP="00CB4290">
      <w:pPr>
        <w:autoSpaceDE w:val="0"/>
        <w:autoSpaceDN w:val="0"/>
        <w:adjustRightInd w:val="0"/>
        <w:ind w:firstLine="284"/>
        <w:jc w:val="both"/>
      </w:pPr>
      <w:r>
        <w:t>A második állítás</w:t>
      </w:r>
      <w:r w:rsidR="003927C7" w:rsidRPr="003927C7">
        <w:t xml:space="preserve"> A.P. Sinnett-</w:t>
      </w:r>
      <w:proofErr w:type="spellStart"/>
      <w:r w:rsidR="003927C7" w:rsidRPr="003927C7">
        <w:t>nek</w:t>
      </w:r>
      <w:proofErr w:type="spellEnd"/>
      <w:r w:rsidR="003927C7" w:rsidRPr="003927C7">
        <w:t xml:space="preserve"> címzett második </w:t>
      </w:r>
      <w:r w:rsidR="00E16519">
        <w:t>Mesterek</w:t>
      </w:r>
      <w:r w:rsidR="003927C7" w:rsidRPr="003927C7">
        <w:t xml:space="preserve"> lev</w:t>
      </w:r>
      <w:r w:rsidR="00E16519">
        <w:t>el</w:t>
      </w:r>
      <w:r w:rsidR="003927C7" w:rsidRPr="003927C7">
        <w:t>éből származik:</w:t>
      </w:r>
    </w:p>
    <w:p w14:paraId="098D536A" w14:textId="77777777" w:rsidR="003927C7" w:rsidRPr="00EB129F" w:rsidRDefault="00EB129F" w:rsidP="00CB4290">
      <w:pPr>
        <w:autoSpaceDE w:val="0"/>
        <w:autoSpaceDN w:val="0"/>
        <w:adjustRightInd w:val="0"/>
        <w:ind w:firstLine="284"/>
        <w:jc w:val="both"/>
        <w:rPr>
          <w:i/>
        </w:rPr>
      </w:pPr>
      <w:r w:rsidRPr="00EB129F">
        <w:rPr>
          <w:i/>
        </w:rPr>
        <w:t>Az adeptus a kutatók egy generációjának ritka kivirágzása, és ahhoz, hogy ezzé váljon, engedelmeskednie kell lelke belső sürgetésének, nem törődve az evilági tudomány megfontolt szempontjaival vagy az éleselméjűséggel.</w:t>
      </w:r>
    </w:p>
    <w:p w14:paraId="0DC5C3F5" w14:textId="77777777" w:rsidR="00BE5C7C" w:rsidRDefault="003927C7" w:rsidP="00CB4290">
      <w:pPr>
        <w:autoSpaceDE w:val="0"/>
        <w:autoSpaceDN w:val="0"/>
        <w:adjustRightInd w:val="0"/>
        <w:ind w:firstLine="357"/>
        <w:jc w:val="both"/>
      </w:pPr>
      <w:r>
        <w:t xml:space="preserve">Ez az állítás két gondolattal szembesít minket, először is, hogy </w:t>
      </w:r>
      <w:r w:rsidR="00BD5950">
        <w:t xml:space="preserve">az </w:t>
      </w:r>
      <w:proofErr w:type="spellStart"/>
      <w:r w:rsidR="00BD5950">
        <w:t>adeptussá</w:t>
      </w:r>
      <w:proofErr w:type="spellEnd"/>
      <w:r w:rsidR="00BD5950">
        <w:t xml:space="preserve"> válás valódi keresést igényel,</w:t>
      </w:r>
      <w:r>
        <w:t xml:space="preserve"> másodszor </w:t>
      </w:r>
      <w:r w:rsidR="00BE5C7C">
        <w:t xml:space="preserve">pedig </w:t>
      </w:r>
      <w:r>
        <w:t>hogy</w:t>
      </w:r>
      <w:r w:rsidR="00BE5C7C">
        <w:t xml:space="preserve"> mindenkor</w:t>
      </w:r>
      <w:r>
        <w:t xml:space="preserve"> követnünk kell a saját „belső impulzusunkat”, tekintet nélkül a világ aggodalma</w:t>
      </w:r>
      <w:r w:rsidR="00BD5950">
        <w:t>ira</w:t>
      </w:r>
      <w:r w:rsidR="002805C5">
        <w:t xml:space="preserve"> és a más</w:t>
      </w:r>
      <w:r w:rsidR="000A06D2">
        <w:t>ok által támasztott elvárásokra</w:t>
      </w:r>
      <w:r w:rsidR="002805C5">
        <w:t>.</w:t>
      </w:r>
    </w:p>
    <w:p w14:paraId="76FB3530" w14:textId="77777777" w:rsidR="00BE5C7C" w:rsidRDefault="00BE5C7C" w:rsidP="00CB4290">
      <w:pPr>
        <w:autoSpaceDE w:val="0"/>
        <w:autoSpaceDN w:val="0"/>
        <w:adjustRightInd w:val="0"/>
        <w:ind w:firstLine="357"/>
        <w:jc w:val="both"/>
      </w:pPr>
      <w:r>
        <w:t xml:space="preserve">A harmadik </w:t>
      </w:r>
      <w:r w:rsidR="00E6694B">
        <w:t>kijelentés</w:t>
      </w:r>
      <w:r>
        <w:t xml:space="preserve"> Joseph Campbell, Isten maszkjai című sorozatának negyedik kötetéből</w:t>
      </w:r>
      <w:r w:rsidR="005F7E02">
        <w:t xml:space="preserve"> származik</w:t>
      </w:r>
      <w:r>
        <w:t>,</w:t>
      </w:r>
      <w:r w:rsidR="005F7E02">
        <w:t xml:space="preserve"> amelyet</w:t>
      </w:r>
      <w:r>
        <w:t xml:space="preserve"> a Kreatív Mitológiá</w:t>
      </w:r>
      <w:r w:rsidR="005F7E02">
        <w:t>nak szentelt</w:t>
      </w:r>
      <w:r>
        <w:t>:</w:t>
      </w:r>
    </w:p>
    <w:p w14:paraId="1E347291" w14:textId="77777777" w:rsidR="003927C7" w:rsidRDefault="00EB129F" w:rsidP="00CB4290">
      <w:pPr>
        <w:autoSpaceDE w:val="0"/>
        <w:autoSpaceDN w:val="0"/>
        <w:adjustRightInd w:val="0"/>
        <w:ind w:firstLine="284"/>
        <w:jc w:val="both"/>
      </w:pPr>
      <w:r w:rsidRPr="00EB129F">
        <w:rPr>
          <w:i/>
        </w:rPr>
        <w:t>Amint a múltban minden civilizáció saját</w:t>
      </w:r>
      <w:r>
        <w:rPr>
          <w:i/>
        </w:rPr>
        <w:t xml:space="preserve"> mitológiájának hordozója volt, </w:t>
      </w:r>
      <w:r w:rsidRPr="00EB129F">
        <w:rPr>
          <w:i/>
        </w:rPr>
        <w:t>jellegzetességében úgy fejlődve, ahogyan a vezető elméi mítoszait fokozatosan értelmezték, elemezték és megmagyarázták, úgy a jelenlegi korunkban – ahol a tudomány alkalmazása a gyakorlati élet területeire mostanra feloldott minden kulturális határt, és így soha többé nem fejlődhet elkülönült civilizáció – minden ember saját mitológiájának középpontja, azé, aminek saját megérthető jellemzője úgymond a Testet Öltő Isten, akit a tapasztalatai alapján kutató tudatának meg kell találnia.</w:t>
      </w:r>
      <w:r w:rsidR="002805C5" w:rsidRPr="00EB129F">
        <w:t xml:space="preserve"> </w:t>
      </w:r>
    </w:p>
    <w:p w14:paraId="5D1BEF87" w14:textId="77777777" w:rsidR="00CB4290" w:rsidRDefault="005F7E02" w:rsidP="00CB4290">
      <w:pPr>
        <w:autoSpaceDE w:val="0"/>
        <w:autoSpaceDN w:val="0"/>
        <w:adjustRightInd w:val="0"/>
        <w:ind w:firstLine="360"/>
        <w:jc w:val="both"/>
        <w:rPr>
          <w:rFonts w:ascii="PalatinoLinotype-Roman" w:hAnsi="PalatinoLinotype-Roman" w:cs="PalatinoLinotype-Roman"/>
        </w:rPr>
      </w:pPr>
      <w:r w:rsidRPr="00331A8A">
        <w:t xml:space="preserve">Campbell hozzáteszi, </w:t>
      </w:r>
      <w:r w:rsidR="002942A0">
        <w:rPr>
          <w:rFonts w:ascii="PalatinoLinotype-Roman" w:hAnsi="PalatinoLinotype-Roman" w:cs="PalatinoLinotype-Roman"/>
        </w:rPr>
        <w:t>„</w:t>
      </w:r>
      <w:r w:rsidR="00331A8A" w:rsidRPr="00331A8A">
        <w:rPr>
          <w:rFonts w:ascii="PalatinoLinotype-Roman" w:hAnsi="PalatinoLinotype-Roman" w:cs="PalatinoLinotype-Roman"/>
        </w:rPr>
        <w:t>Az út</w:t>
      </w:r>
      <w:r w:rsidR="002942A0">
        <w:rPr>
          <w:rFonts w:ascii="PalatinoLinotype-Roman" w:hAnsi="PalatinoLinotype-Roman" w:cs="PalatinoLinotype-Roman"/>
        </w:rPr>
        <w:t xml:space="preserve"> nélküli</w:t>
      </w:r>
      <w:r w:rsidR="00331A8A" w:rsidRPr="00331A8A">
        <w:rPr>
          <w:rFonts w:ascii="PalatinoLinotype-Roman" w:hAnsi="PalatinoLinotype-Roman" w:cs="PalatinoLinotype-Roman"/>
        </w:rPr>
        <w:t xml:space="preserve"> út az egyetlen út előttünk.”</w:t>
      </w:r>
      <w:r w:rsidRPr="00331A8A">
        <w:rPr>
          <w:rFonts w:ascii="PalatinoLinotype-Roman" w:hAnsi="PalatinoLinotype-Roman" w:cs="PalatinoLinotype-Roman"/>
        </w:rPr>
        <w:t xml:space="preserve">. </w:t>
      </w:r>
      <w:r w:rsidR="006E399A" w:rsidRPr="00D02AC1">
        <w:rPr>
          <w:rFonts w:ascii="PalatinoLinotype-Roman" w:hAnsi="PalatinoLinotype-Roman" w:cs="PalatinoLinotype-Roman"/>
        </w:rPr>
        <w:t xml:space="preserve">Campbell </w:t>
      </w:r>
      <w:r w:rsidR="004B3C26" w:rsidRPr="00D02AC1">
        <w:rPr>
          <w:rFonts w:ascii="PalatinoLinotype-Roman" w:hAnsi="PalatinoLinotype-Roman" w:cs="PalatinoLinotype-Roman"/>
        </w:rPr>
        <w:t>gondolataiban</w:t>
      </w:r>
      <w:r w:rsidR="006E399A" w:rsidRPr="00D02AC1">
        <w:rPr>
          <w:rFonts w:ascii="PalatinoLinotype-Roman" w:hAnsi="PalatinoLinotype-Roman" w:cs="PalatinoLinotype-Roman"/>
        </w:rPr>
        <w:t xml:space="preserve"> megtalálható két </w:t>
      </w:r>
      <w:r w:rsidR="00D02AC1" w:rsidRPr="00D02AC1">
        <w:rPr>
          <w:rFonts w:ascii="PalatinoLinotype-Roman" w:hAnsi="PalatinoLinotype-Roman" w:cs="PalatinoLinotype-Roman"/>
        </w:rPr>
        <w:t>mondanivaló</w:t>
      </w:r>
      <w:r w:rsidR="00D02AC1">
        <w:rPr>
          <w:rFonts w:ascii="PalatinoLinotype-Roman" w:hAnsi="PalatinoLinotype-Roman" w:cs="PalatinoLinotype-Roman"/>
        </w:rPr>
        <w:t>, amely a M</w:t>
      </w:r>
      <w:r w:rsidR="009740D6">
        <w:rPr>
          <w:rFonts w:ascii="PalatinoLinotype-Roman" w:hAnsi="PalatinoLinotype-Roman" w:cs="PalatinoLinotype-Roman"/>
        </w:rPr>
        <w:t>esterek</w:t>
      </w:r>
      <w:r w:rsidR="00D02AC1">
        <w:rPr>
          <w:rFonts w:ascii="PalatinoLinotype-Roman" w:hAnsi="PalatinoLinotype-Roman" w:cs="PalatinoLinotype-Roman"/>
        </w:rPr>
        <w:t xml:space="preserve"> </w:t>
      </w:r>
      <w:r w:rsidR="004B3C26" w:rsidRPr="00D02AC1">
        <w:rPr>
          <w:rFonts w:ascii="PalatinoLinotype-Roman" w:hAnsi="PalatinoLinotype-Roman" w:cs="PalatinoLinotype-Roman"/>
        </w:rPr>
        <w:t>Si</w:t>
      </w:r>
      <w:r w:rsidR="00403F0E">
        <w:rPr>
          <w:rFonts w:ascii="PalatinoLinotype-Roman" w:hAnsi="PalatinoLinotype-Roman" w:cs="PalatinoLinotype-Roman"/>
        </w:rPr>
        <w:t>n</w:t>
      </w:r>
      <w:r w:rsidR="004B3C26" w:rsidRPr="00D02AC1">
        <w:rPr>
          <w:rFonts w:ascii="PalatinoLinotype-Roman" w:hAnsi="PalatinoLinotype-Roman" w:cs="PalatinoLinotype-Roman"/>
        </w:rPr>
        <w:t>nett</w:t>
      </w:r>
      <w:r w:rsidR="00D02AC1" w:rsidRPr="00D02AC1">
        <w:rPr>
          <w:rFonts w:ascii="PalatinoLinotype-Roman" w:hAnsi="PalatinoLinotype-Roman" w:cs="PalatinoLinotype-Roman"/>
        </w:rPr>
        <w:t>nek címzett</w:t>
      </w:r>
      <w:r w:rsidR="004B3C26" w:rsidRPr="00D02AC1">
        <w:rPr>
          <w:rFonts w:ascii="PalatinoLinotype-Roman" w:hAnsi="PalatinoLinotype-Roman" w:cs="PalatinoLinotype-Roman"/>
        </w:rPr>
        <w:t xml:space="preserve"> </w:t>
      </w:r>
      <w:r w:rsidR="00D02AC1" w:rsidRPr="00D02AC1">
        <w:rPr>
          <w:rFonts w:ascii="PalatinoLinotype-Roman" w:hAnsi="PalatinoLinotype-Roman" w:cs="PalatinoLinotype-Roman"/>
        </w:rPr>
        <w:t>leveleiben is</w:t>
      </w:r>
      <w:r w:rsidR="004B3C26" w:rsidRPr="00D02AC1">
        <w:rPr>
          <w:rFonts w:ascii="PalatinoLinotype-Roman" w:hAnsi="PalatinoLinotype-Roman" w:cs="PalatinoLinotype-Roman"/>
        </w:rPr>
        <w:t xml:space="preserve"> fellelhető:</w:t>
      </w:r>
      <w:r w:rsidR="00D02AC1">
        <w:rPr>
          <w:rFonts w:ascii="PalatinoLinotype-Roman" w:hAnsi="PalatinoLinotype-Roman" w:cs="PalatinoLinotype-Roman"/>
        </w:rPr>
        <w:t xml:space="preserve"> ez</w:t>
      </w:r>
      <w:r w:rsidR="004B3C26">
        <w:rPr>
          <w:rFonts w:ascii="PalatinoLinotype-Roman" w:hAnsi="PalatinoLinotype-Roman" w:cs="PalatinoLinotype-Roman"/>
        </w:rPr>
        <w:t xml:space="preserve"> a </w:t>
      </w:r>
      <w:r w:rsidR="00053BB2">
        <w:rPr>
          <w:rFonts w:ascii="PalatinoLinotype-Roman" w:hAnsi="PalatinoLinotype-Roman" w:cs="PalatinoLinotype-Roman"/>
        </w:rPr>
        <w:t xml:space="preserve">keresés és </w:t>
      </w:r>
      <w:r w:rsidR="004B3C26">
        <w:rPr>
          <w:rFonts w:ascii="PalatinoLinotype-Roman" w:hAnsi="PalatinoLinotype-Roman" w:cs="PalatinoLinotype-Roman"/>
        </w:rPr>
        <w:t xml:space="preserve">a </w:t>
      </w:r>
      <w:r w:rsidR="00053BB2">
        <w:rPr>
          <w:rFonts w:ascii="PalatinoLinotype-Roman" w:hAnsi="PalatinoLinotype-Roman" w:cs="PalatinoLinotype-Roman"/>
        </w:rPr>
        <w:t xml:space="preserve">kérdezés, amelyet </w:t>
      </w:r>
      <w:proofErr w:type="spellStart"/>
      <w:r w:rsidR="00053BB2">
        <w:rPr>
          <w:rFonts w:ascii="PalatinoLinotype-Roman" w:hAnsi="PalatinoLinotype-Roman" w:cs="PalatinoLinotype-Roman"/>
        </w:rPr>
        <w:t>Olcott</w:t>
      </w:r>
      <w:proofErr w:type="spellEnd"/>
      <w:r w:rsidR="00053BB2">
        <w:rPr>
          <w:rFonts w:ascii="PalatinoLinotype-Roman" w:hAnsi="PalatinoLinotype-Roman" w:cs="PalatinoLinotype-Roman"/>
        </w:rPr>
        <w:t xml:space="preserve"> ezredes is kihangsúlyozott a Társulat alapításakor, mint azon tulajdonságokat, amelyekre szükség</w:t>
      </w:r>
      <w:r w:rsidR="00D02AC1">
        <w:rPr>
          <w:rFonts w:ascii="PalatinoLinotype-Roman" w:hAnsi="PalatinoLinotype-Roman" w:cs="PalatinoLinotype-Roman"/>
        </w:rPr>
        <w:t>ünk</w:t>
      </w:r>
      <w:r w:rsidR="00053BB2">
        <w:rPr>
          <w:rFonts w:ascii="PalatinoLinotype-Roman" w:hAnsi="PalatinoLinotype-Roman" w:cs="PalatinoLinotype-Roman"/>
        </w:rPr>
        <w:t xml:space="preserve"> van a saját utunk meglelésé</w:t>
      </w:r>
      <w:r w:rsidR="00D02AC1">
        <w:rPr>
          <w:rFonts w:ascii="PalatinoLinotype-Roman" w:hAnsi="PalatinoLinotype-Roman" w:cs="PalatinoLinotype-Roman"/>
        </w:rPr>
        <w:t>hez.</w:t>
      </w:r>
      <w:r w:rsidR="00053BB2">
        <w:rPr>
          <w:rFonts w:ascii="PalatinoLinotype-Roman" w:hAnsi="PalatinoLinotype-Roman" w:cs="PalatinoLinotype-Roman"/>
        </w:rPr>
        <w:t xml:space="preserve"> Ez valóban egy „út</w:t>
      </w:r>
      <w:r w:rsidR="002942A0">
        <w:rPr>
          <w:rFonts w:ascii="PalatinoLinotype-Roman" w:hAnsi="PalatinoLinotype-Roman" w:cs="PalatinoLinotype-Roman"/>
        </w:rPr>
        <w:t xml:space="preserve"> nélküli</w:t>
      </w:r>
      <w:r w:rsidR="00053BB2">
        <w:rPr>
          <w:rFonts w:ascii="PalatinoLinotype-Roman" w:hAnsi="PalatinoLinotype-Roman" w:cs="PalatinoLinotype-Roman"/>
        </w:rPr>
        <w:t xml:space="preserve"> út”, amelyet </w:t>
      </w:r>
      <w:proofErr w:type="spellStart"/>
      <w:r w:rsidR="00053BB2">
        <w:rPr>
          <w:rFonts w:ascii="PalatinoLinotype-Roman" w:hAnsi="PalatinoLinotype-Roman" w:cs="PalatinoLinotype-Roman"/>
        </w:rPr>
        <w:t>Krishnamurti</w:t>
      </w:r>
      <w:proofErr w:type="spellEnd"/>
      <w:r w:rsidR="00053BB2">
        <w:rPr>
          <w:rFonts w:ascii="PalatinoLinotype-Roman" w:hAnsi="PalatinoLinotype-Roman" w:cs="PalatinoLinotype-Roman"/>
        </w:rPr>
        <w:t xml:space="preserve"> is mindig hangsúlyozott. Addig nincsen út, amíg nem lépünk rá. </w:t>
      </w:r>
      <w:r w:rsidR="005D5E9F">
        <w:rPr>
          <w:rFonts w:ascii="PalatinoLinotype-Roman" w:hAnsi="PalatinoLinotype-Roman" w:cs="PalatinoLinotype-Roman"/>
        </w:rPr>
        <w:t xml:space="preserve">Az út </w:t>
      </w:r>
      <w:r w:rsidR="005D5E9F">
        <w:rPr>
          <w:rFonts w:ascii="PalatinoLinotype-Roman" w:hAnsi="PalatinoLinotype-Roman" w:cs="PalatinoLinotype-Roman"/>
        </w:rPr>
        <w:lastRenderedPageBreak/>
        <w:t xml:space="preserve">megtalálásához mindennél fontosabb a keresés. </w:t>
      </w:r>
      <w:proofErr w:type="spellStart"/>
      <w:r w:rsidR="005D5E9F">
        <w:rPr>
          <w:rFonts w:ascii="PalatinoLinotype-Roman" w:hAnsi="PalatinoLinotype-Roman" w:cs="PalatinoLinotype-Roman"/>
        </w:rPr>
        <w:t>Krishnamurti</w:t>
      </w:r>
      <w:proofErr w:type="spellEnd"/>
      <w:r w:rsidR="005D5E9F">
        <w:rPr>
          <w:rFonts w:ascii="PalatinoLinotype-Roman" w:hAnsi="PalatinoLinotype-Roman" w:cs="PalatinoLinotype-Roman"/>
        </w:rPr>
        <w:t xml:space="preserve"> gyakran mondta a következőket, amikor kis cso</w:t>
      </w:r>
      <w:r w:rsidR="002942A0">
        <w:rPr>
          <w:rFonts w:ascii="PalatinoLinotype-Roman" w:hAnsi="PalatinoLinotype-Roman" w:cs="PalatinoLinotype-Roman"/>
        </w:rPr>
        <w:t>portokkal beszélgetett: „Keresés</w:t>
      </w:r>
      <w:r w:rsidR="005D5E9F">
        <w:rPr>
          <w:rFonts w:ascii="PalatinoLinotype-Roman" w:hAnsi="PalatinoLinotype-Roman" w:cs="PalatinoLinotype-Roman"/>
        </w:rPr>
        <w:t>, uraim, önök nem k</w:t>
      </w:r>
      <w:r w:rsidR="002942A0">
        <w:rPr>
          <w:rFonts w:ascii="PalatinoLinotype-Roman" w:hAnsi="PalatinoLinotype-Roman" w:cs="PalatinoLinotype-Roman"/>
        </w:rPr>
        <w:t>eresne</w:t>
      </w:r>
      <w:r w:rsidR="005D5E9F">
        <w:rPr>
          <w:rFonts w:ascii="PalatinoLinotype-Roman" w:hAnsi="PalatinoLinotype-Roman" w:cs="PalatinoLinotype-Roman"/>
        </w:rPr>
        <w:t>k”.</w:t>
      </w:r>
    </w:p>
    <w:p w14:paraId="13C0F97E" w14:textId="77777777" w:rsidR="00CB4290" w:rsidRDefault="00CB4290" w:rsidP="00CB4290">
      <w:pPr>
        <w:autoSpaceDE w:val="0"/>
        <w:autoSpaceDN w:val="0"/>
        <w:adjustRightInd w:val="0"/>
        <w:ind w:firstLine="360"/>
        <w:jc w:val="both"/>
        <w:rPr>
          <w:rFonts w:ascii="PalatinoLinotype-Roman" w:hAnsi="PalatinoLinotype-Roman" w:cs="PalatinoLinotype-Roman"/>
        </w:rPr>
      </w:pPr>
      <w:r>
        <w:rPr>
          <w:noProof/>
        </w:rPr>
        <w:drawing>
          <wp:anchor distT="0" distB="0" distL="114300" distR="114300" simplePos="0" relativeHeight="251659264" behindDoc="0" locked="0" layoutInCell="1" allowOverlap="1" wp14:anchorId="610DAB4C" wp14:editId="64717852">
            <wp:simplePos x="0" y="0"/>
            <wp:positionH relativeFrom="column">
              <wp:posOffset>4535170</wp:posOffset>
            </wp:positionH>
            <wp:positionV relativeFrom="paragraph">
              <wp:posOffset>1226820</wp:posOffset>
            </wp:positionV>
            <wp:extent cx="1553845" cy="2286000"/>
            <wp:effectExtent l="0" t="0" r="8255" b="0"/>
            <wp:wrapSquare wrapText="bothSides"/>
            <wp:docPr id="7"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384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E9F">
        <w:rPr>
          <w:rFonts w:ascii="PalatinoLinotype-Roman" w:hAnsi="PalatinoLinotype-Roman" w:cs="PalatinoLinotype-Roman"/>
        </w:rPr>
        <w:t>De akkor mit értünk az alatt a k</w:t>
      </w:r>
      <w:r w:rsidR="002942A0">
        <w:rPr>
          <w:rFonts w:ascii="PalatinoLinotype-Roman" w:hAnsi="PalatinoLinotype-Roman" w:cs="PalatinoLinotype-Roman"/>
        </w:rPr>
        <w:t>eresés</w:t>
      </w:r>
      <w:r w:rsidR="005D5E9F">
        <w:rPr>
          <w:rFonts w:ascii="PalatinoLinotype-Roman" w:hAnsi="PalatinoLinotype-Roman" w:cs="PalatinoLinotype-Roman"/>
        </w:rPr>
        <w:t xml:space="preserve"> alatt, amelyet Campbell csak úgy nevezett, „kérdező </w:t>
      </w:r>
      <w:r w:rsidR="006F10E8">
        <w:rPr>
          <w:rFonts w:ascii="PalatinoLinotype-Roman" w:hAnsi="PalatinoLinotype-Roman" w:cs="PalatinoLinotype-Roman"/>
        </w:rPr>
        <w:t>elme</w:t>
      </w:r>
      <w:r w:rsidR="005D5E9F">
        <w:rPr>
          <w:rFonts w:ascii="PalatinoLinotype-Roman" w:hAnsi="PalatinoLinotype-Roman" w:cs="PalatinoLinotype-Roman"/>
        </w:rPr>
        <w:t xml:space="preserve">”? Hogyan keressünk? És egyáltalán mit keressünk? Érdeklődni – valóban érdeklődni – valami </w:t>
      </w:r>
      <w:r w:rsidR="001F71C9">
        <w:rPr>
          <w:rFonts w:ascii="PalatinoLinotype-Roman" w:hAnsi="PalatinoLinotype-Roman" w:cs="PalatinoLinotype-Roman"/>
        </w:rPr>
        <w:t>után, az önmagunk</w:t>
      </w:r>
      <w:r w:rsidR="00A5289E">
        <w:rPr>
          <w:rFonts w:ascii="PalatinoLinotype-Roman" w:hAnsi="PalatinoLinotype-Roman" w:cs="PalatinoLinotype-Roman"/>
        </w:rPr>
        <w:t>nak</w:t>
      </w:r>
      <w:r w:rsidR="001F71C9">
        <w:rPr>
          <w:rFonts w:ascii="PalatinoLinotype-Roman" w:hAnsi="PalatinoLinotype-Roman" w:cs="PalatinoLinotype-Roman"/>
        </w:rPr>
        <w:t xml:space="preserve"> és a világunk</w:t>
      </w:r>
      <w:r w:rsidR="00A5289E">
        <w:rPr>
          <w:rFonts w:ascii="PalatinoLinotype-Roman" w:hAnsi="PalatinoLinotype-Roman" w:cs="PalatinoLinotype-Roman"/>
        </w:rPr>
        <w:t>nak</w:t>
      </w:r>
      <w:r w:rsidR="002942A0">
        <w:rPr>
          <w:rFonts w:ascii="PalatinoLinotype-Roman" w:hAnsi="PalatinoLinotype-Roman" w:cs="PalatinoLinotype-Roman"/>
        </w:rPr>
        <w:t xml:space="preserve"> </w:t>
      </w:r>
      <w:r w:rsidR="00A5289E">
        <w:rPr>
          <w:rFonts w:ascii="PalatinoLinotype-Roman" w:hAnsi="PalatinoLinotype-Roman" w:cs="PalatinoLinotype-Roman"/>
        </w:rPr>
        <w:t>a</w:t>
      </w:r>
      <w:r w:rsidR="001F71C9">
        <w:rPr>
          <w:rFonts w:ascii="PalatinoLinotype-Roman" w:hAnsi="PalatinoLinotype-Roman" w:cs="PalatinoLinotype-Roman"/>
        </w:rPr>
        <w:t xml:space="preserve"> komoly megértéséről szól. </w:t>
      </w:r>
      <w:r w:rsidR="00A5289E">
        <w:rPr>
          <w:rFonts w:ascii="PalatinoLinotype-Roman" w:hAnsi="PalatinoLinotype-Roman" w:cs="PalatinoLinotype-Roman"/>
        </w:rPr>
        <w:t xml:space="preserve">Ez azt jelenti, hogy készek vagyunk eltakarítani minden felesleges mentális és érzelmi terhet, amely által az elme tisztává válik és átlát mindent. </w:t>
      </w:r>
      <w:r w:rsidR="00FB51C8">
        <w:rPr>
          <w:rFonts w:ascii="PalatinoLinotype-Roman" w:hAnsi="PalatinoLinotype-Roman" w:cs="PalatinoLinotype-Roman"/>
        </w:rPr>
        <w:t>Csak is egy ilyen elme</w:t>
      </w:r>
      <w:r w:rsidR="00A5289E">
        <w:rPr>
          <w:rFonts w:ascii="PalatinoLinotype-Roman" w:hAnsi="PalatinoLinotype-Roman" w:cs="PalatinoLinotype-Roman"/>
        </w:rPr>
        <w:t xml:space="preserve">, amely mentes minden </w:t>
      </w:r>
      <w:r w:rsidR="00FB51C8">
        <w:rPr>
          <w:rFonts w:ascii="PalatinoLinotype-Roman" w:hAnsi="PalatinoLinotype-Roman" w:cs="PalatinoLinotype-Roman"/>
        </w:rPr>
        <w:t>sértettségtől és előítélettől, amely nincs belegabalyodva szenvedélyeibe, amely mentes minden személyes kedvteléstől és nem tetszéstől, csak egy ilyen elme képes elérni az igaz utat, a saját egyedülálló útját.</w:t>
      </w:r>
    </w:p>
    <w:p w14:paraId="6D301C61" w14:textId="77777777" w:rsidR="00CB4290" w:rsidRDefault="00CB4290" w:rsidP="00CB4290">
      <w:pPr>
        <w:autoSpaceDE w:val="0"/>
        <w:autoSpaceDN w:val="0"/>
        <w:adjustRightInd w:val="0"/>
        <w:ind w:firstLine="360"/>
        <w:jc w:val="both"/>
        <w:rPr>
          <w:rFonts w:ascii="PalatinoLinotype-Roman" w:hAnsi="PalatinoLinotype-Roman" w:cs="PalatinoLinotype-Roman"/>
        </w:rPr>
      </w:pPr>
      <w:r>
        <w:rPr>
          <w:noProof/>
        </w:rPr>
        <w:drawing>
          <wp:anchor distT="0" distB="0" distL="114300" distR="114300" simplePos="0" relativeHeight="251658240" behindDoc="0" locked="0" layoutInCell="1" allowOverlap="1" wp14:anchorId="7021C956" wp14:editId="5B35E97E">
            <wp:simplePos x="0" y="0"/>
            <wp:positionH relativeFrom="column">
              <wp:align>left</wp:align>
            </wp:positionH>
            <wp:positionV relativeFrom="paragraph">
              <wp:posOffset>0</wp:posOffset>
            </wp:positionV>
            <wp:extent cx="1541780" cy="2126615"/>
            <wp:effectExtent l="0" t="0" r="1270" b="6985"/>
            <wp:wrapSquare wrapText="bothSides"/>
            <wp:docPr id="6"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1780" cy="2126615"/>
                    </a:xfrm>
                    <a:prstGeom prst="rect">
                      <a:avLst/>
                    </a:prstGeom>
                    <a:noFill/>
                    <a:ln>
                      <a:noFill/>
                    </a:ln>
                  </pic:spPr>
                </pic:pic>
              </a:graphicData>
            </a:graphic>
            <wp14:sizeRelH relativeFrom="page">
              <wp14:pctWidth>0</wp14:pctWidth>
            </wp14:sizeRelH>
            <wp14:sizeRelV relativeFrom="page">
              <wp14:pctHeight>0</wp14:pctHeight>
            </wp14:sizeRelV>
          </wp:anchor>
        </w:drawing>
      </w:r>
      <w:r w:rsidR="00904A2D">
        <w:rPr>
          <w:rFonts w:ascii="PalatinoLinotype-Roman" w:hAnsi="PalatinoLinotype-Roman" w:cs="PalatinoLinotype-Roman"/>
        </w:rPr>
        <w:t>A Mesterektől származó, A.P. Si</w:t>
      </w:r>
      <w:r w:rsidR="00403F0E">
        <w:rPr>
          <w:rFonts w:ascii="PalatinoLinotype-Roman" w:hAnsi="PalatinoLinotype-Roman" w:cs="PalatinoLinotype-Roman"/>
        </w:rPr>
        <w:t>n</w:t>
      </w:r>
      <w:r w:rsidR="00904A2D">
        <w:rPr>
          <w:rFonts w:ascii="PalatinoLinotype-Roman" w:hAnsi="PalatinoLinotype-Roman" w:cs="PalatinoLinotype-Roman"/>
        </w:rPr>
        <w:t>nettnek és A.O. Humenak címzett</w:t>
      </w:r>
      <w:r w:rsidR="001D587B">
        <w:rPr>
          <w:rFonts w:ascii="PalatinoLinotype-Roman" w:hAnsi="PalatinoLinotype-Roman" w:cs="PalatinoLinotype-Roman"/>
        </w:rPr>
        <w:t>,</w:t>
      </w:r>
      <w:r w:rsidR="00904A2D">
        <w:rPr>
          <w:rFonts w:ascii="PalatinoLinotype-Roman" w:hAnsi="PalatinoLinotype-Roman" w:cs="PalatinoLinotype-Roman"/>
        </w:rPr>
        <w:t xml:space="preserve"> mély tanításokat tartalmazó levelek tulajdonképpen ennek a két embernek az érdekl</w:t>
      </w:r>
      <w:r w:rsidR="001D587B">
        <w:rPr>
          <w:rFonts w:ascii="PalatinoLinotype-Roman" w:hAnsi="PalatinoLinotype-Roman" w:cs="PalatinoLinotype-Roman"/>
        </w:rPr>
        <w:t>ődésének, a kérdései</w:t>
      </w:r>
      <w:r w:rsidR="00904A2D">
        <w:rPr>
          <w:rFonts w:ascii="PalatinoLinotype-Roman" w:hAnsi="PalatinoLinotype-Roman" w:cs="PalatinoLinotype-Roman"/>
        </w:rPr>
        <w:t>nek, az i</w:t>
      </w:r>
      <w:r w:rsidR="001D587B">
        <w:rPr>
          <w:rFonts w:ascii="PalatinoLinotype-Roman" w:hAnsi="PalatinoLinotype-Roman" w:cs="PalatinoLinotype-Roman"/>
        </w:rPr>
        <w:t>smeretek</w:t>
      </w:r>
      <w:r w:rsidR="00904A2D">
        <w:rPr>
          <w:rFonts w:ascii="PalatinoLinotype-Roman" w:hAnsi="PalatinoLinotype-Roman" w:cs="PalatinoLinotype-Roman"/>
        </w:rPr>
        <w:t xml:space="preserve"> komoly keresésének és a belső igazság </w:t>
      </w:r>
      <w:r w:rsidR="001D587B">
        <w:rPr>
          <w:rFonts w:ascii="PalatinoLinotype-Roman" w:hAnsi="PalatinoLinotype-Roman" w:cs="PalatinoLinotype-Roman"/>
        </w:rPr>
        <w:t xml:space="preserve">megértésének a vágyának köszönhetőek. </w:t>
      </w:r>
      <w:r w:rsidR="00FB51C8">
        <w:rPr>
          <w:rFonts w:ascii="PalatinoLinotype-Roman" w:hAnsi="PalatinoLinotype-Roman" w:cs="PalatinoLinotype-Roman"/>
        </w:rPr>
        <w:t xml:space="preserve">Gyakran az </w:t>
      </w:r>
      <w:proofErr w:type="spellStart"/>
      <w:r w:rsidR="00FB51C8">
        <w:rPr>
          <w:rFonts w:ascii="PalatinoLinotype-Roman" w:hAnsi="PalatinoLinotype-Roman" w:cs="PalatinoLinotype-Roman"/>
        </w:rPr>
        <w:t>Adeptusoknak</w:t>
      </w:r>
      <w:proofErr w:type="spellEnd"/>
      <w:r w:rsidR="00FB51C8">
        <w:rPr>
          <w:rFonts w:ascii="PalatinoLinotype-Roman" w:hAnsi="PalatinoLinotype-Roman" w:cs="PalatinoLinotype-Roman"/>
        </w:rPr>
        <w:t xml:space="preserve"> komoly </w:t>
      </w:r>
      <w:r w:rsidR="001D587B">
        <w:rPr>
          <w:rFonts w:ascii="PalatinoLinotype-Roman" w:hAnsi="PalatinoLinotype-Roman" w:cs="PalatinoLinotype-Roman"/>
        </w:rPr>
        <w:t>erőfeszítéseket kellett tenniük – mint</w:t>
      </w:r>
      <w:r w:rsidR="00FB51C8">
        <w:rPr>
          <w:rFonts w:ascii="PalatinoLinotype-Roman" w:hAnsi="PalatinoLinotype-Roman" w:cs="PalatinoLinotype-Roman"/>
        </w:rPr>
        <w:t xml:space="preserve"> ahogy rámutattak</w:t>
      </w:r>
      <w:r w:rsidR="001D587B">
        <w:rPr>
          <w:rFonts w:ascii="PalatinoLinotype-Roman" w:hAnsi="PalatinoLinotype-Roman" w:cs="PalatinoLinotype-Roman"/>
        </w:rPr>
        <w:t xml:space="preserve"> –</w:t>
      </w:r>
      <w:r w:rsidR="00D66D44">
        <w:rPr>
          <w:rFonts w:ascii="PalatinoLinotype-Roman" w:hAnsi="PalatinoLinotype-Roman" w:cs="PalatinoLinotype-Roman"/>
        </w:rPr>
        <w:t xml:space="preserve"> ennek a két angol férfinak az elméjük zsúfolásig telve volt előítéletekkel, a magasabb tudásukból érzett büszkeséggel, a sa</w:t>
      </w:r>
      <w:r w:rsidR="001D587B">
        <w:rPr>
          <w:rFonts w:ascii="PalatinoLinotype-Roman" w:hAnsi="PalatinoLinotype-Roman" w:cs="PalatinoLinotype-Roman"/>
        </w:rPr>
        <w:t>ját igazuk meggyőződésével.</w:t>
      </w:r>
      <w:r w:rsidR="00D66D44">
        <w:rPr>
          <w:rFonts w:ascii="PalatinoLinotype-Roman" w:hAnsi="PalatinoLinotype-Roman" w:cs="PalatinoLinotype-Roman"/>
        </w:rPr>
        <w:t xml:space="preserve"> </w:t>
      </w:r>
      <w:r w:rsidR="001D587B">
        <w:rPr>
          <w:rFonts w:ascii="PalatinoLinotype-Roman" w:hAnsi="PalatinoLinotype-Roman" w:cs="PalatinoLinotype-Roman"/>
        </w:rPr>
        <w:t>A</w:t>
      </w:r>
      <w:r w:rsidR="00D66D44">
        <w:rPr>
          <w:rFonts w:ascii="PalatinoLinotype-Roman" w:hAnsi="PalatinoLinotype-Roman" w:cs="PalatinoLinotype-Roman"/>
        </w:rPr>
        <w:t xml:space="preserve"> Mester</w:t>
      </w:r>
      <w:r w:rsidR="001D587B">
        <w:rPr>
          <w:rFonts w:ascii="PalatinoLinotype-Roman" w:hAnsi="PalatinoLinotype-Roman" w:cs="PalatinoLinotype-Roman"/>
        </w:rPr>
        <w:t>t</w:t>
      </w:r>
      <w:r w:rsidR="00D66D44">
        <w:rPr>
          <w:rFonts w:ascii="PalatinoLinotype-Roman" w:hAnsi="PalatinoLinotype-Roman" w:cs="PalatinoLinotype-Roman"/>
        </w:rPr>
        <w:t xml:space="preserve"> idézve, </w:t>
      </w:r>
      <w:r w:rsidR="001D587B">
        <w:rPr>
          <w:rFonts w:ascii="PalatinoLinotype-Roman" w:hAnsi="PalatinoLinotype-Roman" w:cs="PalatinoLinotype-Roman"/>
        </w:rPr>
        <w:t>„</w:t>
      </w:r>
      <w:r w:rsidR="00D66D44">
        <w:rPr>
          <w:rFonts w:ascii="PalatinoLinotype-Roman" w:hAnsi="PalatinoLinotype-Roman" w:cs="PalatinoLinotype-Roman"/>
        </w:rPr>
        <w:t>alig volt egy résnyi hely, ahová új gondolatokat lehetett elültetni.</w:t>
      </w:r>
      <w:r w:rsidR="001D587B">
        <w:rPr>
          <w:rFonts w:ascii="PalatinoLinotype-Roman" w:hAnsi="PalatinoLinotype-Roman" w:cs="PalatinoLinotype-Roman"/>
        </w:rPr>
        <w:t>”</w:t>
      </w:r>
      <w:r w:rsidR="00D66D44">
        <w:rPr>
          <w:rFonts w:ascii="PalatinoLinotype-Roman" w:hAnsi="PalatinoLinotype-Roman" w:cs="PalatinoLinotype-Roman"/>
        </w:rPr>
        <w:t xml:space="preserve"> </w:t>
      </w:r>
    </w:p>
    <w:p w14:paraId="69BDAB9F" w14:textId="77777777" w:rsidR="00CB4290" w:rsidRDefault="00D3119F" w:rsidP="00CB4290">
      <w:pPr>
        <w:autoSpaceDE w:val="0"/>
        <w:autoSpaceDN w:val="0"/>
        <w:adjustRightInd w:val="0"/>
        <w:ind w:firstLine="360"/>
        <w:jc w:val="both"/>
        <w:rPr>
          <w:rFonts w:ascii="PalatinoLinotype-Roman" w:hAnsi="PalatinoLinotype-Roman" w:cs="PalatinoLinotype-Roman"/>
        </w:rPr>
      </w:pPr>
      <w:r w:rsidRPr="004B3C26">
        <w:rPr>
          <w:rFonts w:ascii="PalatinoLinotype-Roman" w:hAnsi="PalatinoLinotype-Roman" w:cs="PalatinoLinotype-Roman"/>
        </w:rPr>
        <w:t xml:space="preserve">Újra és újra azt </w:t>
      </w:r>
      <w:r w:rsidR="00F515BC">
        <w:rPr>
          <w:rFonts w:ascii="PalatinoLinotype-Roman" w:hAnsi="PalatinoLinotype-Roman" w:cs="PalatinoLinotype-Roman"/>
        </w:rPr>
        <w:t>ismételték</w:t>
      </w:r>
      <w:r w:rsidRPr="004B3C26">
        <w:rPr>
          <w:rFonts w:ascii="PalatinoLinotype-Roman" w:hAnsi="PalatinoLinotype-Roman" w:cs="PalatinoLinotype-Roman"/>
        </w:rPr>
        <w:t xml:space="preserve"> </w:t>
      </w:r>
      <w:r w:rsidR="004B3C26" w:rsidRPr="004B3C26">
        <w:rPr>
          <w:rFonts w:ascii="PalatinoLinotype-Roman" w:hAnsi="PalatinoLinotype-Roman" w:cs="PalatinoLinotype-Roman"/>
        </w:rPr>
        <w:t>Si</w:t>
      </w:r>
      <w:r w:rsidR="00403F0E">
        <w:rPr>
          <w:rFonts w:ascii="PalatinoLinotype-Roman" w:hAnsi="PalatinoLinotype-Roman" w:cs="PalatinoLinotype-Roman"/>
        </w:rPr>
        <w:t>n</w:t>
      </w:r>
      <w:r w:rsidR="004B3C26" w:rsidRPr="004B3C26">
        <w:rPr>
          <w:rFonts w:ascii="PalatinoLinotype-Roman" w:hAnsi="PalatinoLinotype-Roman" w:cs="PalatinoLinotype-Roman"/>
        </w:rPr>
        <w:t>nettnek</w:t>
      </w:r>
      <w:r w:rsidRPr="004B3C26">
        <w:rPr>
          <w:rFonts w:ascii="PalatinoLinotype-Roman" w:hAnsi="PalatinoLinotype-Roman" w:cs="PalatinoLinotype-Roman"/>
        </w:rPr>
        <w:t xml:space="preserve"> és Humenak, hogy a csendes elme </w:t>
      </w:r>
      <w:r w:rsidR="004B3C26" w:rsidRPr="004B3C26">
        <w:rPr>
          <w:rFonts w:ascii="PalatinoLinotype-Roman" w:hAnsi="PalatinoLinotype-Roman" w:cs="PalatinoLinotype-Roman"/>
        </w:rPr>
        <w:t>derűs, nyugodt, nyitott és mentes</w:t>
      </w:r>
      <w:r w:rsidR="00E40423" w:rsidRPr="004B3C26">
        <w:rPr>
          <w:rFonts w:ascii="PalatinoLinotype-Roman" w:hAnsi="PalatinoLinotype-Roman" w:cs="PalatinoLinotype-Roman"/>
        </w:rPr>
        <w:t xml:space="preserve"> </w:t>
      </w:r>
      <w:r w:rsidR="004B3C26" w:rsidRPr="004B3C26">
        <w:rPr>
          <w:rFonts w:ascii="PalatinoLinotype-Roman" w:hAnsi="PalatinoLinotype-Roman" w:cs="PalatinoLinotype-Roman"/>
        </w:rPr>
        <w:t>minden önzés szennyeződésétől,</w:t>
      </w:r>
      <w:r w:rsidR="00E40423" w:rsidRPr="004B3C26">
        <w:rPr>
          <w:rFonts w:ascii="PalatinoLinotype-Roman" w:hAnsi="PalatinoLinotype-Roman" w:cs="PalatinoLinotype-Roman"/>
        </w:rPr>
        <w:t xml:space="preserve"> minden aggodalomtól, </w:t>
      </w:r>
      <w:r w:rsidR="00F515BC">
        <w:rPr>
          <w:rFonts w:ascii="PalatinoLinotype-Roman" w:hAnsi="PalatinoLinotype-Roman" w:cs="PalatinoLinotype-Roman"/>
        </w:rPr>
        <w:t xml:space="preserve">mert </w:t>
      </w:r>
      <w:r w:rsidR="00E40423" w:rsidRPr="004B3C26">
        <w:rPr>
          <w:rFonts w:ascii="PalatinoLinotype-Roman" w:hAnsi="PalatinoLinotype-Roman" w:cs="PalatinoLinotype-Roman"/>
        </w:rPr>
        <w:t>az</w:t>
      </w:r>
      <w:r w:rsidR="004B3C26" w:rsidRPr="004B3C26">
        <w:rPr>
          <w:rFonts w:ascii="PalatinoLinotype-Roman" w:hAnsi="PalatinoLinotype-Roman" w:cs="PalatinoLinotype-Roman"/>
        </w:rPr>
        <w:t xml:space="preserve"> ilyen elmét az</w:t>
      </w:r>
      <w:r w:rsidR="00E40423" w:rsidRPr="004B3C26">
        <w:rPr>
          <w:rFonts w:ascii="PalatinoLinotype-Roman" w:hAnsi="PalatinoLinotype-Roman" w:cs="PalatinoLinotype-Roman"/>
        </w:rPr>
        <w:t xml:space="preserve"> igazság fénye ragyogja </w:t>
      </w:r>
      <w:r w:rsidR="004B3C26" w:rsidRPr="004B3C26">
        <w:rPr>
          <w:rFonts w:ascii="PalatinoLinotype-Roman" w:hAnsi="PalatinoLinotype-Roman" w:cs="PalatinoLinotype-Roman"/>
        </w:rPr>
        <w:t>át</w:t>
      </w:r>
      <w:r w:rsidR="00E40423" w:rsidRPr="004B3C26">
        <w:rPr>
          <w:rFonts w:ascii="PalatinoLinotype-Roman" w:hAnsi="PalatinoLinotype-Roman" w:cs="PalatinoLinotype-Roman"/>
        </w:rPr>
        <w:t>.</w:t>
      </w:r>
      <w:r w:rsidR="00224FBF">
        <w:rPr>
          <w:rFonts w:ascii="PalatinoLinotype-Roman" w:hAnsi="PalatinoLinotype-Roman" w:cs="PalatinoLinotype-Roman"/>
          <w:color w:val="FF00FF"/>
        </w:rPr>
        <w:t xml:space="preserve"> </w:t>
      </w:r>
      <w:r w:rsidR="00D66D44">
        <w:rPr>
          <w:rFonts w:ascii="PalatinoLinotype-Roman" w:hAnsi="PalatinoLinotype-Roman" w:cs="PalatinoLinotype-Roman"/>
        </w:rPr>
        <w:t>Az érdeklőd</w:t>
      </w:r>
      <w:r w:rsidR="00086B68">
        <w:rPr>
          <w:rFonts w:ascii="PalatinoLinotype-Roman" w:hAnsi="PalatinoLinotype-Roman" w:cs="PalatinoLinotype-Roman"/>
        </w:rPr>
        <w:t>és</w:t>
      </w:r>
      <w:r w:rsidR="00D66D44">
        <w:rPr>
          <w:rFonts w:ascii="PalatinoLinotype-Roman" w:hAnsi="PalatinoLinotype-Roman" w:cs="PalatinoLinotype-Roman"/>
        </w:rPr>
        <w:t xml:space="preserve"> más szóval </w:t>
      </w:r>
      <w:r w:rsidR="00086B68">
        <w:rPr>
          <w:rFonts w:ascii="PalatinoLinotype-Roman" w:hAnsi="PalatinoLinotype-Roman" w:cs="PalatinoLinotype-Roman"/>
        </w:rPr>
        <w:t xml:space="preserve">valódi nyitottság, nem az a fajta keresés, amely már </w:t>
      </w:r>
      <w:r w:rsidR="00E16519">
        <w:rPr>
          <w:rFonts w:ascii="PalatinoLinotype-Roman" w:hAnsi="PalatinoLinotype-Roman" w:cs="PalatinoLinotype-Roman"/>
        </w:rPr>
        <w:t xml:space="preserve">előre </w:t>
      </w:r>
      <w:r w:rsidR="00086B68">
        <w:rPr>
          <w:rFonts w:ascii="PalatinoLinotype-Roman" w:hAnsi="PalatinoLinotype-Roman" w:cs="PalatinoLinotype-Roman"/>
        </w:rPr>
        <w:t>meg</w:t>
      </w:r>
      <w:r w:rsidR="00287968">
        <w:rPr>
          <w:rFonts w:ascii="PalatinoLinotype-Roman" w:hAnsi="PalatinoLinotype-Roman" w:cs="PalatinoLinotype-Roman"/>
        </w:rPr>
        <w:t xml:space="preserve"> </w:t>
      </w:r>
      <w:r w:rsidR="00086B68">
        <w:rPr>
          <w:rFonts w:ascii="PalatinoLinotype-Roman" w:hAnsi="PalatinoLinotype-Roman" w:cs="PalatinoLinotype-Roman"/>
        </w:rPr>
        <w:t>van győződve a válasz</w:t>
      </w:r>
      <w:r w:rsidR="00F515BC">
        <w:rPr>
          <w:rFonts w:ascii="PalatinoLinotype-Roman" w:hAnsi="PalatinoLinotype-Roman" w:cs="PalatinoLinotype-Roman"/>
        </w:rPr>
        <w:t>á</w:t>
      </w:r>
      <w:r w:rsidR="00086B68">
        <w:rPr>
          <w:rFonts w:ascii="PalatinoLinotype-Roman" w:hAnsi="PalatinoLinotype-Roman" w:cs="PalatinoLinotype-Roman"/>
        </w:rPr>
        <w:t>ról.</w:t>
      </w:r>
    </w:p>
    <w:p w14:paraId="2C6DF2AA" w14:textId="77777777" w:rsidR="00CB4290" w:rsidRDefault="00015BFE" w:rsidP="00CB4290">
      <w:pPr>
        <w:autoSpaceDE w:val="0"/>
        <w:autoSpaceDN w:val="0"/>
        <w:adjustRightInd w:val="0"/>
        <w:ind w:firstLine="360"/>
        <w:jc w:val="both"/>
        <w:rPr>
          <w:rFonts w:ascii="PalatinoLinotype-Roman" w:hAnsi="PalatinoLinotype-Roman" w:cs="PalatinoLinotype-Roman"/>
        </w:rPr>
      </w:pPr>
      <w:r>
        <w:rPr>
          <w:rFonts w:ascii="PalatinoLinotype-Roman" w:hAnsi="PalatinoLinotype-Roman" w:cs="PalatinoLinotype-Roman"/>
        </w:rPr>
        <w:t>Talán úgy véljük, hogy Si</w:t>
      </w:r>
      <w:r w:rsidR="00403F0E">
        <w:rPr>
          <w:rFonts w:ascii="PalatinoLinotype-Roman" w:hAnsi="PalatinoLinotype-Roman" w:cs="PalatinoLinotype-Roman"/>
        </w:rPr>
        <w:t>n</w:t>
      </w:r>
      <w:r>
        <w:rPr>
          <w:rFonts w:ascii="PalatinoLinotype-Roman" w:hAnsi="PalatinoLinotype-Roman" w:cs="PalatinoLinotype-Roman"/>
        </w:rPr>
        <w:t>nett és Hume rendkívül önfejű férfiak voltak,</w:t>
      </w:r>
      <w:r w:rsidR="00086B68">
        <w:rPr>
          <w:rFonts w:ascii="PalatinoLinotype-Roman" w:hAnsi="PalatinoLinotype-Roman" w:cs="PalatinoLinotype-Roman"/>
        </w:rPr>
        <w:t xml:space="preserve"> </w:t>
      </w:r>
      <w:r>
        <w:rPr>
          <w:rFonts w:ascii="PalatinoLinotype-Roman" w:hAnsi="PalatinoLinotype-Roman" w:cs="PalatinoLinotype-Roman"/>
        </w:rPr>
        <w:t>és csodálkozunk, hogy hogyan lehettek annyira makacsok a saját nézőpontjuk</w:t>
      </w:r>
      <w:r w:rsidR="00E048F9">
        <w:rPr>
          <w:rFonts w:ascii="PalatinoLinotype-Roman" w:hAnsi="PalatinoLinotype-Roman" w:cs="PalatinoLinotype-Roman"/>
        </w:rPr>
        <w:t>at illetően</w:t>
      </w:r>
      <w:r>
        <w:rPr>
          <w:rFonts w:ascii="PalatinoLinotype-Roman" w:hAnsi="PalatinoLinotype-Roman" w:cs="PalatinoLinotype-Roman"/>
        </w:rPr>
        <w:t>, hogy már-már ú</w:t>
      </w:r>
      <w:r w:rsidR="00E048F9">
        <w:rPr>
          <w:rFonts w:ascii="PalatinoLinotype-Roman" w:hAnsi="PalatinoLinotype-Roman" w:cs="PalatinoLinotype-Roman"/>
        </w:rPr>
        <w:t>gy tűnik, hogy a M</w:t>
      </w:r>
      <w:r w:rsidR="008D0F58">
        <w:rPr>
          <w:rFonts w:ascii="PalatinoLinotype-Roman" w:hAnsi="PalatinoLinotype-Roman" w:cs="PalatinoLinotype-Roman"/>
        </w:rPr>
        <w:t>esterekkel</w:t>
      </w:r>
      <w:r>
        <w:rPr>
          <w:rFonts w:ascii="PalatinoLinotype-Roman" w:hAnsi="PalatinoLinotype-Roman" w:cs="PalatinoLinotype-Roman"/>
        </w:rPr>
        <w:t xml:space="preserve"> is vitába szálltak. De nem vagyunk-e mi is néha ugyanolyan büszkék, előítéletesek, és makacsok a véleményünk helyesség</w:t>
      </w:r>
      <w:r w:rsidR="00224FBF">
        <w:rPr>
          <w:rFonts w:ascii="PalatinoLinotype-Roman" w:hAnsi="PalatinoLinotype-Roman" w:cs="PalatinoLinotype-Roman"/>
        </w:rPr>
        <w:t>ének</w:t>
      </w:r>
      <w:r>
        <w:rPr>
          <w:rFonts w:ascii="PalatinoLinotype-Roman" w:hAnsi="PalatinoLinotype-Roman" w:cs="PalatinoLinotype-Roman"/>
        </w:rPr>
        <w:t xml:space="preserve"> </w:t>
      </w:r>
      <w:r w:rsidR="00224FBF">
        <w:rPr>
          <w:rFonts w:ascii="PalatinoLinotype-Roman" w:hAnsi="PalatinoLinotype-Roman" w:cs="PalatinoLinotype-Roman"/>
        </w:rPr>
        <w:t>a kérdésében</w:t>
      </w:r>
      <w:r>
        <w:rPr>
          <w:rFonts w:ascii="PalatinoLinotype-Roman" w:hAnsi="PalatinoLinotype-Roman" w:cs="PalatinoLinotype-Roman"/>
        </w:rPr>
        <w:t>?</w:t>
      </w:r>
    </w:p>
    <w:p w14:paraId="11033FEC" w14:textId="77777777" w:rsidR="00CB4290" w:rsidRDefault="00B12F0E" w:rsidP="00CB4290">
      <w:pPr>
        <w:autoSpaceDE w:val="0"/>
        <w:autoSpaceDN w:val="0"/>
        <w:adjustRightInd w:val="0"/>
        <w:ind w:firstLine="360"/>
        <w:jc w:val="both"/>
        <w:rPr>
          <w:rFonts w:ascii="PalatinoLinotype-Roman" w:hAnsi="PalatinoLinotype-Roman" w:cs="PalatinoLinotype-Roman"/>
        </w:rPr>
      </w:pPr>
      <w:r>
        <w:rPr>
          <w:rFonts w:ascii="PalatinoLinotype-Roman" w:hAnsi="PalatinoLinotype-Roman" w:cs="PalatinoLinotype-Roman"/>
        </w:rPr>
        <w:t>Hálásnak kellene lennünk Si</w:t>
      </w:r>
      <w:r w:rsidR="00403F0E">
        <w:rPr>
          <w:rFonts w:ascii="PalatinoLinotype-Roman" w:hAnsi="PalatinoLinotype-Roman" w:cs="PalatinoLinotype-Roman"/>
        </w:rPr>
        <w:t>n</w:t>
      </w:r>
      <w:r>
        <w:rPr>
          <w:rFonts w:ascii="PalatinoLinotype-Roman" w:hAnsi="PalatinoLinotype-Roman" w:cs="PalatinoLinotype-Roman"/>
        </w:rPr>
        <w:t>nettnek ás Hume azokért a kérdésekért, amelyeket ők felmertek tenni és ne feledjük Si</w:t>
      </w:r>
      <w:r w:rsidR="00403F0E">
        <w:rPr>
          <w:rFonts w:ascii="PalatinoLinotype-Roman" w:hAnsi="PalatinoLinotype-Roman" w:cs="PalatinoLinotype-Roman"/>
        </w:rPr>
        <w:t>n</w:t>
      </w:r>
      <w:r>
        <w:rPr>
          <w:rFonts w:ascii="PalatinoLinotype-Roman" w:hAnsi="PalatinoLinotype-Roman" w:cs="PalatinoLinotype-Roman"/>
        </w:rPr>
        <w:t xml:space="preserve">nett </w:t>
      </w:r>
      <w:r w:rsidR="00CF0AAC">
        <w:rPr>
          <w:rFonts w:ascii="PalatinoLinotype-Roman" w:hAnsi="PalatinoLinotype-Roman" w:cs="PalatinoLinotype-Roman"/>
        </w:rPr>
        <w:t>dolgozta fel azt a rengeteg Mesterétől kapott levelet, amelyből megszületett az első teozófiai eszméket tartalmazó könyv, az Ezoterikus Buddhizmus. Hume szintén szolgált Indiában, többek között megalapította az Indiai Nemzetközi Kongresszust, amely miatt mély hálát éreztek a</w:t>
      </w:r>
      <w:r w:rsidR="006F10E8">
        <w:rPr>
          <w:rFonts w:ascii="PalatinoLinotype-Roman" w:hAnsi="PalatinoLinotype-Roman" w:cs="PalatinoLinotype-Roman"/>
        </w:rPr>
        <w:t>z</w:t>
      </w:r>
      <w:r w:rsidR="00CF0AAC" w:rsidRPr="00CF0AAC">
        <w:rPr>
          <w:rFonts w:ascii="PalatinoLinotype-Roman" w:hAnsi="PalatinoLinotype-Roman" w:cs="PalatinoLinotype-Roman"/>
          <w:color w:val="FF0000"/>
        </w:rPr>
        <w:t xml:space="preserve"> </w:t>
      </w:r>
      <w:proofErr w:type="spellStart"/>
      <w:r w:rsidR="00CF0AAC">
        <w:rPr>
          <w:rFonts w:ascii="PalatinoLinotype-Roman" w:hAnsi="PalatinoLinotype-Roman" w:cs="PalatinoLinotype-Roman"/>
        </w:rPr>
        <w:t>Adeptusok</w:t>
      </w:r>
      <w:proofErr w:type="spellEnd"/>
      <w:r w:rsidR="00CF0AAC">
        <w:rPr>
          <w:rFonts w:ascii="PalatinoLinotype-Roman" w:hAnsi="PalatinoLinotype-Roman" w:cs="PalatinoLinotype-Roman"/>
        </w:rPr>
        <w:t xml:space="preserve">. Szóval bárki bármit is gondoljon erről a két angol </w:t>
      </w:r>
      <w:r w:rsidR="001D587B">
        <w:rPr>
          <w:rFonts w:ascii="PalatinoLinotype-Roman" w:hAnsi="PalatinoLinotype-Roman" w:cs="PalatinoLinotype-Roman"/>
        </w:rPr>
        <w:t>férfiról</w:t>
      </w:r>
      <w:r w:rsidR="00CF0AAC">
        <w:rPr>
          <w:rFonts w:ascii="PalatinoLinotype-Roman" w:hAnsi="PalatinoLinotype-Roman" w:cs="PalatinoLinotype-Roman"/>
        </w:rPr>
        <w:t>, a kitartó kérdezésüknek, a végtelen érd</w:t>
      </w:r>
      <w:r w:rsidR="001D587B">
        <w:rPr>
          <w:rFonts w:ascii="PalatinoLinotype-Roman" w:hAnsi="PalatinoLinotype-Roman" w:cs="PalatinoLinotype-Roman"/>
        </w:rPr>
        <w:t>eklődésüknek és vizsgálódásai</w:t>
      </w:r>
      <w:r w:rsidR="00CF0AAC">
        <w:rPr>
          <w:rFonts w:ascii="PalatinoLinotype-Roman" w:hAnsi="PalatinoLinotype-Roman" w:cs="PalatinoLinotype-Roman"/>
        </w:rPr>
        <w:t xml:space="preserve">knak köszönhetően megszülettek az irodalmi örökségünk legcsodálatosabb munkái, a </w:t>
      </w:r>
      <w:r w:rsidR="00E16519">
        <w:rPr>
          <w:rFonts w:ascii="PalatinoLinotype-Roman" w:hAnsi="PalatinoLinotype-Roman" w:cs="PalatinoLinotype-Roman"/>
        </w:rPr>
        <w:t>Mesterek</w:t>
      </w:r>
      <w:r w:rsidR="00CF0AAC">
        <w:rPr>
          <w:rFonts w:ascii="PalatinoLinotype-Roman" w:hAnsi="PalatinoLinotype-Roman" w:cs="PalatinoLinotype-Roman"/>
        </w:rPr>
        <w:t xml:space="preserve"> Levele</w:t>
      </w:r>
      <w:r w:rsidR="00E16519">
        <w:rPr>
          <w:rFonts w:ascii="PalatinoLinotype-Roman" w:hAnsi="PalatinoLinotype-Roman" w:cs="PalatinoLinotype-Roman"/>
        </w:rPr>
        <w:t>i</w:t>
      </w:r>
      <w:r w:rsidR="00CF0AAC">
        <w:rPr>
          <w:rFonts w:ascii="PalatinoLinotype-Roman" w:hAnsi="PalatinoLinotype-Roman" w:cs="PalatinoLinotype-Roman"/>
        </w:rPr>
        <w:t>.</w:t>
      </w:r>
    </w:p>
    <w:p w14:paraId="44B8043F" w14:textId="77777777" w:rsidR="00CB4290" w:rsidRDefault="00E31087" w:rsidP="00CB4290">
      <w:pPr>
        <w:autoSpaceDE w:val="0"/>
        <w:autoSpaceDN w:val="0"/>
        <w:adjustRightInd w:val="0"/>
        <w:ind w:firstLine="360"/>
        <w:jc w:val="both"/>
        <w:rPr>
          <w:rFonts w:ascii="PalatinoLinotype-Roman" w:hAnsi="PalatinoLinotype-Roman" w:cs="PalatinoLinotype-Roman"/>
        </w:rPr>
      </w:pPr>
      <w:r>
        <w:rPr>
          <w:rFonts w:ascii="PalatinoLinotype-Roman" w:hAnsi="PalatinoLinotype-Roman" w:cs="PalatinoLinotype-Roman"/>
        </w:rPr>
        <w:t xml:space="preserve">De térjünk vissza a valódi keresés kérdésére. Jacob </w:t>
      </w:r>
      <w:proofErr w:type="spellStart"/>
      <w:r>
        <w:rPr>
          <w:rFonts w:ascii="PalatinoLinotype-Roman" w:hAnsi="PalatinoLinotype-Roman" w:cs="PalatinoLinotype-Roman"/>
        </w:rPr>
        <w:t>Needleman</w:t>
      </w:r>
      <w:proofErr w:type="spellEnd"/>
      <w:r>
        <w:rPr>
          <w:rFonts w:ascii="PalatinoLinotype-Roman" w:hAnsi="PalatinoLinotype-Roman" w:cs="PalatinoLinotype-Roman"/>
        </w:rPr>
        <w:t xml:space="preserve"> a „</w:t>
      </w:r>
      <w:r w:rsidRPr="00E31087">
        <w:rPr>
          <w:rFonts w:ascii="PalatinoLinotype-Italic" w:hAnsi="PalatinoLinotype-Italic" w:cs="PalatinoLinotype-Italic"/>
          <w:iCs/>
        </w:rPr>
        <w:t xml:space="preserve">The </w:t>
      </w:r>
      <w:proofErr w:type="spellStart"/>
      <w:r w:rsidRPr="00E31087">
        <w:rPr>
          <w:rFonts w:ascii="PalatinoLinotype-Italic" w:hAnsi="PalatinoLinotype-Italic" w:cs="PalatinoLinotype-Italic"/>
          <w:iCs/>
        </w:rPr>
        <w:t>Heart</w:t>
      </w:r>
      <w:proofErr w:type="spellEnd"/>
      <w:r w:rsidRPr="00E31087">
        <w:rPr>
          <w:rFonts w:ascii="PalatinoLinotype-Italic" w:hAnsi="PalatinoLinotype-Italic" w:cs="PalatinoLinotype-Italic"/>
          <w:iCs/>
        </w:rPr>
        <w:t xml:space="preserve"> of </w:t>
      </w:r>
      <w:proofErr w:type="spellStart"/>
      <w:r w:rsidRPr="00E31087">
        <w:rPr>
          <w:rFonts w:ascii="PalatinoLinotype-Italic" w:hAnsi="PalatinoLinotype-Italic" w:cs="PalatinoLinotype-Italic"/>
          <w:iCs/>
        </w:rPr>
        <w:t>Philosophy</w:t>
      </w:r>
      <w:proofErr w:type="spellEnd"/>
      <w:r>
        <w:rPr>
          <w:rFonts w:ascii="PalatinoLinotype-Italic" w:hAnsi="PalatinoLinotype-Italic" w:cs="PalatinoLinotype-Italic"/>
          <w:iCs/>
        </w:rPr>
        <w:t>”</w:t>
      </w:r>
      <w:r w:rsidRPr="00E31087">
        <w:rPr>
          <w:rFonts w:ascii="PalatinoLinotype-Italic" w:hAnsi="PalatinoLinotype-Italic" w:cs="PalatinoLinotype-Italic"/>
          <w:iCs/>
        </w:rPr>
        <w:t xml:space="preserve">, </w:t>
      </w:r>
      <w:r>
        <w:rPr>
          <w:rFonts w:ascii="PalatinoLinotype-Italic" w:hAnsi="PalatinoLinotype-Italic" w:cs="PalatinoLinotype-Italic"/>
          <w:iCs/>
        </w:rPr>
        <w:t>azaz</w:t>
      </w:r>
      <w:r w:rsidR="00CF0AAC" w:rsidRPr="00E31087">
        <w:rPr>
          <w:rFonts w:ascii="PalatinoLinotype-Roman" w:hAnsi="PalatinoLinotype-Roman" w:cs="PalatinoLinotype-Roman"/>
        </w:rPr>
        <w:t xml:space="preserve"> </w:t>
      </w:r>
      <w:r>
        <w:rPr>
          <w:rFonts w:ascii="PalatinoLinotype-Roman" w:hAnsi="PalatinoLinotype-Roman" w:cs="PalatinoLinotype-Roman"/>
        </w:rPr>
        <w:t xml:space="preserve">a </w:t>
      </w:r>
      <w:r w:rsidR="009440E9">
        <w:rPr>
          <w:rFonts w:ascii="PalatinoLinotype-Roman" w:hAnsi="PalatinoLinotype-Roman" w:cs="PalatinoLinotype-Roman"/>
        </w:rPr>
        <w:t>„Filozófia</w:t>
      </w:r>
      <w:r>
        <w:rPr>
          <w:rFonts w:ascii="PalatinoLinotype-Roman" w:hAnsi="PalatinoLinotype-Roman" w:cs="PalatinoLinotype-Roman"/>
        </w:rPr>
        <w:t xml:space="preserve"> szíve</w:t>
      </w:r>
      <w:r w:rsidR="009440E9">
        <w:rPr>
          <w:rFonts w:ascii="PalatinoLinotype-Roman" w:hAnsi="PalatinoLinotype-Roman" w:cs="PalatinoLinotype-Roman"/>
        </w:rPr>
        <w:t>”</w:t>
      </w:r>
      <w:r>
        <w:rPr>
          <w:rFonts w:ascii="PalatinoLinotype-Roman" w:hAnsi="PalatinoLinotype-Roman" w:cs="PalatinoLinotype-Roman"/>
        </w:rPr>
        <w:t xml:space="preserve"> című könyvében a következőket mondja: „A filozófia semmire sem válasz.” Majd így folytatja, „A filozófia szerepe az emberi életben, hogy segítsen emlékezni. Más feladata nincsen.” </w:t>
      </w:r>
      <w:r w:rsidR="009263FC">
        <w:rPr>
          <w:rFonts w:ascii="PalatinoLinotype-Roman" w:hAnsi="PalatinoLinotype-Roman" w:cs="PalatinoLinotype-Roman"/>
        </w:rPr>
        <w:t>És most helyettesít</w:t>
      </w:r>
      <w:r w:rsidR="009440E9">
        <w:rPr>
          <w:rFonts w:ascii="PalatinoLinotype-Roman" w:hAnsi="PalatinoLinotype-Roman" w:cs="PalatinoLinotype-Roman"/>
        </w:rPr>
        <w:t>sü</w:t>
      </w:r>
      <w:r w:rsidR="009263FC">
        <w:rPr>
          <w:rFonts w:ascii="PalatinoLinotype-Roman" w:hAnsi="PalatinoLinotype-Roman" w:cs="PalatinoLinotype-Roman"/>
        </w:rPr>
        <w:t>k a filozófiát a teozófiával ebben a gondolatban. Gyakran mondják, hogy a Teozófia választ ad életünk minden kérdésére, pedig valójában nem felel semmilyen kérdésünkre és nem old meg semmilyen problémát. Mi magunk válaszoljuk meg a kérdéseinket, a Teozófia csak segít</w:t>
      </w:r>
      <w:r w:rsidR="009440E9">
        <w:rPr>
          <w:rFonts w:ascii="PalatinoLinotype-Roman" w:hAnsi="PalatinoLinotype-Roman" w:cs="PalatinoLinotype-Roman"/>
        </w:rPr>
        <w:t xml:space="preserve"> emlékezni</w:t>
      </w:r>
      <w:r w:rsidR="009263FC">
        <w:rPr>
          <w:rFonts w:ascii="PalatinoLinotype-Roman" w:hAnsi="PalatinoLinotype-Roman" w:cs="PalatinoLinotype-Roman"/>
        </w:rPr>
        <w:t>, felébreszteni a memóriánkat.  Azonban a felébredéshez tudnunk kell megfelelően kérdezni, mélyebben keresni és tapogatni. Mi valóban elfelejtettünk valamit. És az élet azt kéri</w:t>
      </w:r>
      <w:r w:rsidR="009440E9">
        <w:rPr>
          <w:rFonts w:ascii="PalatinoLinotype-Roman" w:hAnsi="PalatinoLinotype-Roman" w:cs="PalatinoLinotype-Roman"/>
        </w:rPr>
        <w:t xml:space="preserve"> tőlünk</w:t>
      </w:r>
      <w:r w:rsidR="009263FC">
        <w:rPr>
          <w:rFonts w:ascii="PalatinoLinotype-Roman" w:hAnsi="PalatinoLinotype-Roman" w:cs="PalatinoLinotype-Roman"/>
        </w:rPr>
        <w:t xml:space="preserve">, hogy emlékezzünk. Emlékezzünk, hogy kik vagyunk, mert ha emlékszünk </w:t>
      </w:r>
      <w:r w:rsidR="009440E9">
        <w:rPr>
          <w:rFonts w:ascii="PalatinoLinotype-Roman" w:hAnsi="PalatinoLinotype-Roman" w:cs="PalatinoLinotype-Roman"/>
        </w:rPr>
        <w:t>erre</w:t>
      </w:r>
      <w:r w:rsidR="009263FC">
        <w:rPr>
          <w:rFonts w:ascii="PalatinoLinotype-Roman" w:hAnsi="PalatinoLinotype-Roman" w:cs="PalatinoLinotype-Roman"/>
        </w:rPr>
        <w:t>, akkor megtaláltuk az utat.</w:t>
      </w:r>
    </w:p>
    <w:p w14:paraId="6287B19D" w14:textId="77777777" w:rsidR="00CB4290" w:rsidRDefault="009440E9" w:rsidP="00CB4290">
      <w:pPr>
        <w:autoSpaceDE w:val="0"/>
        <w:autoSpaceDN w:val="0"/>
        <w:adjustRightInd w:val="0"/>
        <w:ind w:firstLine="360"/>
        <w:jc w:val="both"/>
        <w:rPr>
          <w:rFonts w:ascii="PalatinoLinotype-Roman" w:hAnsi="PalatinoLinotype-Roman" w:cs="PalatinoLinotype-Roman"/>
        </w:rPr>
      </w:pPr>
      <w:r w:rsidRPr="00F515BC">
        <w:rPr>
          <w:rFonts w:ascii="PalatinoLinotype-Roman" w:hAnsi="PalatinoLinotype-Roman" w:cs="PalatinoLinotype-Roman"/>
        </w:rPr>
        <w:t xml:space="preserve">„Az igazi filozófia mágiája az önálló kérdésfeltevés varázslata, amikor valaki </w:t>
      </w:r>
      <w:r w:rsidR="005C236F">
        <w:rPr>
          <w:rFonts w:ascii="PalatinoLinotype-Roman" w:hAnsi="PalatinoLinotype-Roman" w:cs="PalatinoLinotype-Roman"/>
        </w:rPr>
        <w:t>a saját kérdése előtt áll</w:t>
      </w:r>
      <w:r w:rsidRPr="00F515BC">
        <w:rPr>
          <w:rFonts w:ascii="PalatinoLinotype-Roman" w:hAnsi="PalatinoLinotype-Roman" w:cs="PalatinoLinotype-Roman"/>
        </w:rPr>
        <w:t xml:space="preserve">” írta </w:t>
      </w:r>
      <w:proofErr w:type="spellStart"/>
      <w:r w:rsidRPr="00F515BC">
        <w:rPr>
          <w:rFonts w:ascii="PalatinoLinotype-Roman" w:hAnsi="PalatinoLinotype-Roman" w:cs="PalatinoLinotype-Roman"/>
        </w:rPr>
        <w:t>Needleman</w:t>
      </w:r>
      <w:proofErr w:type="spellEnd"/>
      <w:r w:rsidRPr="00F515BC">
        <w:rPr>
          <w:rFonts w:ascii="PalatinoLinotype-Roman" w:hAnsi="PalatinoLinotype-Roman" w:cs="PalatinoLinotype-Roman"/>
        </w:rPr>
        <w:t xml:space="preserve">. Ez a valódi keresés. Ez az, amit a nyugati filozófia legnagyobb kérdezője, </w:t>
      </w:r>
      <w:r w:rsidRPr="00F515BC">
        <w:rPr>
          <w:rFonts w:ascii="PalatinoLinotype-Roman" w:hAnsi="PalatinoLinotype-Roman" w:cs="PalatinoLinotype-Roman"/>
        </w:rPr>
        <w:lastRenderedPageBreak/>
        <w:t xml:space="preserve">Szókratész is </w:t>
      </w:r>
      <w:r w:rsidR="00882369" w:rsidRPr="00F515BC">
        <w:rPr>
          <w:rFonts w:ascii="PalatinoLinotype-Roman" w:hAnsi="PalatinoLinotype-Roman" w:cs="PalatinoLinotype-Roman"/>
        </w:rPr>
        <w:t>mondott</w:t>
      </w:r>
      <w:r w:rsidRPr="006F10E8">
        <w:rPr>
          <w:rFonts w:ascii="PalatinoLinotype-Roman" w:hAnsi="PalatinoLinotype-Roman" w:cs="PalatinoLinotype-Roman"/>
        </w:rPr>
        <w:t xml:space="preserve">. </w:t>
      </w:r>
      <w:r w:rsidR="001F4834" w:rsidRPr="006F10E8">
        <w:rPr>
          <w:rFonts w:ascii="PalatinoLinotype-Roman" w:hAnsi="PalatinoLinotype-Roman" w:cs="PalatinoLinotype-Roman"/>
        </w:rPr>
        <w:t xml:space="preserve">Ez az, ami az ősi India </w:t>
      </w:r>
      <w:proofErr w:type="spellStart"/>
      <w:r w:rsidR="001F4834" w:rsidRPr="006F10E8">
        <w:rPr>
          <w:rFonts w:ascii="PalatinoLinotype-Roman" w:hAnsi="PalatinoLinotype-Roman" w:cs="PalatinoLinotype-Roman"/>
        </w:rPr>
        <w:t>Upanis</w:t>
      </w:r>
      <w:r w:rsidR="00882369" w:rsidRPr="006F10E8">
        <w:rPr>
          <w:rFonts w:ascii="PalatinoLinotype-Roman" w:hAnsi="PalatinoLinotype-Roman" w:cs="PalatinoLinotype-Roman"/>
        </w:rPr>
        <w:t>ádok</w:t>
      </w:r>
      <w:proofErr w:type="spellEnd"/>
      <w:r w:rsidR="001F4834" w:rsidRPr="006F10E8">
        <w:rPr>
          <w:rFonts w:ascii="PalatinoLinotype-Roman" w:hAnsi="PalatinoLinotype-Roman" w:cs="PalatinoLinotype-Roman"/>
        </w:rPr>
        <w:t xml:space="preserve"> tanítóinak a kérése</w:t>
      </w:r>
      <w:r w:rsidR="00F515BC" w:rsidRPr="006F10E8">
        <w:rPr>
          <w:rFonts w:ascii="PalatinoLinotype-Roman" w:hAnsi="PalatinoLinotype-Roman" w:cs="PalatinoLinotype-Roman"/>
        </w:rPr>
        <w:t xml:space="preserve"> volt</w:t>
      </w:r>
      <w:r w:rsidR="001F4834" w:rsidRPr="006F10E8">
        <w:rPr>
          <w:rFonts w:ascii="PalatinoLinotype-Roman" w:hAnsi="PalatinoLinotype-Roman" w:cs="PalatinoLinotype-Roman"/>
        </w:rPr>
        <w:t xml:space="preserve">, és </w:t>
      </w:r>
      <w:r w:rsidR="006F10E8">
        <w:rPr>
          <w:rFonts w:ascii="PalatinoLinotype-Roman" w:hAnsi="PalatinoLinotype-Roman" w:cs="PalatinoLinotype-Roman"/>
        </w:rPr>
        <w:t xml:space="preserve">erre ébresztette rá </w:t>
      </w:r>
      <w:proofErr w:type="spellStart"/>
      <w:r w:rsidR="006F10E8">
        <w:rPr>
          <w:rFonts w:ascii="PalatinoLinotype-Roman" w:hAnsi="PalatinoLinotype-Roman" w:cs="PalatinoLinotype-Roman"/>
        </w:rPr>
        <w:t>Arjuna</w:t>
      </w:r>
      <w:proofErr w:type="spellEnd"/>
      <w:r w:rsidR="006F10E8">
        <w:rPr>
          <w:rFonts w:ascii="PalatinoLinotype-Roman" w:hAnsi="PalatinoLinotype-Roman" w:cs="PalatinoLinotype-Roman"/>
        </w:rPr>
        <w:t xml:space="preserve">-t </w:t>
      </w:r>
      <w:proofErr w:type="spellStart"/>
      <w:r w:rsidR="001F4834" w:rsidRPr="006F10E8">
        <w:rPr>
          <w:rFonts w:ascii="PalatinoLinotype-Roman" w:hAnsi="PalatinoLinotype-Roman" w:cs="PalatinoLinotype-Roman"/>
        </w:rPr>
        <w:t>Krishna</w:t>
      </w:r>
      <w:proofErr w:type="spellEnd"/>
      <w:r w:rsidR="001F4834" w:rsidRPr="006F10E8">
        <w:rPr>
          <w:rFonts w:ascii="PalatinoLinotype-Roman" w:hAnsi="PalatinoLinotype-Roman" w:cs="PalatinoLinotype-Roman"/>
        </w:rPr>
        <w:t xml:space="preserve"> </w:t>
      </w:r>
      <w:r w:rsidR="006F10E8" w:rsidRPr="006F10E8">
        <w:rPr>
          <w:rFonts w:ascii="PalatinoLinotype-Roman" w:hAnsi="PalatinoLinotype-Roman" w:cs="PalatinoLinotype-Roman"/>
        </w:rPr>
        <w:t>a</w:t>
      </w:r>
      <w:r w:rsidR="001F4834" w:rsidRPr="006F10E8">
        <w:rPr>
          <w:rFonts w:ascii="PalatinoLinotype-Roman" w:hAnsi="PalatinoLinotype-Roman" w:cs="PalatinoLinotype-Roman"/>
        </w:rPr>
        <w:t xml:space="preserve"> </w:t>
      </w:r>
      <w:proofErr w:type="spellStart"/>
      <w:r w:rsidR="001F4834" w:rsidRPr="006F10E8">
        <w:rPr>
          <w:rFonts w:ascii="PalatinoLinotype-Roman" w:hAnsi="PalatinoLinotype-Roman" w:cs="PalatinoLinotype-Roman"/>
        </w:rPr>
        <w:t>Bhagavad</w:t>
      </w:r>
      <w:proofErr w:type="spellEnd"/>
      <w:r w:rsidR="001F4834" w:rsidRPr="006F10E8">
        <w:rPr>
          <w:rFonts w:ascii="PalatinoLinotype-Roman" w:hAnsi="PalatinoLinotype-Roman" w:cs="PalatinoLinotype-Roman"/>
        </w:rPr>
        <w:t xml:space="preserve"> </w:t>
      </w:r>
      <w:proofErr w:type="spellStart"/>
      <w:r w:rsidR="001F4834" w:rsidRPr="006F10E8">
        <w:rPr>
          <w:rFonts w:ascii="PalatinoLinotype-Roman" w:hAnsi="PalatinoLinotype-Roman" w:cs="PalatinoLinotype-Roman"/>
        </w:rPr>
        <w:t>Gita</w:t>
      </w:r>
      <w:proofErr w:type="spellEnd"/>
      <w:r w:rsidR="006F10E8" w:rsidRPr="006F10E8">
        <w:rPr>
          <w:rFonts w:ascii="PalatinoLinotype-Roman" w:hAnsi="PalatinoLinotype-Roman" w:cs="PalatinoLinotype-Roman"/>
        </w:rPr>
        <w:t>-ban</w:t>
      </w:r>
      <w:r w:rsidR="001F4834" w:rsidRPr="006F10E8">
        <w:rPr>
          <w:rFonts w:ascii="PalatinoLinotype-Roman" w:hAnsi="PalatinoLinotype-Roman" w:cs="PalatinoLinotype-Roman"/>
        </w:rPr>
        <w:t>.</w:t>
      </w:r>
      <w:r w:rsidR="001F4834" w:rsidRPr="00224FBF">
        <w:rPr>
          <w:rFonts w:ascii="PalatinoLinotype-Roman" w:hAnsi="PalatinoLinotype-Roman" w:cs="PalatinoLinotype-Roman"/>
          <w:color w:val="FF00FF"/>
        </w:rPr>
        <w:t xml:space="preserve"> </w:t>
      </w:r>
      <w:r w:rsidR="006F10E8">
        <w:rPr>
          <w:rFonts w:ascii="PalatinoLinotype-Roman" w:hAnsi="PalatinoLinotype-Roman" w:cs="PalatinoLinotype-Roman"/>
        </w:rPr>
        <w:t>Tedd fel a</w:t>
      </w:r>
      <w:r w:rsidR="001F4834" w:rsidRPr="00882369">
        <w:rPr>
          <w:rFonts w:ascii="PalatinoLinotype-Roman" w:hAnsi="PalatinoLinotype-Roman" w:cs="PalatinoLinotype-Roman"/>
        </w:rPr>
        <w:t xml:space="preserve"> kérdésed</w:t>
      </w:r>
      <w:r w:rsidR="006F10E8">
        <w:rPr>
          <w:rFonts w:ascii="PalatinoLinotype-Roman" w:hAnsi="PalatinoLinotype-Roman" w:cs="PalatinoLinotype-Roman"/>
        </w:rPr>
        <w:t>et</w:t>
      </w:r>
      <w:r w:rsidR="001F4834" w:rsidRPr="00882369">
        <w:rPr>
          <w:rFonts w:ascii="PalatinoLinotype-Roman" w:hAnsi="PalatinoLinotype-Roman" w:cs="PalatinoLinotype-Roman"/>
        </w:rPr>
        <w:t>, amely emlékeztet a valódi önvaló</w:t>
      </w:r>
      <w:r w:rsidR="00882369" w:rsidRPr="00882369">
        <w:rPr>
          <w:rFonts w:ascii="PalatinoLinotype-Roman" w:hAnsi="PalatinoLinotype-Roman" w:cs="PalatinoLinotype-Roman"/>
        </w:rPr>
        <w:t>dra</w:t>
      </w:r>
      <w:r w:rsidR="001F4834" w:rsidRPr="00882369">
        <w:rPr>
          <w:rFonts w:ascii="PalatinoLinotype-Roman" w:hAnsi="PalatinoLinotype-Roman" w:cs="PalatinoLinotype-Roman"/>
        </w:rPr>
        <w:t>.</w:t>
      </w:r>
    </w:p>
    <w:p w14:paraId="0AB5ADE1" w14:textId="77777777" w:rsidR="00CB4290" w:rsidRDefault="00EB129F" w:rsidP="00CB4290">
      <w:pPr>
        <w:autoSpaceDE w:val="0"/>
        <w:autoSpaceDN w:val="0"/>
        <w:adjustRightInd w:val="0"/>
        <w:ind w:firstLine="360"/>
        <w:jc w:val="both"/>
        <w:rPr>
          <w:rFonts w:ascii="PalatinoLinotype-Roman" w:hAnsi="PalatinoLinotype-Roman" w:cs="PalatinoLinotype-Roman"/>
        </w:rPr>
      </w:pPr>
      <w:r w:rsidRPr="00EB129F">
        <w:rPr>
          <w:rFonts w:ascii="PalatinoLinotype-Roman" w:hAnsi="PalatinoLinotype-Roman" w:cs="PalatinoLinotype-Roman"/>
        </w:rPr>
        <w:t>Willam James azt írta, hogy „A valaha feltett legmélyebb kérdés nem feltételezi</w:t>
      </w:r>
      <w:r w:rsidR="005C236F">
        <w:rPr>
          <w:rFonts w:ascii="PalatinoLinotype-Roman" w:hAnsi="PalatinoLinotype-Roman" w:cs="PalatinoLinotype-Roman"/>
        </w:rPr>
        <w:t>, hogy válasz érkezik rá”,</w:t>
      </w:r>
      <w:r w:rsidRPr="00EB129F">
        <w:rPr>
          <w:rFonts w:ascii="PalatinoLinotype-Roman" w:hAnsi="PalatinoLinotype-Roman" w:cs="PalatinoLinotype-Roman"/>
        </w:rPr>
        <w:t xml:space="preserve"> ehelyett azt igényli, amit ő elszánt „akarat átfordításnak” nevez.</w:t>
      </w:r>
      <w:r>
        <w:rPr>
          <w:rFonts w:ascii="PalatinoLinotype-Roman" w:hAnsi="PalatinoLinotype-Roman" w:cs="PalatinoLinotype-Roman"/>
        </w:rPr>
        <w:t xml:space="preserve"> </w:t>
      </w:r>
      <w:r w:rsidR="001F4834">
        <w:rPr>
          <w:rFonts w:ascii="PalatinoLinotype-Roman" w:hAnsi="PalatinoLinotype-Roman" w:cs="PalatinoLinotype-Roman"/>
        </w:rPr>
        <w:t>A</w:t>
      </w:r>
      <w:r>
        <w:rPr>
          <w:rFonts w:ascii="PalatinoLinotype-Roman" w:hAnsi="PalatinoLinotype-Roman" w:cs="PalatinoLinotype-Roman"/>
        </w:rPr>
        <w:t>z</w:t>
      </w:r>
      <w:r w:rsidR="001F4834">
        <w:rPr>
          <w:rFonts w:ascii="PalatinoLinotype-Roman" w:hAnsi="PalatinoLinotype-Roman" w:cs="PalatinoLinotype-Roman"/>
        </w:rPr>
        <w:t xml:space="preserve"> „</w:t>
      </w:r>
      <w:r>
        <w:rPr>
          <w:rFonts w:ascii="PalatinoLinotype-Roman" w:hAnsi="PalatinoLinotype-Roman" w:cs="PalatinoLinotype-Roman"/>
        </w:rPr>
        <w:t>akarat átfordítás</w:t>
      </w:r>
      <w:r w:rsidR="001F4834">
        <w:rPr>
          <w:rFonts w:ascii="PalatinoLinotype-Roman" w:hAnsi="PalatinoLinotype-Roman" w:cs="PalatinoLinotype-Roman"/>
        </w:rPr>
        <w:t xml:space="preserve">” talán ahhoz hasonlítható, amelyet </w:t>
      </w:r>
      <w:proofErr w:type="spellStart"/>
      <w:r w:rsidR="008D0F58">
        <w:rPr>
          <w:rFonts w:ascii="PalatinoLinotype-Roman" w:hAnsi="PalatinoLinotype-Roman" w:cs="PalatinoLinotype-Roman"/>
        </w:rPr>
        <w:t>Kuthumi</w:t>
      </w:r>
      <w:proofErr w:type="spellEnd"/>
      <w:r w:rsidR="008D0F58">
        <w:rPr>
          <w:rFonts w:ascii="PalatinoLinotype-Roman" w:hAnsi="PalatinoLinotype-Roman" w:cs="PalatinoLinotype-Roman"/>
        </w:rPr>
        <w:t xml:space="preserve"> Mester</w:t>
      </w:r>
      <w:r w:rsidR="001F4834">
        <w:rPr>
          <w:rFonts w:ascii="PalatinoLinotype-Roman" w:hAnsi="PalatinoLinotype-Roman" w:cs="PalatinoLinotype-Roman"/>
        </w:rPr>
        <w:t xml:space="preserve"> </w:t>
      </w:r>
      <w:r w:rsidR="008E6DE9">
        <w:rPr>
          <w:rFonts w:ascii="PalatinoLinotype-Roman" w:hAnsi="PalatinoLinotype-Roman" w:cs="PalatinoLinotype-Roman"/>
        </w:rPr>
        <w:t xml:space="preserve">úgy nevez „a lélek belső impulzusa”, amelynek engedelmeskednünk kell. A keresés, a kérdezés, az érdeklődés elvezet az úthoz, az úthoz, amely egyszerre </w:t>
      </w:r>
      <w:r w:rsidR="00C8085E">
        <w:rPr>
          <w:rFonts w:ascii="PalatinoLinotype-Roman" w:hAnsi="PalatinoLinotype-Roman" w:cs="PalatinoLinotype-Roman"/>
        </w:rPr>
        <w:t>létezik és mégsem</w:t>
      </w:r>
      <w:r w:rsidR="008E6DE9">
        <w:rPr>
          <w:rFonts w:ascii="PalatinoLinotype-Roman" w:hAnsi="PalatinoLinotype-Roman" w:cs="PalatinoLinotype-Roman"/>
        </w:rPr>
        <w:t>. „Ez az út meredek és tüskés” mondta Blavatsky. „Szűk” és „kevesen vannak, kik megtalálják azt” állította Jézus Mester. Ez az út „</w:t>
      </w:r>
      <w:r w:rsidR="008E61CE">
        <w:rPr>
          <w:rFonts w:ascii="PalatinoLinotype-Roman" w:hAnsi="PalatinoLinotype-Roman" w:cs="PalatinoLinotype-Roman"/>
        </w:rPr>
        <w:t>kes</w:t>
      </w:r>
      <w:r w:rsidR="00F655B4">
        <w:rPr>
          <w:rFonts w:ascii="PalatinoLinotype-Roman" w:hAnsi="PalatinoLinotype-Roman" w:cs="PalatinoLinotype-Roman"/>
        </w:rPr>
        <w:t>keny, mint a borotva éle” mondja</w:t>
      </w:r>
      <w:r w:rsidR="008E61CE">
        <w:rPr>
          <w:rFonts w:ascii="PalatinoLinotype-Roman" w:hAnsi="PalatinoLinotype-Roman" w:cs="PalatinoLinotype-Roman"/>
        </w:rPr>
        <w:t xml:space="preserve"> az egyik </w:t>
      </w:r>
      <w:proofErr w:type="spellStart"/>
      <w:r w:rsidR="008E61CE" w:rsidRPr="00F655B4">
        <w:rPr>
          <w:rFonts w:ascii="PalatinoLinotype-Roman" w:hAnsi="PalatinoLinotype-Roman" w:cs="PalatinoLinotype-Roman"/>
        </w:rPr>
        <w:t>Upanis</w:t>
      </w:r>
      <w:r w:rsidR="00F655B4">
        <w:rPr>
          <w:rFonts w:ascii="PalatinoLinotype-Roman" w:hAnsi="PalatinoLinotype-Roman" w:cs="PalatinoLinotype-Roman"/>
        </w:rPr>
        <w:t>a</w:t>
      </w:r>
      <w:r w:rsidR="00F655B4" w:rsidRPr="00F655B4">
        <w:rPr>
          <w:rFonts w:ascii="PalatinoLinotype-Roman" w:hAnsi="PalatinoLinotype-Roman" w:cs="PalatinoLinotype-Roman"/>
        </w:rPr>
        <w:t>d</w:t>
      </w:r>
      <w:proofErr w:type="spellEnd"/>
      <w:r w:rsidR="008E61CE">
        <w:rPr>
          <w:rFonts w:ascii="PalatinoLinotype-Roman" w:hAnsi="PalatinoLinotype-Roman" w:cs="PalatinoLinotype-Roman"/>
        </w:rPr>
        <w:t xml:space="preserve">. De mindazoknak, akik valóban keresnek, ahogy a Világosság az Ösvényen emlékeztet minket, „az új út rejtélye” akkor nyílik </w:t>
      </w:r>
      <w:r w:rsidR="001A5F2E">
        <w:rPr>
          <w:rFonts w:ascii="PalatinoLinotype-Roman" w:hAnsi="PalatinoLinotype-Roman" w:cs="PalatinoLinotype-Roman"/>
        </w:rPr>
        <w:t>meg</w:t>
      </w:r>
      <w:r w:rsidR="008E61CE">
        <w:rPr>
          <w:rFonts w:ascii="PalatinoLinotype-Roman" w:hAnsi="PalatinoLinotype-Roman" w:cs="PalatinoLinotype-Roman"/>
        </w:rPr>
        <w:t xml:space="preserve"> előttünk, amikor „lelkünk csillaga fényre gyúl”.</w:t>
      </w:r>
    </w:p>
    <w:p w14:paraId="76DC3C0B" w14:textId="77777777" w:rsidR="00CB4290" w:rsidRDefault="008E61CE" w:rsidP="00CB4290">
      <w:pPr>
        <w:autoSpaceDE w:val="0"/>
        <w:autoSpaceDN w:val="0"/>
        <w:adjustRightInd w:val="0"/>
        <w:ind w:firstLine="360"/>
        <w:jc w:val="both"/>
        <w:rPr>
          <w:rFonts w:ascii="PalatinoLinotype-Roman" w:hAnsi="PalatinoLinotype-Roman" w:cs="PalatinoLinotype-Roman"/>
        </w:rPr>
      </w:pPr>
      <w:r>
        <w:rPr>
          <w:rFonts w:ascii="PalatinoLinotype-Roman" w:hAnsi="PalatinoLinotype-Roman" w:cs="PalatinoLinotype-Roman"/>
        </w:rPr>
        <w:t>A valódi keresés magában foglal egy kérdést, amely köz</w:t>
      </w:r>
      <w:r w:rsidR="00C8085E">
        <w:rPr>
          <w:rFonts w:ascii="PalatinoLinotype-Roman" w:hAnsi="PalatinoLinotype-Roman" w:cs="PalatinoLinotype-Roman"/>
        </w:rPr>
        <w:t>éppontjában a létezésünk áll,</w:t>
      </w:r>
      <w:r>
        <w:rPr>
          <w:rFonts w:ascii="PalatinoLinotype-Roman" w:hAnsi="PalatinoLinotype-Roman" w:cs="PalatinoLinotype-Roman"/>
        </w:rPr>
        <w:t xml:space="preserve"> amely </w:t>
      </w:r>
      <w:r w:rsidR="00C8085E">
        <w:rPr>
          <w:rFonts w:ascii="PalatinoLinotype-Roman" w:hAnsi="PalatinoLinotype-Roman" w:cs="PalatinoLinotype-Roman"/>
        </w:rPr>
        <w:t xml:space="preserve">azonban </w:t>
      </w:r>
      <w:r>
        <w:rPr>
          <w:rFonts w:ascii="PalatinoLinotype-Roman" w:hAnsi="PalatinoLinotype-Roman" w:cs="PalatinoLinotype-Roman"/>
        </w:rPr>
        <w:t>sosem elégszik meg</w:t>
      </w:r>
      <w:r w:rsidR="00C8085E">
        <w:rPr>
          <w:rFonts w:ascii="PalatinoLinotype-Roman" w:hAnsi="PalatinoLinotype-Roman" w:cs="PalatinoLinotype-Roman"/>
        </w:rPr>
        <w:t xml:space="preserve"> az</w:t>
      </w:r>
      <w:r>
        <w:rPr>
          <w:rFonts w:ascii="PalatinoLinotype-Roman" w:hAnsi="PalatinoLinotype-Roman" w:cs="PalatinoLinotype-Roman"/>
        </w:rPr>
        <w:t xml:space="preserve"> egyszerű válasszal, </w:t>
      </w:r>
      <w:r w:rsidR="00287968" w:rsidRPr="00287968">
        <w:rPr>
          <w:rFonts w:ascii="PalatinoLinotype-Roman" w:hAnsi="PalatinoLinotype-Roman" w:cs="PalatinoLinotype-Roman"/>
        </w:rPr>
        <w:t>és elvezet minket az igaz tudáshoz.</w:t>
      </w:r>
      <w:r w:rsidR="008C6E0B" w:rsidRPr="008C6E0B">
        <w:rPr>
          <w:rFonts w:ascii="PalatinoLinotype-Roman" w:hAnsi="PalatinoLinotype-Roman" w:cs="PalatinoLinotype-Roman"/>
          <w:color w:val="FF0000"/>
        </w:rPr>
        <w:t xml:space="preserve"> </w:t>
      </w:r>
      <w:r w:rsidR="00C8085E" w:rsidRPr="00C8085E">
        <w:rPr>
          <w:rFonts w:ascii="PalatinoLinotype-Roman" w:hAnsi="PalatinoLinotype-Roman" w:cs="PalatinoLinotype-Roman"/>
        </w:rPr>
        <w:t>A valódi válasz</w:t>
      </w:r>
      <w:r w:rsidR="00C8085E">
        <w:rPr>
          <w:rFonts w:ascii="PalatinoLinotype-Roman" w:hAnsi="PalatinoLinotype-Roman" w:cs="PalatinoLinotype-Roman"/>
        </w:rPr>
        <w:t xml:space="preserve"> meglelésére szükség van arra</w:t>
      </w:r>
      <w:r w:rsidR="00C8085E" w:rsidRPr="00C8085E">
        <w:rPr>
          <w:rFonts w:ascii="PalatinoLinotype-Roman" w:hAnsi="PalatinoLinotype-Roman" w:cs="PalatinoLinotype-Roman"/>
        </w:rPr>
        <w:t xml:space="preserve"> az úgynevezett</w:t>
      </w:r>
      <w:r w:rsidR="00C8085E">
        <w:rPr>
          <w:rFonts w:ascii="PalatinoLinotype-Roman" w:hAnsi="PalatinoLinotype-Roman" w:cs="PalatinoLinotype-Roman"/>
          <w:color w:val="FF0000"/>
        </w:rPr>
        <w:t xml:space="preserve"> </w:t>
      </w:r>
      <w:r w:rsidR="00C8085E">
        <w:rPr>
          <w:rFonts w:ascii="PalatinoLinotype-Roman" w:hAnsi="PalatinoLinotype-Roman" w:cs="PalatinoLinotype-Roman"/>
        </w:rPr>
        <w:t>„akarat átfordítás” –</w:t>
      </w:r>
      <w:proofErr w:type="spellStart"/>
      <w:r w:rsidR="00C8085E">
        <w:rPr>
          <w:rFonts w:ascii="PalatinoLinotype-Roman" w:hAnsi="PalatinoLinotype-Roman" w:cs="PalatinoLinotype-Roman"/>
        </w:rPr>
        <w:t>ra</w:t>
      </w:r>
      <w:proofErr w:type="spellEnd"/>
      <w:r w:rsidR="006F10E8">
        <w:rPr>
          <w:rFonts w:ascii="PalatinoLinotype-Roman" w:hAnsi="PalatinoLinotype-Roman" w:cs="PalatinoLinotype-Roman"/>
        </w:rPr>
        <w:t>, ahogy William James fogalmazott</w:t>
      </w:r>
      <w:r w:rsidR="00C8085E">
        <w:rPr>
          <w:rFonts w:ascii="PalatinoLinotype-Roman" w:hAnsi="PalatinoLinotype-Roman" w:cs="PalatinoLinotype-Roman"/>
        </w:rPr>
        <w:t xml:space="preserve"> és amelyet</w:t>
      </w:r>
      <w:r w:rsidR="00C8085E">
        <w:rPr>
          <w:rFonts w:ascii="PalatinoLinotype-Roman" w:hAnsi="PalatinoLinotype-Roman" w:cs="PalatinoLinotype-Roman"/>
          <w:color w:val="FF0000"/>
        </w:rPr>
        <w:t xml:space="preserve"> </w:t>
      </w:r>
      <w:proofErr w:type="spellStart"/>
      <w:r w:rsidR="00C8085E" w:rsidRPr="00C8085E">
        <w:rPr>
          <w:rFonts w:ascii="PalatinoLinotype-Roman" w:hAnsi="PalatinoLinotype-Roman" w:cs="PalatinoLinotype-Roman"/>
        </w:rPr>
        <w:t>Plato</w:t>
      </w:r>
      <w:proofErr w:type="spellEnd"/>
      <w:r w:rsidR="00C8085E" w:rsidRPr="00C8085E">
        <w:rPr>
          <w:rFonts w:ascii="PalatinoLinotype-Roman" w:hAnsi="PalatinoLinotype-Roman" w:cs="PalatinoLinotype-Roman"/>
        </w:rPr>
        <w:t xml:space="preserve"> csak úgy </w:t>
      </w:r>
      <w:r w:rsidR="00C8085E">
        <w:rPr>
          <w:rFonts w:ascii="PalatinoLinotype-Roman" w:hAnsi="PalatinoLinotype-Roman" w:cs="PalatinoLinotype-Roman"/>
        </w:rPr>
        <w:t>neveze</w:t>
      </w:r>
      <w:r w:rsidR="00C8085E" w:rsidRPr="00C8085E">
        <w:rPr>
          <w:rFonts w:ascii="PalatinoLinotype-Roman" w:hAnsi="PalatinoLinotype-Roman" w:cs="PalatinoLinotype-Roman"/>
        </w:rPr>
        <w:t>tt „</w:t>
      </w:r>
      <w:proofErr w:type="spellStart"/>
      <w:r w:rsidR="00C8085E" w:rsidRPr="00C8085E">
        <w:rPr>
          <w:rFonts w:ascii="PalatinoLinotype-Roman" w:hAnsi="PalatinoLinotype-Roman" w:cs="PalatinoLinotype-Roman"/>
        </w:rPr>
        <w:t>eros</w:t>
      </w:r>
      <w:proofErr w:type="spellEnd"/>
      <w:r w:rsidR="00C8085E" w:rsidRPr="00C8085E">
        <w:rPr>
          <w:rFonts w:ascii="PalatinoLinotype-Roman" w:hAnsi="PalatinoLinotype-Roman" w:cs="PalatinoLinotype-Roman"/>
        </w:rPr>
        <w:t>”, amelynek lényege a szeretet.</w:t>
      </w:r>
      <w:r w:rsidR="00C8085E">
        <w:rPr>
          <w:rFonts w:ascii="PalatinoLinotype-Roman" w:hAnsi="PalatinoLinotype-Roman" w:cs="PalatinoLinotype-Roman"/>
        </w:rPr>
        <w:t xml:space="preserve"> </w:t>
      </w:r>
      <w:r w:rsidR="008C6E0B">
        <w:rPr>
          <w:rFonts w:ascii="PalatinoLinotype-Roman" w:hAnsi="PalatinoLinotype-Roman" w:cs="PalatinoLinotype-Roman"/>
        </w:rPr>
        <w:t xml:space="preserve">A szeretet természete miatt nem lehet megközelíteni </w:t>
      </w:r>
      <w:r w:rsidR="00F82E13">
        <w:rPr>
          <w:rFonts w:ascii="PalatinoLinotype-Roman" w:hAnsi="PalatinoLinotype-Roman" w:cs="PalatinoLinotype-Roman"/>
        </w:rPr>
        <w:t>egy</w:t>
      </w:r>
      <w:r w:rsidR="008C6E0B">
        <w:rPr>
          <w:rFonts w:ascii="PalatinoLinotype-Roman" w:hAnsi="PalatinoLinotype-Roman" w:cs="PalatinoLinotype-Roman"/>
        </w:rPr>
        <w:t xml:space="preserve"> kérdést </w:t>
      </w:r>
      <w:r w:rsidR="005B354D">
        <w:rPr>
          <w:rFonts w:ascii="PalatinoLinotype-Roman" w:hAnsi="PalatinoLinotype-Roman" w:cs="PalatinoLinotype-Roman"/>
        </w:rPr>
        <w:t>kizárólag</w:t>
      </w:r>
      <w:r w:rsidR="008C6E0B">
        <w:rPr>
          <w:rFonts w:ascii="PalatinoLinotype-Roman" w:hAnsi="PalatinoLinotype-Roman" w:cs="PalatinoLinotype-Roman"/>
        </w:rPr>
        <w:t xml:space="preserve"> a tudományos elmén keresztül. </w:t>
      </w:r>
      <w:r w:rsidR="005C236F">
        <w:rPr>
          <w:rFonts w:ascii="PalatinoLinotype-Roman" w:hAnsi="PalatinoLinotype-Roman" w:cs="PalatinoLinotype-Roman"/>
        </w:rPr>
        <w:t>Az ember megáll szemben a kérdéssel, ahogyan Szókratész kérte a hallgatóságát, a figyelmét a kérdésre irányítja, amelyből – ahogyan Platón tehette fel – magán a szereteten kívül minden mást elvontak. Ilyen feltétel mellett az embernek eszébe jut, melyik fog egy elsődleges tudást biztosítani.</w:t>
      </w:r>
    </w:p>
    <w:p w14:paraId="79F871BF" w14:textId="77777777" w:rsidR="00CB4290" w:rsidRDefault="008C6E0B" w:rsidP="00CB4290">
      <w:pPr>
        <w:autoSpaceDE w:val="0"/>
        <w:autoSpaceDN w:val="0"/>
        <w:adjustRightInd w:val="0"/>
        <w:ind w:firstLine="360"/>
        <w:jc w:val="both"/>
        <w:rPr>
          <w:rFonts w:ascii="PalatinoLinotype-Roman" w:hAnsi="PalatinoLinotype-Roman" w:cs="PalatinoLinotype-Roman"/>
        </w:rPr>
      </w:pPr>
      <w:r>
        <w:rPr>
          <w:rFonts w:ascii="PalatinoLinotype-Roman" w:hAnsi="PalatinoLinotype-Roman" w:cs="PalatinoLinotype-Roman"/>
        </w:rPr>
        <w:t xml:space="preserve">Nincs más út, nincs más ösvény, </w:t>
      </w:r>
      <w:r w:rsidR="005C236F">
        <w:rPr>
          <w:rFonts w:ascii="PalatinoLinotype-Roman" w:hAnsi="PalatinoLinotype-Roman" w:cs="PalatinoLinotype-Roman"/>
        </w:rPr>
        <w:t>s</w:t>
      </w:r>
      <w:r w:rsidR="00BE1D2C">
        <w:rPr>
          <w:rFonts w:ascii="PalatinoLinotype-Roman" w:hAnsi="PalatinoLinotype-Roman" w:cs="PalatinoLinotype-Roman"/>
        </w:rPr>
        <w:t xml:space="preserve"> ez lényegében</w:t>
      </w:r>
      <w:r>
        <w:rPr>
          <w:rFonts w:ascii="PalatinoLinotype-Roman" w:hAnsi="PalatinoLinotype-Roman" w:cs="PalatinoLinotype-Roman"/>
        </w:rPr>
        <w:t xml:space="preserve"> egy úttalan út</w:t>
      </w:r>
      <w:r w:rsidR="00987E41">
        <w:rPr>
          <w:rFonts w:ascii="PalatinoLinotype-Roman" w:hAnsi="PalatinoLinotype-Roman" w:cs="PalatinoLinotype-Roman"/>
        </w:rPr>
        <w:t>. Amíg mindannyian végig nem jártuk, addig nem is létezik.</w:t>
      </w:r>
    </w:p>
    <w:p w14:paraId="4B30A10D" w14:textId="77777777" w:rsidR="00CB4290" w:rsidRDefault="00987E41" w:rsidP="00CB4290">
      <w:pPr>
        <w:autoSpaceDE w:val="0"/>
        <w:autoSpaceDN w:val="0"/>
        <w:adjustRightInd w:val="0"/>
        <w:ind w:firstLine="360"/>
        <w:jc w:val="both"/>
        <w:rPr>
          <w:rFonts w:ascii="PalatinoLinotype-Roman" w:hAnsi="PalatinoLinotype-Roman" w:cs="PalatinoLinotype-Roman"/>
        </w:rPr>
      </w:pPr>
      <w:r>
        <w:rPr>
          <w:rFonts w:ascii="PalatinoLinotype-Roman" w:hAnsi="PalatinoLinotype-Roman" w:cs="PalatinoLinotype-Roman"/>
        </w:rPr>
        <w:t xml:space="preserve">A szó legigazabb értelmében </w:t>
      </w:r>
      <w:proofErr w:type="spellStart"/>
      <w:r w:rsidR="00403F0E">
        <w:rPr>
          <w:rFonts w:ascii="PalatinoLinotype-Roman" w:hAnsi="PalatinoLinotype-Roman" w:cs="PalatinoLinotype-Roman"/>
        </w:rPr>
        <w:t>t</w:t>
      </w:r>
      <w:r>
        <w:rPr>
          <w:rFonts w:ascii="PalatinoLinotype-Roman" w:hAnsi="PalatinoLinotype-Roman" w:cs="PalatinoLinotype-Roman"/>
        </w:rPr>
        <w:t>eozófusnak</w:t>
      </w:r>
      <w:proofErr w:type="spellEnd"/>
      <w:r>
        <w:rPr>
          <w:rFonts w:ascii="PalatinoLinotype-Roman" w:hAnsi="PalatinoLinotype-Roman" w:cs="PalatinoLinotype-Roman"/>
        </w:rPr>
        <w:t xml:space="preserve"> lenni azt jelenti, hogy nem csupán egyszerűen a Társulat tagja valaki, hanem </w:t>
      </w:r>
      <w:r w:rsidR="002506BA">
        <w:rPr>
          <w:rFonts w:ascii="PalatinoLinotype-Roman" w:hAnsi="PalatinoLinotype-Roman" w:cs="PalatinoLinotype-Roman"/>
        </w:rPr>
        <w:t xml:space="preserve">egy valódi és hiteles </w:t>
      </w:r>
      <w:r w:rsidR="00403F0E">
        <w:rPr>
          <w:rFonts w:ascii="PalatinoLinotype-Roman" w:hAnsi="PalatinoLinotype-Roman" w:cs="PalatinoLinotype-Roman"/>
        </w:rPr>
        <w:t>t</w:t>
      </w:r>
      <w:r>
        <w:rPr>
          <w:rFonts w:ascii="PalatinoLinotype-Roman" w:hAnsi="PalatinoLinotype-Roman" w:cs="PalatinoLinotype-Roman"/>
        </w:rPr>
        <w:t xml:space="preserve">eozófus a bölcsesség, az igazság és a szépség </w:t>
      </w:r>
      <w:r w:rsidRPr="00EF73FA">
        <w:rPr>
          <w:rFonts w:ascii="PalatinoLinotype-Roman" w:hAnsi="PalatinoLinotype-Roman" w:cs="PalatinoLinotype-Roman"/>
        </w:rPr>
        <w:t xml:space="preserve">megismerője és </w:t>
      </w:r>
      <w:r w:rsidR="00EF73FA" w:rsidRPr="00EF73FA">
        <w:rPr>
          <w:rFonts w:ascii="PalatinoLinotype-Roman" w:hAnsi="PalatinoLinotype-Roman" w:cs="PalatinoLinotype-Roman"/>
        </w:rPr>
        <w:t>elkötelezettje</w:t>
      </w:r>
      <w:r>
        <w:rPr>
          <w:rFonts w:ascii="PalatinoLinotype-Roman" w:hAnsi="PalatinoLinotype-Roman" w:cs="PalatinoLinotype-Roman"/>
        </w:rPr>
        <w:t xml:space="preserve">. </w:t>
      </w:r>
      <w:r w:rsidR="002506BA">
        <w:rPr>
          <w:rFonts w:ascii="PalatinoLinotype-Roman" w:hAnsi="PalatinoLinotype-Roman" w:cs="PalatinoLinotype-Roman"/>
        </w:rPr>
        <w:t>Ez a valódi keresés, feltenni az igazán nagy kérdéseket, az emberi létezés központi kérdéseit, és soha</w:t>
      </w:r>
      <w:r w:rsidR="00BE1D2C">
        <w:rPr>
          <w:rFonts w:ascii="PalatinoLinotype-Roman" w:hAnsi="PalatinoLinotype-Roman" w:cs="PalatinoLinotype-Roman"/>
        </w:rPr>
        <w:t xml:space="preserve"> meg</w:t>
      </w:r>
      <w:r w:rsidR="002506BA">
        <w:rPr>
          <w:rFonts w:ascii="PalatinoLinotype-Roman" w:hAnsi="PalatinoLinotype-Roman" w:cs="PalatinoLinotype-Roman"/>
        </w:rPr>
        <w:t xml:space="preserve"> nem elégedni a vá</w:t>
      </w:r>
      <w:r w:rsidR="001A5F2E">
        <w:rPr>
          <w:rFonts w:ascii="PalatinoLinotype-Roman" w:hAnsi="PalatinoLinotype-Roman" w:cs="PalatinoLinotype-Roman"/>
        </w:rPr>
        <w:t>laszokkal</w:t>
      </w:r>
      <w:r w:rsidR="00BE1D2C">
        <w:rPr>
          <w:rFonts w:ascii="PalatinoLinotype-Roman" w:hAnsi="PalatinoLinotype-Roman" w:cs="PalatinoLinotype-Roman"/>
        </w:rPr>
        <w:t xml:space="preserve"> addig</w:t>
      </w:r>
      <w:r w:rsidR="001A5F2E">
        <w:rPr>
          <w:rFonts w:ascii="PalatinoLinotype-Roman" w:hAnsi="PalatinoLinotype-Roman" w:cs="PalatinoLinotype-Roman"/>
        </w:rPr>
        <w:t xml:space="preserve">, amíg le nem </w:t>
      </w:r>
      <w:r w:rsidR="002506BA">
        <w:rPr>
          <w:rFonts w:ascii="PalatinoLinotype-Roman" w:hAnsi="PalatinoLinotype-Roman" w:cs="PalatinoLinotype-Roman"/>
        </w:rPr>
        <w:t>ástunk a</w:t>
      </w:r>
      <w:r w:rsidR="00EF73FA">
        <w:rPr>
          <w:rFonts w:ascii="PalatinoLinotype-Roman" w:hAnsi="PalatinoLinotype-Roman" w:cs="PalatinoLinotype-Roman"/>
        </w:rPr>
        <w:t>zok</w:t>
      </w:r>
      <w:r w:rsidR="002506BA">
        <w:rPr>
          <w:rFonts w:ascii="PalatinoLinotype-Roman" w:hAnsi="PalatinoLinotype-Roman" w:cs="PalatinoLinotype-Roman"/>
        </w:rPr>
        <w:t xml:space="preserve"> lehető legmélyére.</w:t>
      </w:r>
    </w:p>
    <w:p w14:paraId="239F4285" w14:textId="77777777" w:rsidR="00CB4290" w:rsidRDefault="002506BA" w:rsidP="00CB4290">
      <w:pPr>
        <w:autoSpaceDE w:val="0"/>
        <w:autoSpaceDN w:val="0"/>
        <w:adjustRightInd w:val="0"/>
        <w:ind w:firstLine="360"/>
        <w:jc w:val="both"/>
        <w:rPr>
          <w:rFonts w:ascii="PalatinoLinotype-Roman" w:hAnsi="PalatinoLinotype-Roman" w:cs="PalatinoLinotype-Roman"/>
        </w:rPr>
      </w:pPr>
      <w:r>
        <w:rPr>
          <w:rFonts w:ascii="PalatinoLinotype-Roman" w:hAnsi="PalatinoLinotype-Roman" w:cs="PalatinoLinotype-Roman"/>
        </w:rPr>
        <w:t xml:space="preserve">Az egyik </w:t>
      </w:r>
      <w:proofErr w:type="spellStart"/>
      <w:r>
        <w:rPr>
          <w:rFonts w:ascii="PalatinoLinotype-Roman" w:hAnsi="PalatinoLinotype-Roman" w:cs="PalatinoLinotype-Roman"/>
        </w:rPr>
        <w:t>Upanis</w:t>
      </w:r>
      <w:r w:rsidR="00224FBF">
        <w:rPr>
          <w:rFonts w:ascii="PalatinoLinotype-Roman" w:hAnsi="PalatinoLinotype-Roman" w:cs="PalatinoLinotype-Roman"/>
        </w:rPr>
        <w:t>ad</w:t>
      </w:r>
      <w:proofErr w:type="spellEnd"/>
      <w:r w:rsidR="00224FBF">
        <w:rPr>
          <w:rFonts w:ascii="PalatinoLinotype-Roman" w:hAnsi="PalatinoLinotype-Roman" w:cs="PalatinoLinotype-Roman"/>
        </w:rPr>
        <w:t xml:space="preserve"> a következőket írja</w:t>
      </w:r>
      <w:r>
        <w:rPr>
          <w:rFonts w:ascii="PalatinoLinotype-Roman" w:hAnsi="PalatinoLinotype-Roman" w:cs="PalatinoLinotype-Roman"/>
        </w:rPr>
        <w:t>:</w:t>
      </w:r>
    </w:p>
    <w:p w14:paraId="2FC7B724" w14:textId="77777777" w:rsidR="00CB4290" w:rsidRDefault="00224FBF" w:rsidP="00CB4290">
      <w:pPr>
        <w:autoSpaceDE w:val="0"/>
        <w:autoSpaceDN w:val="0"/>
        <w:adjustRightInd w:val="0"/>
        <w:ind w:firstLine="360"/>
        <w:jc w:val="both"/>
        <w:rPr>
          <w:rFonts w:ascii="PalatinoLinotype-Roman" w:hAnsi="PalatinoLinotype-Roman" w:cs="PalatinoLinotype-Roman"/>
          <w:i/>
        </w:rPr>
      </w:pPr>
      <w:r w:rsidRPr="00224FBF">
        <w:rPr>
          <w:rFonts w:ascii="PalatinoLinotype-Roman" w:hAnsi="PalatinoLinotype-Roman" w:cs="PalatinoLinotype-Roman"/>
          <w:i/>
        </w:rPr>
        <w:t>Mint a repedések az edény falán, melyek átengedik a fényt, úgy ragyog be Atma rejtett fénye az elme-test</w:t>
      </w:r>
      <w:r w:rsidR="00AF0B3F">
        <w:rPr>
          <w:rFonts w:ascii="PalatinoLinotype-Roman" w:hAnsi="PalatinoLinotype-Roman" w:cs="PalatinoLinotype-Roman"/>
          <w:i/>
        </w:rPr>
        <w:t xml:space="preserve"> egységének</w:t>
      </w:r>
      <w:r w:rsidR="008E427B">
        <w:rPr>
          <w:rFonts w:ascii="PalatinoLinotype-Roman" w:hAnsi="PalatinoLinotype-Roman" w:cs="PalatinoLinotype-Roman"/>
          <w:i/>
        </w:rPr>
        <w:t xml:space="preserve"> repedésein át.</w:t>
      </w:r>
    </w:p>
    <w:p w14:paraId="1BC9BD37" w14:textId="77777777" w:rsidR="002506BA" w:rsidRDefault="002506BA" w:rsidP="00CB4290">
      <w:pPr>
        <w:autoSpaceDE w:val="0"/>
        <w:autoSpaceDN w:val="0"/>
        <w:adjustRightInd w:val="0"/>
        <w:ind w:firstLine="360"/>
        <w:jc w:val="both"/>
        <w:rPr>
          <w:rFonts w:ascii="PalatinoLinotype-Roman" w:hAnsi="PalatinoLinotype-Roman" w:cs="PalatinoLinotype-Roman"/>
        </w:rPr>
      </w:pPr>
      <w:r>
        <w:rPr>
          <w:rFonts w:ascii="PalatinoLinotype-Roman" w:hAnsi="PalatinoLinotype-Roman" w:cs="PalatinoLinotype-Roman"/>
        </w:rPr>
        <w:t>A kérdezés, a keresés, az érdeklődés</w:t>
      </w:r>
      <w:r w:rsidR="00C91CEA">
        <w:rPr>
          <w:rFonts w:ascii="PalatinoLinotype-Roman" w:hAnsi="PalatinoLinotype-Roman" w:cs="PalatinoLinotype-Roman"/>
        </w:rPr>
        <w:t xml:space="preserve"> által</w:t>
      </w:r>
      <w:r>
        <w:rPr>
          <w:rFonts w:ascii="PalatinoLinotype-Roman" w:hAnsi="PalatinoLinotype-Roman" w:cs="PalatinoLinotype-Roman"/>
        </w:rPr>
        <w:t xml:space="preserve"> repedések</w:t>
      </w:r>
      <w:r w:rsidR="00C91CEA">
        <w:rPr>
          <w:rFonts w:ascii="PalatinoLinotype-Roman" w:hAnsi="PalatinoLinotype-Roman" w:cs="PalatinoLinotype-Roman"/>
        </w:rPr>
        <w:t xml:space="preserve"> keletkeznek</w:t>
      </w:r>
      <w:r>
        <w:rPr>
          <w:rFonts w:ascii="PalatinoLinotype-Roman" w:hAnsi="PalatinoLinotype-Roman" w:cs="PalatinoLinotype-Roman"/>
        </w:rPr>
        <w:t xml:space="preserve">. És ha </w:t>
      </w:r>
      <w:r w:rsidR="00C91CEA">
        <w:rPr>
          <w:rFonts w:ascii="PalatinoLinotype-Roman" w:hAnsi="PalatinoLinotype-Roman" w:cs="PalatinoLinotype-Roman"/>
        </w:rPr>
        <w:t xml:space="preserve">a kereséstől „repedezett edényekké” leszünk, az válik igazán a javunkra. Szükségünk van az egyre szélesedő repedésekre a lelki természetünkben, törésekre az </w:t>
      </w:r>
      <w:r w:rsidR="00C91CEA" w:rsidRPr="00AF0B3F">
        <w:rPr>
          <w:rFonts w:ascii="PalatinoLinotype-Roman" w:hAnsi="PalatinoLinotype-Roman" w:cs="PalatinoLinotype-Roman"/>
        </w:rPr>
        <w:t>elme-test egységében,</w:t>
      </w:r>
      <w:r w:rsidR="00C91CEA">
        <w:rPr>
          <w:rFonts w:ascii="PalatinoLinotype-Roman" w:hAnsi="PalatinoLinotype-Roman" w:cs="PalatinoLinotype-Roman"/>
          <w:color w:val="FF0000"/>
        </w:rPr>
        <w:t xml:space="preserve"> </w:t>
      </w:r>
      <w:r w:rsidR="008E427B" w:rsidRPr="008E427B">
        <w:rPr>
          <w:rFonts w:ascii="PalatinoLinotype-Roman" w:hAnsi="PalatinoLinotype-Roman" w:cs="PalatinoLinotype-Roman"/>
        </w:rPr>
        <w:t>hogy Atma</w:t>
      </w:r>
      <w:r w:rsidR="00C91CEA" w:rsidRPr="008E427B">
        <w:rPr>
          <w:rFonts w:ascii="PalatinoLinotype-Roman" w:hAnsi="PalatinoLinotype-Roman" w:cs="PalatinoLinotype-Roman"/>
        </w:rPr>
        <w:t xml:space="preserve"> </w:t>
      </w:r>
      <w:r w:rsidR="008E427B" w:rsidRPr="008E427B">
        <w:rPr>
          <w:rFonts w:ascii="PalatinoLinotype-Roman" w:hAnsi="PalatinoLinotype-Roman" w:cs="PalatinoLinotype-Roman"/>
        </w:rPr>
        <w:t xml:space="preserve">fénye ragyoghasson a teljes pompájában. </w:t>
      </w:r>
      <w:r w:rsidR="00C91CEA">
        <w:rPr>
          <w:rFonts w:ascii="PalatinoLinotype-Roman" w:hAnsi="PalatinoLinotype-Roman" w:cs="PalatinoLinotype-Roman"/>
        </w:rPr>
        <w:t xml:space="preserve">Talán a világnak több repedésre lenne szüksége, mint nekünk. </w:t>
      </w:r>
      <w:r w:rsidR="00AC2BBB">
        <w:rPr>
          <w:rFonts w:ascii="PalatinoLinotype-Roman" w:hAnsi="PalatinoLinotype-Roman" w:cs="PalatinoLinotype-Roman"/>
        </w:rPr>
        <w:t>Természetesen szükség van a szellemi és ér</w:t>
      </w:r>
      <w:r w:rsidR="008E427B">
        <w:rPr>
          <w:rFonts w:ascii="PalatinoLinotype-Roman" w:hAnsi="PalatinoLinotype-Roman" w:cs="PalatinoLinotype-Roman"/>
        </w:rPr>
        <w:t>zelmi korlátaink szétzúzására,</w:t>
      </w:r>
      <w:r w:rsidR="00AC2BBB">
        <w:rPr>
          <w:rFonts w:ascii="PalatinoLinotype-Roman" w:hAnsi="PalatinoLinotype-Roman" w:cs="PalatinoLinotype-Roman"/>
        </w:rPr>
        <w:t xml:space="preserve"> engedjük, hogy az Atma fénye ragyogjon ránk. Ezt jelenti azt, hogy „keresd meg az utat”.</w:t>
      </w:r>
    </w:p>
    <w:p w14:paraId="256CB85B" w14:textId="77777777" w:rsidR="001A4E4D" w:rsidRDefault="001A4E4D" w:rsidP="00CB4290">
      <w:pPr>
        <w:jc w:val="both"/>
        <w:rPr>
          <w:rFonts w:ascii="PalatinoLinotype-Roman" w:hAnsi="PalatinoLinotype-Roman" w:cs="PalatinoLinotype-Roman"/>
        </w:rPr>
      </w:pPr>
    </w:p>
    <w:p w14:paraId="56E93893" w14:textId="77777777" w:rsidR="00CB4290" w:rsidRPr="001A4E4D" w:rsidRDefault="00CB4290">
      <w:pPr>
        <w:jc w:val="both"/>
        <w:rPr>
          <w:rFonts w:ascii="PalatinoLinotype-Roman" w:hAnsi="PalatinoLinotype-Roman" w:cs="PalatinoLinotype-Roman"/>
        </w:rPr>
      </w:pPr>
    </w:p>
    <w:sectPr w:rsidR="00CB4290" w:rsidRPr="001A4E4D" w:rsidSect="00CB4290">
      <w:footerReference w:type="default" r:id="rId11"/>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F3E79" w14:textId="77777777" w:rsidR="00042985" w:rsidRDefault="00042985" w:rsidP="00CB4290">
      <w:r>
        <w:separator/>
      </w:r>
    </w:p>
  </w:endnote>
  <w:endnote w:type="continuationSeparator" w:id="0">
    <w:p w14:paraId="0C53F20B" w14:textId="77777777" w:rsidR="00042985" w:rsidRDefault="00042985" w:rsidP="00CB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PalatinoLinotype-Roman">
    <w:altName w:val="Times New Roman"/>
    <w:panose1 w:val="00000000000000000000"/>
    <w:charset w:val="00"/>
    <w:family w:val="roman"/>
    <w:notTrueType/>
    <w:pitch w:val="default"/>
    <w:sig w:usb0="00000003" w:usb1="00000000" w:usb2="00000000" w:usb3="00000000" w:csb0="00000001" w:csb1="00000000"/>
  </w:font>
  <w:font w:name="PalatinoLinotype-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DBB3" w14:textId="77777777" w:rsidR="00CB4290" w:rsidRDefault="00CB4290">
    <w:pPr>
      <w:pStyle w:val="llb"/>
      <w:jc w:val="center"/>
    </w:pPr>
    <w:r>
      <w:fldChar w:fldCharType="begin"/>
    </w:r>
    <w:r>
      <w:instrText xml:space="preserve"> PAGE   \* MERGEFORMAT </w:instrText>
    </w:r>
    <w:r>
      <w:fldChar w:fldCharType="separate"/>
    </w:r>
    <w:r w:rsidR="00403F0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B6D5A" w14:textId="77777777" w:rsidR="00042985" w:rsidRDefault="00042985" w:rsidP="00CB4290">
      <w:r>
        <w:separator/>
      </w:r>
    </w:p>
  </w:footnote>
  <w:footnote w:type="continuationSeparator" w:id="0">
    <w:p w14:paraId="463CA28E" w14:textId="77777777" w:rsidR="00042985" w:rsidRDefault="00042985" w:rsidP="00CB4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A8"/>
    <w:rsid w:val="00015BFE"/>
    <w:rsid w:val="00042985"/>
    <w:rsid w:val="00053BB2"/>
    <w:rsid w:val="00086B68"/>
    <w:rsid w:val="000A06D2"/>
    <w:rsid w:val="000B3B25"/>
    <w:rsid w:val="000D5F47"/>
    <w:rsid w:val="0010560E"/>
    <w:rsid w:val="00146CD5"/>
    <w:rsid w:val="001A4E4D"/>
    <w:rsid w:val="001A5F2E"/>
    <w:rsid w:val="001D587B"/>
    <w:rsid w:val="001F4834"/>
    <w:rsid w:val="001F71C9"/>
    <w:rsid w:val="00224FBF"/>
    <w:rsid w:val="002506BA"/>
    <w:rsid w:val="002805C5"/>
    <w:rsid w:val="002873E8"/>
    <w:rsid w:val="00287968"/>
    <w:rsid w:val="002942A0"/>
    <w:rsid w:val="002B388D"/>
    <w:rsid w:val="00331A8A"/>
    <w:rsid w:val="00352885"/>
    <w:rsid w:val="003927C7"/>
    <w:rsid w:val="00403F0E"/>
    <w:rsid w:val="0042498B"/>
    <w:rsid w:val="00476E65"/>
    <w:rsid w:val="004B3C26"/>
    <w:rsid w:val="00556AD2"/>
    <w:rsid w:val="00597ADA"/>
    <w:rsid w:val="005A00F3"/>
    <w:rsid w:val="005A6532"/>
    <w:rsid w:val="005B354D"/>
    <w:rsid w:val="005B61F8"/>
    <w:rsid w:val="005C236F"/>
    <w:rsid w:val="005D5E9F"/>
    <w:rsid w:val="005F7E02"/>
    <w:rsid w:val="006029A8"/>
    <w:rsid w:val="006E399A"/>
    <w:rsid w:val="006F10E8"/>
    <w:rsid w:val="00755705"/>
    <w:rsid w:val="007A2FAF"/>
    <w:rsid w:val="007A4884"/>
    <w:rsid w:val="007B1439"/>
    <w:rsid w:val="007C2907"/>
    <w:rsid w:val="00882369"/>
    <w:rsid w:val="008C6E0B"/>
    <w:rsid w:val="008D0F58"/>
    <w:rsid w:val="008E427B"/>
    <w:rsid w:val="008E61CE"/>
    <w:rsid w:val="008E6DE9"/>
    <w:rsid w:val="008F2574"/>
    <w:rsid w:val="00904A2D"/>
    <w:rsid w:val="00912582"/>
    <w:rsid w:val="009263FC"/>
    <w:rsid w:val="009440E9"/>
    <w:rsid w:val="009740D6"/>
    <w:rsid w:val="00974D3D"/>
    <w:rsid w:val="00987E41"/>
    <w:rsid w:val="00A15BCB"/>
    <w:rsid w:val="00A5289E"/>
    <w:rsid w:val="00A554D7"/>
    <w:rsid w:val="00A75E7A"/>
    <w:rsid w:val="00AC2BBB"/>
    <w:rsid w:val="00AE17AD"/>
    <w:rsid w:val="00AF0B3F"/>
    <w:rsid w:val="00B12F0E"/>
    <w:rsid w:val="00B4271E"/>
    <w:rsid w:val="00BB7D17"/>
    <w:rsid w:val="00BC1288"/>
    <w:rsid w:val="00BC7A2D"/>
    <w:rsid w:val="00BD5950"/>
    <w:rsid w:val="00BE1D2C"/>
    <w:rsid w:val="00BE5C7C"/>
    <w:rsid w:val="00C15153"/>
    <w:rsid w:val="00C8085E"/>
    <w:rsid w:val="00C91CEA"/>
    <w:rsid w:val="00CB4290"/>
    <w:rsid w:val="00CC1B17"/>
    <w:rsid w:val="00CF0AAC"/>
    <w:rsid w:val="00D02AC1"/>
    <w:rsid w:val="00D104F0"/>
    <w:rsid w:val="00D3119F"/>
    <w:rsid w:val="00D66D44"/>
    <w:rsid w:val="00E048F9"/>
    <w:rsid w:val="00E06F07"/>
    <w:rsid w:val="00E16519"/>
    <w:rsid w:val="00E31087"/>
    <w:rsid w:val="00E40423"/>
    <w:rsid w:val="00E43241"/>
    <w:rsid w:val="00E6694B"/>
    <w:rsid w:val="00E919DF"/>
    <w:rsid w:val="00EB129F"/>
    <w:rsid w:val="00EF73FA"/>
    <w:rsid w:val="00F515BC"/>
    <w:rsid w:val="00F655B4"/>
    <w:rsid w:val="00F82E13"/>
    <w:rsid w:val="00FA158E"/>
    <w:rsid w:val="00FB51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FC860"/>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CB4290"/>
    <w:pPr>
      <w:tabs>
        <w:tab w:val="center" w:pos="4536"/>
        <w:tab w:val="right" w:pos="9072"/>
      </w:tabs>
    </w:pPr>
  </w:style>
  <w:style w:type="character" w:customStyle="1" w:styleId="lfejChar">
    <w:name w:val="Élőfej Char"/>
    <w:basedOn w:val="Bekezdsalapbettpusa"/>
    <w:link w:val="lfej"/>
    <w:rsid w:val="00CB4290"/>
    <w:rPr>
      <w:sz w:val="24"/>
      <w:szCs w:val="24"/>
    </w:rPr>
  </w:style>
  <w:style w:type="paragraph" w:styleId="llb">
    <w:name w:val="footer"/>
    <w:basedOn w:val="Norml"/>
    <w:link w:val="llbChar"/>
    <w:uiPriority w:val="99"/>
    <w:rsid w:val="00CB4290"/>
    <w:pPr>
      <w:tabs>
        <w:tab w:val="center" w:pos="4536"/>
        <w:tab w:val="right" w:pos="9072"/>
      </w:tabs>
    </w:pPr>
  </w:style>
  <w:style w:type="character" w:customStyle="1" w:styleId="llbChar">
    <w:name w:val="Élőláb Char"/>
    <w:basedOn w:val="Bekezdsalapbettpusa"/>
    <w:link w:val="llb"/>
    <w:uiPriority w:val="99"/>
    <w:rsid w:val="00CB42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AFA52-9F72-4463-84F7-8862624A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1794</Words>
  <Characters>12380</Characters>
  <Application>Microsoft Office Word</Application>
  <DocSecurity>0</DocSecurity>
  <Lines>103</Lines>
  <Paragraphs>28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Az út felkutatása</vt:lpstr>
      <vt:lpstr>Az út felkutatása</vt:lpstr>
    </vt:vector>
  </TitlesOfParts>
  <Company>TESCO</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út felkutatása</dc:title>
  <dc:creator>Noémi</dc:creator>
  <cp:lastModifiedBy>János Szabari</cp:lastModifiedBy>
  <cp:revision>2</cp:revision>
  <dcterms:created xsi:type="dcterms:W3CDTF">2020-07-19T15:51:00Z</dcterms:created>
  <dcterms:modified xsi:type="dcterms:W3CDTF">2020-07-19T15:51:00Z</dcterms:modified>
</cp:coreProperties>
</file>