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6F33" w14:textId="77777777" w:rsidR="009D1A06" w:rsidRPr="00220092" w:rsidRDefault="009D1A06" w:rsidP="00220092">
      <w:pPr>
        <w:widowControl/>
        <w:shd w:val="clear" w:color="auto" w:fill="FFFFFF"/>
        <w:jc w:val="center"/>
      </w:pPr>
      <w:r w:rsidRPr="00220092">
        <w:rPr>
          <w:b/>
          <w:bCs/>
          <w:sz w:val="62"/>
          <w:szCs w:val="62"/>
          <w:lang w:val="hu-HU"/>
        </w:rPr>
        <w:t>SZÍRIA TITKOS SZEKTÁI</w:t>
      </w:r>
    </w:p>
    <w:p w14:paraId="2146D6FD" w14:textId="77777777" w:rsidR="009D1A06" w:rsidRPr="00220092" w:rsidRDefault="009D1A06" w:rsidP="00220092">
      <w:pPr>
        <w:widowControl/>
        <w:shd w:val="clear" w:color="auto" w:fill="FFFFFF"/>
        <w:jc w:val="center"/>
      </w:pPr>
      <w:r w:rsidRPr="00220092">
        <w:rPr>
          <w:sz w:val="22"/>
          <w:szCs w:val="22"/>
          <w:lang w:val="hu-HU"/>
        </w:rPr>
        <w:t>KÉT KÖZLEMÉNY,</w:t>
      </w:r>
    </w:p>
    <w:p w14:paraId="35B26B1F" w14:textId="77777777" w:rsidR="009D1A06" w:rsidRPr="00220092" w:rsidRDefault="009D1A06" w:rsidP="00220092">
      <w:pPr>
        <w:widowControl/>
        <w:shd w:val="clear" w:color="auto" w:fill="FFFFFF"/>
        <w:jc w:val="center"/>
      </w:pPr>
    </w:p>
    <w:p w14:paraId="18C45B7B" w14:textId="03B6B801" w:rsidR="009D1A06" w:rsidRPr="00220092" w:rsidRDefault="00C22D4C" w:rsidP="00220092">
      <w:pPr>
        <w:widowControl/>
        <w:jc w:val="center"/>
        <w:rPr>
          <w:sz w:val="24"/>
          <w:szCs w:val="24"/>
        </w:rPr>
      </w:pPr>
      <w:r w:rsidRPr="00220092">
        <w:rPr>
          <w:noProof/>
          <w:sz w:val="24"/>
          <w:szCs w:val="24"/>
        </w:rPr>
        <w:drawing>
          <wp:inline distT="0" distB="0" distL="0" distR="0" wp14:anchorId="1BDA76FA" wp14:editId="7E32F38F">
            <wp:extent cx="403225" cy="41783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41A5" w14:textId="77777777" w:rsidR="009D1A06" w:rsidRPr="00220092" w:rsidRDefault="009D1A06" w:rsidP="00220092">
      <w:pPr>
        <w:widowControl/>
        <w:shd w:val="clear" w:color="auto" w:fill="FFFFFF"/>
        <w:jc w:val="center"/>
      </w:pPr>
      <w:r w:rsidRPr="00220092">
        <w:rPr>
          <w:b/>
          <w:bCs/>
          <w:sz w:val="22"/>
          <w:szCs w:val="22"/>
          <w:lang w:val="hu-HU"/>
        </w:rPr>
        <w:t>IRTA</w:t>
      </w:r>
    </w:p>
    <w:p w14:paraId="6541271D" w14:textId="77777777" w:rsidR="009D1A06" w:rsidRDefault="009D1A06" w:rsidP="00220092">
      <w:pPr>
        <w:widowControl/>
        <w:shd w:val="clear" w:color="auto" w:fill="FFFFFF"/>
        <w:jc w:val="center"/>
        <w:rPr>
          <w:sz w:val="40"/>
          <w:szCs w:val="40"/>
          <w:lang w:val="hu-HU"/>
        </w:rPr>
      </w:pPr>
      <w:r w:rsidRPr="00220092">
        <w:rPr>
          <w:smallCaps/>
          <w:sz w:val="40"/>
          <w:szCs w:val="40"/>
          <w:lang w:val="hu-HU"/>
        </w:rPr>
        <w:t xml:space="preserve">Dr. </w:t>
      </w:r>
      <w:r w:rsidRPr="00220092">
        <w:rPr>
          <w:sz w:val="40"/>
          <w:szCs w:val="40"/>
          <w:lang w:val="hu-HU"/>
        </w:rPr>
        <w:t>SZÖRÉNYI TIVADAR</w:t>
      </w:r>
    </w:p>
    <w:p w14:paraId="0F866B04" w14:textId="77777777" w:rsidR="00E34A66" w:rsidRPr="00220092" w:rsidRDefault="00E34A66" w:rsidP="00220092">
      <w:pPr>
        <w:widowControl/>
        <w:shd w:val="clear" w:color="auto" w:fill="FFFFFF"/>
        <w:jc w:val="center"/>
      </w:pPr>
    </w:p>
    <w:p w14:paraId="32C42603" w14:textId="77777777" w:rsidR="00732533" w:rsidRDefault="009D1A06" w:rsidP="00220092">
      <w:pPr>
        <w:widowControl/>
        <w:shd w:val="clear" w:color="auto" w:fill="FFFFFF"/>
        <w:jc w:val="center"/>
        <w:rPr>
          <w:b/>
          <w:bCs/>
          <w:sz w:val="22"/>
          <w:szCs w:val="22"/>
          <w:lang w:val="hu-HU"/>
        </w:rPr>
      </w:pPr>
      <w:r w:rsidRPr="00220092">
        <w:rPr>
          <w:b/>
          <w:bCs/>
          <w:sz w:val="22"/>
          <w:szCs w:val="22"/>
          <w:lang w:val="hu-HU"/>
        </w:rPr>
        <w:t>A M. TEOZÓFIAI</w:t>
      </w:r>
      <w:r w:rsidR="0019504C">
        <w:rPr>
          <w:b/>
          <w:bCs/>
          <w:sz w:val="22"/>
          <w:szCs w:val="22"/>
          <w:lang w:val="hu-HU"/>
        </w:rPr>
        <w:t xml:space="preserve"> </w:t>
      </w:r>
      <w:r w:rsidRPr="00220092">
        <w:rPr>
          <w:b/>
          <w:bCs/>
          <w:sz w:val="22"/>
          <w:szCs w:val="22"/>
          <w:lang w:val="hu-HU"/>
        </w:rPr>
        <w:t>TÁRSULAT</w:t>
      </w:r>
      <w:r w:rsidR="0019504C">
        <w:rPr>
          <w:b/>
          <w:bCs/>
          <w:sz w:val="22"/>
          <w:szCs w:val="22"/>
          <w:lang w:val="hu-HU"/>
        </w:rPr>
        <w:t xml:space="preserve"> </w:t>
      </w:r>
      <w:r w:rsidRPr="00220092">
        <w:rPr>
          <w:b/>
          <w:bCs/>
          <w:sz w:val="22"/>
          <w:szCs w:val="22"/>
          <w:lang w:val="hu-HU"/>
        </w:rPr>
        <w:t xml:space="preserve">BESANT-PÁHOLYÁNAK KIADÁSA. </w:t>
      </w:r>
    </w:p>
    <w:p w14:paraId="29F3055A" w14:textId="77777777" w:rsidR="009D1A06" w:rsidRPr="00220092" w:rsidRDefault="009D1A06" w:rsidP="00220092">
      <w:pPr>
        <w:widowControl/>
        <w:shd w:val="clear" w:color="auto" w:fill="FFFFFF"/>
        <w:jc w:val="center"/>
      </w:pPr>
      <w:r w:rsidRPr="00220092">
        <w:rPr>
          <w:b/>
          <w:bCs/>
          <w:sz w:val="22"/>
          <w:szCs w:val="22"/>
          <w:lang w:val="hu-HU"/>
        </w:rPr>
        <w:t xml:space="preserve">BUDAPEST, </w:t>
      </w:r>
      <w:r w:rsidRPr="00220092">
        <w:rPr>
          <w:sz w:val="22"/>
          <w:szCs w:val="22"/>
          <w:lang w:val="hu-HU"/>
        </w:rPr>
        <w:t>1916.</w:t>
      </w:r>
    </w:p>
    <w:p w14:paraId="6B211360" w14:textId="77777777" w:rsidR="00732533" w:rsidRPr="00A33B6A" w:rsidRDefault="00732533" w:rsidP="00E11C79">
      <w:pPr>
        <w:widowControl/>
        <w:shd w:val="clear" w:color="auto" w:fill="FFFFFF"/>
        <w:ind w:firstLine="284"/>
        <w:jc w:val="both"/>
        <w:sectPr w:rsidR="00732533" w:rsidRPr="00A33B6A" w:rsidSect="00E34A66">
          <w:footerReference w:type="even" r:id="rId7"/>
          <w:footerReference w:type="default" r:id="rId8"/>
          <w:type w:val="continuous"/>
          <w:pgSz w:w="11909" w:h="16834" w:code="9"/>
          <w:pgMar w:top="1418" w:right="1134" w:bottom="1134" w:left="1134" w:header="720" w:footer="720" w:gutter="0"/>
          <w:cols w:space="60"/>
          <w:noEndnote/>
        </w:sectPr>
      </w:pPr>
    </w:p>
    <w:p w14:paraId="6EF1473A" w14:textId="77777777" w:rsidR="009D1A06" w:rsidRPr="00A33B6A" w:rsidRDefault="009D1A06" w:rsidP="00E11C79">
      <w:pPr>
        <w:framePr w:h="768" w:hRule="exact" w:hSpace="38" w:wrap="notBeside" w:vAnchor="text" w:hAnchor="margin" w:x="5147" w:y="1"/>
        <w:widowControl/>
        <w:shd w:val="clear" w:color="auto" w:fill="FFFFFF"/>
        <w:ind w:firstLine="284"/>
        <w:jc w:val="both"/>
      </w:pPr>
    </w:p>
    <w:p w14:paraId="394677ED" w14:textId="4CCEEB81" w:rsidR="009D1A06" w:rsidRPr="00A33B6A" w:rsidRDefault="00C22D4C" w:rsidP="00732533">
      <w:pPr>
        <w:widowControl/>
        <w:ind w:firstLine="284"/>
        <w:jc w:val="center"/>
        <w:rPr>
          <w:rFonts w:ascii="Arial" w:hAnsi="Arial"/>
          <w:sz w:val="24"/>
          <w:szCs w:val="24"/>
        </w:rPr>
      </w:pPr>
      <w:r w:rsidRPr="00A33B6A">
        <w:rPr>
          <w:rFonts w:ascii="Arial" w:hAnsi="Arial"/>
          <w:noProof/>
          <w:sz w:val="24"/>
          <w:szCs w:val="24"/>
        </w:rPr>
        <w:drawing>
          <wp:inline distT="0" distB="0" distL="0" distR="0" wp14:anchorId="27131722" wp14:editId="1B093F52">
            <wp:extent cx="3938270" cy="8858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A2AD" w14:textId="77777777" w:rsidR="009D1A06" w:rsidRPr="00A33B6A" w:rsidRDefault="009D1A06" w:rsidP="00E11C79">
      <w:pPr>
        <w:widowControl/>
        <w:shd w:val="clear" w:color="auto" w:fill="FFFFFF"/>
        <w:spacing w:before="600" w:after="600"/>
        <w:jc w:val="center"/>
        <w:rPr>
          <w:b/>
          <w:sz w:val="32"/>
          <w:szCs w:val="32"/>
          <w:lang w:val="it-IT"/>
        </w:rPr>
      </w:pPr>
      <w:r w:rsidRPr="00A33B6A">
        <w:rPr>
          <w:b/>
          <w:sz w:val="32"/>
          <w:szCs w:val="32"/>
          <w:lang w:val="hu-HU"/>
        </w:rPr>
        <w:t>SZÍRIA TITKOS SZEKTÁI.</w:t>
      </w:r>
    </w:p>
    <w:p w14:paraId="7234B00B" w14:textId="77777777" w:rsidR="009D1A06" w:rsidRPr="00E34A66" w:rsidRDefault="009D1A06" w:rsidP="00E11C79">
      <w:pPr>
        <w:widowControl/>
        <w:shd w:val="clear" w:color="auto" w:fill="FFFFFF"/>
        <w:spacing w:after="240"/>
        <w:ind w:firstLine="284"/>
        <w:jc w:val="center"/>
        <w:rPr>
          <w:b/>
          <w:sz w:val="24"/>
          <w:szCs w:val="24"/>
          <w:lang w:val="hu-HU"/>
        </w:rPr>
      </w:pPr>
      <w:r w:rsidRPr="00E34A66">
        <w:rPr>
          <w:b/>
          <w:sz w:val="24"/>
          <w:szCs w:val="24"/>
          <w:lang w:val="hu-HU"/>
        </w:rPr>
        <w:t xml:space="preserve">/. </w:t>
      </w:r>
      <w:r w:rsidRPr="00E34A66">
        <w:rPr>
          <w:b/>
          <w:i/>
          <w:iCs/>
          <w:sz w:val="24"/>
          <w:szCs w:val="24"/>
          <w:lang w:val="hu-HU"/>
        </w:rPr>
        <w:t>A libanoni d</w:t>
      </w:r>
      <w:r w:rsidR="00E3074D" w:rsidRPr="00E34A66">
        <w:rPr>
          <w:b/>
          <w:i/>
          <w:iCs/>
          <w:sz w:val="24"/>
          <w:szCs w:val="24"/>
          <w:lang w:val="hu-HU"/>
        </w:rPr>
        <w:t>rú</w:t>
      </w:r>
      <w:r w:rsidRPr="00E34A66">
        <w:rPr>
          <w:b/>
          <w:i/>
          <w:iCs/>
          <w:sz w:val="24"/>
          <w:szCs w:val="24"/>
          <w:lang w:val="hu-HU"/>
        </w:rPr>
        <w:t>zokról.</w:t>
      </w:r>
    </w:p>
    <w:p w14:paraId="6A52971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Mohamedán barátaink birodalmában, alig 8</w:t>
      </w:r>
      <w:r w:rsidR="00AB6A06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 xml:space="preserve">9 napi távolságra tőlünk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 Libanonban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mind a mai napig él egy tekintélyes számú nép, melynek hite, világnézete mély misztériumba van burko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va. E népről, melyet rendesen </w:t>
      </w:r>
      <w:r w:rsidRPr="00A33B6A">
        <w:rPr>
          <w:i/>
          <w:iCs/>
          <w:sz w:val="24"/>
          <w:szCs w:val="24"/>
          <w:lang w:val="hu-HU"/>
        </w:rPr>
        <w:t>dr</w:t>
      </w:r>
      <w:r w:rsidR="00E3074D" w:rsidRPr="00A33B6A">
        <w:rPr>
          <w:i/>
          <w:iCs/>
          <w:sz w:val="24"/>
          <w:szCs w:val="24"/>
          <w:lang w:val="hu-HU"/>
        </w:rPr>
        <w:t>ú</w:t>
      </w:r>
      <w:r w:rsidRPr="00A33B6A">
        <w:rPr>
          <w:i/>
          <w:iCs/>
          <w:sz w:val="24"/>
          <w:szCs w:val="24"/>
          <w:lang w:val="hu-HU"/>
        </w:rPr>
        <w:t xml:space="preserve">znak </w:t>
      </w:r>
      <w:r w:rsidRPr="00A33B6A">
        <w:rPr>
          <w:sz w:val="24"/>
          <w:szCs w:val="24"/>
          <w:lang w:val="hu-HU"/>
        </w:rPr>
        <w:t>h</w:t>
      </w:r>
      <w:r w:rsidR="00E3074D"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vnak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ők maguk máskép</w:t>
      </w:r>
      <w:r w:rsidR="00E34A66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 xml:space="preserve"> nevezik magukat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k</w:t>
      </w:r>
      <w:r w:rsidR="00E3074D"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vánok önö</w:t>
      </w:r>
      <w:r w:rsidRPr="00A33B6A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>kel egyet-mást közölni.</w:t>
      </w:r>
    </w:p>
    <w:p w14:paraId="7D7B72B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Mielőtt azonban közleményem tárgyára térnék, néhány sorban meg kell emlékeznem egy kiváló teozóf</w:t>
      </w:r>
      <w:r w:rsidR="00A33B6A" w:rsidRPr="00A33B6A">
        <w:rPr>
          <w:sz w:val="24"/>
          <w:szCs w:val="24"/>
          <w:lang w:val="hu-HU"/>
        </w:rPr>
        <w:t>us</w:t>
      </w:r>
      <w:r w:rsidRPr="00A33B6A">
        <w:rPr>
          <w:sz w:val="24"/>
          <w:szCs w:val="24"/>
          <w:lang w:val="hu-HU"/>
        </w:rPr>
        <w:t xml:space="preserve"> testvérünk emlékéről. Cooper-Oakley Izabella ez a testvérünk, </w:t>
      </w:r>
      <w:r w:rsidR="00A33B6A"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 még fizikai s</w:t>
      </w:r>
      <w:r w:rsidR="00A33B6A"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kon való működése idejében arra kért, hogy dolgozzam fel a dr</w:t>
      </w:r>
      <w:r w:rsidR="00A33B6A" w:rsidRP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zokról szerzett tapasztalataimat. Én megígé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 xml:space="preserve">tem neki. Tartozásomat sajnos, csak ma tudom leróni, </w:t>
      </w:r>
      <w:r w:rsidR="00A33B6A"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mikor már nincs közöttünk. Gondoljunk szeretettel és hálával reá!</w:t>
      </w:r>
    </w:p>
    <w:p w14:paraId="03ECF87B" w14:textId="77777777" w:rsidR="009D1A06" w:rsidRPr="00A33B6A" w:rsidRDefault="009D1A06" w:rsidP="00E11C79">
      <w:pPr>
        <w:widowControl/>
        <w:shd w:val="clear" w:color="auto" w:fill="FFFFFF"/>
        <w:spacing w:before="240" w:after="240"/>
        <w:jc w:val="center"/>
        <w:rPr>
          <w:sz w:val="24"/>
          <w:szCs w:val="24"/>
          <w:lang w:val="hu-HU"/>
        </w:rPr>
      </w:pPr>
      <w:r w:rsidRPr="00A33B6A">
        <w:rPr>
          <w:b/>
          <w:bCs/>
          <w:sz w:val="24"/>
          <w:szCs w:val="24"/>
          <w:lang w:val="hu-HU"/>
        </w:rPr>
        <w:t>*</w:t>
      </w:r>
    </w:p>
    <w:p w14:paraId="35052F12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Idestova huszonöt éve annak, hogy Jeruzsálemben voltam állomáshelyen. Ott tartózkodásom második évében maláriába estem. Az alattomos váltóláz a szent</w:t>
      </w:r>
      <w:r w:rsidR="00AB6A06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város majdnem minden lakóját k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kezdi. Engem sem k</w:t>
      </w:r>
      <w:r w:rsidR="00AB6A0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mé</w:t>
      </w:r>
      <w:r w:rsidR="00AB6A06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t meg és h</w:t>
      </w:r>
      <w:r w:rsidR="00A33B6A" w:rsidRPr="00A33B6A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s</w:t>
      </w:r>
      <w:r w:rsidR="00A33B6A"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tő gránátalma, friss datolya, illatos banán helyére keserű k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nin kezdett asztalomra kerü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ni.</w:t>
      </w:r>
    </w:p>
    <w:p w14:paraId="22EB9BB5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Végre is éghajlat</w:t>
      </w:r>
      <w:r w:rsidR="00A33B6A" w:rsidRPr="00A33B6A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 xml:space="preserve">változtatásra kellett magam szánnom. Jaffán tengerre szálltam </w:t>
      </w:r>
      <w:r w:rsidR="00A33B6A"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az örök hóval fedett Libanon és Antilibanon m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gas bércei közé indultam.</w:t>
      </w:r>
    </w:p>
    <w:p w14:paraId="43C1443F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Napkelte volt, </w:t>
      </w:r>
      <w:r w:rsidR="00A33B6A"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mikor a Libanont hajónkról megpillanto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tam.</w:t>
      </w:r>
    </w:p>
    <w:p w14:paraId="6864086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Kezdetben a feltünedező hegység körvonalait a fellegeken áttörő napsugarak bűvös játékának tartottam, de csakhamar örök-emlékezet</w:t>
      </w:r>
      <w:r w:rsidR="00A33B6A" w:rsidRPr="00A33B6A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 xml:space="preserve"> fenséges panoráma tárult szemeim elé. Felhő</w:t>
      </w:r>
      <w:r w:rsidR="00AB6A06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bevesző i</w:t>
      </w:r>
      <w:r w:rsidRPr="00A33B6A">
        <w:rPr>
          <w:sz w:val="24"/>
          <w:szCs w:val="24"/>
          <w:lang w:val="hu-HU"/>
        </w:rPr>
        <w:t>m</w:t>
      </w:r>
      <w:r w:rsidRPr="00A33B6A">
        <w:rPr>
          <w:sz w:val="24"/>
          <w:szCs w:val="24"/>
          <w:lang w:val="hu-HU"/>
        </w:rPr>
        <w:t>pozáns hegység ibolyába játszó, egetverő ormairól r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gyogó hő</w:t>
      </w:r>
      <w:r w:rsidR="00E3074D" w:rsidRPr="00A33B6A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sugárzott le, a bércek aljában zöld pálmaligetek terültek el oldalt, mintha csak a tengerből nőne ki, Be</w:t>
      </w:r>
      <w:r w:rsidR="00A33B6A" w:rsidRPr="00A33B6A">
        <w:rPr>
          <w:sz w:val="24"/>
          <w:szCs w:val="24"/>
          <w:lang w:val="hu-HU"/>
        </w:rPr>
        <w:t>j</w:t>
      </w:r>
      <w:r w:rsidRPr="00A33B6A">
        <w:rPr>
          <w:sz w:val="24"/>
          <w:szCs w:val="24"/>
          <w:lang w:val="hu-HU"/>
        </w:rPr>
        <w:t>rut városa kupoláival, minaretj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ivel </w:t>
      </w:r>
      <w:r w:rsidR="00A33B6A"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kertjeivel és ez élő, mosolygó kép mögött a s</w:t>
      </w:r>
      <w:r w:rsidR="00A33B6A"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ri csendes sivatag sárgás-barna h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 xml:space="preserve">moktengere. Gleccser és pálma </w:t>
      </w:r>
      <w:r w:rsidR="00AB6A06">
        <w:rPr>
          <w:sz w:val="24"/>
          <w:szCs w:val="24"/>
          <w:lang w:val="hu-HU"/>
        </w:rPr>
        <w:t xml:space="preserve">– </w:t>
      </w:r>
      <w:r w:rsidRPr="00A33B6A">
        <w:rPr>
          <w:sz w:val="24"/>
          <w:szCs w:val="24"/>
          <w:lang w:val="hu-HU"/>
        </w:rPr>
        <w:t xml:space="preserve">sivatag és oázis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nyüzsgő város és végtelen tenger egy k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pen!</w:t>
      </w:r>
    </w:p>
    <w:p w14:paraId="60A2C68F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Be</w:t>
      </w:r>
      <w:r w:rsidR="00A33B6A" w:rsidRPr="00A33B6A">
        <w:rPr>
          <w:sz w:val="24"/>
          <w:szCs w:val="24"/>
          <w:lang w:val="hu-HU"/>
        </w:rPr>
        <w:t>j</w:t>
      </w:r>
      <w:r w:rsidRPr="00A33B6A">
        <w:rPr>
          <w:sz w:val="24"/>
          <w:szCs w:val="24"/>
          <w:lang w:val="hu-HU"/>
        </w:rPr>
        <w:t>rutból a Libanon és Antilibanon hegyein keresztül utam Damaszkus</w:t>
      </w:r>
      <w:r w:rsid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ba vezetett, </w:t>
      </w:r>
      <w:r w:rsid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hol 3 hón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pot töltöttem és innen tettem t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nulmányi kirándulásaimat a hegyek közé.</w:t>
      </w:r>
    </w:p>
    <w:p w14:paraId="5FA83ACF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Damaszkus</w:t>
      </w:r>
      <w:r w:rsid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kelet gyöngye, szemefénye, az Antilibanon keleti részének tövében </w:t>
      </w:r>
      <w:smartTag w:uri="urn:schemas-microsoft-com:office:smarttags" w:element="metricconverter">
        <w:smartTagPr>
          <w:attr w:name="ProductID" w:val="690 m"/>
        </w:smartTagPr>
        <w:r w:rsidRPr="00A33B6A">
          <w:rPr>
            <w:sz w:val="24"/>
            <w:szCs w:val="24"/>
            <w:lang w:val="hu-HU"/>
          </w:rPr>
          <w:t>690 m</w:t>
        </w:r>
      </w:smartTag>
      <w:r w:rsidRPr="00A33B6A">
        <w:rPr>
          <w:sz w:val="24"/>
          <w:szCs w:val="24"/>
          <w:lang w:val="hu-HU"/>
        </w:rPr>
        <w:t>. m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gasságban fekszik. Már Ábrahám idejében virágzó város volt és az </w:t>
      </w:r>
      <w:r w:rsid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rás szerint Isten Ádámot e vidé</w:t>
      </w:r>
      <w:r w:rsidRPr="00A33B6A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 xml:space="preserve"> vereses földjéből gyúrta.</w:t>
      </w:r>
    </w:p>
    <w:p w14:paraId="53E4EF6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Egyik külvárosában, a városfalakon k</w:t>
      </w:r>
      <w:r w:rsid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vül fekvő Meidánban ismerkedtem meg először a dr</w:t>
      </w:r>
      <w:r w:rsid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</w:t>
      </w:r>
      <w:r w:rsidRPr="00A33B6A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>kal. E külváros, mely jóval nagyobb a városnál, néprajzi tanul</w:t>
      </w:r>
      <w:r w:rsidR="00A33B6A">
        <w:rPr>
          <w:sz w:val="24"/>
          <w:szCs w:val="24"/>
          <w:lang w:val="hu-HU"/>
        </w:rPr>
        <w:t>mány</w:t>
      </w:r>
      <w:r w:rsidRPr="00A33B6A">
        <w:rPr>
          <w:sz w:val="24"/>
          <w:szCs w:val="24"/>
          <w:lang w:val="hu-HU"/>
        </w:rPr>
        <w:t>ok szempontjából rendkívül é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dekes. Temetőjében fekszik Mohamed Fathme lánya és a próféta több más családtagja, és itt cs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portosul évenként a nagy szent karaván, hogy üdvözítő útjára Mekka felé indu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jon.</w:t>
      </w:r>
    </w:p>
    <w:p w14:paraId="10C0A12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Itt Méidanban van egész Arabis</w:t>
      </w:r>
      <w:r w:rsid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t</w:t>
      </w:r>
      <w:r w:rsid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n gabonalerakodó helye és vásárja. Ily vásárok alkalmával Sziria, Mezopotámia, Palesztina különböző fajú és vallású népei s</w:t>
      </w:r>
      <w:r w:rsidR="00A33B6A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r</w:t>
      </w:r>
      <w:r w:rsidR="00A33B6A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 xml:space="preserve"> sürgő-forgó csoporto</w:t>
      </w:r>
      <w:r w:rsidRPr="00A33B6A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 xml:space="preserve">ban, </w:t>
      </w:r>
      <w:r w:rsidRPr="00A33B6A">
        <w:rPr>
          <w:sz w:val="24"/>
          <w:szCs w:val="24"/>
          <w:lang w:val="hu-HU"/>
        </w:rPr>
        <w:lastRenderedPageBreak/>
        <w:t>élénken hadoná</w:t>
      </w:r>
      <w:r w:rsid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zva lármás hangon alkudoznak egymással és festői látványt nyújtanak a szemlél</w:t>
      </w:r>
      <w:r w:rsidRPr="00A33B6A">
        <w:rPr>
          <w:sz w:val="24"/>
          <w:szCs w:val="24"/>
          <w:lang w:val="hu-HU"/>
        </w:rPr>
        <w:t>ő</w:t>
      </w:r>
      <w:r w:rsidRPr="00A33B6A">
        <w:rPr>
          <w:sz w:val="24"/>
          <w:szCs w:val="24"/>
          <w:lang w:val="hu-HU"/>
        </w:rPr>
        <w:t>nek.</w:t>
      </w:r>
    </w:p>
    <w:p w14:paraId="48F3162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Egészen el voltam merülve a mindenféle viseletbe öltözött népfajok nézésébe, midőn kísérőm, egy maronita gyógyszerész egy csoportra terelte figyelmemet, </w:t>
      </w:r>
      <w:r w:rsid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néhány asszonyból és férfiből állott. Egy talpig fehérbe burkolt nő észreveszi, hogy szemem rámered, mire gyorsan betakarja e</w:t>
      </w:r>
      <w:r w:rsidRPr="00A33B6A">
        <w:rPr>
          <w:sz w:val="24"/>
          <w:szCs w:val="24"/>
          <w:lang w:val="hu-HU"/>
        </w:rPr>
        <w:t>d</w:t>
      </w:r>
      <w:r w:rsidRPr="00A33B6A">
        <w:rPr>
          <w:sz w:val="24"/>
          <w:szCs w:val="24"/>
          <w:lang w:val="hu-HU"/>
        </w:rPr>
        <w:t>dig fedetlen arcát, de oly formán, hogy balszeme szabadon maradt. A csoport n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hány férfitagja nap-barn</w:t>
      </w:r>
      <w:r w:rsid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tott arcú</w:t>
      </w:r>
      <w:r w:rsidR="00A33B6A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erős, izmos, nyugodt modorú, önérzetesnek látszó alak; fejükön hófehér kendővel k</w:t>
      </w:r>
      <w:r w:rsidRPr="00A33B6A">
        <w:rPr>
          <w:sz w:val="24"/>
          <w:szCs w:val="24"/>
          <w:lang w:val="hu-HU"/>
        </w:rPr>
        <w:t>ö</w:t>
      </w:r>
      <w:r w:rsidRPr="00A33B6A">
        <w:rPr>
          <w:sz w:val="24"/>
          <w:szCs w:val="24"/>
          <w:lang w:val="hu-HU"/>
        </w:rPr>
        <w:t>rülcsavart turbán, vállukon fehér és fekete sávos gyapotsuba.</w:t>
      </w:r>
    </w:p>
    <w:p w14:paraId="30A4DC5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Ezek azok a hírhedt dr</w:t>
      </w:r>
      <w:r w:rsid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 xml:space="preserve">zok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mondja gyűlölettől remegő hangon kísérőm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akik 1860-ban oly kegyetlen vérengzéssel öldö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ték le a keresztényeket!</w:t>
      </w:r>
    </w:p>
    <w:p w14:paraId="3FA59BBF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Az 1860-iki damaszkus</w:t>
      </w:r>
      <w:r w:rsid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i kereszténymészárlás alkalmával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 xml:space="preserve">ok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 fanatikus mohamedáno</w:t>
      </w:r>
      <w:r w:rsidRPr="00A33B6A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>tól felusz</w:t>
      </w:r>
      <w:r w:rsid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itva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 velük állandóan hadilábon álló kato</w:t>
      </w:r>
      <w:r w:rsidR="00A33B6A">
        <w:rPr>
          <w:sz w:val="24"/>
          <w:szCs w:val="24"/>
          <w:lang w:val="hu-HU"/>
        </w:rPr>
        <w:t>li</w:t>
      </w:r>
      <w:r w:rsidRPr="00A33B6A">
        <w:rPr>
          <w:sz w:val="24"/>
          <w:szCs w:val="24"/>
          <w:lang w:val="hu-HU"/>
        </w:rPr>
        <w:t>kus maronitákra támadtak és ezrével</w:t>
      </w:r>
      <w:r w:rsidR="00E3074D" w:rsidRPr="00A33B6A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öldö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ték le őket, A Libanonban 10000</w:t>
      </w:r>
      <w:r w:rsidR="00A33B6A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Damaszkus</w:t>
      </w:r>
      <w:r w:rsid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ban 6000 k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resztényt koncoltak fel.</w:t>
      </w:r>
    </w:p>
    <w:p w14:paraId="4F54B352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Hogy a dr</w:t>
      </w:r>
      <w:r w:rsidR="00A33B6A">
        <w:rPr>
          <w:sz w:val="24"/>
          <w:szCs w:val="24"/>
          <w:lang w:val="hu-HU"/>
        </w:rPr>
        <w:t>úz</w:t>
      </w:r>
      <w:r w:rsidRPr="00A33B6A">
        <w:rPr>
          <w:sz w:val="24"/>
          <w:szCs w:val="24"/>
          <w:lang w:val="hu-HU"/>
        </w:rPr>
        <w:t xml:space="preserve">oknak ezt a kegyetlen, gyilkos fellépését jobban megérthessük és hogy tárgyilagos </w:t>
      </w:r>
      <w:r w:rsid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téletünkben e visszataszító cselekedetük félre ne vezethessen, pillantsunk kissé vissza az indító okokra és rántsuk le a leplet a rejtve maradt felbujtókról. A keresztény mészárlásról 28 é</w:t>
      </w:r>
      <w:r w:rsidR="00A33B6A">
        <w:rPr>
          <w:sz w:val="24"/>
          <w:szCs w:val="24"/>
          <w:lang w:val="hu-HU"/>
        </w:rPr>
        <w:t>vv</w:t>
      </w:r>
      <w:r w:rsidRPr="00A33B6A">
        <w:rPr>
          <w:sz w:val="24"/>
          <w:szCs w:val="24"/>
          <w:lang w:val="hu-HU"/>
        </w:rPr>
        <w:t>e</w:t>
      </w:r>
      <w:r w:rsid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 annak megtörténte után, a helyszínén </w:t>
      </w:r>
      <w:r w:rsid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ly egyénektől kaphattam felvilágosításokat, akik e rémes időt sz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mélyesen átélték. Ezek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nagyobbára francia</w:t>
      </w:r>
      <w:r w:rsidR="00A33B6A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érzelm</w:t>
      </w:r>
      <w:r w:rsidR="00A33B6A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 xml:space="preserve"> keresztény arabusok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 leghatározotta</w:t>
      </w:r>
      <w:r w:rsidRPr="00A33B6A">
        <w:rPr>
          <w:sz w:val="24"/>
          <w:szCs w:val="24"/>
          <w:lang w:val="hu-HU"/>
        </w:rPr>
        <w:t>b</w:t>
      </w:r>
      <w:r w:rsidRPr="00A33B6A">
        <w:rPr>
          <w:sz w:val="24"/>
          <w:szCs w:val="24"/>
          <w:lang w:val="hu-HU"/>
        </w:rPr>
        <w:t>ban Angliát okolták a sajnálatos eseményekért.</w:t>
      </w:r>
    </w:p>
    <w:p w14:paraId="7F702ED2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Az angolok nem bírták elviselni, hogy Szíriában a franciák </w:t>
      </w:r>
      <w:r w:rsidR="00A33B6A">
        <w:rPr>
          <w:sz w:val="24"/>
          <w:szCs w:val="24"/>
          <w:lang w:val="hu-HU"/>
        </w:rPr>
        <w:t>mind</w:t>
      </w:r>
      <w:r w:rsidRPr="00A33B6A">
        <w:rPr>
          <w:sz w:val="24"/>
          <w:szCs w:val="24"/>
          <w:lang w:val="hu-HU"/>
        </w:rPr>
        <w:t xml:space="preserve"> a politika terén, min</w:t>
      </w:r>
      <w:r w:rsidR="00A33B6A">
        <w:rPr>
          <w:sz w:val="24"/>
          <w:szCs w:val="24"/>
          <w:lang w:val="hu-HU"/>
        </w:rPr>
        <w:t>d</w:t>
      </w:r>
      <w:r w:rsidRPr="00A33B6A">
        <w:rPr>
          <w:sz w:val="24"/>
          <w:szCs w:val="24"/>
          <w:lang w:val="hu-HU"/>
        </w:rPr>
        <w:t xml:space="preserve"> a kere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kedelemben nagy fölényben voltak. Mivel arra nem számíthattak, hogy megnyerjék a maroníta k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tolikusoka</w:t>
      </w:r>
      <w:r w:rsid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 xml:space="preserve">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ezeket évszázados, a keresztes hadjáratig visszanyúló kötelékek fűzték Franciaorszá</w:t>
      </w:r>
      <w:r w:rsidRPr="00A33B6A">
        <w:rPr>
          <w:sz w:val="24"/>
          <w:szCs w:val="24"/>
          <w:lang w:val="hu-HU"/>
        </w:rPr>
        <w:t>g</w:t>
      </w:r>
      <w:r w:rsidRPr="00A33B6A">
        <w:rPr>
          <w:sz w:val="24"/>
          <w:szCs w:val="24"/>
          <w:lang w:val="hu-HU"/>
        </w:rPr>
        <w:t xml:space="preserve">hoz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oly módon igyekeztek céljukat elérni, hogy az eddig egyetértésben élő népek k</w:t>
      </w:r>
      <w:r w:rsidR="00A33B6A">
        <w:rPr>
          <w:sz w:val="24"/>
          <w:szCs w:val="24"/>
          <w:lang w:val="hu-HU"/>
        </w:rPr>
        <w:t>öz</w:t>
      </w:r>
      <w:r w:rsidRPr="00A33B6A">
        <w:rPr>
          <w:sz w:val="24"/>
          <w:szCs w:val="24"/>
          <w:lang w:val="hu-HU"/>
        </w:rPr>
        <w:t>t vall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si és faji ellenségeskedést kezdtek szítani. 1840 körül erős protestáns pr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pagandával próbálkoztak. Ez azonban nem járt eredménnyel. Ekkor a mohamedánok és k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resztények</w:t>
      </w:r>
      <w:r w:rsidR="00A33B6A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de különösen a</w:t>
      </w:r>
      <w:r w:rsidR="00A33B6A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dr</w:t>
      </w:r>
      <w:r w:rsid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zok és maroniták közt igyekeztek az egyenetlenség csíráit elve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ni, Az angolok arra számítottak, hogy ha uralomra tudják juttatni a dr</w:t>
      </w:r>
      <w:r w:rsid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zoka</w:t>
      </w:r>
      <w:r w:rsid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, akkor a maroniták elnyomásával a franciák szíriai föl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nye is megszűnik. Rábírták tehát a magas portát, hogy a v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gyes területeken lakó keresztényeket rendelje a dr</w:t>
      </w:r>
      <w:r w:rsid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zok fennhatósága alá. Ez az intézkedés v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szont a franciákat nem hagyta nyugodni és sikerült is később keresztülvinni</w:t>
      </w:r>
      <w:r w:rsidR="00A33B6A">
        <w:rPr>
          <w:sz w:val="24"/>
          <w:szCs w:val="24"/>
          <w:lang w:val="hu-HU"/>
        </w:rPr>
        <w:t>ü</w:t>
      </w:r>
      <w:r w:rsidRPr="00A33B6A">
        <w:rPr>
          <w:sz w:val="24"/>
          <w:szCs w:val="24"/>
          <w:lang w:val="hu-HU"/>
        </w:rPr>
        <w:t>k, hogy a drúz kormányzón kívül maroníta helyettes kormányzó is legyen. Szóval a drúz és maro</w:t>
      </w:r>
      <w:r w:rsid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ita viszálykodás mögött Angliának Franci</w:t>
      </w:r>
      <w:r w:rsid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országgal való mérkőzése la</w:t>
      </w:r>
      <w:r w:rsidRPr="00A33B6A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>pangott,</w:t>
      </w:r>
    </w:p>
    <w:p w14:paraId="0DC12CEC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Libanonban 5 éven keresztül anarchikus állapotok uralkodtak. A porta sehogy sem tudott re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 xml:space="preserve">det teremteni. Végre </w:t>
      </w:r>
      <w:r w:rsid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gy oldották meg a kérdést, hogy a két népet különválasztották eg</w:t>
      </w:r>
      <w:r w:rsidRPr="00A33B6A">
        <w:rPr>
          <w:sz w:val="24"/>
          <w:szCs w:val="24"/>
          <w:lang w:val="hu-HU"/>
        </w:rPr>
        <w:t>y</w:t>
      </w:r>
      <w:r w:rsidRPr="00A33B6A">
        <w:rPr>
          <w:sz w:val="24"/>
          <w:szCs w:val="24"/>
          <w:lang w:val="hu-HU"/>
        </w:rPr>
        <w:t>mástól és mindegyiknek külön kormányt adtak. Mindegyik kormány 10 tanácstagból á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lott. Az egyik feje egy drúz emír volt, a másiké egy keresztény ko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mányzó. Mindkét tanácsba pedig 2 drúz, 2 maroníta</w:t>
      </w:r>
      <w:r w:rsidR="00A33B6A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2 melkita, 2 görög és 2 mohamedán tagot választottak A keresztények </w:t>
      </w:r>
      <w:r w:rsid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gy többségben voltak, am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be a dr</w:t>
      </w:r>
      <w:r w:rsid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zok sehogy</w:t>
      </w:r>
      <w:r w:rsidR="00E3074D" w:rsidRPr="00A33B6A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 xml:space="preserve">sem akartak belenyugodni. Elkeseredésük nőttön-nőtt. A mohamedánok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</w:t>
      </w:r>
      <w:r w:rsid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k</w:t>
      </w:r>
      <w:r w:rsidRPr="00A33B6A">
        <w:rPr>
          <w:sz w:val="24"/>
          <w:szCs w:val="24"/>
          <w:lang w:val="hu-HU"/>
        </w:rPr>
        <w:t>ö</w:t>
      </w:r>
      <w:r w:rsidRPr="00A33B6A">
        <w:rPr>
          <w:sz w:val="24"/>
          <w:szCs w:val="24"/>
          <w:lang w:val="hu-HU"/>
        </w:rPr>
        <w:t xml:space="preserve">zött különösen a krimi háború óta a keresztény-gyűlölet erősen lángra lobbant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az elkeseredett dr</w:t>
      </w:r>
      <w:r w:rsid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zokat a keresztények ellen kezdték lázítani és ennek tragikus vége a kitört kereszténym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szárlás lett. Ebben a vérfürdőben angol, amerikai és pr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testáns áldozat nem volt.</w:t>
      </w:r>
    </w:p>
    <w:p w14:paraId="46E50C5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Az előadott események az 1840</w:t>
      </w:r>
      <w:r w:rsidR="00AB6A06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>60 közötti időben játszódtak le.</w:t>
      </w:r>
    </w:p>
    <w:p w14:paraId="5C1623D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Térjünk át ezek után a mai dr</w:t>
      </w:r>
      <w:r w:rsid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zokra. E rejtélyes néptörzshöz tartozók száma százezer körül lehet. Damaszkus</w:t>
      </w:r>
      <w:r w:rsid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ban vagy hatezer lakik, a többi pedig szétszórtan az Antilibanon ormain és völgyeiben elterülő fa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vakban és a Libanon déli lejtőjén. Em</w:t>
      </w:r>
      <w:r w:rsid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rek vagy sejkek főnöklete alatt patriar</w:t>
      </w:r>
      <w:r w:rsidR="00E11C79">
        <w:rPr>
          <w:sz w:val="24"/>
          <w:szCs w:val="24"/>
          <w:lang w:val="hu-HU"/>
        </w:rPr>
        <w:t>ch</w:t>
      </w:r>
      <w:r w:rsidRPr="00A33B6A">
        <w:rPr>
          <w:sz w:val="24"/>
          <w:szCs w:val="24"/>
          <w:lang w:val="hu-HU"/>
        </w:rPr>
        <w:t>ális életet élnek, adót fizetnek ugyan a magas portának, de egyébként függetlenek.</w:t>
      </w:r>
    </w:p>
    <w:p w14:paraId="5869D395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Mint általánosságban a hegyi népeknél, náluk is erősen kifejlődött a szabadság és függetlenség ér</w:t>
      </w:r>
      <w:r w:rsidR="00E11C79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ete és ennél a vonásuknál fogva nagyon elütnek </w:t>
      </w:r>
      <w:r w:rsidR="00E11C79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 xml:space="preserve">elet többi népeitől. Modoruk rokonszenves, beszédük édeskés, nyelvezetük válogatott, soha durva, illetlen szó, soha átkozódás ajkukról nem hallatszik. Idegennel szemben barátságosak, vendégszeretők. Vendégszeretetükben gyakran volt </w:t>
      </w:r>
      <w:r w:rsidRPr="00A33B6A">
        <w:rPr>
          <w:sz w:val="24"/>
          <w:szCs w:val="24"/>
          <w:lang w:val="hu-HU"/>
        </w:rPr>
        <w:lastRenderedPageBreak/>
        <w:t>részem és keleti gyűjteményemnek nem egy érdekes tárgya emlékeztet ma is a dr</w:t>
      </w:r>
      <w:r w:rsidR="00E11C79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zok közötti b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lyongás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imra és e nép nemes gondolkodására.</w:t>
      </w:r>
    </w:p>
    <w:p w14:paraId="6EE6EB3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Az Antilibanon magas hegycsúcsain épült festői, csinos tiszta drúz falvakba tett kirándulás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imra élvezettel gondolok vissza.</w:t>
      </w:r>
    </w:p>
    <w:p w14:paraId="2BDAB95B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Vonzó hatással voltak rám különösen az asszonyok és lányok. Kiültünk a ház elé egy fa t</w:t>
      </w:r>
      <w:r w:rsidRPr="00A33B6A">
        <w:rPr>
          <w:sz w:val="24"/>
          <w:szCs w:val="24"/>
          <w:lang w:val="hu-HU"/>
        </w:rPr>
        <w:t>ö</w:t>
      </w:r>
      <w:r w:rsidRPr="00A33B6A">
        <w:rPr>
          <w:sz w:val="24"/>
          <w:szCs w:val="24"/>
          <w:lang w:val="hu-HU"/>
        </w:rPr>
        <w:t>vébe, asszony, leány, gyerek körülöttem és beszélgettünk, azaz ők csevegtek, én meg, olykor-olykor f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jemmel bólintva csak hallgattam és néztem, néztem őket. Amit nyelvükből nem értettem, azt le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kűkből véltem megérteni. Mindegyikük kedveskedni akart valamivel, </w:t>
      </w:r>
      <w:r w:rsidR="00E11C79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miközben a szó szoros é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telmében tejjel-mézzel árasztottak el, én teljesen átengedtem magam az idegenszerű és szoka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 xml:space="preserve">lan környezet varázsának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igézetének.</w:t>
      </w:r>
    </w:p>
    <w:p w14:paraId="0105B533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drúz faj eredetét illetőleg eltérőek a nézetek. Hammer azt állítja, hogy a dr</w:t>
      </w:r>
      <w:r w:rsidR="00E11C79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zok a régi mardusok ivadékai, akiket görög császárok telep</w:t>
      </w:r>
      <w:r w:rsidR="00E11C79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tettek a VI. században a Kas</w:t>
      </w:r>
      <w:r w:rsidR="00E11C79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pi tenger mellől Sz</w:t>
      </w:r>
      <w:r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riába.</w:t>
      </w:r>
    </w:p>
    <w:p w14:paraId="5305108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Mackenzie szerint még csak a X. században kerültek a Libanonba és arabs meg kurd ered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tűek. Én azt tartom valószínűnek, hogy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talán egy oly régi mohamedán szektának a leszármazo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tai, akik nem vetették alá magukat a Koránban elő</w:t>
      </w:r>
      <w:r w:rsidR="00AB6A0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rt összes vallási parancsoknak </w:t>
      </w:r>
      <w:r w:rsidR="00E11C79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 xml:space="preserve">s </w:t>
      </w:r>
      <w:r w:rsidR="00E11C79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gy üldözteté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 xml:space="preserve">nek kitéve a magas hegyek közé menekültek. </w:t>
      </w:r>
      <w:r w:rsidR="00E11C79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gy képzelem, hogy Mohamed h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lála után, amikor az i</w:t>
      </w:r>
      <w:r w:rsidR="00E11C79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zlám még nem volt eléggé konszolidálva, az ép</w:t>
      </w:r>
      <w:r w:rsidR="00E11C79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>en ennek a vallásnak a terjesztése által felszított tudásvágy következtében sokan meg</w:t>
      </w:r>
      <w:r w:rsidR="00E11C79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smerkedhettek a régi görög bölcselettel, a hindu és ősegyipt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 xml:space="preserve">mi tanokkal, a kaldeai mágiával és más titkos doktrínákkal, </w:t>
      </w:r>
      <w:r w:rsidR="00E11C79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e tudományágak mindenesetre so</w:t>
      </w:r>
      <w:r w:rsidRPr="00A33B6A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>kal mélyebb benyomást gyakorolhattak egyesekre, semhogy az i</w:t>
      </w:r>
      <w:r w:rsidR="00E11C79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zlám parancsait és dogmáit minden kritika nélkül követni tudták vo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na.</w:t>
      </w:r>
    </w:p>
    <w:p w14:paraId="04583BA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Az </w:t>
      </w:r>
      <w:r w:rsidR="00E11C79">
        <w:rPr>
          <w:sz w:val="24"/>
          <w:szCs w:val="24"/>
          <w:lang w:val="hu-HU"/>
        </w:rPr>
        <w:t>iszlám</w:t>
      </w:r>
      <w:r w:rsidRPr="00A33B6A">
        <w:rPr>
          <w:sz w:val="24"/>
          <w:szCs w:val="24"/>
          <w:lang w:val="hu-HU"/>
        </w:rPr>
        <w:t xml:space="preserve"> ugyanis lényegében nagyon józan, hogy ne mondjam prózai vallás. Semmi poétikus árnyalat, semmi szimbolizmus, semmi kapocs a természeti tüneményekkel. Amellett a próféta p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rancsolatai, pl. a szigorú böjtök, a t</w:t>
      </w:r>
      <w:r w:rsidR="00E11C79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l</w:t>
      </w:r>
      <w:r w:rsidR="00E11C79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gyakori imák, a borivási tilalom stb. nagyon ny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masztók.</w:t>
      </w:r>
    </w:p>
    <w:p w14:paraId="47F5397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Ezek tehát ellentétbe kerültek a buzgó vakh</w:t>
      </w:r>
      <w:r w:rsidR="00E11C79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vőkből álló többséggel és ezért oda menekültek, ahol leginkább lehettek biztonságban az üldözők elől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 magas hegyek közé. A Libanonba kerülve te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jes szabadságot élvezhettek </w:t>
      </w:r>
      <w:r w:rsidR="00E11C79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ennek köszönhető, hogy</w:t>
      </w:r>
      <w:r w:rsidR="00E11C79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ősi tanaikat mind a mai napig idegen befolyá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tól menten tu</w:t>
      </w:r>
      <w:r w:rsidRPr="00A33B6A">
        <w:rPr>
          <w:sz w:val="24"/>
          <w:szCs w:val="24"/>
          <w:lang w:val="hu-HU"/>
        </w:rPr>
        <w:t>d</w:t>
      </w:r>
      <w:r w:rsidRPr="00A33B6A">
        <w:rPr>
          <w:sz w:val="24"/>
          <w:szCs w:val="24"/>
          <w:lang w:val="hu-HU"/>
        </w:rPr>
        <w:t>ták megőrizni.</w:t>
      </w:r>
    </w:p>
    <w:p w14:paraId="25AAE5EC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Vallásukat tekintve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mohamedán gnosztikusoknak mondhatók. Ősi keleti istentisztelet nyomai mellett görög világnézet, perzsa mágizmus, keresztény, zsidó, mohamedán tanok keveréke t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lálható hitükben.</w:t>
      </w:r>
    </w:p>
    <w:p w14:paraId="2843581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Történelmi források szerint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vallásra nézve Hakim követői. Hakim Biamri Allah egyi</w:t>
      </w:r>
      <w:r w:rsidRPr="00A33B6A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>tomi kalifa volt és Kr. u. 1000 tájt uralkodott. Istentől megszállottnak képzelte magát és h</w:t>
      </w:r>
      <w:r w:rsidR="00E11C79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veit a K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rán p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rancsolatai alól feloldotta. Egyik legkedvesebb szolgája, Mohamed el Darzi,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innen ered a drúz elnevezés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Hakim prófétájává szegődött és lelkes propagandával azt akart</w:t>
      </w:r>
      <w:r w:rsidR="00E11C79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 a h</w:t>
      </w:r>
      <w:r w:rsidR="00E11C79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vőkkel elhite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ni, hogy Hakim a reinkarnálódott Ali. A nép azonban fellázadt és e harcban Darzit me</w:t>
      </w:r>
      <w:r w:rsidRPr="00A33B6A">
        <w:rPr>
          <w:sz w:val="24"/>
          <w:szCs w:val="24"/>
          <w:lang w:val="hu-HU"/>
        </w:rPr>
        <w:t>g</w:t>
      </w:r>
      <w:r w:rsidRPr="00A33B6A">
        <w:rPr>
          <w:sz w:val="24"/>
          <w:szCs w:val="24"/>
          <w:lang w:val="hu-HU"/>
        </w:rPr>
        <w:t>ölték.</w:t>
      </w:r>
    </w:p>
    <w:p w14:paraId="3A973D8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Darzi nyomdokába egy Hamza nevű perzsa mágus lépett. H</w:t>
      </w:r>
      <w:r w:rsidR="00E11C79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vei között felette misztikus tanokat hirdetett. Hakimot Iste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nek tartotta, elődjét, Darzit pedig átokkal sújtotta.</w:t>
      </w:r>
    </w:p>
    <w:p w14:paraId="57202F5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Itt említem meg, hogy, a mai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a drúz elnevezést sértésnek tekintik és „Hamza tanítványa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nak</w:t>
      </w:r>
      <w:r w:rsidR="00E11C79">
        <w:rPr>
          <w:sz w:val="24"/>
          <w:szCs w:val="24"/>
          <w:lang w:val="hu-HU"/>
        </w:rPr>
        <w:t>”</w:t>
      </w:r>
      <w:r w:rsidRPr="00A33B6A">
        <w:rPr>
          <w:sz w:val="24"/>
          <w:szCs w:val="24"/>
          <w:lang w:val="hu-HU"/>
        </w:rPr>
        <w:t xml:space="preserve"> h</w:t>
      </w:r>
      <w:r w:rsidR="00AB6A0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vják magukat.</w:t>
      </w:r>
    </w:p>
    <w:p w14:paraId="08C531D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Hamza misztikus hittéte</w:t>
      </w:r>
      <w:r w:rsidR="00E11C79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eit egyik tanítványa foglalta rendszerbe és e rendszer 7 könyvre oszló </w:t>
      </w:r>
      <w:r w:rsidR="00AB6A06">
        <w:rPr>
          <w:sz w:val="24"/>
          <w:szCs w:val="24"/>
          <w:lang w:val="hu-HU"/>
        </w:rPr>
        <w:t>111</w:t>
      </w:r>
      <w:r w:rsidRPr="00A33B6A">
        <w:rPr>
          <w:sz w:val="24"/>
          <w:szCs w:val="24"/>
          <w:lang w:val="hu-HU"/>
        </w:rPr>
        <w:t xml:space="preserve"> értekezése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szent</w:t>
      </w:r>
      <w:r w:rsidR="00E11C79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rása.</w:t>
      </w:r>
    </w:p>
    <w:p w14:paraId="1016BE8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Tanaikat nagy titokban őrzik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ok. Abból, ami időve</w:t>
      </w:r>
      <w:r w:rsidR="00E11C79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 kiszivárgott, megállapítható, hogy alapdogmájuk az egyisten</w:t>
      </w:r>
      <w:r w:rsidR="00E11C79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 xml:space="preserve">ég. </w:t>
      </w:r>
      <w:r w:rsidR="00E11C79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sten láthatatlan, meg nem érthető, kezdet és vég</w:t>
      </w:r>
      <w:r w:rsidR="00E11C79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nélkül</w:t>
      </w:r>
      <w:r w:rsidR="00E11C79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, tökél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tes, ő az élet esszenciája. Az igaz Istent csak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képesek felismerni, mert számukra alkalmilag e</w:t>
      </w:r>
      <w:r w:rsidRPr="00A33B6A">
        <w:rPr>
          <w:sz w:val="24"/>
          <w:szCs w:val="24"/>
          <w:lang w:val="hu-HU"/>
        </w:rPr>
        <w:t>m</w:t>
      </w:r>
      <w:r w:rsidRPr="00A33B6A">
        <w:rPr>
          <w:sz w:val="24"/>
          <w:szCs w:val="24"/>
          <w:lang w:val="hu-HU"/>
        </w:rPr>
        <w:t xml:space="preserve">beri alakban manifesztálódik. isten utolsó reinkarnációja Hakim volt, </w:t>
      </w:r>
      <w:r w:rsidR="00E11C79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 Hamza kez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be tette le a vi</w:t>
      </w:r>
      <w:r w:rsidR="00E11C79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ágbö</w:t>
      </w:r>
      <w:r w:rsidR="00E11C79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cse</w:t>
      </w:r>
      <w:r w:rsidR="00E11C79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séget, Hamza pedig előfutárja volt az utolsó manifesztációnak, a bölcses</w:t>
      </w:r>
      <w:r w:rsidR="00E11C79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ég megtest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sülése, messiás, isteni hatalommal felruházva minden létező fölött. Krisztus le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ke a Hamzáé</w:t>
      </w:r>
      <w:r w:rsidR="00E11C79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vo</w:t>
      </w:r>
      <w:r w:rsidR="00E11C79">
        <w:rPr>
          <w:sz w:val="24"/>
          <w:szCs w:val="24"/>
          <w:lang w:val="hu-HU"/>
        </w:rPr>
        <w:t>lt.</w:t>
      </w:r>
    </w:p>
    <w:p w14:paraId="539839AD" w14:textId="77777777" w:rsidR="009D1A06" w:rsidRPr="00E11C79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 xml:space="preserve">ok hisznek az </w:t>
      </w:r>
      <w:r w:rsidR="00E11C79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jraszü</w:t>
      </w:r>
      <w:r w:rsidR="00E11C79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etés</w:t>
      </w:r>
      <w:r w:rsidR="00E11C79">
        <w:rPr>
          <w:sz w:val="24"/>
          <w:szCs w:val="24"/>
          <w:lang w:val="hu-HU"/>
        </w:rPr>
        <w:t>b</w:t>
      </w:r>
      <w:r w:rsidRPr="00A33B6A">
        <w:rPr>
          <w:sz w:val="24"/>
          <w:szCs w:val="24"/>
          <w:lang w:val="hu-HU"/>
        </w:rPr>
        <w:t xml:space="preserve">en. Szerintük az emberi lelkek száma változatlan marad. Ha egy ember meghal, a lelke egy </w:t>
      </w:r>
      <w:r w:rsidR="00E11C79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jdonszült gyermekbe megy át.</w:t>
      </w:r>
    </w:p>
    <w:p w14:paraId="11E98CA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lastRenderedPageBreak/>
        <w:t>Hét parancsolatuk van. Ezek: 1. Isten egységessége, 2, Az igazság magasztossága. 3. Türelem a vallási felfogásban. Mindenkinek meg</w:t>
      </w:r>
      <w:r w:rsidR="00E11C79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 xml:space="preserve">lehet a saját véleménye, </w:t>
      </w:r>
      <w:smartTag w:uri="urn:schemas-microsoft-com:office:smarttags" w:element="metricconverter">
        <w:smartTagPr>
          <w:attr w:name="ProductID" w:val="4. A"/>
        </w:smartTagPr>
        <w:r w:rsidRPr="00A33B6A">
          <w:rPr>
            <w:sz w:val="24"/>
            <w:szCs w:val="24"/>
            <w:lang w:val="hu-HU"/>
          </w:rPr>
          <w:t>4. A</w:t>
        </w:r>
      </w:smartTag>
      <w:r w:rsidRPr="00A33B6A">
        <w:rPr>
          <w:sz w:val="24"/>
          <w:szCs w:val="24"/>
          <w:lang w:val="hu-HU"/>
        </w:rPr>
        <w:t xml:space="preserve"> felebarátokat jellemük és érd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mük szerint tisztelni kell. 5</w:t>
      </w:r>
      <w:r w:rsidR="00E11C79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 xml:space="preserve"> Isten határozatának vak követése, </w:t>
      </w:r>
      <w:smartTag w:uri="urn:schemas-microsoft-com:office:smarttags" w:element="metricconverter">
        <w:smartTagPr>
          <w:attr w:name="ProductID" w:val="6. A"/>
        </w:smartTagPr>
        <w:r w:rsidRPr="00A33B6A">
          <w:rPr>
            <w:sz w:val="24"/>
            <w:szCs w:val="24"/>
            <w:lang w:val="hu-HU"/>
          </w:rPr>
          <w:t>6. A</w:t>
        </w:r>
      </w:smartTag>
      <w:r w:rsidRPr="00A33B6A">
        <w:rPr>
          <w:sz w:val="24"/>
          <w:szCs w:val="24"/>
          <w:lang w:val="hu-HU"/>
        </w:rPr>
        <w:t xml:space="preserve"> test, lélek és szellem szűzi tis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tasága. 7</w:t>
      </w:r>
      <w:r w:rsidR="00E11C79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 xml:space="preserve"> Egymást mindenkor kölcsönösen támogatni kell</w:t>
      </w:r>
      <w:r w:rsidR="00E11C79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 xml:space="preserve"> A drúz vallásnak ni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csenek papjai és nem mind</w:t>
      </w:r>
      <w:r w:rsidR="00E11C79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gyik drúz </w:t>
      </w:r>
      <w:r w:rsidR="00E11C79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smeri a vallását</w:t>
      </w:r>
      <w:r w:rsidR="00E11C79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 xml:space="preserve"> Vannak a titkos tanokba beavatottak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akol a n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vük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ami arabul b</w:t>
      </w:r>
      <w:r w:rsidR="00AB6A06">
        <w:rPr>
          <w:sz w:val="24"/>
          <w:szCs w:val="24"/>
          <w:lang w:val="hu-HU"/>
        </w:rPr>
        <w:t>ö</w:t>
      </w:r>
      <w:r w:rsidRPr="00A33B6A">
        <w:rPr>
          <w:sz w:val="24"/>
          <w:szCs w:val="24"/>
          <w:lang w:val="hu-HU"/>
        </w:rPr>
        <w:t>lcses</w:t>
      </w:r>
      <w:r w:rsidR="00E11C79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 xml:space="preserve">éget jelent és vannak be nem avatottak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dzsoha</w:t>
      </w:r>
      <w:r w:rsidR="00E11C79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ok</w:t>
      </w:r>
      <w:r w:rsidR="00E11C79">
        <w:rPr>
          <w:sz w:val="24"/>
          <w:szCs w:val="24"/>
          <w:lang w:val="hu-HU"/>
        </w:rPr>
        <w:t>.</w:t>
      </w:r>
    </w:p>
    <w:p w14:paraId="47C48362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beavatottak titkos szövetséget, illetve ezoterikus társaságot képeznek és 5 fokba vannak osz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 xml:space="preserve">va, </w:t>
      </w:r>
      <w:r w:rsidR="00E11C79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az 5 misztikus elemet jelképezi. Az ako</w:t>
      </w:r>
      <w:r w:rsidR="00E11C79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ok négy főtudós vezetése alatt állnak</w:t>
      </w:r>
      <w:r w:rsidR="00AB6A06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 xml:space="preserve"> A nép nagy tiszteletben tartja őket. Önzetlenül, díjazás nélkül működnek. Ezek soha nyilvános mulatságban részt nem vesznek, bort</w:t>
      </w:r>
      <w:r w:rsidR="00AB6A06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dohányt nem élveznek, soha esküt nem tesznek, sokat böjtölnek és egyed</w:t>
      </w:r>
      <w:r w:rsidRPr="00A33B6A">
        <w:rPr>
          <w:sz w:val="24"/>
          <w:szCs w:val="24"/>
          <w:lang w:val="hu-HU"/>
        </w:rPr>
        <w:t>ü</w:t>
      </w:r>
      <w:r w:rsidRPr="00A33B6A">
        <w:rPr>
          <w:sz w:val="24"/>
          <w:szCs w:val="24"/>
          <w:lang w:val="hu-HU"/>
        </w:rPr>
        <w:t>li életcéljuk az, hogy szentkönyveik bonyolult szellemébe minél jobban behatolhassanak</w:t>
      </w:r>
      <w:r w:rsidR="00AB6A06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 xml:space="preserve"> A beav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tottak közt asszony is van. Ezek ékszert nem hordanak, komoly, szerény viselkedés</w:t>
      </w:r>
      <w:r w:rsidR="00AB6A06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ek és titokta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tásra kötelezik mag</w:t>
      </w:r>
      <w:r w:rsidRPr="00A33B6A">
        <w:rPr>
          <w:sz w:val="24"/>
          <w:szCs w:val="24"/>
          <w:lang w:val="hu-HU"/>
        </w:rPr>
        <w:t>u</w:t>
      </w:r>
      <w:r w:rsidRPr="00A33B6A">
        <w:rPr>
          <w:sz w:val="24"/>
          <w:szCs w:val="24"/>
          <w:lang w:val="hu-HU"/>
        </w:rPr>
        <w:t>kat,</w:t>
      </w:r>
    </w:p>
    <w:p w14:paraId="58F1155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dzsohaiok, azaz be nem avatottak, vallás dolgában igen alacsony fokon állnak. Imát </w:t>
      </w:r>
      <w:r w:rsidR="00AB6A06">
        <w:rPr>
          <w:sz w:val="24"/>
          <w:szCs w:val="24"/>
          <w:lang w:val="hu-HU"/>
        </w:rPr>
        <w:t xml:space="preserve">nem </w:t>
      </w:r>
      <w:r w:rsidRPr="00A33B6A">
        <w:rPr>
          <w:sz w:val="24"/>
          <w:szCs w:val="24"/>
          <w:lang w:val="hu-HU"/>
        </w:rPr>
        <w:t>ösmernek, böjtöt nem tartanak</w:t>
      </w:r>
      <w:r w:rsidR="00E34A66">
        <w:rPr>
          <w:sz w:val="24"/>
          <w:szCs w:val="24"/>
          <w:lang w:val="hu-HU"/>
        </w:rPr>
        <w:t xml:space="preserve">, </w:t>
      </w:r>
      <w:r w:rsidRPr="00A33B6A">
        <w:rPr>
          <w:sz w:val="24"/>
          <w:szCs w:val="24"/>
          <w:lang w:val="hu-HU"/>
        </w:rPr>
        <w:t>isznak bort, esznek sertéshúst. A keresztények közt élők keresztén</w:t>
      </w:r>
      <w:r w:rsidRPr="00A33B6A">
        <w:rPr>
          <w:sz w:val="24"/>
          <w:szCs w:val="24"/>
          <w:lang w:val="hu-HU"/>
        </w:rPr>
        <w:t>y</w:t>
      </w:r>
      <w:r w:rsidRPr="00A33B6A">
        <w:rPr>
          <w:sz w:val="24"/>
          <w:szCs w:val="24"/>
          <w:lang w:val="hu-HU"/>
        </w:rPr>
        <w:t>nek, a mohamedánok között lakók mohamedánnak vallják magukat. Egyn</w:t>
      </w:r>
      <w:r w:rsidR="00E34A66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hány titkos jel</w:t>
      </w:r>
      <w:r w:rsidR="00E34A66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t mégis </w:t>
      </w:r>
      <w:r w:rsidR="00E34A66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 xml:space="preserve">smernek, </w:t>
      </w:r>
      <w:r w:rsidR="00E34A6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melyek révén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okként ig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zolhatják magukat.</w:t>
      </w:r>
    </w:p>
    <w:p w14:paraId="33CCF3DD" w14:textId="77777777" w:rsidR="009D1A06" w:rsidRPr="00A33B6A" w:rsidRDefault="009D1A06" w:rsidP="00E34A66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Istentiszteletet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ok, illetve csakis az akolok minden csütörtök este</w:t>
      </w:r>
      <w:r w:rsidR="00E34A66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két órával naplemente után tartanak. Félreeső helyen, n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gyobbára hegycsúcsokon gyűlnek össze és őröket állítanak fel, hogy meg ne lephessék őket. A beavatott asszonyokat függöny vagy deszkafal különíti el a férfia</w:t>
      </w:r>
      <w:r w:rsidRPr="00A33B6A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 xml:space="preserve">tól, </w:t>
      </w:r>
      <w:r w:rsidR="00E34A66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gy, hogy nem láthatók, de mindent hallhatnak. Az istentisztelet kezdete közgyűlés jellegű. El</w:t>
      </w:r>
      <w:r w:rsidRPr="00A33B6A">
        <w:rPr>
          <w:sz w:val="24"/>
          <w:szCs w:val="24"/>
          <w:lang w:val="hu-HU"/>
        </w:rPr>
        <w:t>ő</w:t>
      </w:r>
      <w:r w:rsidRPr="00A33B6A">
        <w:rPr>
          <w:sz w:val="24"/>
          <w:szCs w:val="24"/>
          <w:lang w:val="hu-HU"/>
        </w:rPr>
        <w:t>ször közügyekről, kormányzók, b</w:t>
      </w:r>
      <w:r w:rsidR="00E34A6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rák, hivataln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kok viselkedéséről számolnak be. Azután feláll egy szónok és érces hangon felolvas a szentkönyvekből egy-egy szakaszt és é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telmezi, magyarázza. Ezt harcias tartalmú himnuszok eléneklése követi. Ének után rituális é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kezés következik; fogásai: méz, szárazgyümölcs, füge, mazsolasz</w:t>
      </w:r>
      <w:r w:rsidR="00E34A66">
        <w:rPr>
          <w:sz w:val="24"/>
          <w:szCs w:val="24"/>
          <w:lang w:val="hu-HU"/>
        </w:rPr>
        <w:t>ő</w:t>
      </w:r>
      <w:r w:rsidRPr="00A33B6A">
        <w:rPr>
          <w:sz w:val="24"/>
          <w:szCs w:val="24"/>
          <w:lang w:val="hu-HU"/>
        </w:rPr>
        <w:t>lő, dió és kalács. Mindezt magukkal hozzák és közösen fogyasz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ják el. A közös étkezés után az ötöd- és negyedfok</w:t>
      </w:r>
      <w:r w:rsidR="00E34A66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 xml:space="preserve"> akolok távoznak és kezdődik a harmadfokú é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 xml:space="preserve">tekezlet, </w:t>
      </w:r>
      <w:r w:rsidR="00E34A6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szintén szentkönyv magyarázatból áll. Ezt bef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jezve, a harmadfok</w:t>
      </w:r>
      <w:r w:rsidR="00E34A66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ak is elmennek, majd nemsokára a másodfok</w:t>
      </w:r>
      <w:r w:rsidR="00E34A66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ak és végül már csak a fő</w:t>
      </w:r>
      <w:r w:rsidR="00DA1D42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bölcsek maradnak együtt. Az egész gyűlés vagy szerta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tás 3 óra hosszat tart.</w:t>
      </w:r>
    </w:p>
    <w:p w14:paraId="58B43AC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főakolok időről-időre kirándulnak a hegyek közé egy olyan helyre, </w:t>
      </w:r>
      <w:r w:rsidR="00DA1D42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melyet csak ők ismernek, ahol állítólag egy óriási földalatti barlangjuk van</w:t>
      </w:r>
      <w:r w:rsidR="00DA1D42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teli gazdagon díszített nagy termekkel, kápolnával és cellákkal. A szentélyben rengeteg sok művészi kivitelű régi arany és ezüst edény van felhalmo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va. Ezekben a rejtett helyiségekben több napra terjedő ünnepi szertartásokat v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geznek. Szertartás közben me</w:t>
      </w:r>
      <w:r w:rsidRPr="00A33B6A">
        <w:rPr>
          <w:sz w:val="24"/>
          <w:szCs w:val="24"/>
          <w:lang w:val="hu-HU"/>
        </w:rPr>
        <w:t>g</w:t>
      </w:r>
      <w:r w:rsidRPr="00A33B6A">
        <w:rPr>
          <w:sz w:val="24"/>
          <w:szCs w:val="24"/>
          <w:lang w:val="hu-HU"/>
        </w:rPr>
        <w:t>jelenik Hamza szelleme és ettől nyernek oktatást a h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vek. Együttlétük egész ideje alatt, különösen éjszaka a legcsodálatosabb mágikus jelenségek nyilvánu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nak meg.</w:t>
      </w:r>
    </w:p>
    <w:p w14:paraId="153FC7C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Ha valaki azt szeretné, hogy akollá avassák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minden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 xml:space="preserve">nak, nőnek, férfinak egyaránt joga van hozzá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előzőleg hosszú és szigorú próbákon kell átesnie. Az iniciálás szertartása rendesen pé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teki napon, a legnagyobb titokban szokott lefolyni.</w:t>
      </w:r>
    </w:p>
    <w:p w14:paraId="4AE0BF5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Blavatsky „Isis unveiled" c. m</w:t>
      </w:r>
      <w:r w:rsidR="00DA1D42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 xml:space="preserve">vében egy Rawson nevű festő és keleti utazó levelét közli, </w:t>
      </w:r>
      <w:r w:rsidR="00DA1D42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 beavatásának egyes megengedett részleteit Blavatsky tudomására hozta. A levél annyira érd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kes,</w:t>
      </w:r>
      <w:r w:rsidR="00E3074D" w:rsidRPr="00A33B6A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hogy kivonatosan elmondom. Az 1877-ben New</w:t>
      </w:r>
      <w:r w:rsidR="00DA1D42">
        <w:rPr>
          <w:sz w:val="24"/>
          <w:szCs w:val="24"/>
          <w:lang w:val="hu-HU"/>
        </w:rPr>
        <w:t xml:space="preserve"> Y</w:t>
      </w:r>
      <w:r w:rsidRPr="00A33B6A">
        <w:rPr>
          <w:sz w:val="24"/>
          <w:szCs w:val="24"/>
          <w:lang w:val="hu-HU"/>
        </w:rPr>
        <w:t xml:space="preserve">orkból kelt levélben Rawson azt 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rja, hogy nála kivételes engedély révén e próbák csak egy hónapig tartottak. Ez alatt az egész idő alatt egy beav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tott felügyelete alatt állt, aki bizonyíthatta, hogy pontosan betartotta-e a rituális étkezést, a mosd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 xml:space="preserve">sokat és egyéb előírásokat. Ez a felügyelő egyúttal kioktatta a rituáléra, </w:t>
      </w:r>
      <w:r w:rsidR="00DA1D42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melyet időről-időre dial</w:t>
      </w:r>
      <w:r w:rsidRPr="00A33B6A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>gus és ének alakjában vele gyakorolt.</w:t>
      </w:r>
    </w:p>
    <w:p w14:paraId="2B194B7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Az in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ciáció szertartása olyan természetű, hogy mindkét nem részt vesz benne. A beavatás na</w:t>
      </w:r>
      <w:r w:rsidRPr="00A33B6A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>ján hajnaltól estig szigorúan kell bö</w:t>
      </w:r>
      <w:r w:rsidRPr="00A33B6A">
        <w:rPr>
          <w:sz w:val="24"/>
          <w:szCs w:val="24"/>
          <w:lang w:val="hu-HU"/>
        </w:rPr>
        <w:t>j</w:t>
      </w:r>
      <w:r w:rsidRPr="00A33B6A">
        <w:rPr>
          <w:sz w:val="24"/>
          <w:szCs w:val="24"/>
          <w:lang w:val="hu-HU"/>
        </w:rPr>
        <w:t>tölni és a szertartás kezdettől végig a csáb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tások és k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sértések hosszú sorából áll. Ezeknek az a céljuk, hogy a jelölt kitartását </w:t>
      </w:r>
      <w:r w:rsidR="00DA1D42">
        <w:rPr>
          <w:sz w:val="24"/>
          <w:szCs w:val="24"/>
          <w:lang w:val="hu-HU"/>
        </w:rPr>
        <w:t>mind</w:t>
      </w:r>
      <w:r w:rsidRPr="00A33B6A">
        <w:rPr>
          <w:sz w:val="24"/>
          <w:szCs w:val="24"/>
          <w:lang w:val="hu-HU"/>
        </w:rPr>
        <w:t xml:space="preserve"> fizikai, min</w:t>
      </w:r>
      <w:r w:rsidR="00DA1D42">
        <w:rPr>
          <w:sz w:val="24"/>
          <w:szCs w:val="24"/>
          <w:lang w:val="hu-HU"/>
        </w:rPr>
        <w:t>d</w:t>
      </w:r>
      <w:r w:rsidRPr="00A33B6A">
        <w:rPr>
          <w:sz w:val="24"/>
          <w:szCs w:val="24"/>
          <w:lang w:val="hu-HU"/>
        </w:rPr>
        <w:t xml:space="preserve"> mentális tekinte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 xml:space="preserve">ben próbára tegyék. 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me a k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sértések néhány formája. Az éhező és szomjazó neofita elé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mintha véletlenül tö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 xml:space="preserve">ténnék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csupa ínycsiklandozó étel és ital kerül, </w:t>
      </w:r>
      <w:r w:rsidR="00DA1D42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 xml:space="preserve">s ez mind olyankor történik, </w:t>
      </w:r>
      <w:r w:rsidR="00DA1D42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midőn azt hiszi, hogy egyedül van. De ez még nem a legnagyobb k</w:t>
      </w:r>
      <w:r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sértés. Nehezebb t</w:t>
      </w:r>
      <w:r w:rsidR="00DA1D42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 xml:space="preserve">zpróba volt, </w:t>
      </w:r>
      <w:r w:rsidR="00DA1D42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mikor </w:t>
      </w:r>
      <w:r w:rsidRPr="00A33B6A">
        <w:rPr>
          <w:sz w:val="24"/>
          <w:szCs w:val="24"/>
          <w:lang w:val="hu-HU"/>
        </w:rPr>
        <w:lastRenderedPageBreak/>
        <w:t xml:space="preserve">a szertartásnál közreműködő hét papnő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egynek, a legbájosabb és legfiatalabb kivételével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vissz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vonult. Az ajtót kívülről rázárták a neofitára </w:t>
      </w:r>
      <w:r w:rsidR="00DA1D42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egy félóráig átengedték reflexióinak. Ez</w:t>
      </w:r>
      <w:r w:rsidR="00DA1D42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alatt a bájos vesztasz</w:t>
      </w:r>
      <w:r w:rsidR="00DA1D42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z minden szirént megszégyenítő ügyességgel megkörnyékezi, szerelmes tekintetekkel, csábító szóval kér, könyörög neki, hogy boldogítsa őt. Jaj annak, aki elcsábul. Titkos rejte</w:t>
      </w:r>
      <w:r w:rsidRPr="00A33B6A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>ből száz szem nézi és csak tapasztalatlan neof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ta hihette, hogy egyedül van.</w:t>
      </w:r>
    </w:p>
    <w:p w14:paraId="0470EC6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sikeres in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ciáció fő</w:t>
      </w:r>
      <w:r w:rsidR="00DA1D42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 xml:space="preserve">eredménye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Rawson szerint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egy látszólag mentális illúzió vagy fél</w:t>
      </w:r>
      <w:r w:rsidR="00DA1D42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 xml:space="preserve">alvó állapot, </w:t>
      </w:r>
      <w:r w:rsidR="00DA1D42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melynek tartama alatt a neofita oly embereket látott vagy vélt látni maga körül, </w:t>
      </w:r>
      <w:r w:rsidR="00DA1D42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távol vannak. Rawson olyan embereket látott maga körül, akikről tudta, hogy sok ezer mérföldre va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nak tőle. E jelenség okát nem tudja megfejteni. Közvetlen naplemente előtt, miközben a vezető beszélt és a társaság a szomszéd szobában énekelt, homályos helyiségben jelentek meg előtte ism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rősei. Ezek a víziói másnap és máskor is jelentkeztek. Rawson meg van róla győződve, hogy se</w:t>
      </w:r>
      <w:r w:rsidRPr="00A33B6A">
        <w:rPr>
          <w:sz w:val="24"/>
          <w:szCs w:val="24"/>
          <w:lang w:val="hu-HU"/>
        </w:rPr>
        <w:t>m</w:t>
      </w:r>
      <w:r w:rsidRPr="00A33B6A">
        <w:rPr>
          <w:sz w:val="24"/>
          <w:szCs w:val="24"/>
          <w:lang w:val="hu-HU"/>
        </w:rPr>
        <w:t>miféle machináció nem történt és hogy a felügyelője hangján k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vül más eszköz nem működött közre. E v</w:t>
      </w:r>
      <w:r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ziók más helyen is létrejöttek. Említi Rawson, hogy Jeruzsálemben egy zsidó kereskedő le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nya, aki in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ciált „nővér" volt, bárkinél létre tudta hozni e jelenséget, ha az illető életmódjában n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hány hétig</w:t>
      </w:r>
      <w:r w:rsidR="00E3074D" w:rsidRPr="00A33B6A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szigorúan alkalmazkodott a rend szabályaihoz. Az igazi titok a cselekvésben rejlik és több in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ciált személy közreműködését igényli. A drúz rituáléban a borjúnak is jut valami szimbol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kus szerep. Damaszkus</w:t>
      </w:r>
      <w:r w:rsidR="00DA1D42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ban azt beszélték, hogy egy főakol minden istentiszteletre egy aranyból vagy ezüstből öntött szobrot hoz magával, </w:t>
      </w:r>
      <w:r w:rsidR="00DA1D42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egy tátott</w:t>
      </w:r>
      <w:r w:rsidR="00DA1D42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száj</w:t>
      </w:r>
      <w:r w:rsidR="00DA1D42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 xml:space="preserve"> borj</w:t>
      </w:r>
      <w:r w:rsidR="00DA1D42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t ábrázol és ezt nagy titokzatossággal rejt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getik. Mivel borjúhúst es</w:t>
      </w:r>
      <w:r w:rsidR="00DA1D42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nek, borj</w:t>
      </w:r>
      <w:r w:rsidR="00DA1D42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bőr</w:t>
      </w:r>
      <w:r w:rsidR="00DA1D42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papucsot hordanak, bizonyára nem a borjúnak szól ez a ku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tusz.</w:t>
      </w:r>
    </w:p>
    <w:p w14:paraId="7B2ABD0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nyelve az arab. Sajátos titkos jeleik vannak: kézny</w:t>
      </w:r>
      <w:r w:rsidR="00DA1D42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jtás, köszöntés, mozdulatok, kérd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sek és feleletek, amikről egymásra i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mernek. Azt kérdik pl. „Vetnek-e a ti földm</w:t>
      </w:r>
      <w:r w:rsidR="00DA1D42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veseitek Ehlileds magot?</w:t>
      </w:r>
      <w:r w:rsidR="00DA1D42">
        <w:rPr>
          <w:sz w:val="24"/>
          <w:szCs w:val="24"/>
          <w:lang w:val="hu-HU"/>
        </w:rPr>
        <w:t>”</w:t>
      </w:r>
      <w:r w:rsidRPr="00A33B6A">
        <w:rPr>
          <w:sz w:val="24"/>
          <w:szCs w:val="24"/>
          <w:lang w:val="hu-HU"/>
        </w:rPr>
        <w:t xml:space="preserve"> A kérdezett, ha bevatott, 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gy válaszol: „Igen, vetnek a h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vők sz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vébe!</w:t>
      </w:r>
      <w:r w:rsidR="00DA1D42">
        <w:rPr>
          <w:sz w:val="24"/>
          <w:szCs w:val="24"/>
          <w:lang w:val="hu-HU"/>
        </w:rPr>
        <w:t>”</w:t>
      </w:r>
    </w:p>
    <w:p w14:paraId="31A3A96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egynej</w:t>
      </w:r>
      <w:r w:rsidR="00DA1D42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ek. A nő egyenlő</w:t>
      </w:r>
      <w:r w:rsidR="00DA1D42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jogú a férfival, vagyonuk közös. Földm</w:t>
      </w:r>
      <w:r w:rsidR="00DA1D42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veléssel foglalko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nak. A nők jóravalók, szemérmetesek, e</w:t>
      </w:r>
      <w:r w:rsidR="00DA1D42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kölcsösek, amit annál is inkább ki akarok emelni, mert 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lenséges oldalról az ellenkezőjét terjesztik. Em</w:t>
      </w:r>
      <w:r w:rsidR="00DA1D42">
        <w:rPr>
          <w:sz w:val="24"/>
          <w:szCs w:val="24"/>
          <w:lang w:val="hu-HU"/>
        </w:rPr>
        <w:t>lí</w:t>
      </w:r>
      <w:r w:rsidRPr="00A33B6A">
        <w:rPr>
          <w:sz w:val="24"/>
          <w:szCs w:val="24"/>
          <w:lang w:val="hu-HU"/>
        </w:rPr>
        <w:t>tettem ugyanis, hogy titkos összejöveteleik alka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mával férfi, nő vegyest vesz részt a rituáléban és e körülménynek a tömeg erkölcstelen hátteret t</w:t>
      </w:r>
      <w:r w:rsidRPr="00A33B6A">
        <w:rPr>
          <w:sz w:val="24"/>
          <w:szCs w:val="24"/>
          <w:lang w:val="hu-HU"/>
        </w:rPr>
        <w:t>u</w:t>
      </w:r>
      <w:r w:rsidRPr="00A33B6A">
        <w:rPr>
          <w:sz w:val="24"/>
          <w:szCs w:val="24"/>
          <w:lang w:val="hu-HU"/>
        </w:rPr>
        <w:t>lajdon</w:t>
      </w:r>
      <w:r w:rsidR="00DA1D42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t. Még sok más rágalommal is illetik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okat, egyrészt gyűlöletből, má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 xml:space="preserve">részt azért, mert a Libanon vidékén még sok mindenféle szekta él </w:t>
      </w:r>
      <w:r w:rsidR="00DA1D42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 xml:space="preserve">s ezeket azonosítják, illetve összetévesztik a </w:t>
      </w:r>
      <w:r w:rsidR="00E11C79">
        <w:rPr>
          <w:sz w:val="24"/>
          <w:szCs w:val="24"/>
          <w:lang w:val="hu-HU"/>
        </w:rPr>
        <w:t>dr</w:t>
      </w:r>
      <w:r w:rsidR="00E11C79">
        <w:rPr>
          <w:sz w:val="24"/>
          <w:szCs w:val="24"/>
          <w:lang w:val="hu-HU"/>
        </w:rPr>
        <w:t>ú</w:t>
      </w:r>
      <w:r w:rsidR="00E11C79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okkal.</w:t>
      </w:r>
    </w:p>
    <w:p w14:paraId="6EA70D9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Végezetül még a Hamza szó jelentőségére kívánok kitérni. Hallottuk, hogy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Hamza t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nítványainak nevezik mag</w:t>
      </w:r>
      <w:r w:rsidRPr="00A33B6A">
        <w:rPr>
          <w:sz w:val="24"/>
          <w:szCs w:val="24"/>
          <w:lang w:val="hu-HU"/>
        </w:rPr>
        <w:t>u</w:t>
      </w:r>
      <w:r w:rsidRPr="00A33B6A">
        <w:rPr>
          <w:sz w:val="24"/>
          <w:szCs w:val="24"/>
          <w:lang w:val="hu-HU"/>
        </w:rPr>
        <w:t>kat és hogy Hamza okkult tanai képezik e nép szent</w:t>
      </w:r>
      <w:r w:rsidR="00396D9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rását.</w:t>
      </w:r>
    </w:p>
    <w:p w14:paraId="19C0472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Blavatsky Secret </w:t>
      </w:r>
      <w:r w:rsidR="00396D96">
        <w:rPr>
          <w:sz w:val="24"/>
          <w:szCs w:val="24"/>
          <w:lang w:val="hu-HU"/>
        </w:rPr>
        <w:t>D</w:t>
      </w:r>
      <w:r w:rsidRPr="00A33B6A">
        <w:rPr>
          <w:sz w:val="24"/>
          <w:szCs w:val="24"/>
          <w:lang w:val="hu-HU"/>
        </w:rPr>
        <w:t>octrin</w:t>
      </w:r>
      <w:r w:rsidR="00396D96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-jának Kozmogenezisében, semmi összefüggésben ugyan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Hamzájával, e szóra bukkantam: „Hamza." Halljuk csak, hogy m</w:t>
      </w:r>
      <w:r w:rsidR="00396D9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ly vonatkozásban. Azt tá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gyalja Blavatsky, hogy a hindu irodalom legrégibb kézirataiban a meg nem nyilatkozott absztrakt iste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ségnek neve nincsen. Rendesen „Ez" (Dieses); a szanszkritban Tatnak nevezik és mindazt jelenti, ami volt, van és lesz.</w:t>
      </w:r>
    </w:p>
    <w:p w14:paraId="00763DC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szanszkrit kommentárokban a legfelsőbb princípium megjelölésére sok kifejezést lehet t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lálni. Többek között e szót: Kala-Hamza vagy Káli Hamza, ami </w:t>
      </w:r>
      <w:r w:rsidR="00396D96">
        <w:rPr>
          <w:sz w:val="24"/>
          <w:szCs w:val="24"/>
          <w:lang w:val="hu-HU"/>
        </w:rPr>
        <w:t>le</w:t>
      </w:r>
      <w:r w:rsidRPr="00A33B6A">
        <w:rPr>
          <w:sz w:val="24"/>
          <w:szCs w:val="24"/>
          <w:lang w:val="hu-HU"/>
        </w:rPr>
        <w:t>fordítva fekete hattyút j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lent.</w:t>
      </w:r>
    </w:p>
    <w:p w14:paraId="532C748C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Blavatsky azt mondja, hogy Hamza annyit tesz</w:t>
      </w:r>
      <w:r w:rsidR="00396D96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mint Aiham-za: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én ő vagyok, más beosztás szerint So-hamnak olvasható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ő</w:t>
      </w:r>
      <w:r w:rsidR="00396D96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=</w:t>
      </w:r>
      <w:r w:rsidR="00396D96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én.</w:t>
      </w:r>
    </w:p>
    <w:p w14:paraId="6B8011B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Ez az egy sz</w:t>
      </w:r>
      <w:r w:rsidR="00396D96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 xml:space="preserve">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mondja továbbá Blavatsky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azok részére,</w:t>
      </w:r>
      <w:r w:rsidR="00E3074D" w:rsidRPr="00A33B6A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akik értik a bölcse</w:t>
      </w:r>
      <w:r w:rsidR="00396D96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ség nyelvezetét, az össz</w:t>
      </w:r>
      <w:r w:rsidR="00396D96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 xml:space="preserve">misztériumot foglalja magában, azt a tant,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szerint az emberi lény azonos az isteni lé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nyel.</w:t>
      </w:r>
    </w:p>
    <w:p w14:paraId="2B34DCF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Hamza akár „én</w:t>
      </w:r>
      <w:r w:rsidR="00396D96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=</w:t>
      </w:r>
      <w:r w:rsidR="00396D96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ő"-t, akár fekete hattyút jelent, mindenesetre fontos szimbólum és azonkívül isteni bölcses</w:t>
      </w:r>
      <w:r w:rsidR="00396D96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éget is jelképez.</w:t>
      </w:r>
    </w:p>
    <w:p w14:paraId="260DEC3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Exoterikus céloknak Hamza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mint minden hindu tudja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mesebeli madár,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mely, ha v</w:t>
      </w:r>
      <w:r w:rsidR="00396D9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zzel k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vert tejet kapott, el tudta választani a tejet a víztől, a tejet megitta, a vizet otthagyta. A tej a sze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lem, a v</w:t>
      </w:r>
      <w:r w:rsidR="00396D9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z az anyag szimbóluma. A Hamza madár tehát a veleszületett bölcse</w:t>
      </w:r>
      <w:r w:rsidR="00396D96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séget allegorizá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ja.</w:t>
      </w:r>
    </w:p>
    <w:p w14:paraId="7F2ABBF5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lastRenderedPageBreak/>
        <w:t xml:space="preserve">A Bhagavata Purana egy Hamza nevű kasztról tesz említést, </w:t>
      </w:r>
      <w:r w:rsidR="00D52141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 Himal</w:t>
      </w:r>
      <w:r w:rsidR="00396D96">
        <w:rPr>
          <w:sz w:val="24"/>
          <w:szCs w:val="24"/>
          <w:lang w:val="hu-HU"/>
        </w:rPr>
        <w:t>áj</w:t>
      </w:r>
      <w:r w:rsidRPr="00A33B6A">
        <w:rPr>
          <w:sz w:val="24"/>
          <w:szCs w:val="24"/>
          <w:lang w:val="hu-HU"/>
        </w:rPr>
        <w:t>ában pedig egy hegylán</w:t>
      </w:r>
      <w:r w:rsidRPr="00A33B6A">
        <w:rPr>
          <w:sz w:val="24"/>
          <w:szCs w:val="24"/>
          <w:lang w:val="hu-HU"/>
        </w:rPr>
        <w:t>c</w:t>
      </w:r>
      <w:r w:rsidRPr="00A33B6A">
        <w:rPr>
          <w:sz w:val="24"/>
          <w:szCs w:val="24"/>
          <w:lang w:val="hu-HU"/>
        </w:rPr>
        <w:t xml:space="preserve">nak a neve Hamza,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hegyet vonatkozásba hoznak a vallási misztériumokkal és iniciációkkal összefü</w:t>
      </w:r>
      <w:r w:rsidRPr="00A33B6A">
        <w:rPr>
          <w:sz w:val="24"/>
          <w:szCs w:val="24"/>
          <w:lang w:val="hu-HU"/>
        </w:rPr>
        <w:t>g</w:t>
      </w:r>
      <w:r w:rsidRPr="00A33B6A">
        <w:rPr>
          <w:sz w:val="24"/>
          <w:szCs w:val="24"/>
          <w:lang w:val="hu-HU"/>
        </w:rPr>
        <w:t>gésben levő eseményekkel.</w:t>
      </w:r>
    </w:p>
    <w:p w14:paraId="2579B3FF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vázolt etimológiai adatok arra a feltevésre késztetnek, hogy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Hamza nevű messi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sa és a hindu hamza fogalom között össz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függésnek kell lennie.</w:t>
      </w:r>
    </w:p>
    <w:p w14:paraId="48FAF93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Hamza ugyan a történelmi k</w:t>
      </w:r>
      <w:r w:rsidR="00396D96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 xml:space="preserve">tforrások szerint perzsa mágus volt, én azonban azt hiszem, hogy az etimológaí kutatások gyakran értékesebbek, mint a történelemé </w:t>
      </w:r>
      <w:r w:rsidR="00396D96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ezért könnyen lehe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séges, hogy Hamza hindu volt, még pedig a B</w:t>
      </w:r>
      <w:r w:rsidR="00396D96">
        <w:rPr>
          <w:sz w:val="24"/>
          <w:szCs w:val="24"/>
          <w:lang w:val="hu-HU"/>
        </w:rPr>
        <w:t>h</w:t>
      </w:r>
      <w:r w:rsidRPr="00A33B6A">
        <w:rPr>
          <w:sz w:val="24"/>
          <w:szCs w:val="24"/>
          <w:lang w:val="hu-HU"/>
        </w:rPr>
        <w:t>agavad Puranában em</w:t>
      </w:r>
      <w:r w:rsidR="00396D96">
        <w:rPr>
          <w:sz w:val="24"/>
          <w:szCs w:val="24"/>
          <w:lang w:val="hu-HU"/>
        </w:rPr>
        <w:t>lí</w:t>
      </w:r>
      <w:r w:rsidRPr="00A33B6A">
        <w:rPr>
          <w:sz w:val="24"/>
          <w:szCs w:val="24"/>
          <w:lang w:val="hu-HU"/>
        </w:rPr>
        <w:t xml:space="preserve">tett kasztból való,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kire aztán könnyen vissza lehetne vezetni a drúz vallásba behozott hindu tanokat.</w:t>
      </w:r>
    </w:p>
    <w:p w14:paraId="5F37293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Azzal a meggyőződéssel fejezem be értekezésemet, hogy csakis a </w:t>
      </w:r>
      <w:r w:rsidR="00396D96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eozófia ezoterikus bölcselet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 xml:space="preserve">nek lesz módjában felderíteni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okkult vallási tanait és mágikus sikereit!</w:t>
      </w:r>
    </w:p>
    <w:p w14:paraId="6235F1D5" w14:textId="77777777" w:rsidR="009D1A06" w:rsidRPr="00A33B6A" w:rsidRDefault="009D1A06" w:rsidP="00D52141">
      <w:pPr>
        <w:widowControl/>
        <w:shd w:val="clear" w:color="auto" w:fill="FFFFFF"/>
        <w:spacing w:before="240" w:after="120"/>
        <w:ind w:firstLine="284"/>
        <w:jc w:val="center"/>
        <w:rPr>
          <w:b/>
          <w:sz w:val="28"/>
          <w:szCs w:val="28"/>
          <w:lang w:val="hu-HU"/>
        </w:rPr>
      </w:pPr>
      <w:r w:rsidRPr="00A33B6A">
        <w:rPr>
          <w:b/>
          <w:i/>
          <w:sz w:val="28"/>
          <w:szCs w:val="28"/>
          <w:lang w:val="hu-HU"/>
        </w:rPr>
        <w:t>II</w:t>
      </w:r>
      <w:r w:rsidRPr="00A33B6A">
        <w:rPr>
          <w:b/>
          <w:sz w:val="28"/>
          <w:szCs w:val="28"/>
          <w:lang w:val="hu-HU"/>
        </w:rPr>
        <w:t xml:space="preserve">. </w:t>
      </w:r>
      <w:r w:rsidRPr="00A33B6A">
        <w:rPr>
          <w:b/>
          <w:i/>
          <w:iCs/>
          <w:sz w:val="28"/>
          <w:szCs w:val="28"/>
          <w:lang w:val="hu-HU"/>
        </w:rPr>
        <w:t>Nap-, hold-, Vénusz- és ördögimádók között.</w:t>
      </w:r>
    </w:p>
    <w:p w14:paraId="4A8B6F1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libanoni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okról szóló leírásomban megemlítettem, hogy Szíriában ma is létezik több oly</w:t>
      </w:r>
      <w:r w:rsidR="00396D96">
        <w:rPr>
          <w:sz w:val="24"/>
          <w:szCs w:val="24"/>
          <w:lang w:val="hu-HU"/>
        </w:rPr>
        <w:t>an</w:t>
      </w:r>
      <w:r w:rsidRPr="00A33B6A">
        <w:rPr>
          <w:sz w:val="24"/>
          <w:szCs w:val="24"/>
          <w:lang w:val="hu-HU"/>
        </w:rPr>
        <w:t xml:space="preserve"> csodálatos néptörzs,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ősi vallási kultuszokból egyes külső formákat teljes épségben megő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zött.</w:t>
      </w:r>
    </w:p>
    <w:p w14:paraId="6230AE3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Találkoztam szíriai utazásomban napimádókkal, ördög- és Vénusz</w:t>
      </w:r>
      <w:r w:rsidR="00396D96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 xml:space="preserve">kultuszt </w:t>
      </w:r>
      <w:r w:rsidR="00396D96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ző népekkel, hol</w:t>
      </w:r>
      <w:r w:rsidRPr="00A33B6A">
        <w:rPr>
          <w:sz w:val="24"/>
          <w:szCs w:val="24"/>
          <w:lang w:val="hu-HU"/>
        </w:rPr>
        <w:t>d</w:t>
      </w:r>
      <w:r w:rsidRPr="00A33B6A">
        <w:rPr>
          <w:sz w:val="24"/>
          <w:szCs w:val="24"/>
          <w:lang w:val="hu-HU"/>
        </w:rPr>
        <w:t xml:space="preserve">imádókkal és még néhány oly kihalófélben levő szektával,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melyekről teoz</w:t>
      </w:r>
      <w:r w:rsidR="00396D96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>f</w:t>
      </w:r>
      <w:r w:rsidR="00396D96">
        <w:rPr>
          <w:sz w:val="24"/>
          <w:szCs w:val="24"/>
          <w:lang w:val="hu-HU"/>
        </w:rPr>
        <w:t>iai</w:t>
      </w:r>
      <w:r w:rsidRPr="00A33B6A">
        <w:rPr>
          <w:sz w:val="24"/>
          <w:szCs w:val="24"/>
          <w:lang w:val="hu-HU"/>
        </w:rPr>
        <w:t xml:space="preserve"> szempontból ref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rálni talán nem lesz érdektelen, habár egyesek vallási rituáléja annyira e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 xml:space="preserve">kölcstelen,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rcpir</w:t>
      </w:r>
      <w:r w:rsidR="00396D9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tó, hogy nehezen illeszthető bele egy értekezés keretébe.</w:t>
      </w:r>
    </w:p>
    <w:p w14:paraId="0098B2C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Hiába tudjuk, hogy a legképtelenebb külső formák mögött is lehetnek nagy igazságok elrejtve, mégis csak elszomorító, mélyen lehangoló érzés az, midőn tapas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taljuk, hogy nagy-nagy ezoterikus bölcse</w:t>
      </w:r>
      <w:r w:rsidR="00396D96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ségek annyira feledésbe mehettek, hogy belőlük aránylag rövid néhány évezred folyamán nem maradt egyéb</w:t>
      </w:r>
      <w:r w:rsidR="00396D96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mint néhány értelem nélküli, külső, visszataszító forma!</w:t>
      </w:r>
    </w:p>
    <w:p w14:paraId="7D0E34C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Él Szíriában a Libanon északi részén a „Dsebel nussairiában" Antiochia és Lattaki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 közelében, szintúgy Damaszkus</w:t>
      </w:r>
      <w:r w:rsidR="00396D96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 és Baalbek környékén egy nép,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melyet </w:t>
      </w:r>
      <w:r w:rsidRPr="00A33B6A">
        <w:rPr>
          <w:i/>
          <w:iCs/>
          <w:sz w:val="24"/>
          <w:szCs w:val="24"/>
          <w:lang w:val="hu-HU"/>
        </w:rPr>
        <w:t xml:space="preserve">anzarije, naizarie, </w:t>
      </w:r>
      <w:r w:rsidRPr="00A33B6A">
        <w:rPr>
          <w:sz w:val="24"/>
          <w:szCs w:val="24"/>
          <w:lang w:val="hu-HU"/>
        </w:rPr>
        <w:t xml:space="preserve">vagy </w:t>
      </w:r>
      <w:r w:rsidRPr="00A33B6A">
        <w:rPr>
          <w:i/>
          <w:iCs/>
          <w:sz w:val="24"/>
          <w:szCs w:val="24"/>
          <w:lang w:val="hu-HU"/>
        </w:rPr>
        <w:t>nuzarie-</w:t>
      </w:r>
      <w:r w:rsidRPr="00396D96">
        <w:rPr>
          <w:iCs/>
          <w:sz w:val="24"/>
          <w:szCs w:val="24"/>
          <w:lang w:val="hu-HU"/>
        </w:rPr>
        <w:t>n</w:t>
      </w:r>
      <w:r w:rsidR="00396D96" w:rsidRPr="00396D96">
        <w:rPr>
          <w:iCs/>
          <w:sz w:val="24"/>
          <w:szCs w:val="24"/>
          <w:lang w:val="hu-HU"/>
        </w:rPr>
        <w:t>e</w:t>
      </w:r>
      <w:r w:rsidRPr="00396D96">
        <w:rPr>
          <w:iCs/>
          <w:sz w:val="24"/>
          <w:szCs w:val="24"/>
          <w:lang w:val="hu-HU"/>
        </w:rPr>
        <w:t>k</w:t>
      </w:r>
      <w:r w:rsidRPr="00A33B6A">
        <w:rPr>
          <w:i/>
          <w:iCs/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neve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nek.</w:t>
      </w:r>
    </w:p>
    <w:p w14:paraId="250ADB7C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régebbi időkben aljas rabló nép hírében állott, ma szegény tudatlan földm</w:t>
      </w:r>
      <w:r w:rsidR="00396D96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 xml:space="preserve">velők,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elősz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retettel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 xml:space="preserve">nak vallják magukat, nem kis kárára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 jó hírnevének.</w:t>
      </w:r>
    </w:p>
    <w:p w14:paraId="2C92DD5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E néppel Baalbek vidékén </w:t>
      </w:r>
      <w:r w:rsidR="00396D96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smerkedtem meg és hogy közelebbről bemutathassam őket, k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rem k. olvasóimat, kövessenek engem e k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rándulásra.</w:t>
      </w:r>
    </w:p>
    <w:p w14:paraId="1943374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Utam Damaszkus</w:t>
      </w:r>
      <w:r w:rsidR="00396D96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tól Baalbekbe, az ókor egyik világcsodájának romjaihoz, hegyen-völgyön, számos falun keresztül, lóháton jó 11 óra hosszat tartott.</w:t>
      </w:r>
    </w:p>
    <w:p w14:paraId="42ABF68F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Útközben láttam Ábel s</w:t>
      </w:r>
      <w:r w:rsidR="00396D9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rját, sőt még azt a helyet is megmutatták, ahol Káin megölte Ábelt. Tu</w:t>
      </w:r>
      <w:r w:rsidRPr="00A33B6A">
        <w:rPr>
          <w:sz w:val="24"/>
          <w:szCs w:val="24"/>
          <w:lang w:val="hu-HU"/>
        </w:rPr>
        <w:t>d</w:t>
      </w:r>
      <w:r w:rsidRPr="00A33B6A">
        <w:rPr>
          <w:sz w:val="24"/>
          <w:szCs w:val="24"/>
          <w:lang w:val="hu-HU"/>
        </w:rPr>
        <w:t xml:space="preserve">tommal azonban nem az egyetlen sir,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melyet Ábelének tartanak keleten!</w:t>
      </w:r>
    </w:p>
    <w:p w14:paraId="5A1E910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Számos római sziklába vésett feliratot láttam még </w:t>
      </w:r>
      <w:r w:rsidR="00396D96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ezután egy a Libanon és Antilibanon között elterülő gyönyörű völgybe értem: Coeleszíriába</w:t>
      </w:r>
      <w:r w:rsidR="00396D96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 xml:space="preserve">; </w:t>
      </w:r>
      <w:r w:rsidR="00396D96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 völgyben az A</w:t>
      </w:r>
      <w:r w:rsidR="00396D96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 xml:space="preserve">tilibanon tövében </w:t>
      </w:r>
      <w:smartTag w:uri="urn:schemas-microsoft-com:office:smarttags" w:element="metricconverter">
        <w:smartTagPr>
          <w:attr w:name="ProductID" w:val="1170 m"/>
        </w:smartTagPr>
        <w:r w:rsidRPr="00A33B6A">
          <w:rPr>
            <w:sz w:val="24"/>
            <w:szCs w:val="24"/>
            <w:lang w:val="hu-HU"/>
          </w:rPr>
          <w:t>1170 m</w:t>
        </w:r>
      </w:smartTag>
      <w:r w:rsidRPr="00A33B6A">
        <w:rPr>
          <w:sz w:val="24"/>
          <w:szCs w:val="24"/>
          <w:lang w:val="hu-HU"/>
        </w:rPr>
        <w:t xml:space="preserve"> m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gasságban fekszik Baalbek városa a maga csodálatos akropolis</w:t>
      </w:r>
      <w:r w:rsidR="00396D96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ával,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melynek eredetét ill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tőleg ma sincs tisztában a tudományos világ. Baalbek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 görögök Heliopolisa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ma csak rom </w:t>
      </w:r>
      <w:r w:rsidR="00396D96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miként n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ve sejtetni engedi, Baalnak, Babilon nagy Istenének, a napistennek volt szentelve.</w:t>
      </w:r>
    </w:p>
    <w:p w14:paraId="61AECBE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romokban egy nagy és egy kisebb templom </w:t>
      </w:r>
      <w:r w:rsidR="00396D96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smerhető fel. Stílusuk görög-római, de több, még lá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ható részlet arra vall, hogy a rómaiak egy, már a történelmi idők előtt fennállott és a napistennek sze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telt templom helyére építették újra Heliopolist.</w:t>
      </w:r>
    </w:p>
    <w:p w14:paraId="09D046C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nép,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Keleten történelmi érzékkel nem b</w:t>
      </w:r>
      <w:r w:rsidR="00396D96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r, minden nagyobbszerű építkezést Salamon k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rálynak tulajdon</w:t>
      </w:r>
      <w:r w:rsidR="00D52141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</w:t>
      </w:r>
      <w:r w:rsidR="00D52141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 xml:space="preserve"> Baalbekről is az a hitük, hogy Salamon király dzsin</w:t>
      </w:r>
      <w:r w:rsidR="00396D96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ek (szellemek) segíts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gével emelte e nagyszerű templomot.</w:t>
      </w:r>
    </w:p>
    <w:p w14:paraId="16378062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Valóban nem is kell nagy fantázia hozzá, hogy emberfölötti munkának tekintsük e mai r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 xml:space="preserve">mokat. </w:t>
      </w:r>
      <w:r w:rsidR="00D52141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gy, legjobban vésődött emlékembe egy emeletnyi magasságban falba illesztett kő,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mely </w:t>
      </w:r>
      <w:smartTag w:uri="urn:schemas-microsoft-com:office:smarttags" w:element="metricconverter">
        <w:smartTagPr>
          <w:attr w:name="ProductID" w:val="20 m"/>
        </w:smartTagPr>
        <w:r w:rsidRPr="00A33B6A">
          <w:rPr>
            <w:sz w:val="24"/>
            <w:szCs w:val="24"/>
            <w:lang w:val="hu-HU"/>
          </w:rPr>
          <w:t>20 m</w:t>
        </w:r>
      </w:smartTag>
      <w:r w:rsidRPr="00A33B6A">
        <w:rPr>
          <w:sz w:val="24"/>
          <w:szCs w:val="24"/>
          <w:lang w:val="hu-HU"/>
        </w:rPr>
        <w:t xml:space="preserve"> hosszú</w:t>
      </w:r>
      <w:r w:rsidR="00396D96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</w:t>
      </w:r>
      <w:smartTag w:uri="urn:schemas-microsoft-com:office:smarttags" w:element="metricconverter">
        <w:smartTagPr>
          <w:attr w:name="ProductID" w:val="4 m"/>
        </w:smartTagPr>
        <w:r w:rsidRPr="00A33B6A">
          <w:rPr>
            <w:sz w:val="24"/>
            <w:szCs w:val="24"/>
            <w:lang w:val="hu-HU"/>
          </w:rPr>
          <w:t>4 m</w:t>
        </w:r>
      </w:smartTag>
      <w:r w:rsidRPr="00A33B6A">
        <w:rPr>
          <w:sz w:val="24"/>
          <w:szCs w:val="24"/>
          <w:lang w:val="hu-HU"/>
        </w:rPr>
        <w:t xml:space="preserve"> magas és ép</w:t>
      </w:r>
      <w:r w:rsidR="00396D96">
        <w:rPr>
          <w:sz w:val="24"/>
          <w:szCs w:val="24"/>
          <w:lang w:val="hu-HU"/>
        </w:rPr>
        <w:t>pen</w:t>
      </w:r>
      <w:r w:rsidRPr="00A33B6A">
        <w:rPr>
          <w:sz w:val="24"/>
          <w:szCs w:val="24"/>
          <w:lang w:val="hu-HU"/>
        </w:rPr>
        <w:t xml:space="preserve"> oly vastagságú. A kövek, mint nagyobbára a salamoni építkezésnek tartott maradványoknál, a szélén csiszoltak és pontosan, rés nélkül, minden cement és vakolat me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lőzésével vannak egymá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ra illesztve.</w:t>
      </w:r>
    </w:p>
    <w:p w14:paraId="6A44E56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lastRenderedPageBreak/>
        <w:t>Baalbek városnak ma mintegy 3000 lakosa lehet. Házaik nagyobbára a romok széjjelhullott k</w:t>
      </w:r>
      <w:r w:rsidRPr="00A33B6A">
        <w:rPr>
          <w:sz w:val="24"/>
          <w:szCs w:val="24"/>
          <w:lang w:val="hu-HU"/>
        </w:rPr>
        <w:t>ö</w:t>
      </w:r>
      <w:r w:rsidRPr="00A33B6A">
        <w:rPr>
          <w:sz w:val="24"/>
          <w:szCs w:val="24"/>
          <w:lang w:val="hu-HU"/>
        </w:rPr>
        <w:t>veiből épültek és számos művészi far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gású kő látható a házfalakba illesztve.</w:t>
      </w:r>
    </w:p>
    <w:p w14:paraId="702163E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Elmerengve bolyongtam az idegen városkában, azon tűnődve, hogy mennyire nem képesek az emberi ész kiváló alkotásai, az emberi kéz remekei a mulandósággal dacolni. A leggazdagabb v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 xml:space="preserve">ros, </w:t>
      </w:r>
      <w:r w:rsidR="00396D96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hol egykoron kultúra, jólét, tudomány, művészet, fény, pompa uralkodott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ma sivár és pus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ta. A legnagyszerűbb műremekek romokban h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vernek előttem!</w:t>
      </w:r>
    </w:p>
    <w:p w14:paraId="4C036E30" w14:textId="77777777" w:rsidR="009D1A06" w:rsidRPr="00A33B6A" w:rsidRDefault="00396D9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És</w:t>
      </w:r>
      <w:r w:rsidR="009D1A06" w:rsidRPr="00A33B6A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</w:t>
      </w:r>
      <w:r w:rsidR="009D1A06" w:rsidRPr="00A33B6A">
        <w:rPr>
          <w:sz w:val="24"/>
          <w:szCs w:val="24"/>
          <w:lang w:val="hu-HU"/>
        </w:rPr>
        <w:t>m</w:t>
      </w:r>
      <w:r>
        <w:rPr>
          <w:sz w:val="24"/>
          <w:szCs w:val="24"/>
          <w:lang w:val="hu-HU"/>
        </w:rPr>
        <w:t>í</w:t>
      </w:r>
      <w:r w:rsidR="009D1A06" w:rsidRPr="00A33B6A">
        <w:rPr>
          <w:sz w:val="24"/>
          <w:szCs w:val="24"/>
          <w:lang w:val="hu-HU"/>
        </w:rPr>
        <w:t xml:space="preserve">g én a pusztulás képének elszomorító hatása alatt állok </w:t>
      </w:r>
      <w:r w:rsidR="00AB6A06">
        <w:rPr>
          <w:sz w:val="24"/>
          <w:szCs w:val="24"/>
          <w:lang w:val="hu-HU"/>
        </w:rPr>
        <w:t>–</w:t>
      </w:r>
      <w:r w:rsidR="009D1A06" w:rsidRPr="00A33B6A">
        <w:rPr>
          <w:sz w:val="24"/>
          <w:szCs w:val="24"/>
          <w:lang w:val="hu-HU"/>
        </w:rPr>
        <w:t xml:space="preserve"> a be</w:t>
      </w:r>
      <w:r>
        <w:rPr>
          <w:sz w:val="24"/>
          <w:szCs w:val="24"/>
          <w:lang w:val="hu-HU"/>
        </w:rPr>
        <w:t>n</w:t>
      </w:r>
      <w:r w:rsidR="009D1A06" w:rsidRPr="00A33B6A">
        <w:rPr>
          <w:sz w:val="24"/>
          <w:szCs w:val="24"/>
          <w:lang w:val="hu-HU"/>
        </w:rPr>
        <w:t xml:space="preserve">nszülöttek, csodálkozva egy idegen különös ízlésén, </w:t>
      </w:r>
      <w:r>
        <w:rPr>
          <w:sz w:val="24"/>
          <w:szCs w:val="24"/>
          <w:lang w:val="hu-HU"/>
        </w:rPr>
        <w:t>a</w:t>
      </w:r>
      <w:r w:rsidR="009D1A06" w:rsidRPr="00A33B6A">
        <w:rPr>
          <w:sz w:val="24"/>
          <w:szCs w:val="24"/>
          <w:lang w:val="hu-HU"/>
        </w:rPr>
        <w:t xml:space="preserve">ki élettelen kövek kedvéért közéjük fárad, </w:t>
      </w:r>
      <w:r w:rsidR="00AB6A06">
        <w:rPr>
          <w:sz w:val="24"/>
          <w:szCs w:val="24"/>
          <w:lang w:val="hu-HU"/>
        </w:rPr>
        <w:t>–</w:t>
      </w:r>
      <w:r w:rsidR="009D1A06" w:rsidRPr="00A33B6A">
        <w:rPr>
          <w:sz w:val="24"/>
          <w:szCs w:val="24"/>
          <w:lang w:val="hu-HU"/>
        </w:rPr>
        <w:t xml:space="preserve"> összegyűlnek körülö</w:t>
      </w:r>
      <w:r w:rsidR="009D1A06" w:rsidRPr="00A33B6A">
        <w:rPr>
          <w:sz w:val="24"/>
          <w:szCs w:val="24"/>
          <w:lang w:val="hu-HU"/>
        </w:rPr>
        <w:t>t</w:t>
      </w:r>
      <w:r w:rsidR="009D1A06" w:rsidRPr="00A33B6A">
        <w:rPr>
          <w:sz w:val="24"/>
          <w:szCs w:val="24"/>
          <w:lang w:val="hu-HU"/>
        </w:rPr>
        <w:t>tem. Egyi</w:t>
      </w:r>
      <w:r w:rsidR="009D1A06" w:rsidRPr="00A33B6A">
        <w:rPr>
          <w:sz w:val="24"/>
          <w:szCs w:val="24"/>
          <w:lang w:val="hu-HU"/>
        </w:rPr>
        <w:t>k</w:t>
      </w:r>
      <w:r w:rsidR="009D1A06" w:rsidRPr="00A33B6A">
        <w:rPr>
          <w:sz w:val="24"/>
          <w:szCs w:val="24"/>
          <w:lang w:val="hu-HU"/>
        </w:rPr>
        <w:t>től aprógyöngyből horgolt pénzes</w:t>
      </w:r>
      <w:r>
        <w:rPr>
          <w:sz w:val="24"/>
          <w:szCs w:val="24"/>
          <w:lang w:val="hu-HU"/>
        </w:rPr>
        <w:t xml:space="preserve"> </w:t>
      </w:r>
      <w:r w:rsidR="009D1A06" w:rsidRPr="00A33B6A">
        <w:rPr>
          <w:sz w:val="24"/>
          <w:szCs w:val="24"/>
          <w:lang w:val="hu-HU"/>
        </w:rPr>
        <w:t>zacskót vásárl</w:t>
      </w:r>
      <w:r w:rsidR="00D52141">
        <w:rPr>
          <w:sz w:val="24"/>
          <w:szCs w:val="24"/>
          <w:lang w:val="hu-HU"/>
        </w:rPr>
        <w:t>o</w:t>
      </w:r>
      <w:r w:rsidR="009D1A06" w:rsidRPr="00A33B6A">
        <w:rPr>
          <w:sz w:val="24"/>
          <w:szCs w:val="24"/>
          <w:lang w:val="hu-HU"/>
        </w:rPr>
        <w:t>k, másik régi pénzeket kínál áruba.</w:t>
      </w:r>
    </w:p>
    <w:p w14:paraId="3AA7014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Az asszonyok, megtudva kísérőmtől, hogy orvos vagyok, nyílt utcán </w:t>
      </w:r>
      <w:r w:rsidR="00396D96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>onzul</w:t>
      </w:r>
      <w:r w:rsidR="00396D96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álnak. Tíz kar eg</w:t>
      </w:r>
      <w:r w:rsidRPr="00A33B6A">
        <w:rPr>
          <w:sz w:val="24"/>
          <w:szCs w:val="24"/>
          <w:lang w:val="hu-HU"/>
        </w:rPr>
        <w:t>y</w:t>
      </w:r>
      <w:r w:rsidRPr="00A33B6A">
        <w:rPr>
          <w:sz w:val="24"/>
          <w:szCs w:val="24"/>
          <w:lang w:val="hu-HU"/>
        </w:rPr>
        <w:t>szerre nyúl felém, mindegyiknek a pulzusát kell fognom, mert hogy ebből az orvos mindent me</w:t>
      </w:r>
      <w:r w:rsidRPr="00A33B6A">
        <w:rPr>
          <w:sz w:val="24"/>
          <w:szCs w:val="24"/>
          <w:lang w:val="hu-HU"/>
        </w:rPr>
        <w:t>g</w:t>
      </w:r>
      <w:r w:rsidRPr="00A33B6A">
        <w:rPr>
          <w:sz w:val="24"/>
          <w:szCs w:val="24"/>
          <w:lang w:val="hu-HU"/>
        </w:rPr>
        <w:t>tud.</w:t>
      </w:r>
    </w:p>
    <w:p w14:paraId="33E8D27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Majd egy sereg, nem ép</w:t>
      </w:r>
      <w:r w:rsidR="00396D96">
        <w:rPr>
          <w:sz w:val="24"/>
          <w:szCs w:val="24"/>
          <w:lang w:val="hu-HU"/>
        </w:rPr>
        <w:t>pen</w:t>
      </w:r>
      <w:r w:rsidRPr="00A33B6A">
        <w:rPr>
          <w:sz w:val="24"/>
          <w:szCs w:val="24"/>
          <w:lang w:val="hu-HU"/>
        </w:rPr>
        <w:t xml:space="preserve"> bizalmat gerjesztő asszony és gyerek furakodik a közelembe. Izg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tottan hadonászva könyörögnek hozzám, hogy jöjjek azonnal velük. Sürgős segélynyújtásról volt szó </w:t>
      </w:r>
      <w:r w:rsidR="00396D96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 xml:space="preserve">s </w:t>
      </w:r>
      <w:r w:rsidR="0019504C">
        <w:rPr>
          <w:sz w:val="24"/>
          <w:szCs w:val="24"/>
          <w:lang w:val="hu-HU"/>
        </w:rPr>
        <w:t>í</w:t>
      </w:r>
      <w:r w:rsidRPr="0019504C">
        <w:rPr>
          <w:iCs/>
          <w:sz w:val="24"/>
          <w:szCs w:val="24"/>
          <w:lang w:val="hu-HU"/>
        </w:rPr>
        <w:t>gy</w:t>
      </w:r>
      <w:r w:rsidRPr="00A33B6A">
        <w:rPr>
          <w:i/>
          <w:iCs/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köve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tem őket.</w:t>
      </w:r>
    </w:p>
    <w:p w14:paraId="05DEF8A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Előttem egy férfi a nozairiék törzséből, kidül</w:t>
      </w:r>
      <w:r w:rsidR="0019504C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edt szemmel, elkékült arccal levegő után kapkodva. Röviddel azelőtt egy patak kristály tiszta vizéből ivott és a v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zze</w:t>
      </w:r>
      <w:r w:rsidR="0019504C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 együtt egy apró lópiócát nyelt,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torkában megakadt. Segítettem szegényen és honorárium fej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ben nozairie véren hízott apró élő emlékeket vittem magammal, még pedig sz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rénytelen nagy számban.</w:t>
      </w:r>
    </w:p>
    <w:p w14:paraId="55F4B9FC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vérszerződés eme különös fajtája révén sokat gondoltam e népre </w:t>
      </w:r>
      <w:r w:rsidR="0019504C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viszont még ma is, ha eszembe jutnak a nozairiék, kínos vis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ketés vesz rajtam erőt!</w:t>
      </w:r>
    </w:p>
    <w:p w14:paraId="288FEAA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Külsőre nézve olyanok, mint nálunk a kóbor cigányok. Tudatlanok, piszkosak, rongyosak. Po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gári és vallási anarchiában élnek. Számra nézve egyesek szerint lehetnek vagy 30 ezr</w:t>
      </w:r>
      <w:r w:rsidR="0019504C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n, mások 200.000-re becsülik őket. E számbeli eltérés oka talán abban rejlik, hogy külö</w:t>
      </w:r>
      <w:r w:rsidR="0019504C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böző vidék szerint külö</w:t>
      </w:r>
      <w:r w:rsidR="0019504C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böz</w:t>
      </w:r>
      <w:r w:rsidR="00D52141">
        <w:rPr>
          <w:sz w:val="24"/>
          <w:szCs w:val="24"/>
          <w:lang w:val="hu-HU"/>
        </w:rPr>
        <w:t>ő</w:t>
      </w:r>
      <w:r w:rsidRPr="00A33B6A">
        <w:rPr>
          <w:sz w:val="24"/>
          <w:szCs w:val="24"/>
          <w:lang w:val="hu-HU"/>
        </w:rPr>
        <w:t xml:space="preserve"> a vallási szertartásuk, s</w:t>
      </w:r>
      <w:r w:rsidR="0019504C">
        <w:rPr>
          <w:sz w:val="24"/>
          <w:szCs w:val="24"/>
          <w:lang w:val="hu-HU"/>
        </w:rPr>
        <w:t>ő</w:t>
      </w:r>
      <w:r w:rsidRPr="00A33B6A">
        <w:rPr>
          <w:sz w:val="24"/>
          <w:szCs w:val="24"/>
          <w:lang w:val="hu-HU"/>
        </w:rPr>
        <w:t xml:space="preserve">t egy részük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 xml:space="preserve">nak adja ki magát, </w:t>
      </w:r>
      <w:r w:rsidR="0019504C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 xml:space="preserve">s 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gy a népszámlálás n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hézségekbe ütközik.</w:t>
      </w:r>
    </w:p>
    <w:p w14:paraId="342A47BC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Hivatalosan 4-féle nozairiét kül</w:t>
      </w:r>
      <w:r w:rsidR="0019504C">
        <w:rPr>
          <w:sz w:val="24"/>
          <w:szCs w:val="24"/>
          <w:lang w:val="hu-HU"/>
        </w:rPr>
        <w:t>ön</w:t>
      </w:r>
      <w:r w:rsidRPr="00A33B6A">
        <w:rPr>
          <w:sz w:val="24"/>
          <w:szCs w:val="24"/>
          <w:lang w:val="hu-HU"/>
        </w:rPr>
        <w:t>böztetnek meg.</w:t>
      </w:r>
    </w:p>
    <w:p w14:paraId="550ED82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Egy részük a </w:t>
      </w:r>
      <w:r w:rsidR="00D52141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apot imádja. Napkeltekor kelet felé fordulva, többször meghajolnak és karj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ikkal oly mozgást végeznek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mintha a napsugarakat akarnák felfogni, </w:t>
      </w:r>
      <w:r w:rsidR="0019504C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azokkal testüket dörzsölve, m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 xml:space="preserve">sakodnának bennük. Ezek neve </w:t>
      </w:r>
      <w:r w:rsidRPr="00A33B6A">
        <w:rPr>
          <w:i/>
          <w:iCs/>
          <w:sz w:val="24"/>
          <w:szCs w:val="24"/>
          <w:lang w:val="hu-HU"/>
        </w:rPr>
        <w:t xml:space="preserve">samzie, </w:t>
      </w:r>
      <w:r w:rsidRPr="00A33B6A">
        <w:rPr>
          <w:sz w:val="24"/>
          <w:szCs w:val="24"/>
          <w:lang w:val="hu-HU"/>
        </w:rPr>
        <w:t>azaz napimádók.</w:t>
      </w:r>
    </w:p>
    <w:p w14:paraId="3588313B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Egy másik töredékük a </w:t>
      </w:r>
      <w:r w:rsidR="00D52141">
        <w:rPr>
          <w:sz w:val="24"/>
          <w:szCs w:val="24"/>
          <w:lang w:val="hu-HU"/>
        </w:rPr>
        <w:t>H</w:t>
      </w:r>
      <w:r w:rsidRPr="00A33B6A">
        <w:rPr>
          <w:sz w:val="24"/>
          <w:szCs w:val="24"/>
          <w:lang w:val="hu-HU"/>
        </w:rPr>
        <w:t>oldat imádja és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i/>
          <w:iCs/>
          <w:sz w:val="24"/>
          <w:szCs w:val="24"/>
          <w:lang w:val="hu-HU"/>
        </w:rPr>
        <w:t xml:space="preserve">kamari </w:t>
      </w:r>
      <w:r w:rsidRPr="00A33B6A">
        <w:rPr>
          <w:sz w:val="24"/>
          <w:szCs w:val="24"/>
          <w:lang w:val="hu-HU"/>
        </w:rPr>
        <w:t>a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nevük.</w:t>
      </w:r>
    </w:p>
    <w:p w14:paraId="44D57A1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Van aztán a </w:t>
      </w:r>
      <w:r w:rsidRPr="00A33B6A">
        <w:rPr>
          <w:i/>
          <w:iCs/>
          <w:sz w:val="24"/>
          <w:szCs w:val="24"/>
          <w:lang w:val="hu-HU"/>
        </w:rPr>
        <w:t xml:space="preserve">Kadmusz </w:t>
      </w:r>
      <w:r w:rsidRPr="00A33B6A">
        <w:rPr>
          <w:sz w:val="24"/>
          <w:szCs w:val="24"/>
          <w:lang w:val="hu-HU"/>
        </w:rPr>
        <w:t xml:space="preserve">hegy tövében egy csoport, az u.n. </w:t>
      </w:r>
      <w:r w:rsidRPr="00A33B6A">
        <w:rPr>
          <w:i/>
          <w:iCs/>
          <w:sz w:val="24"/>
          <w:szCs w:val="24"/>
          <w:lang w:val="hu-HU"/>
        </w:rPr>
        <w:t xml:space="preserve">kadmusziak </w:t>
      </w:r>
      <w:r w:rsidRPr="00A33B6A">
        <w:rPr>
          <w:sz w:val="24"/>
          <w:szCs w:val="24"/>
          <w:lang w:val="hu-HU"/>
        </w:rPr>
        <w:t xml:space="preserve">vagy </w:t>
      </w:r>
      <w:r w:rsidRPr="00A33B6A">
        <w:rPr>
          <w:i/>
          <w:iCs/>
          <w:sz w:val="24"/>
          <w:szCs w:val="24"/>
          <w:lang w:val="hu-HU"/>
        </w:rPr>
        <w:t xml:space="preserve">kedamészek. </w:t>
      </w:r>
      <w:r w:rsidRPr="00A33B6A">
        <w:rPr>
          <w:sz w:val="24"/>
          <w:szCs w:val="24"/>
          <w:lang w:val="hu-HU"/>
        </w:rPr>
        <w:t>No, eze</w:t>
      </w:r>
      <w:r w:rsidRPr="00A33B6A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 xml:space="preserve">kel igazán zavarban vagyok, hogyan </w:t>
      </w:r>
      <w:r w:rsidR="0019504C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smertessem meg önöket lehetőleg d</w:t>
      </w:r>
      <w:r w:rsidR="0019504C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censül velük.</w:t>
      </w:r>
    </w:p>
    <w:p w14:paraId="4CB91C5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Képzeljenek el egy népet,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mely semmiféle vallási szertartást vagy istentiszteletet nem </w:t>
      </w:r>
      <w:r w:rsidR="0019504C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smer. De egyszer egy esztendőben az asszonyok, lányok</w:t>
      </w:r>
      <w:r w:rsidR="00D52141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férfiak és ifjak </w:t>
      </w:r>
      <w:r w:rsidR="00AB6A06">
        <w:rPr>
          <w:sz w:val="24"/>
          <w:szCs w:val="24"/>
          <w:lang w:val="hu-HU"/>
        </w:rPr>
        <w:t>–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az egészen öregek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</w:t>
      </w:r>
      <w:r w:rsidR="0019504C">
        <w:rPr>
          <w:sz w:val="24"/>
          <w:szCs w:val="24"/>
          <w:lang w:val="hu-HU"/>
        </w:rPr>
        <w:t>úg</w:t>
      </w:r>
      <w:r w:rsidRPr="00A33B6A">
        <w:rPr>
          <w:sz w:val="24"/>
          <w:szCs w:val="24"/>
          <w:lang w:val="hu-HU"/>
        </w:rPr>
        <w:t>y látszik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nem vesznek részt e ceremóniában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egy előre megjelölt faluban összegyüleke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nek.</w:t>
      </w:r>
    </w:p>
    <w:p w14:paraId="748135F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Találkozó helyük egy ablaktalan sötét od</w:t>
      </w:r>
      <w:r w:rsidR="0019504C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 xml:space="preserve"> vagy barlang. Napsugár oda be nem hatol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fölösl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ges is volna, mert a legsötétebb immoralitásban s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nylődő résztvevők szemeinek szikrát szóró fénye n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kik elég világosságot vet. E durva, erkölcstelen, s</w:t>
      </w:r>
      <w:r w:rsidR="0019504C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exuális orgiákat </w:t>
      </w:r>
      <w:r w:rsidR="0019504C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ző gyülekezet ünnepnek n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vezi összejövetelét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a „fénykioltás" ü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 xml:space="preserve">nepének. E nép nyilván </w:t>
      </w:r>
      <w:r w:rsidRPr="00A33B6A">
        <w:rPr>
          <w:i/>
          <w:iCs/>
          <w:sz w:val="24"/>
          <w:szCs w:val="24"/>
          <w:lang w:val="hu-HU"/>
        </w:rPr>
        <w:t>Vénusz</w:t>
      </w:r>
      <w:r w:rsidR="0019504C">
        <w:rPr>
          <w:i/>
          <w:iCs/>
          <w:sz w:val="24"/>
          <w:szCs w:val="24"/>
          <w:lang w:val="hu-HU"/>
        </w:rPr>
        <w:t>-</w:t>
      </w:r>
      <w:r w:rsidRPr="00A33B6A">
        <w:rPr>
          <w:i/>
          <w:iCs/>
          <w:sz w:val="24"/>
          <w:szCs w:val="24"/>
          <w:lang w:val="hu-HU"/>
        </w:rPr>
        <w:t>imádó.</w:t>
      </w:r>
    </w:p>
    <w:p w14:paraId="1BFFD79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Az ainzarije nép műveltebb eleme Ali kultuszt </w:t>
      </w:r>
      <w:r w:rsidR="0019504C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ző s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ita. Ezek titkos tana egy 100 kérdésből és feleletből álló katekizmusban van összefoglalva. E tan szerint a mindenható Isten utoljára Aliban volt megtestesülve; azóta eltűnt, az égbe rejtőzött, a </w:t>
      </w:r>
      <w:r w:rsidR="00D52141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ap mögé és csak abban a borban manifeszt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 xml:space="preserve">lódik,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melyet az imám istentis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telet alkalmával áldoz. Ha egy ainzarije földi testét leveti, lelke a </w:t>
      </w:r>
      <w:r w:rsidR="0019504C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ej</w:t>
      </w:r>
      <w:r w:rsidR="0019504C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tba jut és fény-burkot kap, máshitű ember lelke állati testbe száll.</w:t>
      </w:r>
    </w:p>
    <w:p w14:paraId="40FF732F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Az ainzarijék misztikus neve Ams, szentjeiknek: Alinak, Mohamednek és Selmannak kezdő b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tűiből összevonva. Ali az ég, Mohamed a </w:t>
      </w:r>
      <w:r w:rsidR="00D52141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 xml:space="preserve">ap, Selmán a </w:t>
      </w:r>
      <w:r w:rsidR="00D52141">
        <w:rPr>
          <w:sz w:val="24"/>
          <w:szCs w:val="24"/>
          <w:lang w:val="hu-HU"/>
        </w:rPr>
        <w:t>H</w:t>
      </w:r>
      <w:r w:rsidRPr="00A33B6A">
        <w:rPr>
          <w:sz w:val="24"/>
          <w:szCs w:val="24"/>
          <w:lang w:val="hu-HU"/>
        </w:rPr>
        <w:t>old és a csillagok: angyalok. A nozariék er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detéről egy régi könyvben a következőket olvastam:</w:t>
      </w:r>
    </w:p>
    <w:p w14:paraId="22F2A10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Élt Nazar faluban a kilencedik században Kr.u. egy öreg jámbor ember,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 folytonos imádk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zás, bö</w:t>
      </w:r>
      <w:r w:rsidRPr="00A33B6A">
        <w:rPr>
          <w:sz w:val="24"/>
          <w:szCs w:val="24"/>
          <w:lang w:val="hu-HU"/>
        </w:rPr>
        <w:t>j</w:t>
      </w:r>
      <w:r w:rsidRPr="00A33B6A">
        <w:rPr>
          <w:sz w:val="24"/>
          <w:szCs w:val="24"/>
          <w:lang w:val="hu-HU"/>
        </w:rPr>
        <w:t>tölés és szegénysége révén szent hírében állott és számos tisztelőre tett szert.</w:t>
      </w:r>
    </w:p>
    <w:p w14:paraId="5119346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lastRenderedPageBreak/>
        <w:t>Híveinek szaporodásával népmozgalom támadt, amit a hely kormányzója rossz szemmel nézett és az öreget elzáratta.</w:t>
      </w:r>
    </w:p>
    <w:p w14:paraId="4EFD4F7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börtönőr egyszer lerészegedve elaludt. Ezt az alkalmat egy rabszolganő felhasználva, a börtön kulcsát megszerezte, az öreget kisz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badította és a kulcsot helyére visszatette. Másnap az őr, foglya után nézve, legnagyobb meglepetésére a börtönt üresen találta. A zár érintetlen volt és az öreg mé</w:t>
      </w:r>
      <w:r w:rsidRPr="00A33B6A">
        <w:rPr>
          <w:sz w:val="24"/>
          <w:szCs w:val="24"/>
          <w:lang w:val="hu-HU"/>
        </w:rPr>
        <w:t>g</w:t>
      </w:r>
      <w:r w:rsidRPr="00A33B6A">
        <w:rPr>
          <w:sz w:val="24"/>
          <w:szCs w:val="24"/>
          <w:lang w:val="hu-HU"/>
        </w:rPr>
        <w:t>is eltűnt. Nem lehet máskép</w:t>
      </w:r>
      <w:r w:rsidR="0019504C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>, az öreget az angyalok szabadították ki. De meg a büntetéstől való f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lelmében is cé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szerűnek látta ezt a meggyőződést terjeszteni.</w:t>
      </w:r>
    </w:p>
    <w:p w14:paraId="66DDF9C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kiszabadult öreg szintén abban a hitben volt, hogy angyal a megmentője, napról-napra szap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 xml:space="preserve">rodó hívőinek prédikációkat tartott és egy könyvet is </w:t>
      </w:r>
      <w:r w:rsidR="00D52141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rt. Ebből 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me néhány szemelvény :</w:t>
      </w:r>
    </w:p>
    <w:p w14:paraId="6CC3D23B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„Én Nazarfalub</w:t>
      </w:r>
      <w:r w:rsidR="0019504C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 xml:space="preserve">l való, láttam Krisztust,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ki Isten igéje, Mohamed fia, </w:t>
      </w:r>
      <w:r w:rsidR="0019504C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 xml:space="preserve">s egyúttal Gábriel is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és ő így szóla hozzám: te vagy az,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ki értelmes, te vagy az,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 igazat mond, te vagy a teve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mely a hívőket a haragtól megvédi, te vagy a teherhordó állat,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a terheket viseli, te vagy a szentl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lek. Menj és hirdesd az embereknek, hogy 4-szer hajtsanak térdet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ha imádkoznak, 2-szer napfelkelé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kor, 2-szer napleme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tével, sört ne igyanak, bort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amennyit akarnak és húsevő állatot ne egyenek.</w:t>
      </w:r>
      <w:r w:rsidR="0019504C">
        <w:rPr>
          <w:sz w:val="24"/>
          <w:szCs w:val="24"/>
          <w:lang w:val="hu-HU"/>
        </w:rPr>
        <w:t>”</w:t>
      </w:r>
    </w:p>
    <w:p w14:paraId="2F650F3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it-IT"/>
        </w:rPr>
      </w:pPr>
      <w:r w:rsidRPr="00A33B6A">
        <w:rPr>
          <w:sz w:val="24"/>
          <w:szCs w:val="24"/>
          <w:lang w:val="hu-HU"/>
        </w:rPr>
        <w:t>Az öreg néhány év m</w:t>
      </w:r>
      <w:r w:rsidR="0019504C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ltán eltűnt, senki sem tudta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hová lett. De a híveiből lettek a nozairiék.</w:t>
      </w:r>
    </w:p>
    <w:p w14:paraId="53051BC6" w14:textId="77777777" w:rsidR="009D1A06" w:rsidRPr="00A33B6A" w:rsidRDefault="009D1A06" w:rsidP="0019504C">
      <w:pPr>
        <w:widowControl/>
        <w:shd w:val="clear" w:color="auto" w:fill="FFFFFF"/>
        <w:spacing w:before="120"/>
        <w:ind w:firstLine="284"/>
        <w:jc w:val="both"/>
        <w:rPr>
          <w:sz w:val="24"/>
          <w:szCs w:val="24"/>
          <w:lang w:val="it-IT"/>
        </w:rPr>
      </w:pPr>
      <w:r w:rsidRPr="00A33B6A">
        <w:rPr>
          <w:sz w:val="24"/>
          <w:szCs w:val="24"/>
          <w:lang w:val="hu-HU"/>
        </w:rPr>
        <w:t>Mint látható, a nozairiék eredetéről szóló régi krónika nem nyújt adatot arra, hogy az imént 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mondott </w:t>
      </w:r>
      <w:r w:rsidR="00D52141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 xml:space="preserve">ap-, </w:t>
      </w:r>
      <w:r w:rsidR="00D52141">
        <w:rPr>
          <w:sz w:val="24"/>
          <w:szCs w:val="24"/>
          <w:lang w:val="hu-HU"/>
        </w:rPr>
        <w:t>H</w:t>
      </w:r>
      <w:r w:rsidRPr="00A33B6A">
        <w:rPr>
          <w:sz w:val="24"/>
          <w:szCs w:val="24"/>
          <w:lang w:val="hu-HU"/>
        </w:rPr>
        <w:t xml:space="preserve">old- és </w:t>
      </w:r>
      <w:r w:rsidR="00D52141">
        <w:rPr>
          <w:sz w:val="24"/>
          <w:szCs w:val="24"/>
          <w:lang w:val="hu-HU"/>
        </w:rPr>
        <w:t>V</w:t>
      </w:r>
      <w:r w:rsidRPr="00A33B6A">
        <w:rPr>
          <w:sz w:val="24"/>
          <w:szCs w:val="24"/>
          <w:lang w:val="hu-HU"/>
        </w:rPr>
        <w:t>énusz</w:t>
      </w:r>
      <w:r w:rsidR="00D52141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>ku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tusz e népnél honnan vehette eredetét?</w:t>
      </w:r>
    </w:p>
    <w:p w14:paraId="06076BA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it-IT"/>
        </w:rPr>
      </w:pPr>
      <w:r w:rsidRPr="00A33B6A">
        <w:rPr>
          <w:sz w:val="24"/>
          <w:szCs w:val="24"/>
          <w:lang w:val="hu-HU"/>
        </w:rPr>
        <w:t>Megkísérlem a történelem és a teoz</w:t>
      </w:r>
      <w:r w:rsidR="0019504C">
        <w:rPr>
          <w:sz w:val="24"/>
          <w:szCs w:val="24"/>
          <w:lang w:val="hu-HU"/>
        </w:rPr>
        <w:t>ófiai</w:t>
      </w:r>
      <w:r w:rsidRPr="00A33B6A">
        <w:rPr>
          <w:sz w:val="24"/>
          <w:szCs w:val="24"/>
          <w:lang w:val="hu-HU"/>
        </w:rPr>
        <w:t xml:space="preserve"> tanok segítségével egész röviden magyarázatát adni a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nak, hogyan jöhettek létre és mikép</w:t>
      </w:r>
      <w:r w:rsidR="0019504C">
        <w:rPr>
          <w:sz w:val="24"/>
          <w:szCs w:val="24"/>
          <w:lang w:val="hu-HU"/>
        </w:rPr>
        <w:t>pen</w:t>
      </w:r>
      <w:r w:rsidRPr="00A33B6A">
        <w:rPr>
          <w:sz w:val="24"/>
          <w:szCs w:val="24"/>
          <w:lang w:val="hu-HU"/>
        </w:rPr>
        <w:t xml:space="preserve"> m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radhattak fenn a vázolt kultuszok.</w:t>
      </w:r>
    </w:p>
    <w:p w14:paraId="65B893CB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Mindenekelőtt föl kell vetnem azt a kérdést, hogy tulajdonkép</w:t>
      </w:r>
      <w:r w:rsidR="0019504C">
        <w:rPr>
          <w:sz w:val="24"/>
          <w:szCs w:val="24"/>
          <w:lang w:val="hu-HU"/>
        </w:rPr>
        <w:t>pen</w:t>
      </w:r>
      <w:r w:rsidRPr="00A33B6A">
        <w:rPr>
          <w:sz w:val="24"/>
          <w:szCs w:val="24"/>
          <w:lang w:val="hu-HU"/>
        </w:rPr>
        <w:t xml:space="preserve"> honnan származnak Sz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ria ama lakói, akikről jelen értekezésemben szólok? A nozairiék nem bevándorolt lakók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mint pl. a </w:t>
      </w:r>
      <w:r w:rsidR="00E11C79">
        <w:rPr>
          <w:sz w:val="24"/>
          <w:szCs w:val="24"/>
          <w:lang w:val="hu-HU"/>
        </w:rPr>
        <w:t>drúz</w:t>
      </w:r>
      <w:r w:rsidRPr="00A33B6A">
        <w:rPr>
          <w:sz w:val="24"/>
          <w:szCs w:val="24"/>
          <w:lang w:val="hu-HU"/>
        </w:rPr>
        <w:t>ok, hanem ősi, elpusztult nemzetek eredeti leszármazói. Tehát Babilónia, As</w:t>
      </w:r>
      <w:r w:rsidR="0019504C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z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ria vagy Fönícia né</w:t>
      </w:r>
      <w:r w:rsidR="0019504C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>ének vére kell hogy folyjék ereikben.</w:t>
      </w:r>
    </w:p>
    <w:p w14:paraId="750AB533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Vessünk tehát egy rövid pillantást Babilon valláskultuszára, </w:t>
      </w:r>
      <w:r w:rsidR="0019504C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mely, mint tudjuk, A</w:t>
      </w:r>
      <w:r w:rsidR="0019504C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sz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riára is á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származott.</w:t>
      </w:r>
    </w:p>
    <w:p w14:paraId="36D6594B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it-IT"/>
        </w:rPr>
      </w:pPr>
      <w:r w:rsidRPr="00A33B6A">
        <w:rPr>
          <w:sz w:val="24"/>
          <w:szCs w:val="24"/>
          <w:lang w:val="hu-HU"/>
        </w:rPr>
        <w:t>Babilónia vallása két alap-princ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piumon épült fel. A h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m és a nőin. A h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m princípiumot a </w:t>
      </w:r>
      <w:r w:rsidR="00D52141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ap, a tűz és a csillagok képviselték, a nőit a termékeny föld, a v</w:t>
      </w:r>
      <w:r w:rsidR="0019504C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z és a </w:t>
      </w:r>
      <w:r w:rsidR="00D52141">
        <w:rPr>
          <w:sz w:val="24"/>
          <w:szCs w:val="24"/>
          <w:lang w:val="hu-HU"/>
        </w:rPr>
        <w:t>H</w:t>
      </w:r>
      <w:r w:rsidRPr="00A33B6A">
        <w:rPr>
          <w:sz w:val="24"/>
          <w:szCs w:val="24"/>
          <w:lang w:val="hu-HU"/>
        </w:rPr>
        <w:t xml:space="preserve">old. Baal, a teremtő, a </w:t>
      </w:r>
      <w:r w:rsidR="00D52141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ap ist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ne volt, míg Bélit vagy Mi</w:t>
      </w:r>
      <w:r w:rsidR="0019504C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itta a </w:t>
      </w:r>
      <w:r w:rsidR="00D52141">
        <w:rPr>
          <w:sz w:val="24"/>
          <w:szCs w:val="24"/>
          <w:lang w:val="hu-HU"/>
        </w:rPr>
        <w:t>H</w:t>
      </w:r>
      <w:r w:rsidRPr="00A33B6A">
        <w:rPr>
          <w:sz w:val="24"/>
          <w:szCs w:val="24"/>
          <w:lang w:val="hu-HU"/>
        </w:rPr>
        <w:t>oldé.</w:t>
      </w:r>
    </w:p>
    <w:p w14:paraId="582C5E2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Látjuk tehát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hogy a nap</w:t>
      </w:r>
      <w:r w:rsidR="00D52141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 xml:space="preserve"> és holdkultusz a bábelieknél megvolt. Ha a nozairieknál még ma is megvan, ez amellett szól, hogy ezek tényleg amazok leszármazottai; és hogy más vallás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mert h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szen a nozairiék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mint síiták</w:t>
      </w:r>
      <w:r w:rsidR="0019504C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mohamedánok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nem irtotta ki belőlük imádatuk régi tárgyát, ezt a</w:t>
      </w:r>
      <w:r w:rsidR="0019504C">
        <w:rPr>
          <w:sz w:val="24"/>
          <w:szCs w:val="24"/>
          <w:lang w:val="hu-HU"/>
        </w:rPr>
        <w:t>zz</w:t>
      </w:r>
      <w:r w:rsidRPr="00A33B6A">
        <w:rPr>
          <w:sz w:val="24"/>
          <w:szCs w:val="24"/>
          <w:lang w:val="hu-HU"/>
        </w:rPr>
        <w:t xml:space="preserve">al az </w:t>
      </w:r>
      <w:r w:rsidR="0019504C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smert ténnyel magyarázom, hogy a síiták régebbi vallásuk hagyományait elveszni sohasem e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gedték. Innen van az is, hogy a síiták, aszerint, hogy mely vidékről valók, illetőleg mily kultuszt űztek, mi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lőtt Mohamed hívőivé szegődtek,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különböző szertartás</w:t>
      </w:r>
      <w:r w:rsidR="004176DD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ak ma is.</w:t>
      </w:r>
    </w:p>
    <w:p w14:paraId="3924B1B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Még annak a magyarázatával tartozom, hogy miként lett a nozairiék egy része Vénuszimádó.</w:t>
      </w:r>
    </w:p>
    <w:p w14:paraId="4FC2B87C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Babil</w:t>
      </w:r>
      <w:r w:rsidR="004176DD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 xml:space="preserve">niában a napimádás teljes kifejlődése előtt, </w:t>
      </w:r>
      <w:r w:rsidR="004176DD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gy látszik, holdkultusz d</w:t>
      </w:r>
      <w:r w:rsidR="004176DD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vott</w:t>
      </w:r>
      <w:r w:rsidR="004176DD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éjjeli misztér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umokkal és nőnemű papsággal.</w:t>
      </w:r>
    </w:p>
    <w:p w14:paraId="7C2C425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Bábel holdistennőjének tiszteletére volt egy ünnep,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melynek alkalmából Babilónia asszonyai és leányai Mi</w:t>
      </w:r>
      <w:r w:rsidR="004176DD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itta templomának berkeiben oly célból gyűltek össze, hogy egyszer életükben I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tennőjük tiszteletére, minden idegen férfinak odaadják magukat. Ez áldozathozatal akart lenni és ama felf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gáson alapult, hogy az istenségnek minden habozás nélkül még a legdrágább kincset is fel kell á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dozni.</w:t>
      </w:r>
    </w:p>
    <w:p w14:paraId="48F8EC0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Babilónia holdistennőjének éjjeli ünnepéből, e magasztosnak látszó vallási áldozathozatalból v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lem leszármaztathatni a mai Vénuszimádók fénykioltási ünnepének s</w:t>
      </w:r>
      <w:r w:rsidR="004176DD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exuális orgiáit,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valamint a napsugárral való mosakodás mai alakját a napistenség misztériumára vezetném vi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sza.</w:t>
      </w:r>
    </w:p>
    <w:p w14:paraId="108390DA" w14:textId="77777777" w:rsidR="009D1A06" w:rsidRPr="00A33B6A" w:rsidRDefault="009D1A06" w:rsidP="00D52141">
      <w:pPr>
        <w:widowControl/>
        <w:shd w:val="clear" w:color="auto" w:fill="FFFFFF"/>
        <w:spacing w:before="120" w:after="120"/>
        <w:jc w:val="center"/>
        <w:rPr>
          <w:sz w:val="24"/>
          <w:szCs w:val="24"/>
          <w:lang w:val="de-DE"/>
        </w:rPr>
      </w:pPr>
      <w:r w:rsidRPr="00A33B6A">
        <w:rPr>
          <w:b/>
          <w:bCs/>
          <w:sz w:val="24"/>
          <w:szCs w:val="24"/>
          <w:lang w:val="hu-HU"/>
        </w:rPr>
        <w:t>*</w:t>
      </w:r>
      <w:r w:rsidR="0019504C">
        <w:rPr>
          <w:b/>
          <w:bCs/>
          <w:sz w:val="24"/>
          <w:szCs w:val="24"/>
          <w:lang w:val="hu-HU"/>
        </w:rPr>
        <w:t xml:space="preserve"> </w:t>
      </w:r>
      <w:r w:rsidRPr="00A33B6A">
        <w:rPr>
          <w:b/>
          <w:bCs/>
          <w:sz w:val="24"/>
          <w:szCs w:val="24"/>
          <w:lang w:val="hu-HU"/>
        </w:rPr>
        <w:t>*</w:t>
      </w:r>
    </w:p>
    <w:p w14:paraId="2258B98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Baalbeki utam nem volt végcél. Innen folytattam utamat a </w:t>
      </w:r>
      <w:r w:rsidRPr="00A33B6A">
        <w:rPr>
          <w:i/>
          <w:iCs/>
          <w:sz w:val="24"/>
          <w:szCs w:val="24"/>
          <w:lang w:val="hu-HU"/>
        </w:rPr>
        <w:t xml:space="preserve">Libanon híres cédrusaihoz, </w:t>
      </w:r>
      <w:r w:rsidRPr="00A33B6A">
        <w:rPr>
          <w:sz w:val="24"/>
          <w:szCs w:val="24"/>
          <w:lang w:val="hu-HU"/>
        </w:rPr>
        <w:t>azokhoz, am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lyek bölcs Salamon király óta annyi poétát inspiráltak.</w:t>
      </w:r>
    </w:p>
    <w:p w14:paraId="40D29B6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lastRenderedPageBreak/>
        <w:t>Egy darabig Coelesziria gyönyörű virágos völgyén át haladtunk. Mindenfelé szorgalmas kezek áld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sos munkája. Jó félórányira Baalbektől dohányültetvények és gabonaföldek között egy magános os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lop emelkedik a magasba.</w:t>
      </w:r>
    </w:p>
    <w:p w14:paraId="6AA0A81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it-IT"/>
        </w:rPr>
      </w:pPr>
      <w:r w:rsidRPr="00A33B6A">
        <w:rPr>
          <w:sz w:val="24"/>
          <w:szCs w:val="24"/>
          <w:lang w:val="hu-HU"/>
        </w:rPr>
        <w:t>Vajon mit jelez e kőeremita? Ki annak ma már a megmondhatója!</w:t>
      </w:r>
    </w:p>
    <w:p w14:paraId="305C725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 völgybe helyezi a tradíció No</w:t>
      </w:r>
      <w:r w:rsidR="004176DD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 xml:space="preserve"> s</w:t>
      </w:r>
      <w:r w:rsidR="004176DD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rját. Három órai lovaglás után faluba értünk. Benne Szt. Ba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 xml:space="preserve">bara dicsőségére egy szerény maronita templom. A falu lakói túlsúlyban </w:t>
      </w:r>
      <w:r w:rsidRPr="00A33B6A">
        <w:rPr>
          <w:i/>
          <w:iCs/>
          <w:sz w:val="24"/>
          <w:szCs w:val="24"/>
          <w:lang w:val="hu-HU"/>
        </w:rPr>
        <w:t>maronit</w:t>
      </w:r>
      <w:r w:rsidR="004176DD">
        <w:rPr>
          <w:i/>
          <w:iCs/>
          <w:sz w:val="24"/>
          <w:szCs w:val="24"/>
          <w:lang w:val="hu-HU"/>
        </w:rPr>
        <w:t>á</w:t>
      </w:r>
      <w:r w:rsidRPr="00A33B6A">
        <w:rPr>
          <w:i/>
          <w:iCs/>
          <w:sz w:val="24"/>
          <w:szCs w:val="24"/>
          <w:lang w:val="hu-HU"/>
        </w:rPr>
        <w:t xml:space="preserve">k. </w:t>
      </w:r>
      <w:r w:rsidRPr="00A33B6A">
        <w:rPr>
          <w:sz w:val="24"/>
          <w:szCs w:val="24"/>
          <w:lang w:val="hu-HU"/>
        </w:rPr>
        <w:t>Ezek a Lib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non legrégibb lakói, már a keresztes hadjáratok idejében el</w:t>
      </w:r>
      <w:r w:rsidR="004176DD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 xml:space="preserve">smerték a pápa fennhatóságát </w:t>
      </w:r>
      <w:r w:rsidR="004176DD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</w:t>
      </w:r>
      <w:r w:rsidR="00D52141">
        <w:rPr>
          <w:sz w:val="24"/>
          <w:szCs w:val="24"/>
          <w:lang w:val="hu-HU"/>
        </w:rPr>
        <w:t xml:space="preserve"> </w:t>
      </w:r>
      <w:r w:rsidR="004176DD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gy tula</w:t>
      </w:r>
      <w:r w:rsidRPr="00A33B6A">
        <w:rPr>
          <w:sz w:val="24"/>
          <w:szCs w:val="24"/>
          <w:lang w:val="hu-HU"/>
        </w:rPr>
        <w:t>j</w:t>
      </w:r>
      <w:r w:rsidRPr="00A33B6A">
        <w:rPr>
          <w:sz w:val="24"/>
          <w:szCs w:val="24"/>
          <w:lang w:val="hu-HU"/>
        </w:rPr>
        <w:t>donkép római katolikus</w:t>
      </w:r>
      <w:r w:rsidR="004176DD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k. Azonban néhány kiváltságban részesülnek. Alsó papságuk megnősü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het, istentisztelet</w:t>
      </w:r>
      <w:r w:rsidR="004176DD">
        <w:rPr>
          <w:sz w:val="24"/>
          <w:szCs w:val="24"/>
          <w:lang w:val="hu-HU"/>
        </w:rPr>
        <w:t>ü</w:t>
      </w:r>
      <w:r w:rsidRPr="00A33B6A">
        <w:rPr>
          <w:sz w:val="24"/>
          <w:szCs w:val="24"/>
          <w:lang w:val="hu-HU"/>
        </w:rPr>
        <w:t>k nyelve a sz</w:t>
      </w:r>
      <w:r w:rsidR="004176DD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riai, de az evangéliumot arab nyelven o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vassák</w:t>
      </w:r>
      <w:r w:rsidR="004176DD">
        <w:rPr>
          <w:sz w:val="24"/>
          <w:szCs w:val="24"/>
          <w:lang w:val="hu-HU"/>
        </w:rPr>
        <w:t>.</w:t>
      </w:r>
    </w:p>
    <w:p w14:paraId="659C199F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maroniták össze nem tévesztendők a görög katolikusokkal,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kiket Szíriában melchitáknak hí</w:t>
      </w:r>
      <w:r w:rsidRPr="00A33B6A">
        <w:rPr>
          <w:sz w:val="24"/>
          <w:szCs w:val="24"/>
          <w:lang w:val="hu-HU"/>
        </w:rPr>
        <w:t>v</w:t>
      </w:r>
      <w:r w:rsidRPr="00A33B6A">
        <w:rPr>
          <w:sz w:val="24"/>
          <w:szCs w:val="24"/>
          <w:lang w:val="hu-HU"/>
        </w:rPr>
        <w:t>nak; sem a sziriai katolikusokkal és a káldeusokkal.</w:t>
      </w:r>
    </w:p>
    <w:p w14:paraId="308FDFA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maroniták a Libanonban katonai szabad államot képeznek. Van külön katonaságuk. B</w:t>
      </w:r>
      <w:r w:rsidRPr="00A33B6A">
        <w:rPr>
          <w:sz w:val="24"/>
          <w:szCs w:val="24"/>
          <w:lang w:val="hu-HU"/>
        </w:rPr>
        <w:t>u</w:t>
      </w:r>
      <w:r w:rsidRPr="00A33B6A">
        <w:rPr>
          <w:sz w:val="24"/>
          <w:szCs w:val="24"/>
          <w:lang w:val="hu-HU"/>
        </w:rPr>
        <w:t>gyogós egyenruhájuk zöld turbánnal fejükön igen festői hatást kelt. Műveltségük, nevelésük francia és mi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de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ben Frankhon védencei.</w:t>
      </w:r>
    </w:p>
    <w:p w14:paraId="1A84AD7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Összesen vagy 200.000-en vannak és eredetre nézve, ép</w:t>
      </w:r>
      <w:r w:rsidR="004176DD">
        <w:rPr>
          <w:sz w:val="24"/>
          <w:szCs w:val="24"/>
          <w:lang w:val="hu-HU"/>
        </w:rPr>
        <w:t>pú</w:t>
      </w:r>
      <w:r w:rsidRPr="00A33B6A">
        <w:rPr>
          <w:sz w:val="24"/>
          <w:szCs w:val="24"/>
          <w:lang w:val="hu-HU"/>
        </w:rPr>
        <w:t>gy</w:t>
      </w:r>
      <w:r w:rsidR="004176DD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mint a szíriaiak és kaldeusok, v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lószínűleg azon ősi szemita fajhoz tartoznak,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faj egykoron Babilont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és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Ninivét alap</w:t>
      </w:r>
      <w:r w:rsidR="00576115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tá.</w:t>
      </w:r>
    </w:p>
    <w:p w14:paraId="6EFE875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maronita falut elhagyva törpe tölgyekből álló erdőhöz értünk és e mögött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naplóm feljeg</w:t>
      </w:r>
      <w:r w:rsidRPr="00A33B6A">
        <w:rPr>
          <w:sz w:val="24"/>
          <w:szCs w:val="24"/>
          <w:lang w:val="hu-HU"/>
        </w:rPr>
        <w:t>y</w:t>
      </w:r>
      <w:r w:rsidRPr="00A33B6A">
        <w:rPr>
          <w:sz w:val="24"/>
          <w:szCs w:val="24"/>
          <w:lang w:val="hu-HU"/>
        </w:rPr>
        <w:t xml:space="preserve">zése szerint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életem legfárasztóbb útja kezdődött.</w:t>
      </w:r>
    </w:p>
    <w:p w14:paraId="359BE74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Sziklás, elhagyatott vad hegyi vidék, telis</w:t>
      </w:r>
      <w:r w:rsidR="004176DD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 xml:space="preserve">tele rengeteg szakadékkal. A kövek csúsztak az ember lába alatt. Lóról leszállva, órák hosszat kellett egész kopár hegyeken csúszni-mászni,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</w:t>
      </w:r>
      <w:r w:rsidR="004176DD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 végre holtfáradtan faluhoz értünk. Kőházai hegyoldalon oly formán vannak építve, hogy a hegy maga a hátsó falat pótolja. Pár kecske, juh, egy öszvér és két piszkos, rongyos asszony voltak a szállásad</w:t>
      </w:r>
      <w:r w:rsidRPr="00A33B6A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>ink. Faedényben tálalt kecsketej a vacsora. Az odúban</w:t>
      </w:r>
      <w:r w:rsidR="004176DD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amelyben megháltam, iszony</w:t>
      </w:r>
      <w:r w:rsidR="00E3074D" w:rsidRPr="00A33B6A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an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bonyolult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ill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tok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ringattak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álomba.</w:t>
      </w:r>
    </w:p>
    <w:p w14:paraId="39048F9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Másnap főfájással ébredve, csüggedéssel gondoltam a még megteendő utamra, magam előtt </w:t>
      </w:r>
      <w:r w:rsidR="004176DD">
        <w:rPr>
          <w:sz w:val="24"/>
          <w:szCs w:val="24"/>
          <w:lang w:val="hu-HU"/>
        </w:rPr>
        <w:t>j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r</w:t>
      </w:r>
      <w:r w:rsidR="004176DD">
        <w:rPr>
          <w:sz w:val="24"/>
          <w:szCs w:val="24"/>
          <w:lang w:val="hu-HU"/>
        </w:rPr>
        <w:t>ván az óriási hegyeket, amel</w:t>
      </w:r>
      <w:r w:rsidRPr="00A33B6A">
        <w:rPr>
          <w:sz w:val="24"/>
          <w:szCs w:val="24"/>
          <w:lang w:val="hu-HU"/>
        </w:rPr>
        <w:t>yekkel meg kell küzdenem, mielőtt végcélomat, az oly poétikusan hangzó lib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noni cédrusokat elérem. Külön vezető kíséretében előbb völgybe le, aztán hegynek fel, hóval fedett szakadékok mentén szédítő magasságú sziklákat megmászva, végre </w:t>
      </w:r>
      <w:smartTag w:uri="urn:schemas-microsoft-com:office:smarttags" w:element="metricconverter">
        <w:smartTagPr>
          <w:attr w:name="ProductID" w:val="2500 m￩ter"/>
        </w:smartTagPr>
        <w:r w:rsidRPr="00A33B6A">
          <w:rPr>
            <w:sz w:val="24"/>
            <w:szCs w:val="24"/>
            <w:lang w:val="hu-HU"/>
          </w:rPr>
          <w:t>2500 méter</w:t>
        </w:r>
      </w:smartTag>
      <w:r w:rsidRPr="00A33B6A">
        <w:rPr>
          <w:sz w:val="24"/>
          <w:szCs w:val="24"/>
          <w:lang w:val="hu-HU"/>
        </w:rPr>
        <w:t xml:space="preserve"> maga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ságba ju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va, összetört testünk kitartását lélekemelő látvány jutalmazta.</w:t>
      </w:r>
    </w:p>
    <w:p w14:paraId="7F059D45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Messze távolban a kék tenger Tripolisz vidékével, alattunk magas hóval borított hegycsú</w:t>
      </w:r>
      <w:r w:rsidR="00E3074D" w:rsidRPr="00A33B6A">
        <w:rPr>
          <w:sz w:val="24"/>
          <w:szCs w:val="24"/>
          <w:lang w:val="hu-HU"/>
        </w:rPr>
        <w:t>c</w:t>
      </w:r>
      <w:r w:rsidR="00E3074D"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októl k</w:t>
      </w:r>
      <w:r w:rsidRPr="00A33B6A">
        <w:rPr>
          <w:sz w:val="24"/>
          <w:szCs w:val="24"/>
          <w:lang w:val="hu-HU"/>
        </w:rPr>
        <w:t>ö</w:t>
      </w:r>
      <w:r w:rsidRPr="00A33B6A">
        <w:rPr>
          <w:sz w:val="24"/>
          <w:szCs w:val="24"/>
          <w:lang w:val="hu-HU"/>
        </w:rPr>
        <w:t>rülzárt nagy völgy és a nagy völgy mélyében apró cserjék.</w:t>
      </w:r>
    </w:p>
    <w:p w14:paraId="156F653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Lassan, óvatosan ereszkedtünk le a völgybe, az apró cserjék szemlátomást nőttek előttünk. Nő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 xml:space="preserve">tek, nőttek,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</w:t>
      </w:r>
      <w:r w:rsidR="004176DD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 végre nagy terebélyes fákká lettek.</w:t>
      </w:r>
    </w:p>
    <w:p w14:paraId="6D8AC04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Tisztásra értünk. A tisztáson egy kicsi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kápolna.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A kápolna</w:t>
      </w:r>
      <w:r w:rsidR="004176DD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előtt egy maron</w:t>
      </w:r>
      <w:r w:rsidR="004176DD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ta pap fogad bennü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ket és borral k</w:t>
      </w:r>
      <w:r w:rsidR="00576115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nál.</w:t>
      </w:r>
    </w:p>
    <w:p w14:paraId="7EFF40B3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Pihenés után körülnézünk a cédrus</w:t>
      </w:r>
      <w:r w:rsidR="004176DD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>erdőben. Néhány száz fiatalabb fa között nyolc darab 3000 éves cédrus pátriárka. Kortársai S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lamon király műérzékének szolgálatába szegődtek, olyik a nagy templom men</w:t>
      </w:r>
      <w:r w:rsidR="004176DD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yezetévé vált, egy másik a bölcs király háremének boudoir</w:t>
      </w:r>
      <w:r w:rsidR="004176DD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>falává lett. Ez a még élő nyolc darab dacol az évezredekkel.</w:t>
      </w:r>
    </w:p>
    <w:p w14:paraId="21621C3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Egynek-egynek átmérője </w:t>
      </w:r>
      <w:smartTag w:uri="urn:schemas-microsoft-com:office:smarttags" w:element="metricconverter">
        <w:smartTagPr>
          <w:attr w:name="ProductID" w:val="9 m￩ter"/>
        </w:smartTagPr>
        <w:r w:rsidRPr="00A33B6A">
          <w:rPr>
            <w:sz w:val="24"/>
            <w:szCs w:val="24"/>
            <w:lang w:val="hu-HU"/>
          </w:rPr>
          <w:t>9 méter</w:t>
        </w:r>
      </w:smartTag>
      <w:r w:rsidRPr="00A33B6A">
        <w:rPr>
          <w:sz w:val="24"/>
          <w:szCs w:val="24"/>
          <w:lang w:val="hu-HU"/>
        </w:rPr>
        <w:t>, törzsük már a föld színétől kezdve több részre ágazik, ágai oly szélesek, hogy kényelmesen járkálni lehet rajtuk. Tele is vannak vagdalva turisták n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veivel. Az ősi fáknak gyönyörű magas és széles koronájuk van, gyümölcsük hasonl</w:t>
      </w:r>
      <w:r w:rsidR="004176DD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 a fenyőtobozhoz, fájuk ill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tos és törékeny.</w:t>
      </w:r>
    </w:p>
    <w:p w14:paraId="4BE180A9" w14:textId="77777777" w:rsidR="009D1A06" w:rsidRPr="00A33B6A" w:rsidRDefault="004176DD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Ú</w:t>
      </w:r>
      <w:r w:rsidR="009D1A06" w:rsidRPr="00A33B6A">
        <w:rPr>
          <w:sz w:val="24"/>
          <w:szCs w:val="24"/>
          <w:lang w:val="hu-HU"/>
        </w:rPr>
        <w:t xml:space="preserve">jabb időkben a kormány gondoskodott róla, hogy a régi fák ki ne pusztuljanak, sőt </w:t>
      </w:r>
      <w:r>
        <w:rPr>
          <w:sz w:val="24"/>
          <w:szCs w:val="24"/>
          <w:lang w:val="hu-HU"/>
        </w:rPr>
        <w:t>ú</w:t>
      </w:r>
      <w:r w:rsidR="009D1A06" w:rsidRPr="00A33B6A">
        <w:rPr>
          <w:sz w:val="24"/>
          <w:szCs w:val="24"/>
          <w:lang w:val="hu-HU"/>
        </w:rPr>
        <w:t>j csemet</w:t>
      </w:r>
      <w:r w:rsidR="009D1A06" w:rsidRPr="00A33B6A">
        <w:rPr>
          <w:sz w:val="24"/>
          <w:szCs w:val="24"/>
          <w:lang w:val="hu-HU"/>
        </w:rPr>
        <w:t>é</w:t>
      </w:r>
      <w:r w:rsidR="009D1A06" w:rsidRPr="00A33B6A">
        <w:rPr>
          <w:sz w:val="24"/>
          <w:szCs w:val="24"/>
          <w:lang w:val="hu-HU"/>
        </w:rPr>
        <w:t>ket is ültetnek.</w:t>
      </w:r>
    </w:p>
    <w:p w14:paraId="2511B7F3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cédrusoktól nyaktörő utakon, hegyen-völgyön, szakadékon </w:t>
      </w:r>
      <w:r w:rsidR="004176DD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néhány falun keresztül, Tripolisz felé tartottam és ezt elérve, szíriai bolyongásom végét érte.</w:t>
      </w:r>
    </w:p>
    <w:p w14:paraId="33CAB5F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Ez útvonalon egy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hajdan nagy történelmi szerepet játszó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szekta ma már kihaló félben levő utolsó maradványára akadtam</w:t>
      </w:r>
      <w:r w:rsidR="004176DD">
        <w:rPr>
          <w:sz w:val="24"/>
          <w:szCs w:val="24"/>
          <w:lang w:val="hu-HU"/>
        </w:rPr>
        <w:t>:</w:t>
      </w:r>
      <w:r w:rsidRPr="00A33B6A">
        <w:rPr>
          <w:sz w:val="24"/>
          <w:szCs w:val="24"/>
          <w:lang w:val="hu-HU"/>
        </w:rPr>
        <w:t xml:space="preserve"> a régi hírhedt és rettegett </w:t>
      </w:r>
      <w:r w:rsidRPr="00A33B6A">
        <w:rPr>
          <w:i/>
          <w:iCs/>
          <w:sz w:val="24"/>
          <w:szCs w:val="24"/>
          <w:lang w:val="hu-HU"/>
        </w:rPr>
        <w:t xml:space="preserve">hasisinek </w:t>
      </w:r>
      <w:r w:rsidRPr="00A33B6A">
        <w:rPr>
          <w:sz w:val="24"/>
          <w:szCs w:val="24"/>
          <w:lang w:val="hu-HU"/>
        </w:rPr>
        <w:t xml:space="preserve">ivadékaira,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azonosak a k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resztes hadjáratok idejében szereplő assassinekkel.</w:t>
      </w:r>
    </w:p>
    <w:p w14:paraId="02B4035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lastRenderedPageBreak/>
        <w:t>Összesen még vagy 5</w:t>
      </w:r>
      <w:r w:rsidR="004176DD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>6</w:t>
      </w:r>
      <w:r w:rsidR="00576115">
        <w:rPr>
          <w:sz w:val="24"/>
          <w:szCs w:val="24"/>
          <w:lang w:val="hu-HU"/>
        </w:rPr>
        <w:t>00</w:t>
      </w:r>
      <w:r w:rsidRPr="00A33B6A">
        <w:rPr>
          <w:sz w:val="24"/>
          <w:szCs w:val="24"/>
          <w:lang w:val="hu-HU"/>
        </w:rPr>
        <w:t xml:space="preserve"> család él belőlük és manapság közönséges szegény földm</w:t>
      </w:r>
      <w:r w:rsidR="004176DD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 xml:space="preserve">velők,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csak múltjuknál fogva szolgálnak rá, hogy velük kissé bővebben foglalko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zunk.</w:t>
      </w:r>
    </w:p>
    <w:p w14:paraId="4EF14AC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Mohamed próféta tanának terjesztése kezdetben nagy nehézségekbe ütközött. Az ősázsiai h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gyományok, különösen a lélekvándorlás, a reinkarnáció dogmái nem vesztek ki a népek hit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ből; sőt idővel annyira befolyásolták az i</w:t>
      </w:r>
      <w:r w:rsidR="004176DD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zl</w:t>
      </w:r>
      <w:r w:rsidR="004176DD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 xml:space="preserve">m tanait, hogy abban szakadás állott be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 siitizmus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lyet mohamedán protestantizmusnak n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veznek.</w:t>
      </w:r>
    </w:p>
    <w:p w14:paraId="19CE2E7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siitizmusban több irány fejlődött. A legelterjedtebb egyike az </w:t>
      </w:r>
      <w:r w:rsidRPr="00A33B6A">
        <w:rPr>
          <w:i/>
          <w:iCs/>
          <w:sz w:val="24"/>
          <w:szCs w:val="24"/>
          <w:lang w:val="hu-HU"/>
        </w:rPr>
        <w:t xml:space="preserve">izmaeliták </w:t>
      </w:r>
      <w:r w:rsidRPr="00A33B6A">
        <w:rPr>
          <w:sz w:val="24"/>
          <w:szCs w:val="24"/>
          <w:lang w:val="hu-HU"/>
        </w:rPr>
        <w:t>szektája volt.</w:t>
      </w:r>
    </w:p>
    <w:p w14:paraId="15D8DC2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Alapítója: Izma</w:t>
      </w:r>
      <w:r w:rsidR="004176DD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 xml:space="preserve">l Ibn Dzsafar Assadik. Titkos szekta volt,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melynek féltve őrzött tanaiba a tagok 9 fokban lassan lettek beavatva. Allegorikus-misztikus korán-magyarázatok képezték a külö</w:t>
      </w:r>
      <w:r w:rsidR="004176DD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böző f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kokba való beavatás tárgyát. Arra tanították híveiket, hogy Istennek emberré lett szelleme Izm</w:t>
      </w:r>
      <w:r w:rsidR="004176DD">
        <w:rPr>
          <w:sz w:val="24"/>
          <w:szCs w:val="24"/>
          <w:lang w:val="hu-HU"/>
        </w:rPr>
        <w:t>ael</w:t>
      </w:r>
      <w:r w:rsidRPr="00A33B6A">
        <w:rPr>
          <w:sz w:val="24"/>
          <w:szCs w:val="24"/>
          <w:lang w:val="hu-HU"/>
        </w:rPr>
        <w:t xml:space="preserve"> cs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ládjában öröklődik,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 Ali 7-ik utóda.</w:t>
      </w:r>
    </w:p>
    <w:p w14:paraId="3B83817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hetes szám szent. Miként Isten 7 eget, 7 planétát, 7 szint, 7 hangot teremtett, azonkép</w:t>
      </w:r>
      <w:r w:rsidR="004176DD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 xml:space="preserve"> 7 </w:t>
      </w:r>
      <w:r w:rsidR="004176DD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m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 xml:space="preserve">mot is,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kiknek elseje Ali, 7-ike Izma</w:t>
      </w:r>
      <w:r w:rsidR="004176DD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l.</w:t>
      </w:r>
    </w:p>
    <w:p w14:paraId="3F0B7BC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világ teremtése óta 7 isteni törvényhozó volt, mindegyiknek 7 prófétája és minden próf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tának 12 apostola az igaz tanok hirdetésére. A 12-es szám is szent. 12 zodiakális égi jel, 12 h</w:t>
      </w:r>
      <w:r w:rsidRPr="00A33B6A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>nap van.</w:t>
      </w:r>
    </w:p>
    <w:p w14:paraId="3697E28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I</w:t>
      </w:r>
      <w:r w:rsidR="004176DD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mael fia, Mohamed a szektáriusok részére kiváló iskolát létesített, 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melyben a hívőket </w:t>
      </w:r>
      <w:r w:rsidR="004176DD">
        <w:rPr>
          <w:sz w:val="24"/>
          <w:szCs w:val="24"/>
          <w:lang w:val="hu-HU"/>
        </w:rPr>
        <w:t>mind</w:t>
      </w:r>
      <w:r w:rsidRPr="00A33B6A">
        <w:rPr>
          <w:sz w:val="24"/>
          <w:szCs w:val="24"/>
          <w:lang w:val="hu-HU"/>
        </w:rPr>
        <w:t xml:space="preserve"> vallásilag</w:t>
      </w:r>
      <w:r w:rsidR="004176DD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min</w:t>
      </w:r>
      <w:r w:rsidR="004176DD">
        <w:rPr>
          <w:sz w:val="24"/>
          <w:szCs w:val="24"/>
          <w:lang w:val="hu-HU"/>
        </w:rPr>
        <w:t>d</w:t>
      </w:r>
      <w:r w:rsidRPr="00A33B6A">
        <w:rPr>
          <w:sz w:val="24"/>
          <w:szCs w:val="24"/>
          <w:lang w:val="hu-HU"/>
        </w:rPr>
        <w:t xml:space="preserve"> politikailag kiképezték. A tanítók nagy ember</w:t>
      </w:r>
      <w:r w:rsidR="004176DD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smerők voltak és tanítványaikkal nagyszerűen tudtak bánni. Színlelt vallásossággal, nagy tudással, behízelgő és allegorikus beszé</w:t>
      </w:r>
      <w:r w:rsidRPr="00A33B6A">
        <w:rPr>
          <w:sz w:val="24"/>
          <w:szCs w:val="24"/>
          <w:lang w:val="hu-HU"/>
        </w:rPr>
        <w:t>d</w:t>
      </w:r>
      <w:r w:rsidRPr="00A33B6A">
        <w:rPr>
          <w:sz w:val="24"/>
          <w:szCs w:val="24"/>
          <w:lang w:val="hu-HU"/>
        </w:rPr>
        <w:t>mod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rukkal a tanítványok kíváncsiságát nagy ügyesen felk</w:t>
      </w:r>
      <w:r w:rsidR="004176DD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lt</w:t>
      </w:r>
      <w:r w:rsidR="004176DD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t</w:t>
      </w:r>
      <w:r w:rsidR="004176DD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ék. Ezt elérve, hűségi és hallgatási esküt vettek ki tőlük és aztán lassan beavatták a próféták politikai céljaiba is. Vallás dolgában megmagyarázták nekik, hogy minden hitet kétfélekép lehet értelmezni, exoterikusan a tömeg sz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mára, ezoterikus</w:t>
      </w:r>
      <w:r w:rsidR="004176DD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n a beavatottnak. Az in</w:t>
      </w:r>
      <w:r w:rsidR="004176DD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ciáltak minden hittételt elvethettek, csak a mahdiban ke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lett hinni</w:t>
      </w:r>
      <w:r w:rsidR="004B07BB">
        <w:rPr>
          <w:sz w:val="24"/>
          <w:szCs w:val="24"/>
          <w:lang w:val="hu-HU"/>
        </w:rPr>
        <w:t>ü</w:t>
      </w:r>
      <w:r w:rsidRPr="00A33B6A">
        <w:rPr>
          <w:sz w:val="24"/>
          <w:szCs w:val="24"/>
          <w:lang w:val="hu-HU"/>
        </w:rPr>
        <w:t>k.</w:t>
      </w:r>
    </w:p>
    <w:p w14:paraId="7BD9093C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Plató és Aris</w:t>
      </w:r>
      <w:r w:rsidR="004176DD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toteles</w:t>
      </w:r>
      <w:r w:rsidR="004176DD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 xml:space="preserve"> bölcseletével is megismertették őket.</w:t>
      </w:r>
    </w:p>
    <w:p w14:paraId="5044409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Hívőket nemcsak a mohamedánok, hanem a keresztények és zsidók köréből is szereztek, főcé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juk l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vén a politikai uralmat kézre keríteni.</w:t>
      </w:r>
    </w:p>
    <w:p w14:paraId="656F2CE2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Az izmaeliták között leg</w:t>
      </w:r>
      <w:r w:rsidR="004B07BB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 xml:space="preserve">smertebbek az </w:t>
      </w:r>
      <w:r w:rsidRPr="00A33B6A">
        <w:rPr>
          <w:i/>
          <w:iCs/>
          <w:sz w:val="24"/>
          <w:szCs w:val="24"/>
          <w:lang w:val="hu-HU"/>
        </w:rPr>
        <w:t xml:space="preserve">assassinek </w:t>
      </w:r>
      <w:r w:rsidRPr="00A33B6A">
        <w:rPr>
          <w:sz w:val="24"/>
          <w:szCs w:val="24"/>
          <w:lang w:val="hu-HU"/>
        </w:rPr>
        <w:t xml:space="preserve">voltak,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200 éven keresztül</w:t>
      </w:r>
      <w:r w:rsidR="004B07BB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különösen a keresztes hadjáratok idejében Szíriát, Palesztinát és Perzsiát vakmerő és kegyetlen gyilkolás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ikkal rett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gésben tartották.</w:t>
      </w:r>
    </w:p>
    <w:p w14:paraId="7519CB3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Az assassinek titkos társulatának alap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tója egy Hassan Sab-bah nevű fanatikus s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ita volt. Ez, b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avattatván az izmaelita misztériumokba, éles eszével csakhamar átlátott ezek politikai céljain és cselszövényén. Hogy az uralmat teljesen magához ragadhassa, az izmaeliták rendfokait á</w:t>
      </w:r>
      <w:r w:rsidRPr="00A33B6A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>alakította és egy újonnan alapított csoporttal kibővítette,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 xml:space="preserve">fedawi néven,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mi azt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jelenti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hogy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önfeláldozók.</w:t>
      </w:r>
    </w:p>
    <w:p w14:paraId="7996EE0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Fiatal, erőteljes, elszánt embereket toborzott,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kiket a titkokba soh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sem avattak be és csak arra neveltek, hogy főnökeik kezében vak eszközök lehessenek. Hogy mikép</w:t>
      </w:r>
      <w:r w:rsidR="004B07BB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 xml:space="preserve"> érték el az önfeláld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zás és vak engede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messég legmagasabb fokát a fedawikn</w:t>
      </w:r>
      <w:r w:rsidR="004B07BB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 xml:space="preserve">l, 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m</w:t>
      </w:r>
      <w:r w:rsidR="004B07BB">
        <w:rPr>
          <w:sz w:val="24"/>
          <w:szCs w:val="24"/>
          <w:lang w:val="hu-HU"/>
        </w:rPr>
        <w:t>e,</w:t>
      </w:r>
      <w:r w:rsidRPr="00A33B6A">
        <w:rPr>
          <w:sz w:val="24"/>
          <w:szCs w:val="24"/>
          <w:lang w:val="hu-HU"/>
        </w:rPr>
        <w:t xml:space="preserve"> hallgassák meg. Ha főnöküknek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kit a hegy ura vagy a hegy örege néven </w:t>
      </w:r>
      <w:r w:rsidR="004B07BB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 xml:space="preserve">smertek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egy különösen vakmerő tett elkövetéséhez egy fedawira volt szüksége,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 kiszemelt egyént hasissal mámorba ejtették és részegsége közben a hegy urának palotájába szállították. E palota egy magas hegyormok által teljesen 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zárt gyönyörű szép völgyben feküdt, telve mesés kertekkel, a kertekben remekül berendezett pavilonok és ezekben szebbnél szebb leányok.</w:t>
      </w:r>
    </w:p>
    <w:p w14:paraId="2E35662B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 leányoknak az volt a feladata, hogy a mámoros assassín</w:t>
      </w:r>
      <w:r w:rsidR="004B07BB">
        <w:rPr>
          <w:sz w:val="24"/>
          <w:szCs w:val="24"/>
          <w:lang w:val="hu-HU"/>
        </w:rPr>
        <w:t>t</w:t>
      </w:r>
      <w:r w:rsidRPr="00A33B6A">
        <w:rPr>
          <w:sz w:val="24"/>
          <w:szCs w:val="24"/>
          <w:lang w:val="hu-HU"/>
        </w:rPr>
        <w:t xml:space="preserve"> dúsan megvendégeljék és csábító v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selk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déssel abba a hitbe ringassák hogy a paradicsomban van.</w:t>
      </w:r>
    </w:p>
    <w:p w14:paraId="519D5650" w14:textId="77777777" w:rsidR="009D1A06" w:rsidRPr="00A33B6A" w:rsidRDefault="004B07BB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9D1A06" w:rsidRPr="00A33B6A">
        <w:rPr>
          <w:sz w:val="24"/>
          <w:szCs w:val="24"/>
          <w:lang w:val="hu-HU"/>
        </w:rPr>
        <w:t xml:space="preserve"> kijózanodást megelőzve, újra hasis álomba merítették és l</w:t>
      </w:r>
      <w:r w:rsidR="009D1A06" w:rsidRPr="00A33B6A">
        <w:rPr>
          <w:sz w:val="24"/>
          <w:szCs w:val="24"/>
          <w:lang w:val="hu-HU"/>
        </w:rPr>
        <w:t>a</w:t>
      </w:r>
      <w:r w:rsidR="009D1A06" w:rsidRPr="00A33B6A">
        <w:rPr>
          <w:sz w:val="24"/>
          <w:szCs w:val="24"/>
          <w:lang w:val="hu-HU"/>
        </w:rPr>
        <w:t>kóhelyére visszaszállították.</w:t>
      </w:r>
    </w:p>
    <w:p w14:paraId="1C051AF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Miután teljesen magához tért, a hegy ura maga elé idéztette, és értésére adta, hogy egyelőre a p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rad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 xml:space="preserve">csom gyönyöreinek csak 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zel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tőjét juttatta neki, de hajlandó örök időkre a paradicsomba való tartózkodást neki megengedni, ha a neki adott parancsot sikerül telj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sítenie.</w:t>
      </w:r>
    </w:p>
    <w:p w14:paraId="0AE8891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Az ura mérhetetlen hatalmában vakon h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vő ember természetesen mindenre vállalkozott </w:t>
      </w:r>
      <w:r w:rsidR="004B07BB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hogy mily</w:t>
      </w:r>
      <w:r w:rsidR="004B07BB">
        <w:rPr>
          <w:sz w:val="24"/>
          <w:szCs w:val="24"/>
          <w:lang w:val="hu-HU"/>
        </w:rPr>
        <w:t>en</w:t>
      </w:r>
      <w:r w:rsidRPr="00A33B6A">
        <w:rPr>
          <w:sz w:val="24"/>
          <w:szCs w:val="24"/>
          <w:lang w:val="hu-HU"/>
        </w:rPr>
        <w:t xml:space="preserve"> sikerrel, azt számos orozva meggyilkolt keresztes vitéz tragikus halála igazolhatta.</w:t>
      </w:r>
    </w:p>
    <w:p w14:paraId="15E1026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hegy öreg</w:t>
      </w:r>
      <w:r w:rsidR="004B07BB">
        <w:rPr>
          <w:sz w:val="24"/>
          <w:szCs w:val="24"/>
          <w:lang w:val="hu-HU"/>
        </w:rPr>
        <w:t>j</w:t>
      </w:r>
      <w:r w:rsidRPr="00A33B6A">
        <w:rPr>
          <w:sz w:val="24"/>
          <w:szCs w:val="24"/>
          <w:lang w:val="hu-HU"/>
        </w:rPr>
        <w:t xml:space="preserve">e, hogy a tömeget az </w:t>
      </w:r>
      <w:r w:rsidR="00576115">
        <w:rPr>
          <w:sz w:val="24"/>
          <w:szCs w:val="24"/>
          <w:lang w:val="hu-HU"/>
        </w:rPr>
        <w:t>ő</w:t>
      </w:r>
      <w:r w:rsidRPr="00A33B6A">
        <w:rPr>
          <w:sz w:val="24"/>
          <w:szCs w:val="24"/>
          <w:lang w:val="hu-HU"/>
        </w:rPr>
        <w:t xml:space="preserve"> csodás képességeiről meggyőzze, óriási apparátussal dolg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zott. Volt titkos galambp</w:t>
      </w:r>
      <w:r w:rsidR="004B07BB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 xml:space="preserve">stája is,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melynek révén távoli eseményekről gyorsan értesült.</w:t>
      </w:r>
    </w:p>
    <w:p w14:paraId="74257C8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lastRenderedPageBreak/>
        <w:t xml:space="preserve">Egy 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zben ily</w:t>
      </w:r>
      <w:r w:rsidR="004B07BB">
        <w:rPr>
          <w:sz w:val="24"/>
          <w:szCs w:val="24"/>
          <w:lang w:val="hu-HU"/>
        </w:rPr>
        <w:t>en</w:t>
      </w:r>
      <w:r w:rsidRPr="00A33B6A">
        <w:rPr>
          <w:sz w:val="24"/>
          <w:szCs w:val="24"/>
          <w:lang w:val="hu-HU"/>
        </w:rPr>
        <w:t xml:space="preserve"> </w:t>
      </w:r>
      <w:r w:rsidR="004B07BB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t</w:t>
      </w:r>
      <w:r w:rsidR="004B07BB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n tudta meg, hogy egy perzsa kalifa ellene készül törni. Másnap a kalifa az ágya párnáján tőrt talált a következő sorok kíséretében: „amit ma fejed mellett találsz, holnap a sz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vedbe h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tolhat.</w:t>
      </w:r>
      <w:r w:rsidR="004B07BB">
        <w:rPr>
          <w:sz w:val="24"/>
          <w:szCs w:val="24"/>
          <w:lang w:val="hu-HU"/>
        </w:rPr>
        <w:t>”</w:t>
      </w:r>
    </w:p>
    <w:p w14:paraId="5D27752D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keresztes hadjáratok történelméből tudjuk, mennyire félelmetes volt még az európai fejede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mek közt is a hegy öregének hata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ma.</w:t>
      </w:r>
    </w:p>
    <w:p w14:paraId="4DC71E4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megjelölt áldozatok legyilkolására kiküldött hasisin talpig fehér ruhában volt öltözve, piros övvel dereka körül, piros sapkával a fején; és tőr volt a fegyvere,</w:t>
      </w:r>
    </w:p>
    <w:p w14:paraId="6AE18F50" w14:textId="77777777" w:rsidR="009D1A06" w:rsidRPr="00A33B6A" w:rsidRDefault="004B07BB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9D1A06" w:rsidRPr="00A33B6A">
        <w:rPr>
          <w:sz w:val="24"/>
          <w:szCs w:val="24"/>
          <w:lang w:val="hu-HU"/>
        </w:rPr>
        <w:t xml:space="preserve"> francia assassin szó, </w:t>
      </w:r>
      <w:r>
        <w:rPr>
          <w:sz w:val="24"/>
          <w:szCs w:val="24"/>
          <w:lang w:val="hu-HU"/>
        </w:rPr>
        <w:t>a</w:t>
      </w:r>
      <w:r w:rsidR="009D1A06" w:rsidRPr="00A33B6A">
        <w:rPr>
          <w:sz w:val="24"/>
          <w:szCs w:val="24"/>
          <w:lang w:val="hu-HU"/>
        </w:rPr>
        <w:t xml:space="preserve">mely gyilkost jelent, állítólag a hasisinektől vette eredetét, </w:t>
      </w:r>
      <w:r>
        <w:rPr>
          <w:sz w:val="24"/>
          <w:szCs w:val="24"/>
          <w:lang w:val="hu-HU"/>
        </w:rPr>
        <w:t>a</w:t>
      </w:r>
      <w:r w:rsidR="009D1A06" w:rsidRPr="00A33B6A">
        <w:rPr>
          <w:sz w:val="24"/>
          <w:szCs w:val="24"/>
          <w:lang w:val="hu-HU"/>
        </w:rPr>
        <w:t>kik önm</w:t>
      </w:r>
      <w:r w:rsidR="009D1A06" w:rsidRPr="00A33B6A">
        <w:rPr>
          <w:sz w:val="24"/>
          <w:szCs w:val="24"/>
          <w:lang w:val="hu-HU"/>
        </w:rPr>
        <w:t>a</w:t>
      </w:r>
      <w:r w:rsidR="009D1A06" w:rsidRPr="00A33B6A">
        <w:rPr>
          <w:sz w:val="24"/>
          <w:szCs w:val="24"/>
          <w:lang w:val="hu-HU"/>
        </w:rPr>
        <w:t>gukat bateniaknak</w:t>
      </w:r>
      <w:r>
        <w:rPr>
          <w:sz w:val="24"/>
          <w:szCs w:val="24"/>
          <w:lang w:val="hu-HU"/>
        </w:rPr>
        <w:t>,</w:t>
      </w:r>
      <w:r w:rsidR="009D1A06" w:rsidRPr="00A33B6A">
        <w:rPr>
          <w:sz w:val="24"/>
          <w:szCs w:val="24"/>
          <w:lang w:val="hu-HU"/>
        </w:rPr>
        <w:t xml:space="preserve"> azaz átihletetteknek nevezték.</w:t>
      </w:r>
    </w:p>
    <w:p w14:paraId="6A43E420" w14:textId="77777777" w:rsidR="009D1A06" w:rsidRPr="004B07BB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Röviden még két szektáról kívánok beszámolni,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melyekkel utamban találkoztam.</w:t>
      </w:r>
    </w:p>
    <w:p w14:paraId="4993876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Az egyik </w:t>
      </w:r>
      <w:r w:rsidRPr="00A33B6A">
        <w:rPr>
          <w:i/>
          <w:iCs/>
          <w:sz w:val="24"/>
          <w:szCs w:val="24"/>
          <w:lang w:val="hu-HU"/>
        </w:rPr>
        <w:t xml:space="preserve">metuali </w:t>
      </w:r>
      <w:r w:rsidRPr="00A33B6A">
        <w:rPr>
          <w:sz w:val="24"/>
          <w:szCs w:val="24"/>
          <w:lang w:val="hu-HU"/>
        </w:rPr>
        <w:t xml:space="preserve">vagy </w:t>
      </w:r>
      <w:r w:rsidRPr="00A33B6A">
        <w:rPr>
          <w:i/>
          <w:iCs/>
          <w:sz w:val="24"/>
          <w:szCs w:val="24"/>
          <w:lang w:val="hu-HU"/>
        </w:rPr>
        <w:t xml:space="preserve">motuvali </w:t>
      </w:r>
      <w:r w:rsidRPr="00A33B6A">
        <w:rPr>
          <w:sz w:val="24"/>
          <w:szCs w:val="24"/>
          <w:lang w:val="hu-HU"/>
        </w:rPr>
        <w:t xml:space="preserve">néven </w:t>
      </w:r>
      <w:r w:rsidR="004B07BB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smeretes. Baalbek völgyében Tyrus és Szidon körny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kén laknak. Perzsa síitáktól származó heretikusok és Ali kultuszt űznek. Az a hitük, hogy Isten uto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jára Aliban testesült meg és most a </w:t>
      </w:r>
      <w:r w:rsidR="004B07BB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 xml:space="preserve">apban székel. Különös rabulisztikával azt vallják, hogy </w:t>
      </w:r>
      <w:r w:rsidR="004B07BB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sten soh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sem k</w:t>
      </w:r>
      <w:r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vánhat embertől olyasvalamit, ami ennek nehezére esik vagy pláne erejét túlhaladja. Ha azt akarja, hogy valamiben engedelmeskedjünk neki, akkor megfelelő akaraterőt is ad nekünk az eng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delmesség keresztülviteléhez.</w:t>
      </w:r>
    </w:p>
    <w:p w14:paraId="3BBE43D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Mások hibáiért bennünket Isten felelőssé nem tehet. Amit ő maga emberbe plántált</w:t>
      </w:r>
      <w:r w:rsidR="004B07BB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azt rossznak nem találhatja, mert az igazságtalanság</w:t>
      </w:r>
      <w:r w:rsidR="00576115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sőt kegyetlenség volna, ez pedig Istentől,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 tökéletes, fel nem tét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lezhető.</w:t>
      </w:r>
    </w:p>
    <w:p w14:paraId="0D3DB5F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Bizonyára az ilyen elvek tették lehetetlené a metualik Perzsiában maradását. Onnan kiűzve a L</w:t>
      </w:r>
      <w:r w:rsidRPr="00A33B6A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 xml:space="preserve">banonba menekültek,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hol egy időben nagy hatalomnak örvendtek. De a maroniták és a török m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 xml:space="preserve">hamedánok együttesen a gyűlölt metuali szomszéd ellen törve, azt majdnem kipusztították, </w:t>
      </w:r>
      <w:r w:rsidR="004B07BB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gy hogy ma alig vannak 25</w:t>
      </w:r>
      <w:r w:rsidR="00576115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>000-en és mint szegény földm</w:t>
      </w:r>
      <w:r w:rsidR="004B07BB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vesek tengetik életüket.</w:t>
      </w:r>
    </w:p>
    <w:p w14:paraId="137AD8A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Ma is gyűlölet tárgyai, főkép</w:t>
      </w:r>
      <w:r w:rsidR="004B07BB">
        <w:rPr>
          <w:sz w:val="24"/>
          <w:szCs w:val="24"/>
          <w:lang w:val="hu-HU"/>
        </w:rPr>
        <w:t>p</w:t>
      </w:r>
      <w:r w:rsidRPr="00A33B6A">
        <w:rPr>
          <w:sz w:val="24"/>
          <w:szCs w:val="24"/>
          <w:lang w:val="hu-HU"/>
        </w:rPr>
        <w:t xml:space="preserve"> azért, mert szemükben minden idegen tisztátalan,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kikkel egy tá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ból nem esznek.</w:t>
      </w:r>
    </w:p>
    <w:p w14:paraId="6AD5D47B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Ők magukat adlijeknek nevezik, ami igazságkeresőt jelent és meg vannak arról győződve, hogy amit ők tesznek, azt Isten ros</w:t>
      </w:r>
      <w:r w:rsidR="004B07BB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znak nem tartja, mert azt Isten maga akarja.</w:t>
      </w:r>
    </w:p>
    <w:p w14:paraId="284568C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Végül az ördögimádók szektájáról, a </w:t>
      </w:r>
      <w:r w:rsidRPr="00A33B6A">
        <w:rPr>
          <w:i/>
          <w:iCs/>
          <w:sz w:val="24"/>
          <w:szCs w:val="24"/>
          <w:lang w:val="hu-HU"/>
        </w:rPr>
        <w:t xml:space="preserve">jezidikröl </w:t>
      </w:r>
      <w:r w:rsidRPr="00A33B6A">
        <w:rPr>
          <w:sz w:val="24"/>
          <w:szCs w:val="24"/>
          <w:lang w:val="hu-HU"/>
        </w:rPr>
        <w:t>néhány szót.</w:t>
      </w:r>
    </w:p>
    <w:p w14:paraId="09D1319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Ezek a kurdoknak egy ágazata. Számuk vagy 150</w:t>
      </w:r>
      <w:r w:rsidR="00576115">
        <w:rPr>
          <w:sz w:val="24"/>
          <w:szCs w:val="24"/>
          <w:lang w:val="hu-HU"/>
        </w:rPr>
        <w:t>.</w:t>
      </w:r>
      <w:r w:rsidRPr="00A33B6A">
        <w:rPr>
          <w:sz w:val="24"/>
          <w:szCs w:val="24"/>
          <w:lang w:val="hu-HU"/>
        </w:rPr>
        <w:t xml:space="preserve">000. Vallásuk a Zendavestának, </w:t>
      </w:r>
      <w:r w:rsidR="004B07BB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 a keres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tény és mohamedán tanoknak keveréke.</w:t>
      </w:r>
    </w:p>
    <w:p w14:paraId="396880D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Varázslatot </w:t>
      </w:r>
      <w:r w:rsidR="004B07BB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>ző nép hírében állnak. Nyelvük a kurd, de ért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nek arabul és törökül is.</w:t>
      </w:r>
    </w:p>
    <w:p w14:paraId="792486A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Vallásuk alap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tója Melek Tausz, szerintük egykoron bukott, de Istennel újra kibékült angyal,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 Jezid se</w:t>
      </w:r>
      <w:r w:rsidR="004B07BB">
        <w:rPr>
          <w:sz w:val="24"/>
          <w:szCs w:val="24"/>
          <w:lang w:val="hu-HU"/>
        </w:rPr>
        <w:t>j</w:t>
      </w:r>
      <w:r w:rsidRPr="00A33B6A">
        <w:rPr>
          <w:sz w:val="24"/>
          <w:szCs w:val="24"/>
          <w:lang w:val="hu-HU"/>
        </w:rPr>
        <w:t>k neve alatt a földön járt.</w:t>
      </w:r>
    </w:p>
    <w:p w14:paraId="094EDC3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Az a hitük, hogy Seitán Allahval egyelőre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 xml:space="preserve">harcban van, de meg vannak arról győződve, hogy a kibékülés egy napról a másikra bekövetkezhet és ez esetben azok,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a sátán kegyét nem kere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 xml:space="preserve">ték, pórul járhatnak. Azért ők,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ismerik a mindenütt jelenlevő sátán nagy hatalmát és veszélyes vo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tát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kultusszal veszik őt körül.</w:t>
      </w:r>
    </w:p>
    <w:p w14:paraId="3162BCC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jezidik az ördögök egész hierarchiáját </w:t>
      </w:r>
      <w:r w:rsidR="004B07BB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smerik. Ha azt akarják, hogy fohászaik a Sátánhoz ju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sanak, közvetítő gyanánt a légi szellemeknek, a jaksáknak segítségét veszik igénybe.</w:t>
      </w:r>
    </w:p>
    <w:p w14:paraId="33F15B90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Van egy igen különös éjjeli ceremóniájuk.</w:t>
      </w:r>
    </w:p>
    <w:p w14:paraId="4D52766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Egymás kezeit fogva nagy körben felállnak, papjuk a kör belsejében helyezkedik el. Majd teny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rébe csap és a sátánt dicsőítő énekbe fog. A sátán-himnusz eléneklése után a résztvevők kezd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>nek körben forogni, még pedig mindig gyorsabban és gyorsabban, közben nagyot ugorva a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maga</w:t>
      </w:r>
      <w:r w:rsidRPr="00A33B6A">
        <w:rPr>
          <w:sz w:val="24"/>
          <w:szCs w:val="24"/>
          <w:lang w:val="hu-HU"/>
        </w:rPr>
        <w:t>s</w:t>
      </w:r>
      <w:r w:rsidRPr="00A33B6A">
        <w:rPr>
          <w:sz w:val="24"/>
          <w:szCs w:val="24"/>
          <w:lang w:val="hu-HU"/>
        </w:rPr>
        <w:t>ba.</w:t>
      </w:r>
    </w:p>
    <w:p w14:paraId="6F955E7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E körbeforgást, légbeugrást addig folytatják,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 elszédülve, az eksztázis bizonyos fokát elé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ve, ki nem d</w:t>
      </w:r>
      <w:r w:rsidR="004B07BB">
        <w:rPr>
          <w:sz w:val="24"/>
          <w:szCs w:val="24"/>
          <w:lang w:val="hu-HU"/>
        </w:rPr>
        <w:t>ő</w:t>
      </w:r>
      <w:r w:rsidRPr="00A33B6A">
        <w:rPr>
          <w:sz w:val="24"/>
          <w:szCs w:val="24"/>
          <w:lang w:val="hu-HU"/>
        </w:rPr>
        <w:t>lnek. Fetrengő állapotban önmagukat és egymást össze-vissza vagdossák.</w:t>
      </w:r>
    </w:p>
    <w:p w14:paraId="5056615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Ez éjjeli varázsűző ceremónia után állítólag tüzes golyók láthatók a légkörben.</w:t>
      </w:r>
    </w:p>
    <w:p w14:paraId="1CE0F33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Olyanok</w:t>
      </w:r>
      <w:r w:rsidR="004B07BB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e r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tus szemtanúi voltak, azt állítják, hogy borzadályos egy látvány és hogy hatása alatt még az erős idegrendszer</w:t>
      </w:r>
      <w:r w:rsidR="004B07BB">
        <w:rPr>
          <w:sz w:val="24"/>
          <w:szCs w:val="24"/>
          <w:lang w:val="hu-HU"/>
        </w:rPr>
        <w:t>ű</w:t>
      </w:r>
      <w:r w:rsidRPr="00A33B6A">
        <w:rPr>
          <w:sz w:val="24"/>
          <w:szCs w:val="24"/>
          <w:lang w:val="hu-HU"/>
        </w:rPr>
        <w:t xml:space="preserve"> idegen is eszméletét vesztheti.</w:t>
      </w:r>
    </w:p>
    <w:p w14:paraId="7CDE5532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jezidik ördögimádó kultuszának eredete iránt érdeklődtem, de ezirány</w:t>
      </w:r>
      <w:r w:rsidR="004B07BB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 xml:space="preserve"> kutatásaim sajnos eredményhez nem vezettek; 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gy csak önkényes kombinációként, Zoroaszter tanából kiindulva, pr</w:t>
      </w:r>
      <w:r w:rsidRPr="00A33B6A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>bálom m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gyarázatát adni e kultusz kifejlődésének.</w:t>
      </w:r>
    </w:p>
    <w:p w14:paraId="78775A6B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lastRenderedPageBreak/>
        <w:t>Zoroaszter szerint két alapprinc</w:t>
      </w:r>
      <w:r w:rsidR="004B07B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pium uralkodik e világon. Egyik a tiszta fény birodalma Ahuramazdával az élén, a másik a sötétség világa,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melynek feje Ahriman,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Seitannak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is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neve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ve.</w:t>
      </w:r>
    </w:p>
    <w:p w14:paraId="15D4B36F" w14:textId="77777777" w:rsidR="009D1A06" w:rsidRPr="00A33B6A" w:rsidRDefault="004B07BB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</w:t>
      </w:r>
      <w:r w:rsidR="009D1A06" w:rsidRPr="00A33B6A">
        <w:rPr>
          <w:sz w:val="24"/>
          <w:szCs w:val="24"/>
          <w:lang w:val="hu-HU"/>
        </w:rPr>
        <w:t>smert dolog, hogy Zoroaszter vallása a legmagasztosabb tanokat hirdet</w:t>
      </w:r>
      <w:r>
        <w:rPr>
          <w:sz w:val="24"/>
          <w:szCs w:val="24"/>
          <w:lang w:val="hu-HU"/>
        </w:rPr>
        <w:t>te</w:t>
      </w:r>
      <w:r w:rsidR="009D1A06" w:rsidRPr="00A33B6A">
        <w:rPr>
          <w:sz w:val="24"/>
          <w:szCs w:val="24"/>
          <w:lang w:val="hu-HU"/>
        </w:rPr>
        <w:t>; hívőit óva intette, hogy a rossz szellem befolyásának ne engedjenek; a Zendaveszta majdnem minden imája e felkiá</w:t>
      </w:r>
      <w:r w:rsidR="009D1A06" w:rsidRPr="00A33B6A">
        <w:rPr>
          <w:sz w:val="24"/>
          <w:szCs w:val="24"/>
          <w:lang w:val="hu-HU"/>
        </w:rPr>
        <w:t>l</w:t>
      </w:r>
      <w:r w:rsidR="009D1A06" w:rsidRPr="00A33B6A">
        <w:rPr>
          <w:sz w:val="24"/>
          <w:szCs w:val="24"/>
          <w:lang w:val="hu-HU"/>
        </w:rPr>
        <w:t>tással végződik: törjétek le, törjétek le Ahrimant! Nehezen tehető fel tehát, hogy e hit az ördögim</w:t>
      </w:r>
      <w:r w:rsidR="009D1A06" w:rsidRPr="00A33B6A">
        <w:rPr>
          <w:sz w:val="24"/>
          <w:szCs w:val="24"/>
          <w:lang w:val="hu-HU"/>
        </w:rPr>
        <w:t>á</w:t>
      </w:r>
      <w:r w:rsidR="009D1A06" w:rsidRPr="00A33B6A">
        <w:rPr>
          <w:sz w:val="24"/>
          <w:szCs w:val="24"/>
          <w:lang w:val="hu-HU"/>
        </w:rPr>
        <w:t>dás k</w:t>
      </w:r>
      <w:r w:rsidR="009D1A06" w:rsidRPr="00A33B6A">
        <w:rPr>
          <w:sz w:val="24"/>
          <w:szCs w:val="24"/>
          <w:lang w:val="hu-HU"/>
        </w:rPr>
        <w:t>i</w:t>
      </w:r>
      <w:r w:rsidR="009D1A06" w:rsidRPr="00A33B6A">
        <w:rPr>
          <w:sz w:val="24"/>
          <w:szCs w:val="24"/>
          <w:lang w:val="hu-HU"/>
        </w:rPr>
        <w:t>induló pontjául szolgálhatott volna. És mégis, nem a rosszul értelmezett igazságból lesz az eltév</w:t>
      </w:r>
      <w:r w:rsidR="009D1A06" w:rsidRPr="00A33B6A">
        <w:rPr>
          <w:sz w:val="24"/>
          <w:szCs w:val="24"/>
          <w:lang w:val="hu-HU"/>
        </w:rPr>
        <w:t>e</w:t>
      </w:r>
      <w:r w:rsidR="009D1A06" w:rsidRPr="00A33B6A">
        <w:rPr>
          <w:sz w:val="24"/>
          <w:szCs w:val="24"/>
          <w:lang w:val="hu-HU"/>
        </w:rPr>
        <w:t>lyedés?</w:t>
      </w:r>
    </w:p>
    <w:p w14:paraId="1BF466D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Talán az a körülmény, hogy az ország,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 xml:space="preserve">melyből a jezidik származnak, a föld termékenysége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tehát a megélhetés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szempontjából két ellentétes részből áll, az egyik áldott termőföld enyhe kl</w:t>
      </w:r>
      <w:r w:rsidRPr="00A33B6A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 xml:space="preserve">mával, vízzel bőven ellátva, </w:t>
      </w:r>
      <w:r w:rsidR="00AB6A06">
        <w:rPr>
          <w:sz w:val="24"/>
          <w:szCs w:val="24"/>
          <w:lang w:val="hu-HU"/>
        </w:rPr>
        <w:t>–</w:t>
      </w:r>
      <w:r w:rsidRPr="00A33B6A">
        <w:rPr>
          <w:sz w:val="24"/>
          <w:szCs w:val="24"/>
          <w:lang w:val="hu-HU"/>
        </w:rPr>
        <w:t xml:space="preserve"> a másik száraz pusztaság, homokos sivatag a maga öldöklő forró sz</w:t>
      </w:r>
      <w:r w:rsidRPr="00A33B6A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leivel,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melyek az ember minden alkotási vágyát, energiáját elernyesztik, talán ez a körülmény volt a j</w:t>
      </w:r>
      <w:r w:rsidR="004B07BB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 xml:space="preserve"> és rossz szellemben való hit külö</w:t>
      </w:r>
      <w:r w:rsidRPr="00A33B6A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válásának kiinduló pontja.</w:t>
      </w:r>
    </w:p>
    <w:p w14:paraId="0A1A24D2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Azok, </w:t>
      </w:r>
      <w:r w:rsidR="004B07B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kiknek az öldöklő éghajlatú kopár vidék volt a hazája, méltán azt hihették, hogy a sötét birodalom feje Ahríman</w:t>
      </w:r>
      <w:r w:rsidR="004B07BB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vagyis hogy Sátán az ő uralkodó szellemük </w:t>
      </w:r>
      <w:r w:rsidR="004B07BB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 xml:space="preserve">s </w:t>
      </w:r>
      <w:r w:rsidR="004E5E3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gy annak tartoznak hód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lattal, mint legfőbb hatalomnak.</w:t>
      </w:r>
    </w:p>
    <w:p w14:paraId="2803302E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Ismétlem, hogy az ördögimádási kultusz keletkezésére vonatkozó eszmemenetem csak föltevés és hálával veszem, ha egy, a teozófiában képzetteb</w:t>
      </w:r>
      <w:r w:rsidR="004E5E3B">
        <w:rPr>
          <w:sz w:val="24"/>
          <w:szCs w:val="24"/>
          <w:lang w:val="hu-HU"/>
        </w:rPr>
        <w:t>b</w:t>
      </w:r>
      <w:r w:rsidRPr="00A33B6A">
        <w:rPr>
          <w:sz w:val="24"/>
          <w:szCs w:val="24"/>
          <w:lang w:val="hu-HU"/>
        </w:rPr>
        <w:t xml:space="preserve"> testvér plau</w:t>
      </w:r>
      <w:r w:rsidR="004E5E3B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ibilisebb magyarázattal fog szo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gálhatni,</w:t>
      </w:r>
    </w:p>
    <w:p w14:paraId="1D5C2EC7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jezidík iránt való érdeklődésüket annyival inkább szeretném felkelteni, mert e népre v</w:t>
      </w:r>
      <w:r w:rsidRPr="00A33B6A">
        <w:rPr>
          <w:sz w:val="24"/>
          <w:szCs w:val="24"/>
          <w:lang w:val="hu-HU"/>
        </w:rPr>
        <w:t>o</w:t>
      </w:r>
      <w:r w:rsidRPr="00A33B6A">
        <w:rPr>
          <w:sz w:val="24"/>
          <w:szCs w:val="24"/>
          <w:lang w:val="hu-HU"/>
        </w:rPr>
        <w:t>natkozó adatokat keresve, több oly</w:t>
      </w:r>
      <w:r w:rsidR="004E5E3B">
        <w:rPr>
          <w:sz w:val="24"/>
          <w:szCs w:val="24"/>
          <w:lang w:val="hu-HU"/>
        </w:rPr>
        <w:t>an</w:t>
      </w:r>
      <w:r w:rsidRPr="00A33B6A">
        <w:rPr>
          <w:sz w:val="24"/>
          <w:szCs w:val="24"/>
          <w:lang w:val="hu-HU"/>
        </w:rPr>
        <w:t xml:space="preserve"> jelre bukkantam, </w:t>
      </w:r>
      <w:r w:rsidR="004E5E3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mely arra a föltevésre jogosít, mintha e jezidík és az ősm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gyarok között az ókorban valami közeli viszony létezett volna.</w:t>
      </w:r>
    </w:p>
    <w:p w14:paraId="747B488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Nekünk, magyar teozófusoknak az összehasonlító valláskutatások terén hálásabb feladatunk nem igen lehet</w:t>
      </w:r>
      <w:r w:rsidR="004E5E3B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mint nemzetünk ősvallásának felderítéséhez, esetleg egy </w:t>
      </w:r>
      <w:r w:rsidR="004E5E3B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j nézet segítségével, hozzáj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rulhatni.</w:t>
      </w:r>
    </w:p>
    <w:p w14:paraId="3899704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A magyarság ősi fészke Ázsia belsejében keresendő. Népünk bizonyára ivadéka azon turáni szittyáknak, </w:t>
      </w:r>
      <w:r w:rsidR="004E5E3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kik évezreden át a médó-perzsákkal hadakoztak és Irán keleti részébe való betör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sei</w:t>
      </w:r>
      <w:r w:rsidR="00576115">
        <w:rPr>
          <w:sz w:val="24"/>
          <w:szCs w:val="24"/>
          <w:lang w:val="hu-HU"/>
        </w:rPr>
        <w:t>k</w:t>
      </w:r>
      <w:r w:rsidRPr="00A33B6A">
        <w:rPr>
          <w:sz w:val="24"/>
          <w:szCs w:val="24"/>
          <w:lang w:val="hu-HU"/>
        </w:rPr>
        <w:t xml:space="preserve"> alkalmával a zoroaszteri kultúrával meg</w:t>
      </w:r>
      <w:r w:rsidR="004E5E3B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smerkedtek, A honfoglalás idejében a magyarok pogány vallása a sámánizmus volt, miként az egyes fin</w:t>
      </w:r>
      <w:r w:rsidR="004E5E3B">
        <w:rPr>
          <w:sz w:val="24"/>
          <w:szCs w:val="24"/>
          <w:lang w:val="hu-HU"/>
        </w:rPr>
        <w:t>n</w:t>
      </w:r>
      <w:r w:rsidRPr="00A33B6A">
        <w:rPr>
          <w:sz w:val="24"/>
          <w:szCs w:val="24"/>
          <w:lang w:val="hu-HU"/>
        </w:rPr>
        <w:t>ugor, török</w:t>
      </w:r>
      <w:r w:rsidR="004E5E3B">
        <w:rPr>
          <w:sz w:val="24"/>
          <w:szCs w:val="24"/>
          <w:lang w:val="hu-HU"/>
        </w:rPr>
        <w:t>-</w:t>
      </w:r>
      <w:r w:rsidRPr="00A33B6A">
        <w:rPr>
          <w:sz w:val="24"/>
          <w:szCs w:val="24"/>
          <w:lang w:val="hu-HU"/>
        </w:rPr>
        <w:t>tatár, mongol és tunguz néptörzsnél még ma is fennm</w:t>
      </w:r>
      <w:r w:rsidRPr="00A33B6A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radt.</w:t>
      </w:r>
    </w:p>
    <w:p w14:paraId="71743CF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A jezidik alaphite</w:t>
      </w:r>
      <w:r w:rsidR="0019504C">
        <w:rPr>
          <w:sz w:val="24"/>
          <w:szCs w:val="24"/>
          <w:lang w:val="hu-HU"/>
        </w:rPr>
        <w:t xml:space="preserve"> </w:t>
      </w:r>
      <w:r w:rsidRPr="00A33B6A">
        <w:rPr>
          <w:sz w:val="24"/>
          <w:szCs w:val="24"/>
          <w:lang w:val="hu-HU"/>
        </w:rPr>
        <w:t>zoroaszterizmussa</w:t>
      </w:r>
      <w:r w:rsidR="004E5E3B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 xml:space="preserve"> kevert sámánizmus.</w:t>
      </w:r>
    </w:p>
    <w:p w14:paraId="135390EC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>Dussieux francia tudós 1839-ben „Essai hystorique sur les invasíons des Hongrois" című munk</w:t>
      </w:r>
      <w:r w:rsidRPr="00A33B6A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jában a pogány magyarokról ennyit tudott: istent imádták</w:t>
      </w:r>
      <w:r w:rsidR="004E5E3B">
        <w:rPr>
          <w:sz w:val="24"/>
          <w:szCs w:val="24"/>
          <w:lang w:val="hu-HU"/>
        </w:rPr>
        <w:t>,</w:t>
      </w:r>
      <w:r w:rsidRPr="00A33B6A">
        <w:rPr>
          <w:sz w:val="24"/>
          <w:szCs w:val="24"/>
          <w:lang w:val="hu-HU"/>
        </w:rPr>
        <w:t xml:space="preserve"> mint legfelsőbb lényt, azonkívül egy rossz principiumban „Urdung</w:t>
      </w:r>
      <w:r w:rsidR="004E5E3B">
        <w:rPr>
          <w:sz w:val="24"/>
          <w:szCs w:val="24"/>
          <w:lang w:val="hu-HU"/>
        </w:rPr>
        <w:t>”</w:t>
      </w:r>
      <w:r w:rsidRPr="00A33B6A">
        <w:rPr>
          <w:sz w:val="24"/>
          <w:szCs w:val="24"/>
          <w:lang w:val="hu-HU"/>
        </w:rPr>
        <w:t>-ban és számos jó és gonosz szellemben hittek. Papjaik neve táltos volt.</w:t>
      </w:r>
    </w:p>
    <w:p w14:paraId="07EB626A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Isten szó etimológiai magyarázata Izdan parz szóhoz vezet, mi többes száma jizdnek. </w:t>
      </w:r>
      <w:r w:rsidR="004E5E3B">
        <w:rPr>
          <w:sz w:val="24"/>
          <w:szCs w:val="24"/>
          <w:lang w:val="hu-HU"/>
        </w:rPr>
        <w:t>Ú</w:t>
      </w:r>
      <w:r w:rsidRPr="00A33B6A">
        <w:rPr>
          <w:sz w:val="24"/>
          <w:szCs w:val="24"/>
          <w:lang w:val="hu-HU"/>
        </w:rPr>
        <w:t>gy látom, elég rokon hangzású a jezid névvel. A magyar rossz princípiumra az „Urdung" vagy „Erd</w:t>
      </w:r>
      <w:r w:rsidR="004E5E3B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ng</w:t>
      </w:r>
      <w:r w:rsidR="004E5E3B">
        <w:rPr>
          <w:sz w:val="24"/>
          <w:szCs w:val="24"/>
          <w:lang w:val="hu-HU"/>
        </w:rPr>
        <w:t>”</w:t>
      </w:r>
      <w:r w:rsidRPr="00A33B6A">
        <w:rPr>
          <w:sz w:val="24"/>
          <w:szCs w:val="24"/>
          <w:lang w:val="hu-HU"/>
        </w:rPr>
        <w:t>-ra, vagyis ördögre vonatkozólag megemlítem, hogy az ördögimád</w:t>
      </w:r>
      <w:r w:rsidR="004E5E3B">
        <w:rPr>
          <w:sz w:val="24"/>
          <w:szCs w:val="24"/>
          <w:lang w:val="hu-HU"/>
        </w:rPr>
        <w:t>ó</w:t>
      </w:r>
      <w:r w:rsidRPr="00A33B6A">
        <w:rPr>
          <w:sz w:val="24"/>
          <w:szCs w:val="24"/>
          <w:lang w:val="hu-HU"/>
        </w:rPr>
        <w:t xml:space="preserve"> jezidik egyik faluját kurd fö</w:t>
      </w:r>
      <w:r w:rsidRPr="00A33B6A">
        <w:rPr>
          <w:sz w:val="24"/>
          <w:szCs w:val="24"/>
          <w:lang w:val="hu-HU"/>
        </w:rPr>
        <w:t>l</w:t>
      </w:r>
      <w:r w:rsidRPr="00A33B6A">
        <w:rPr>
          <w:sz w:val="24"/>
          <w:szCs w:val="24"/>
          <w:lang w:val="hu-HU"/>
        </w:rPr>
        <w:t>dön ma is É</w:t>
      </w:r>
      <w:r w:rsidRPr="00A33B6A">
        <w:rPr>
          <w:sz w:val="24"/>
          <w:szCs w:val="24"/>
          <w:lang w:val="hu-HU"/>
        </w:rPr>
        <w:t>r</w:t>
      </w:r>
      <w:r w:rsidRPr="00A33B6A">
        <w:rPr>
          <w:sz w:val="24"/>
          <w:szCs w:val="24"/>
          <w:lang w:val="hu-HU"/>
        </w:rPr>
        <w:t>deknek nevezik.</w:t>
      </w:r>
    </w:p>
    <w:p w14:paraId="6C2B2438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Van egy </w:t>
      </w:r>
      <w:r w:rsidR="004E5E3B">
        <w:rPr>
          <w:sz w:val="24"/>
          <w:szCs w:val="24"/>
          <w:lang w:val="hu-HU"/>
        </w:rPr>
        <w:t>ö</w:t>
      </w:r>
      <w:r w:rsidRPr="00A33B6A">
        <w:rPr>
          <w:sz w:val="24"/>
          <w:szCs w:val="24"/>
          <w:lang w:val="hu-HU"/>
        </w:rPr>
        <w:t>rdögtisztelő kurd törzs, taita nevű, egy másik törzsnél, a kizilbasoknál a papokat dédes vagy tétének h</w:t>
      </w:r>
      <w:r w:rsidR="004E5E3B">
        <w:rPr>
          <w:sz w:val="24"/>
          <w:szCs w:val="24"/>
          <w:lang w:val="hu-HU"/>
        </w:rPr>
        <w:t>í</w:t>
      </w:r>
      <w:r w:rsidRPr="00A33B6A">
        <w:rPr>
          <w:sz w:val="24"/>
          <w:szCs w:val="24"/>
          <w:lang w:val="hu-HU"/>
        </w:rPr>
        <w:t>vják. V</w:t>
      </w:r>
      <w:r w:rsidR="004E5E3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jon nem a táltos szó jut eszünkbe? Ugyan</w:t>
      </w:r>
      <w:r w:rsidR="004E5E3B">
        <w:rPr>
          <w:sz w:val="24"/>
          <w:szCs w:val="24"/>
          <w:lang w:val="hu-HU"/>
        </w:rPr>
        <w:t>e</w:t>
      </w:r>
      <w:r w:rsidRPr="00A33B6A">
        <w:rPr>
          <w:sz w:val="24"/>
          <w:szCs w:val="24"/>
          <w:lang w:val="hu-HU"/>
        </w:rPr>
        <w:t xml:space="preserve"> kizilbasoknál Kurdiszt</w:t>
      </w:r>
      <w:r w:rsidR="004E5E3B">
        <w:rPr>
          <w:sz w:val="24"/>
          <w:szCs w:val="24"/>
          <w:lang w:val="hu-HU"/>
        </w:rPr>
        <w:t>á</w:t>
      </w:r>
      <w:r w:rsidRPr="00A33B6A">
        <w:rPr>
          <w:sz w:val="24"/>
          <w:szCs w:val="24"/>
          <w:lang w:val="hu-HU"/>
        </w:rPr>
        <w:t>nban egy hegy neve bazirkhani, egy szentjüket pedig baba bazürknek nevezik.</w:t>
      </w:r>
    </w:p>
    <w:p w14:paraId="4E195C86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</w:rPr>
      </w:pPr>
      <w:r w:rsidRPr="00A33B6A">
        <w:rPr>
          <w:sz w:val="24"/>
          <w:szCs w:val="24"/>
          <w:lang w:val="hu-HU"/>
        </w:rPr>
        <w:t xml:space="preserve">Nem hasonlít ez a </w:t>
      </w:r>
      <w:r w:rsidRPr="00A33B6A">
        <w:rPr>
          <w:i/>
          <w:iCs/>
          <w:sz w:val="24"/>
          <w:szCs w:val="24"/>
          <w:lang w:val="hu-HU"/>
        </w:rPr>
        <w:t xml:space="preserve">boszorkány </w:t>
      </w:r>
      <w:r w:rsidRPr="00A33B6A">
        <w:rPr>
          <w:sz w:val="24"/>
          <w:szCs w:val="24"/>
          <w:lang w:val="hu-HU"/>
        </w:rPr>
        <w:t>szónkhoz?</w:t>
      </w:r>
    </w:p>
    <w:p w14:paraId="3DFF54F9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  <w:lang w:val="hu-HU"/>
        </w:rPr>
      </w:pPr>
      <w:r w:rsidRPr="00A33B6A">
        <w:rPr>
          <w:sz w:val="24"/>
          <w:szCs w:val="24"/>
          <w:lang w:val="hu-HU"/>
        </w:rPr>
        <w:t xml:space="preserve">E rövid néhány adatból láthatják, hogy talán érdemes volna egy szaktudós figyelmét a jezidik népére reáterelni. És ha abbéli reményem, hogy ez </w:t>
      </w:r>
      <w:r w:rsidR="004E5E3B">
        <w:rPr>
          <w:sz w:val="24"/>
          <w:szCs w:val="24"/>
          <w:lang w:val="hu-HU"/>
        </w:rPr>
        <w:t>i</w:t>
      </w:r>
      <w:r w:rsidRPr="00A33B6A">
        <w:rPr>
          <w:sz w:val="24"/>
          <w:szCs w:val="24"/>
          <w:lang w:val="hu-HU"/>
        </w:rPr>
        <w:t>smertetésem a magyar ősvallás kutatóinak has</w:t>
      </w:r>
      <w:r w:rsidRPr="00A33B6A">
        <w:rPr>
          <w:sz w:val="24"/>
          <w:szCs w:val="24"/>
          <w:lang w:val="hu-HU"/>
        </w:rPr>
        <w:t>z</w:t>
      </w:r>
      <w:r w:rsidRPr="00A33B6A">
        <w:rPr>
          <w:sz w:val="24"/>
          <w:szCs w:val="24"/>
          <w:lang w:val="hu-HU"/>
        </w:rPr>
        <w:t>nára válhatn</w:t>
      </w:r>
      <w:r w:rsidR="004E5E3B">
        <w:rPr>
          <w:sz w:val="24"/>
          <w:szCs w:val="24"/>
          <w:lang w:val="hu-HU"/>
        </w:rPr>
        <w:t>a</w:t>
      </w:r>
      <w:r w:rsidRPr="00A33B6A">
        <w:rPr>
          <w:sz w:val="24"/>
          <w:szCs w:val="24"/>
          <w:lang w:val="hu-HU"/>
        </w:rPr>
        <w:t>, túl vérmesnek bizonyulna is, avval a tudattal fejezem be közlem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nyemet, hogy mint magyar teozófus, hazámnak is, a teozófiának is szolgálni kívántam vele.</w:t>
      </w:r>
    </w:p>
    <w:p w14:paraId="076BBB90" w14:textId="3852EDD7" w:rsidR="009D1A06" w:rsidRPr="00A33B6A" w:rsidRDefault="00C22D4C" w:rsidP="004E5E3B">
      <w:pPr>
        <w:widowControl/>
        <w:jc w:val="center"/>
        <w:rPr>
          <w:sz w:val="24"/>
          <w:szCs w:val="24"/>
        </w:rPr>
      </w:pPr>
      <w:r w:rsidRPr="00A33B6A">
        <w:rPr>
          <w:noProof/>
          <w:sz w:val="24"/>
          <w:szCs w:val="24"/>
        </w:rPr>
        <w:drawing>
          <wp:inline distT="0" distB="0" distL="0" distR="0" wp14:anchorId="226B43AD" wp14:editId="1344252D">
            <wp:extent cx="410210" cy="46101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3464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</w:rPr>
      </w:pPr>
      <w:r w:rsidRPr="00A33B6A">
        <w:rPr>
          <w:sz w:val="24"/>
          <w:szCs w:val="24"/>
          <w:lang w:val="hu-HU"/>
        </w:rPr>
        <w:t>Ha mindent elveszítesz és ezáltal bölcsességet nyersz, akkor a veszteség: nyeres</w:t>
      </w:r>
      <w:r w:rsidRPr="00A33B6A">
        <w:rPr>
          <w:sz w:val="24"/>
          <w:szCs w:val="24"/>
          <w:lang w:val="hu-HU"/>
        </w:rPr>
        <w:t>é</w:t>
      </w:r>
      <w:r w:rsidRPr="00A33B6A">
        <w:rPr>
          <w:sz w:val="24"/>
          <w:szCs w:val="24"/>
          <w:lang w:val="hu-HU"/>
        </w:rPr>
        <w:t>ged.</w:t>
      </w:r>
    </w:p>
    <w:p w14:paraId="6E71B931" w14:textId="77777777" w:rsidR="009D1A06" w:rsidRPr="00A33B6A" w:rsidRDefault="009D1A06" w:rsidP="00E11C79">
      <w:pPr>
        <w:widowControl/>
        <w:shd w:val="clear" w:color="auto" w:fill="FFFFFF"/>
        <w:ind w:firstLine="284"/>
        <w:jc w:val="both"/>
        <w:rPr>
          <w:sz w:val="24"/>
          <w:szCs w:val="24"/>
        </w:rPr>
      </w:pPr>
      <w:r w:rsidRPr="00A33B6A">
        <w:rPr>
          <w:i/>
          <w:iCs/>
          <w:sz w:val="24"/>
          <w:szCs w:val="24"/>
          <w:lang w:val="hu-HU"/>
        </w:rPr>
        <w:t>Blavatsky : „Keleti drágakövek"</w:t>
      </w:r>
    </w:p>
    <w:sectPr w:rsidR="009D1A06" w:rsidRPr="00A33B6A" w:rsidSect="00A33B6A">
      <w:pgSz w:w="11909" w:h="16834"/>
      <w:pgMar w:top="1418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81620" w14:textId="77777777" w:rsidR="00D477FC" w:rsidRDefault="00D477FC">
      <w:r>
        <w:separator/>
      </w:r>
    </w:p>
  </w:endnote>
  <w:endnote w:type="continuationSeparator" w:id="0">
    <w:p w14:paraId="01952866" w14:textId="77777777" w:rsidR="00D477FC" w:rsidRDefault="00D4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EF022" w14:textId="77777777" w:rsidR="004176DD" w:rsidRDefault="004176DD" w:rsidP="00A33B6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99F1AC6" w14:textId="77777777" w:rsidR="004176DD" w:rsidRDefault="004176D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89F2B" w14:textId="77777777" w:rsidR="004176DD" w:rsidRDefault="004176DD" w:rsidP="00A33B6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76115">
      <w:rPr>
        <w:rStyle w:val="Oldalszm"/>
        <w:noProof/>
      </w:rPr>
      <w:t>13</w:t>
    </w:r>
    <w:r>
      <w:rPr>
        <w:rStyle w:val="Oldalszm"/>
      </w:rPr>
      <w:fldChar w:fldCharType="end"/>
    </w:r>
  </w:p>
  <w:p w14:paraId="7CDF2A7B" w14:textId="77777777" w:rsidR="004176DD" w:rsidRDefault="004176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012E7" w14:textId="77777777" w:rsidR="00D477FC" w:rsidRDefault="00D477FC">
      <w:r>
        <w:separator/>
      </w:r>
    </w:p>
  </w:footnote>
  <w:footnote w:type="continuationSeparator" w:id="0">
    <w:p w14:paraId="1F1B3BCF" w14:textId="77777777" w:rsidR="00D477FC" w:rsidRDefault="00D4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F9"/>
    <w:rsid w:val="0019504C"/>
    <w:rsid w:val="00220092"/>
    <w:rsid w:val="00396D96"/>
    <w:rsid w:val="004176DD"/>
    <w:rsid w:val="004B07BB"/>
    <w:rsid w:val="004E5E3B"/>
    <w:rsid w:val="00576115"/>
    <w:rsid w:val="006F4C9E"/>
    <w:rsid w:val="00732533"/>
    <w:rsid w:val="009D1A06"/>
    <w:rsid w:val="00A33B6A"/>
    <w:rsid w:val="00AB6A06"/>
    <w:rsid w:val="00B116F9"/>
    <w:rsid w:val="00C22D4C"/>
    <w:rsid w:val="00CC2235"/>
    <w:rsid w:val="00D477FC"/>
    <w:rsid w:val="00D52141"/>
    <w:rsid w:val="00DA1D42"/>
    <w:rsid w:val="00E11C79"/>
    <w:rsid w:val="00E3074D"/>
    <w:rsid w:val="00E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9FB3B0A"/>
  <w15:chartTrackingRefBased/>
  <w15:docId w15:val="{5041798B-3D40-4E40-A00C-BB51322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A33B6A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A3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6785</Words>
  <Characters>41525</Characters>
  <Application>Microsoft Office Word</Application>
  <DocSecurity>0</DocSecurity>
  <Lines>847</Lines>
  <Paragraphs>460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SZÍRIA TITKOS SZEKTÁI</vt:lpstr>
      <vt:lpstr>SZÍRIA TITKOS SZEKTÁI</vt:lpstr>
    </vt:vector>
  </TitlesOfParts>
  <Company/>
  <LinksUpToDate>false</LinksUpToDate>
  <CharactersWithSpaces>47850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SZÍRIA TITKOS SZEKTÁI</dc:title>
  <dc:subject/>
  <dc:creator>Thomas Martinovich</dc:creator>
  <cp:keywords/>
  <dc:description/>
  <cp:lastModifiedBy>János Szabari</cp:lastModifiedBy>
  <cp:revision>2</cp:revision>
  <dcterms:created xsi:type="dcterms:W3CDTF">2020-07-15T13:48:00Z</dcterms:created>
  <dcterms:modified xsi:type="dcterms:W3CDTF">2020-07-15T13:48:00Z</dcterms:modified>
</cp:coreProperties>
</file>