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0F8E" w:rsidRPr="00570F8E" w:rsidRDefault="00570F8E" w:rsidP="002C30DE">
      <w:pPr>
        <w:jc w:val="center"/>
        <w:rPr>
          <w:b/>
          <w:sz w:val="32"/>
          <w:szCs w:val="32"/>
        </w:rPr>
      </w:pPr>
      <w:proofErr w:type="spellStart"/>
      <w:r w:rsidRPr="00570F8E">
        <w:rPr>
          <w:b/>
          <w:sz w:val="32"/>
          <w:szCs w:val="32"/>
        </w:rPr>
        <w:t>Stojitsné</w:t>
      </w:r>
      <w:proofErr w:type="spellEnd"/>
      <w:r w:rsidRPr="00570F8E">
        <w:rPr>
          <w:b/>
          <w:sz w:val="32"/>
          <w:szCs w:val="32"/>
        </w:rPr>
        <w:t xml:space="preserve"> </w:t>
      </w:r>
      <w:proofErr w:type="spellStart"/>
      <w:r w:rsidRPr="00570F8E">
        <w:rPr>
          <w:b/>
          <w:sz w:val="32"/>
          <w:szCs w:val="32"/>
        </w:rPr>
        <w:t>Alexy</w:t>
      </w:r>
      <w:proofErr w:type="spellEnd"/>
      <w:r w:rsidRPr="00570F8E">
        <w:rPr>
          <w:b/>
          <w:sz w:val="32"/>
          <w:szCs w:val="32"/>
        </w:rPr>
        <w:t xml:space="preserve"> Elza: A szolgálat útja</w:t>
      </w:r>
    </w:p>
    <w:p w:rsidR="00570F8E" w:rsidRDefault="00570F8E"/>
    <w:p w:rsidR="00570F8E" w:rsidRDefault="00570F8E">
      <w:r>
        <w:t>Teozófia 1915. október</w:t>
      </w:r>
    </w:p>
    <w:p w:rsidR="00570F8E" w:rsidRDefault="00570F8E"/>
    <w:p w:rsidR="00570F8E" w:rsidRDefault="00570F8E" w:rsidP="00570F8E">
      <w:pPr>
        <w:ind w:firstLine="708"/>
        <w:jc w:val="both"/>
        <w:rPr>
          <w:sz w:val="28"/>
          <w:szCs w:val="28"/>
        </w:rPr>
      </w:pPr>
      <w:r w:rsidRPr="00570F8E">
        <w:rPr>
          <w:sz w:val="28"/>
          <w:szCs w:val="28"/>
        </w:rPr>
        <w:t>Mindnyájan a sötétség szülöttei vagyunk és a világosság felé tartunk.</w:t>
      </w:r>
      <w:r>
        <w:rPr>
          <w:sz w:val="28"/>
          <w:szCs w:val="28"/>
        </w:rPr>
        <w:t xml:space="preserve"> Midőn annyira csöndes és tiszta lett lelkünknek tükre, hogy nem homályosítja el semmi ellenséges, semmi önző indulat, akkor az isteni világosságot teljesen magunkba tudjuk fogadni, akkor győztünk.</w:t>
      </w:r>
    </w:p>
    <w:p w:rsidR="00570F8E" w:rsidRDefault="006A2BB5" w:rsidP="006A2BB5">
      <w:pPr>
        <w:ind w:firstLine="708"/>
        <w:jc w:val="both"/>
        <w:rPr>
          <w:sz w:val="28"/>
          <w:szCs w:val="28"/>
        </w:rPr>
      </w:pPr>
      <w:r>
        <w:rPr>
          <w:sz w:val="28"/>
          <w:szCs w:val="28"/>
        </w:rPr>
        <w:t>Tulajdonképpen a perszonális lét semmiségének tudata ébreszti életre bennünk az igazi lelki öntudatot. Aki ebben a magasabb lelki öntudatban él, gondolkozik, az sohasem engedelmeskedhetik alacsonyabb rendű befolyásoknak, sötét hatalmaknak, akármily erővel tolakodnak is közéje, bárhogy igyekeznek őt megmámorosítani. Önzetlen, tiszta gondolataival lecsillapítja indulatos forrongásukat, s ez</w:t>
      </w:r>
      <w:r w:rsidR="00CB6C98">
        <w:rPr>
          <w:sz w:val="28"/>
          <w:szCs w:val="28"/>
        </w:rPr>
        <w:t xml:space="preserve"> </w:t>
      </w:r>
      <w:r>
        <w:rPr>
          <w:sz w:val="28"/>
          <w:szCs w:val="28"/>
        </w:rPr>
        <w:t>által a mérges italt – melyet feléje nyújtanak – szelíd áldozati borrá varázsolja.</w:t>
      </w:r>
    </w:p>
    <w:p w:rsidR="00D33C9C" w:rsidRDefault="00F33410" w:rsidP="006A2BB5">
      <w:pPr>
        <w:ind w:firstLine="708"/>
        <w:jc w:val="both"/>
        <w:rPr>
          <w:sz w:val="28"/>
          <w:szCs w:val="28"/>
        </w:rPr>
      </w:pPr>
      <w:r>
        <w:rPr>
          <w:sz w:val="28"/>
          <w:szCs w:val="28"/>
        </w:rPr>
        <w:t>Azért bárhol és bármilyen formában találkozunk a lelki sötétséggel vagy gonosz indulattal, azt türelemmel, szelídséggel és alázatossággal le kell győznünk</w:t>
      </w:r>
      <w:r w:rsidR="00322082">
        <w:rPr>
          <w:sz w:val="28"/>
          <w:szCs w:val="28"/>
        </w:rPr>
        <w:t>, de elvetnünk vagy elátkoznunk nem szabad. Mert a rossz szüli a jót, s így az által, hogy azt kikerüljük, gyakran lelki jótéteménytől fosztjuk meg magunkat.</w:t>
      </w:r>
      <w:r w:rsidR="00D33C9C">
        <w:rPr>
          <w:sz w:val="28"/>
          <w:szCs w:val="28"/>
        </w:rPr>
        <w:t xml:space="preserve"> </w:t>
      </w:r>
    </w:p>
    <w:p w:rsidR="00F33410" w:rsidRDefault="00D33C9C" w:rsidP="006A2BB5">
      <w:pPr>
        <w:ind w:firstLine="708"/>
        <w:jc w:val="both"/>
        <w:rPr>
          <w:sz w:val="28"/>
          <w:szCs w:val="28"/>
        </w:rPr>
      </w:pPr>
      <w:r>
        <w:rPr>
          <w:sz w:val="28"/>
          <w:szCs w:val="28"/>
        </w:rPr>
        <w:t xml:space="preserve">Lelki vezérünk és példaképünk – Jézus – sohasem kerülte a rosszat, hanem megfigyelte, átérezte és legyőzte azt, jóság, belátás és </w:t>
      </w:r>
      <w:proofErr w:type="spellStart"/>
      <w:r>
        <w:rPr>
          <w:sz w:val="28"/>
          <w:szCs w:val="28"/>
        </w:rPr>
        <w:t>tökéletes</w:t>
      </w:r>
      <w:r w:rsidR="00153CF8">
        <w:rPr>
          <w:sz w:val="28"/>
          <w:szCs w:val="28"/>
        </w:rPr>
        <w:t>b</w:t>
      </w:r>
      <w:r>
        <w:rPr>
          <w:sz w:val="28"/>
          <w:szCs w:val="28"/>
        </w:rPr>
        <w:t>ülésre</w:t>
      </w:r>
      <w:proofErr w:type="spellEnd"/>
      <w:r>
        <w:rPr>
          <w:sz w:val="28"/>
          <w:szCs w:val="28"/>
        </w:rPr>
        <w:t xml:space="preserve"> törekvő, hajlíthatatlan akarat által.</w:t>
      </w:r>
      <w:r w:rsidR="00153CF8">
        <w:rPr>
          <w:sz w:val="28"/>
          <w:szCs w:val="28"/>
        </w:rPr>
        <w:t xml:space="preserve"> Így cselekedjetek ti is, a fejlődő élet gyermekei! Jobb belátástok olvasztó kemencéjében a szeretet és a jóság lángjaival égessétek el </w:t>
      </w:r>
      <w:proofErr w:type="spellStart"/>
      <w:r w:rsidR="00153CF8">
        <w:rPr>
          <w:sz w:val="28"/>
          <w:szCs w:val="28"/>
        </w:rPr>
        <w:t>gonoszságtokat</w:t>
      </w:r>
      <w:proofErr w:type="spellEnd"/>
      <w:r w:rsidR="00153CF8">
        <w:rPr>
          <w:sz w:val="28"/>
          <w:szCs w:val="28"/>
        </w:rPr>
        <w:t xml:space="preserve">, </w:t>
      </w:r>
      <w:proofErr w:type="spellStart"/>
      <w:r w:rsidR="00153CF8">
        <w:rPr>
          <w:sz w:val="28"/>
          <w:szCs w:val="28"/>
        </w:rPr>
        <w:t>gyűlölségteket</w:t>
      </w:r>
      <w:proofErr w:type="spellEnd"/>
      <w:r w:rsidR="00153CF8">
        <w:rPr>
          <w:sz w:val="28"/>
          <w:szCs w:val="28"/>
        </w:rPr>
        <w:t>! Legyetek tiszták, miként a magasabb planétákon élő lelkek, kiknek nincs többé szükségük a ti Remény-iskolátokra, melyet a szükséges „rossz” önmagából szült!</w:t>
      </w:r>
    </w:p>
    <w:p w:rsidR="0089170E" w:rsidRDefault="0089170E" w:rsidP="0089170E">
      <w:pPr>
        <w:ind w:firstLine="708"/>
        <w:jc w:val="both"/>
        <w:rPr>
          <w:sz w:val="28"/>
          <w:szCs w:val="28"/>
        </w:rPr>
      </w:pPr>
      <w:r>
        <w:rPr>
          <w:sz w:val="28"/>
          <w:szCs w:val="28"/>
        </w:rPr>
        <w:t xml:space="preserve">Mert íme, amint </w:t>
      </w:r>
      <w:proofErr w:type="spellStart"/>
      <w:r>
        <w:rPr>
          <w:sz w:val="28"/>
          <w:szCs w:val="28"/>
        </w:rPr>
        <w:t>Leadbeater</w:t>
      </w:r>
      <w:proofErr w:type="spellEnd"/>
      <w:r>
        <w:rPr>
          <w:sz w:val="28"/>
          <w:szCs w:val="28"/>
        </w:rPr>
        <w:t xml:space="preserve"> is mondja: „A lélek súlypontjánál fogva oda vonzódik, ahová való. Minél több rajta az anyag, annál mélyebbre jut.”</w:t>
      </w:r>
    </w:p>
    <w:p w:rsidR="0089170E" w:rsidRDefault="0089170E" w:rsidP="0089170E">
      <w:pPr>
        <w:ind w:firstLine="708"/>
        <w:jc w:val="both"/>
        <w:rPr>
          <w:sz w:val="28"/>
          <w:szCs w:val="28"/>
        </w:rPr>
      </w:pPr>
      <w:r>
        <w:rPr>
          <w:sz w:val="28"/>
          <w:szCs w:val="28"/>
        </w:rPr>
        <w:t xml:space="preserve">De a </w:t>
      </w:r>
      <w:r w:rsidRPr="0089170E">
        <w:rPr>
          <w:i/>
          <w:sz w:val="28"/>
          <w:szCs w:val="28"/>
        </w:rPr>
        <w:t>megtisztulni, a fejlődni akarás</w:t>
      </w:r>
      <w:r>
        <w:rPr>
          <w:sz w:val="28"/>
          <w:szCs w:val="28"/>
        </w:rPr>
        <w:t xml:space="preserve"> erős vándorbot, mely titeket fölfelé vezet. A </w:t>
      </w:r>
      <w:r w:rsidRPr="0089170E">
        <w:rPr>
          <w:i/>
          <w:sz w:val="28"/>
          <w:szCs w:val="28"/>
        </w:rPr>
        <w:t>megismerésre törekvés</w:t>
      </w:r>
      <w:r>
        <w:rPr>
          <w:sz w:val="28"/>
          <w:szCs w:val="28"/>
        </w:rPr>
        <w:t xml:space="preserve"> fényes sugár, mely az állatember képét elhalványítja bensőtökben. A </w:t>
      </w:r>
      <w:r w:rsidRPr="0089170E">
        <w:rPr>
          <w:i/>
          <w:sz w:val="28"/>
          <w:szCs w:val="28"/>
        </w:rPr>
        <w:t>szeretni tudás</w:t>
      </w:r>
      <w:r>
        <w:rPr>
          <w:sz w:val="28"/>
          <w:szCs w:val="28"/>
        </w:rPr>
        <w:t xml:space="preserve"> pedig szent keresztvíz, mely a lélek burkait tisztára mossa.</w:t>
      </w:r>
    </w:p>
    <w:p w:rsidR="0089170E" w:rsidRDefault="0089170E" w:rsidP="0089170E">
      <w:pPr>
        <w:ind w:firstLine="708"/>
        <w:jc w:val="both"/>
        <w:rPr>
          <w:sz w:val="28"/>
          <w:szCs w:val="28"/>
        </w:rPr>
      </w:pPr>
      <w:r>
        <w:rPr>
          <w:sz w:val="28"/>
          <w:szCs w:val="28"/>
        </w:rPr>
        <w:t>Lásd, ez a három tulajdonság, mely mindnyájunkban egyre jobban és jobban kifejezésre jut, vezet téged és mindazon testvéreidet, kik veled egy úton haladnak. Nemde most már nincsenek mágikus amulettjeid, melyek egykor varázzsal telítették egyéniségedet, de van szíved. Most már nem vágysz embereken és elemeken uralkodni, hanem szolgálni, szelíden, alázatosan szolgálni.</w:t>
      </w:r>
    </w:p>
    <w:p w:rsidR="0089170E" w:rsidRDefault="00097AF0" w:rsidP="0089170E">
      <w:pPr>
        <w:ind w:firstLine="708"/>
        <w:jc w:val="both"/>
        <w:rPr>
          <w:sz w:val="28"/>
          <w:szCs w:val="28"/>
        </w:rPr>
      </w:pPr>
      <w:r>
        <w:rPr>
          <w:sz w:val="28"/>
          <w:szCs w:val="28"/>
        </w:rPr>
        <w:t>S te önként választottad ezt az utat, önként zártad magadra börtönöd ajtaját, melyen most erőtlen ökleiddel dörömbölve véresre sebzed ujjadat.</w:t>
      </w:r>
    </w:p>
    <w:p w:rsidR="00097AF0" w:rsidRDefault="00097AF0" w:rsidP="0089170E">
      <w:pPr>
        <w:ind w:firstLine="708"/>
        <w:jc w:val="both"/>
        <w:rPr>
          <w:sz w:val="28"/>
          <w:szCs w:val="28"/>
        </w:rPr>
      </w:pPr>
      <w:r>
        <w:rPr>
          <w:sz w:val="28"/>
          <w:szCs w:val="28"/>
        </w:rPr>
        <w:t xml:space="preserve">Lásd, az én földi utam ugyanaz volt, mint a tied. Hatalmas féktelen és önkényes voltam, győzedelmeskedtem embereken és elemek fölött, míg a jobb, </w:t>
      </w:r>
      <w:r>
        <w:rPr>
          <w:sz w:val="28"/>
          <w:szCs w:val="28"/>
        </w:rPr>
        <w:lastRenderedPageBreak/>
        <w:t>hatalmasabb erők nem diadalmaskodtak fölöttem. Ekkor az üdvözítő reám borította az áldozataim vérétől ázott bíborköpenyt és szelíd hangon így szólott: „Kíséreld meg ezt tisztára mosni!”</w:t>
      </w:r>
    </w:p>
    <w:p w:rsidR="0034099D" w:rsidRDefault="00DA478F" w:rsidP="0089170E">
      <w:pPr>
        <w:ind w:firstLine="708"/>
        <w:jc w:val="both"/>
        <w:rPr>
          <w:sz w:val="28"/>
          <w:szCs w:val="28"/>
        </w:rPr>
      </w:pPr>
      <w:r>
        <w:rPr>
          <w:sz w:val="28"/>
          <w:szCs w:val="28"/>
        </w:rPr>
        <w:t xml:space="preserve">S én ismét és ismét leszálltam a siralomvölgybe. De nem ám többé, mint büszke, hatalmas, szépséges egyéniség, hanem mint szegény, alázatos, szürke vándor. Emlékszem, oh mily nehéz voltlelkem összetört hangszerén az élet első futamait eljátszani. </w:t>
      </w:r>
    </w:p>
    <w:p w:rsidR="00097AF0" w:rsidRDefault="00DA478F" w:rsidP="0089170E">
      <w:pPr>
        <w:ind w:firstLine="708"/>
        <w:jc w:val="both"/>
        <w:rPr>
          <w:sz w:val="28"/>
          <w:szCs w:val="28"/>
        </w:rPr>
      </w:pPr>
      <w:r>
        <w:rPr>
          <w:sz w:val="28"/>
          <w:szCs w:val="28"/>
        </w:rPr>
        <w:t>Rajongtam a szépségért, és elvesztettem szemem világát. S így vakon ődöngve a világban nem láthattam meg a természetben, az emberben, s a művészetben megnyilvánuló szépséget.</w:t>
      </w:r>
      <w:r w:rsidR="0034099D">
        <w:rPr>
          <w:sz w:val="28"/>
          <w:szCs w:val="28"/>
        </w:rPr>
        <w:t xml:space="preserve"> Majd, </w:t>
      </w:r>
      <w:proofErr w:type="gramStart"/>
      <w:r w:rsidR="0034099D">
        <w:rPr>
          <w:sz w:val="28"/>
          <w:szCs w:val="28"/>
        </w:rPr>
        <w:t>meg</w:t>
      </w:r>
      <w:proofErr w:type="gramEnd"/>
      <w:r w:rsidR="0034099D">
        <w:rPr>
          <w:sz w:val="28"/>
          <w:szCs w:val="28"/>
        </w:rPr>
        <w:t xml:space="preserve"> mint nyomorék torzalak születtem a nyomorúság rút tanyájában, hol félszeg, kínos mozdulataim, egész rettenetes környezetem pokoli álomként hatottak reám. Míg végre megtanultam</w:t>
      </w:r>
      <w:r w:rsidR="002B2EEB">
        <w:rPr>
          <w:sz w:val="28"/>
          <w:szCs w:val="28"/>
        </w:rPr>
        <w:t>,</w:t>
      </w:r>
      <w:r w:rsidR="0034099D">
        <w:rPr>
          <w:sz w:val="28"/>
          <w:szCs w:val="28"/>
        </w:rPr>
        <w:t xml:space="preserve"> a lélekben és annak világában keresni és meglátni a szépet.</w:t>
      </w:r>
    </w:p>
    <w:p w:rsidR="0034099D" w:rsidRDefault="002B2EEB" w:rsidP="0089170E">
      <w:pPr>
        <w:ind w:firstLine="708"/>
        <w:jc w:val="both"/>
        <w:rPr>
          <w:sz w:val="28"/>
          <w:szCs w:val="28"/>
        </w:rPr>
      </w:pPr>
      <w:r>
        <w:rPr>
          <w:sz w:val="28"/>
          <w:szCs w:val="28"/>
        </w:rPr>
        <w:t>Szerettem a zenét, a lágy és zivataros hangok harmóniáját, és majdnem egy egész életet hangtalanul, némaságban kellett töltenem, mert siketnéma voltam. Forró fájdalomkönnyek peregtek szemeimből, midőn a templom kövezetére borulva láttam, hogy az emberek mily mámoros áhítattal hallgatják az orgona hangját.</w:t>
      </w:r>
    </w:p>
    <w:p w:rsidR="00A4238B" w:rsidRDefault="00A4238B" w:rsidP="0089170E">
      <w:pPr>
        <w:ind w:firstLine="708"/>
        <w:jc w:val="both"/>
        <w:rPr>
          <w:sz w:val="28"/>
          <w:szCs w:val="28"/>
        </w:rPr>
      </w:pPr>
      <w:r>
        <w:rPr>
          <w:sz w:val="28"/>
          <w:szCs w:val="28"/>
        </w:rPr>
        <w:t>De nem hiába mondja nagy Mesterünk: „A csöndnek is van hangja, egy néma, hívó szó.” Ez a szózat egyre bensőbb, egyre hangosabb lett lelkemben. S a szenvedéstől és nélkülözéstől összezsugorodott egyéniségemet, szívemet, értelmemet tágulni, növekedni éreztem.</w:t>
      </w:r>
      <w:r w:rsidR="008B30BE">
        <w:rPr>
          <w:sz w:val="28"/>
          <w:szCs w:val="28"/>
        </w:rPr>
        <w:t xml:space="preserve"> Majd mintha lelkem templommá alakult volna, telve volt szépséggel és gyönyörű melódiákkal. </w:t>
      </w:r>
      <w:r w:rsidR="006C621A">
        <w:rPr>
          <w:sz w:val="28"/>
          <w:szCs w:val="28"/>
        </w:rPr>
        <w:t>Azon túl egész más színben tűnt fel előttem a világ, az élet, minden, minden. Lelkem megtelt alázattal, szelídséggel, szeretettel és csodálattal minden és mindenki iránt. S minél jobban csodálkoztam a teremtés fenségén és bölcsességén, annál gazdagabb lettem belső élményekben. S mikor egy-egy nap fájdalmas vívódásai, rettenetes tapasztalatai után megtértem lelkem templomába, fenséges szólamok zengtek felém: „A csodálat oktat téged; a szelídség és alázat felemel, felmagasztosít; a szelíd, önzetlen szeretet pedig megvált téged te szegény, összetört virágszál!”</w:t>
      </w:r>
    </w:p>
    <w:p w:rsidR="006A2BB5" w:rsidRDefault="00DA478F" w:rsidP="006A2BB5">
      <w:pPr>
        <w:ind w:firstLine="708"/>
        <w:jc w:val="both"/>
        <w:rPr>
          <w:sz w:val="28"/>
          <w:szCs w:val="28"/>
        </w:rPr>
      </w:pPr>
      <w:r>
        <w:rPr>
          <w:sz w:val="28"/>
          <w:szCs w:val="28"/>
        </w:rPr>
        <w:t xml:space="preserve"> </w:t>
      </w:r>
      <w:r w:rsidR="006E10C9">
        <w:rPr>
          <w:sz w:val="28"/>
          <w:szCs w:val="28"/>
        </w:rPr>
        <w:t xml:space="preserve">A szenvedések felemésztették minden erőmet. Meghaltam. De mielőtt felsőbb vezetőm ismét leküldött volna a földre, így szólott: „Gyermekem, légy harcra készen! </w:t>
      </w:r>
      <w:r w:rsidR="00070D21">
        <w:rPr>
          <w:sz w:val="28"/>
          <w:szCs w:val="28"/>
        </w:rPr>
        <w:t xml:space="preserve">A harc nehéz lesz, de nemes. Légy elkészülve! Én melletted leszek, és szeretettel vértezlek. Minél mélyebben megalázkodsz, annál magasabbra emeled a veled </w:t>
      </w:r>
      <w:r w:rsidR="00FC3AAE">
        <w:rPr>
          <w:sz w:val="28"/>
          <w:szCs w:val="28"/>
        </w:rPr>
        <w:t xml:space="preserve">érintkező embertársaidat. Minél önzetlenebbül szeretsz, annál jobban megerősíted őket. Minél forróbban hiszel, annál hőbb </w:t>
      </w:r>
      <w:r w:rsidR="00DB6C44">
        <w:rPr>
          <w:sz w:val="28"/>
          <w:szCs w:val="28"/>
        </w:rPr>
        <w:t>lángokat ébres</w:t>
      </w:r>
      <w:r w:rsidR="00354252">
        <w:rPr>
          <w:sz w:val="28"/>
          <w:szCs w:val="28"/>
        </w:rPr>
        <w:t>ztesz bennük Isten</w:t>
      </w:r>
      <w:r w:rsidR="00DB6C44">
        <w:rPr>
          <w:sz w:val="28"/>
          <w:szCs w:val="28"/>
        </w:rPr>
        <w:t xml:space="preserve">, a szép és jó után. </w:t>
      </w:r>
      <w:r w:rsidR="00354252">
        <w:rPr>
          <w:sz w:val="28"/>
          <w:szCs w:val="28"/>
        </w:rPr>
        <w:t>Ez legyen a te útleveled új utadra! Az Atya, a bölcsesség lesz a te védőd. A Fiú, a szeretet legyen útmutatód! A Szent Lélek, a tisztaság és szelídség ideálja áldjon meg téged!”</w:t>
      </w:r>
    </w:p>
    <w:p w:rsidR="00354252" w:rsidRDefault="003C684C" w:rsidP="006A2BB5">
      <w:pPr>
        <w:ind w:firstLine="708"/>
        <w:jc w:val="both"/>
        <w:rPr>
          <w:sz w:val="28"/>
          <w:szCs w:val="28"/>
        </w:rPr>
      </w:pPr>
      <w:r>
        <w:rPr>
          <w:sz w:val="28"/>
          <w:szCs w:val="28"/>
        </w:rPr>
        <w:t xml:space="preserve">Ismét fejedelmi bölcsőben születtem. Ismét szép, tehetséges és körülrajongott egyéniség voltam, d e a lelkemben gyökeret vert alázatosságot, </w:t>
      </w:r>
      <w:r>
        <w:rPr>
          <w:sz w:val="28"/>
          <w:szCs w:val="28"/>
        </w:rPr>
        <w:lastRenderedPageBreak/>
        <w:t>szelídséget, türelmet és emberszeretetet semmi, de semmi sem tudta többé kiirtani.</w:t>
      </w:r>
    </w:p>
    <w:p w:rsidR="00241A55" w:rsidRDefault="00241A55" w:rsidP="006A2BB5">
      <w:pPr>
        <w:ind w:firstLine="708"/>
        <w:jc w:val="both"/>
        <w:rPr>
          <w:sz w:val="28"/>
          <w:szCs w:val="28"/>
        </w:rPr>
      </w:pPr>
      <w:r>
        <w:rPr>
          <w:sz w:val="28"/>
          <w:szCs w:val="28"/>
        </w:rPr>
        <w:t>Miután felnőttem és önálló lettem, egész vagyonom</w:t>
      </w:r>
      <w:r w:rsidR="00B55A79">
        <w:rPr>
          <w:sz w:val="28"/>
          <w:szCs w:val="28"/>
        </w:rPr>
        <w:t>at</w:t>
      </w:r>
      <w:r>
        <w:rPr>
          <w:sz w:val="28"/>
          <w:szCs w:val="28"/>
        </w:rPr>
        <w:t xml:space="preserve"> szétosztottam azok között</w:t>
      </w:r>
      <w:r w:rsidR="0061071D">
        <w:rPr>
          <w:sz w:val="28"/>
          <w:szCs w:val="28"/>
        </w:rPr>
        <w:t>, kiknek még életszükségletük a pompás környezet, s az úgynevezett kellemes, nagyúri élet. Igen, szükségük van rá, hogy megismerjék a vagyon</w:t>
      </w:r>
      <w:r w:rsidR="00922C69">
        <w:rPr>
          <w:sz w:val="28"/>
          <w:szCs w:val="28"/>
        </w:rPr>
        <w:t xml:space="preserve"> s a külső szépségek és hódítások semmis, üres voltát, és ez által kinőjenek belőle.</w:t>
      </w:r>
      <w:r w:rsidR="00C15CF2">
        <w:rPr>
          <w:sz w:val="28"/>
          <w:szCs w:val="28"/>
        </w:rPr>
        <w:t xml:space="preserve"> Engem, mióta megérlelődtem a testi szemekkel sohasem látható szépségekkel, fizikai fülekkel sohasem hallható szférikus melódiákkal, földi ajkakkal sohasem érezhető </w:t>
      </w:r>
      <w:r w:rsidR="00894939">
        <w:rPr>
          <w:sz w:val="28"/>
          <w:szCs w:val="28"/>
        </w:rPr>
        <w:t>mélységes, szent gyönyöröktől átlelkesített tanulás csarnokában, attól az időtől kezdve teljesen hidegen hagynak a föld örömei, szépségei, dallamai. Szerényen visszavonultam</w:t>
      </w:r>
      <w:r w:rsidR="00C22F1E">
        <w:rPr>
          <w:sz w:val="28"/>
          <w:szCs w:val="28"/>
        </w:rPr>
        <w:t xml:space="preserve"> egy falusi jószágomra, s ott a szegényeimnek, betegeimnek és </w:t>
      </w:r>
      <w:r w:rsidR="007B62F8">
        <w:rPr>
          <w:sz w:val="28"/>
          <w:szCs w:val="28"/>
        </w:rPr>
        <w:t>vaklelkű embertestvéreimnek éltem</w:t>
      </w:r>
      <w:r w:rsidR="00C22F1E">
        <w:rPr>
          <w:sz w:val="28"/>
          <w:szCs w:val="28"/>
        </w:rPr>
        <w:t>.</w:t>
      </w:r>
    </w:p>
    <w:p w:rsidR="00C22F1E" w:rsidRDefault="001551FB" w:rsidP="006A2BB5">
      <w:pPr>
        <w:ind w:firstLine="708"/>
        <w:jc w:val="both"/>
        <w:rPr>
          <w:sz w:val="28"/>
          <w:szCs w:val="28"/>
        </w:rPr>
      </w:pPr>
      <w:r>
        <w:rPr>
          <w:sz w:val="28"/>
          <w:szCs w:val="28"/>
        </w:rPr>
        <w:t>Minden könnyet letöröltem, de az enyéimet nem hagytam elepedni. Így megismertem a megváltó ösvényt, mely az önzetlen emberszeretet lejtőjén fölfelé vezet. Lemondtam mindenről</w:t>
      </w:r>
      <w:r w:rsidR="0001370D">
        <w:rPr>
          <w:sz w:val="28"/>
          <w:szCs w:val="28"/>
        </w:rPr>
        <w:t xml:space="preserve">. Mindenről. Ég a nyugalomról is, még a lelkemet a gyönyör extázisába ringató meditációk idejéről is. </w:t>
      </w:r>
      <w:r w:rsidR="005C5A26">
        <w:rPr>
          <w:sz w:val="28"/>
          <w:szCs w:val="28"/>
        </w:rPr>
        <w:t>Nem gondoltam többé magamra. Se szellemi örömeimre. Semmire. Csak segíteni, enyhíteni akartam nyomorúságban és lelki sötétségben élő embertársaimon.</w:t>
      </w:r>
      <w:r w:rsidR="00255FC4">
        <w:rPr>
          <w:sz w:val="28"/>
          <w:szCs w:val="28"/>
        </w:rPr>
        <w:t xml:space="preserve"> Megtagadtam fejedelmi véremet, önmagamat, s a szenvedők és elhagyatottak barátjává s anyjává lettem.</w:t>
      </w:r>
    </w:p>
    <w:p w:rsidR="00255FC4" w:rsidRDefault="004A37D1" w:rsidP="006A2BB5">
      <w:pPr>
        <w:ind w:firstLine="708"/>
        <w:jc w:val="both"/>
        <w:rPr>
          <w:sz w:val="28"/>
          <w:szCs w:val="28"/>
        </w:rPr>
      </w:pPr>
      <w:r>
        <w:rPr>
          <w:sz w:val="28"/>
          <w:szCs w:val="28"/>
        </w:rPr>
        <w:t xml:space="preserve">Rokonaim s hajdani ismerőseim kigúnyoltak, megvetettek, őrültnek nyilvánítottak. A gúnyt </w:t>
      </w:r>
      <w:r w:rsidR="00781508">
        <w:rPr>
          <w:sz w:val="28"/>
          <w:szCs w:val="28"/>
        </w:rPr>
        <w:t>szeretettel viszon</w:t>
      </w:r>
      <w:r>
        <w:rPr>
          <w:sz w:val="28"/>
          <w:szCs w:val="28"/>
        </w:rPr>
        <w:t>oztam</w:t>
      </w:r>
      <w:r w:rsidR="00781508">
        <w:rPr>
          <w:sz w:val="28"/>
          <w:szCs w:val="28"/>
        </w:rPr>
        <w:t>, s nyugodtan tovább haladtam utamon, melyre egyre több legyőzni való akadály, egyre több tennivaló tornyosult.</w:t>
      </w:r>
      <w:r w:rsidR="002261C4">
        <w:rPr>
          <w:sz w:val="28"/>
          <w:szCs w:val="28"/>
        </w:rPr>
        <w:t xml:space="preserve"> S most, hogy immár az önzetlen szeretet energiájával harcolok, boldog vagyok, hogy segíthetem Mesteremet fenséges munkájában. Így nőttem én ki a fekete mágia iszapjából a Fehér Páholy lótuszává.</w:t>
      </w:r>
    </w:p>
    <w:p w:rsidR="002261C4" w:rsidRDefault="00D152EB" w:rsidP="006A2BB5">
      <w:pPr>
        <w:ind w:firstLine="708"/>
        <w:jc w:val="both"/>
        <w:rPr>
          <w:sz w:val="28"/>
          <w:szCs w:val="28"/>
        </w:rPr>
      </w:pPr>
      <w:r>
        <w:rPr>
          <w:sz w:val="28"/>
          <w:szCs w:val="28"/>
        </w:rPr>
        <w:t>Amint az utolsó szó elhangzott, a fénylő alak elhalványult, majd pedig szertefoszlott előttem.</w:t>
      </w:r>
    </w:p>
    <w:p w:rsidR="006B4278" w:rsidRDefault="006B4278" w:rsidP="006A2BB5">
      <w:pPr>
        <w:ind w:firstLine="708"/>
        <w:jc w:val="both"/>
        <w:rPr>
          <w:sz w:val="28"/>
          <w:szCs w:val="28"/>
        </w:rPr>
      </w:pPr>
      <w:r>
        <w:rPr>
          <w:sz w:val="28"/>
          <w:szCs w:val="28"/>
        </w:rPr>
        <w:t xml:space="preserve">Távozásával egyidejűleg valami csodásan szelíd, meleg, helyenként könnybe fúló dallam csendült fel. </w:t>
      </w:r>
      <w:r w:rsidR="0092460F">
        <w:rPr>
          <w:sz w:val="28"/>
          <w:szCs w:val="28"/>
        </w:rPr>
        <w:t xml:space="preserve">Testvérek csapata kanyarodott fel a lejtőn szép párosával. De az egyik, ki a legismerősebb volt nekem valamennyi között, egyedül haladt. Odasorakoztam melléje, s én is együtt </w:t>
      </w:r>
      <w:r w:rsidR="00616961">
        <w:rPr>
          <w:sz w:val="28"/>
          <w:szCs w:val="28"/>
        </w:rPr>
        <w:t>énekeltem testvéreimmel a lelkemben visszhangzó dallamot…</w:t>
      </w:r>
    </w:p>
    <w:p w:rsidR="003C684C" w:rsidRPr="00570F8E" w:rsidRDefault="003C684C" w:rsidP="006A2BB5">
      <w:pPr>
        <w:ind w:firstLine="708"/>
        <w:jc w:val="both"/>
        <w:rPr>
          <w:sz w:val="28"/>
          <w:szCs w:val="28"/>
        </w:rPr>
      </w:pPr>
    </w:p>
    <w:sectPr w:rsidR="003C684C" w:rsidRPr="00570F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F8E"/>
    <w:rsid w:val="0001370D"/>
    <w:rsid w:val="00070D21"/>
    <w:rsid w:val="00097AF0"/>
    <w:rsid w:val="00153CF8"/>
    <w:rsid w:val="001551FB"/>
    <w:rsid w:val="002261C4"/>
    <w:rsid w:val="00241A55"/>
    <w:rsid w:val="00255FC4"/>
    <w:rsid w:val="002B2EEB"/>
    <w:rsid w:val="002C30DE"/>
    <w:rsid w:val="00322082"/>
    <w:rsid w:val="003272FC"/>
    <w:rsid w:val="0034099D"/>
    <w:rsid w:val="00354252"/>
    <w:rsid w:val="003C684C"/>
    <w:rsid w:val="004A37D1"/>
    <w:rsid w:val="00570F8E"/>
    <w:rsid w:val="005C5A26"/>
    <w:rsid w:val="0061071D"/>
    <w:rsid w:val="00616961"/>
    <w:rsid w:val="006A2BB5"/>
    <w:rsid w:val="006B4278"/>
    <w:rsid w:val="006C621A"/>
    <w:rsid w:val="006E10C9"/>
    <w:rsid w:val="00781508"/>
    <w:rsid w:val="00782A87"/>
    <w:rsid w:val="007B62F8"/>
    <w:rsid w:val="0089170E"/>
    <w:rsid w:val="00894939"/>
    <w:rsid w:val="008B30BE"/>
    <w:rsid w:val="00922C69"/>
    <w:rsid w:val="0092460F"/>
    <w:rsid w:val="00A4238B"/>
    <w:rsid w:val="00A46CEF"/>
    <w:rsid w:val="00B55A79"/>
    <w:rsid w:val="00C15CF2"/>
    <w:rsid w:val="00C22F1E"/>
    <w:rsid w:val="00C3318A"/>
    <w:rsid w:val="00CB6C98"/>
    <w:rsid w:val="00D152EB"/>
    <w:rsid w:val="00D33C9C"/>
    <w:rsid w:val="00DA478F"/>
    <w:rsid w:val="00DB6C44"/>
    <w:rsid w:val="00F33410"/>
    <w:rsid w:val="00FC3A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91472A-7A8D-4A36-A5A9-7972F5EB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6775</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Stojitsné Alexy Elza: A szolgálat útja</vt:lpstr>
    </vt:vector>
  </TitlesOfParts>
  <Company>BM</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Stojitsné Alexy Elza: A szolgálat útja</dc:title>
  <dc:subject/>
  <dc:creator>Benedek Emilia</dc:creator>
  <cp:keywords/>
  <dc:description/>
  <cp:lastModifiedBy>Gábor Reszler</cp:lastModifiedBy>
  <cp:revision>2</cp:revision>
  <dcterms:created xsi:type="dcterms:W3CDTF">2020-07-22T07:40:00Z</dcterms:created>
  <dcterms:modified xsi:type="dcterms:W3CDTF">2020-07-22T07:40:00Z</dcterms:modified>
</cp:coreProperties>
</file>