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DAE74" w14:textId="77777777" w:rsidR="003C6BC2" w:rsidRPr="00EA55B2" w:rsidRDefault="005B25C0" w:rsidP="003C6BC2">
      <w:pPr>
        <w:jc w:val="center"/>
        <w:rPr>
          <w:rFonts w:ascii="Times New Roman" w:hAnsi="Times New Roman" w:cs="Times New Roman"/>
          <w:b/>
          <w:noProof/>
          <w:sz w:val="40"/>
        </w:rPr>
      </w:pPr>
      <w:r w:rsidRPr="005B25C0">
        <w:rPr>
          <w:noProof/>
          <w:sz w:val="24"/>
        </w:rPr>
        <w:drawing>
          <wp:anchor distT="0" distB="0" distL="114300" distR="114300" simplePos="0" relativeHeight="251658240" behindDoc="0" locked="0" layoutInCell="1" allowOverlap="1" wp14:anchorId="6CC83DF3" wp14:editId="58FD73DC">
            <wp:simplePos x="0" y="0"/>
            <wp:positionH relativeFrom="column">
              <wp:posOffset>3826771</wp:posOffset>
            </wp:positionH>
            <wp:positionV relativeFrom="paragraph">
              <wp:posOffset>374</wp:posOffset>
            </wp:positionV>
            <wp:extent cx="1495425" cy="2407285"/>
            <wp:effectExtent l="0" t="0" r="9525" b="0"/>
            <wp:wrapThrough wrapText="bothSides">
              <wp:wrapPolygon edited="0">
                <wp:start x="0" y="0"/>
                <wp:lineTo x="0" y="21366"/>
                <wp:lineTo x="21462" y="21366"/>
                <wp:lineTo x="21462" y="0"/>
                <wp:lineTo x="0" y="0"/>
              </wp:wrapPolygon>
            </wp:wrapThrough>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2407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C6BC2" w:rsidRPr="005B25C0">
        <w:rPr>
          <w:rFonts w:ascii="Times New Roman" w:hAnsi="Times New Roman" w:cs="Times New Roman"/>
          <w:b/>
          <w:noProof/>
          <w:sz w:val="44"/>
        </w:rPr>
        <w:t>Clara M. Codd</w:t>
      </w:r>
      <w:r w:rsidR="00DC5245" w:rsidRPr="005B25C0">
        <w:rPr>
          <w:sz w:val="24"/>
        </w:rPr>
        <w:t xml:space="preserve"> </w:t>
      </w:r>
    </w:p>
    <w:p w14:paraId="1A2A6565" w14:textId="77777777" w:rsidR="003C6BC2" w:rsidRPr="00EA55B2" w:rsidRDefault="003C6BC2" w:rsidP="003C6BC2">
      <w:pPr>
        <w:jc w:val="center"/>
        <w:rPr>
          <w:rFonts w:ascii="Times New Roman" w:hAnsi="Times New Roman" w:cs="Times New Roman"/>
          <w:b/>
          <w:noProof/>
          <w:sz w:val="40"/>
        </w:rPr>
      </w:pPr>
    </w:p>
    <w:p w14:paraId="67809195" w14:textId="77777777" w:rsidR="005B25C0" w:rsidRDefault="003C6BC2" w:rsidP="003C6BC2">
      <w:pPr>
        <w:jc w:val="center"/>
        <w:rPr>
          <w:rFonts w:ascii="Times New Roman" w:eastAsia="Times New Roman" w:hAnsi="Times New Roman" w:cs="Times New Roman"/>
          <w:noProof/>
          <w:color w:val="FFFFFF" w:themeColor="background1"/>
          <w:sz w:val="16"/>
          <w:szCs w:val="16"/>
          <w14:textFill>
            <w14:noFill/>
          </w14:textFill>
        </w:rPr>
      </w:pPr>
      <w:r w:rsidRPr="005B25C0">
        <w:rPr>
          <w:rFonts w:ascii="Times New Roman" w:hAnsi="Times New Roman" w:cs="Times New Roman"/>
          <w:b/>
          <w:noProof/>
          <w:sz w:val="56"/>
        </w:rPr>
        <w:t>Teozófia nagyon kicsi gyerekeknek</w:t>
      </w:r>
      <w:r>
        <w:rPr>
          <w:rFonts w:ascii="Times New Roman" w:eastAsia="Times New Roman" w:hAnsi="Times New Roman" w:cs="Times New Roman"/>
          <w:noProof/>
          <w:color w:val="FFFFFF" w:themeColor="background1"/>
          <w:sz w:val="16"/>
          <w:szCs w:val="16"/>
          <w14:textFill>
            <w14:noFill/>
          </w14:textFill>
        </w:rPr>
        <w:t>,-H</w:t>
      </w:r>
    </w:p>
    <w:p w14:paraId="4A5DDC51" w14:textId="77777777" w:rsidR="005B25C0" w:rsidRDefault="005B25C0" w:rsidP="003C6BC2">
      <w:pPr>
        <w:jc w:val="center"/>
        <w:rPr>
          <w:rFonts w:ascii="Times New Roman" w:eastAsia="Times New Roman" w:hAnsi="Times New Roman" w:cs="Times New Roman"/>
          <w:noProof/>
          <w:color w:val="FFFFFF" w:themeColor="background1"/>
          <w:sz w:val="16"/>
          <w:szCs w:val="16"/>
          <w14:textFill>
            <w14:noFill/>
          </w14:textFill>
        </w:rPr>
      </w:pPr>
    </w:p>
    <w:p w14:paraId="0DD9EB71" w14:textId="77777777" w:rsidR="005B25C0" w:rsidRDefault="005B25C0" w:rsidP="003C6BC2">
      <w:pPr>
        <w:jc w:val="center"/>
        <w:rPr>
          <w:rFonts w:ascii="Times New Roman" w:eastAsia="Times New Roman" w:hAnsi="Times New Roman" w:cs="Times New Roman"/>
          <w:noProof/>
          <w:color w:val="FFFFFF" w:themeColor="background1"/>
          <w:sz w:val="16"/>
          <w:szCs w:val="16"/>
          <w14:textFill>
            <w14:noFill/>
          </w14:textFill>
        </w:rPr>
      </w:pPr>
    </w:p>
    <w:p w14:paraId="7C2A039F" w14:textId="77777777" w:rsidR="003C6BC2" w:rsidRDefault="003C6BC2" w:rsidP="003C6BC2">
      <w:pPr>
        <w:jc w:val="center"/>
        <w:rPr>
          <w:rFonts w:ascii="Times New Roman" w:eastAsia="Times New Roman" w:hAnsi="Times New Roman" w:cs="Times New Roman"/>
          <w:noProof/>
          <w:color w:val="FFFFFF" w:themeColor="background1"/>
          <w:sz w:val="16"/>
          <w:szCs w:val="16"/>
          <w14:textFill>
            <w14:noFill/>
          </w14:textFill>
        </w:rPr>
      </w:pPr>
      <w:r>
        <w:rPr>
          <w:rFonts w:ascii="Times New Roman" w:eastAsia="Times New Roman" w:hAnsi="Times New Roman" w:cs="Times New Roman"/>
          <w:noProof/>
          <w:color w:val="FFFFFF" w:themeColor="background1"/>
          <w:sz w:val="16"/>
          <w:szCs w:val="16"/>
          <w14:textFill>
            <w14:noFill/>
          </w14:textFill>
        </w:rPr>
        <w:t>E</w:t>
      </w:r>
    </w:p>
    <w:p w14:paraId="72D9E617" w14:textId="77777777" w:rsidR="003C6BC2" w:rsidRDefault="003C6BC2" w:rsidP="003C6BC2">
      <w:pPr>
        <w:jc w:val="center"/>
        <w:rPr>
          <w:rFonts w:ascii="Times New Roman" w:eastAsia="Times New Roman" w:hAnsi="Times New Roman" w:cs="Times New Roman"/>
          <w:noProof/>
          <w:color w:val="FFFFFF" w:themeColor="background1"/>
          <w:sz w:val="16"/>
          <w:szCs w:val="16"/>
          <w14:textFill>
            <w14:noFill/>
          </w14:textFill>
        </w:rPr>
      </w:pPr>
    </w:p>
    <w:p w14:paraId="2C5CFFF6" w14:textId="77777777" w:rsidR="003C6BC2" w:rsidRDefault="003C6BC2" w:rsidP="003C6BC2">
      <w:pPr>
        <w:jc w:val="center"/>
        <w:rPr>
          <w:rFonts w:ascii="Times New Roman" w:eastAsia="Times New Roman" w:hAnsi="Times New Roman" w:cs="Times New Roman"/>
          <w:b/>
          <w:noProof/>
          <w:sz w:val="28"/>
          <w:szCs w:val="16"/>
        </w:rPr>
      </w:pPr>
      <w:r>
        <w:rPr>
          <w:rFonts w:ascii="Times New Roman" w:eastAsia="Times New Roman" w:hAnsi="Times New Roman" w:cs="Times New Roman"/>
          <w:b/>
          <w:noProof/>
          <w:sz w:val="28"/>
          <w:szCs w:val="16"/>
        </w:rPr>
        <w:t>THEOSOPHICAL PUBLISHING HOUSE</w:t>
      </w:r>
    </w:p>
    <w:p w14:paraId="06D440BC" w14:textId="77777777" w:rsidR="003C6BC2" w:rsidRDefault="003C6BC2" w:rsidP="003C6BC2">
      <w:pPr>
        <w:jc w:val="center"/>
        <w:rPr>
          <w:rFonts w:ascii="Times New Roman" w:eastAsia="Times New Roman" w:hAnsi="Times New Roman" w:cs="Times New Roman"/>
          <w:b/>
          <w:noProof/>
          <w:sz w:val="28"/>
          <w:szCs w:val="16"/>
        </w:rPr>
      </w:pPr>
      <w:r>
        <w:rPr>
          <w:rFonts w:ascii="Times New Roman" w:eastAsia="Times New Roman" w:hAnsi="Times New Roman" w:cs="Times New Roman"/>
          <w:b/>
          <w:noProof/>
          <w:sz w:val="28"/>
          <w:szCs w:val="16"/>
        </w:rPr>
        <w:t>ADYAR, 1916</w:t>
      </w:r>
    </w:p>
    <w:p w14:paraId="17C420E6" w14:textId="77777777" w:rsidR="003C6BC2" w:rsidRDefault="003C6BC2" w:rsidP="003C6BC2">
      <w:pPr>
        <w:jc w:val="center"/>
        <w:rPr>
          <w:rFonts w:ascii="Times New Roman" w:eastAsia="Times New Roman" w:hAnsi="Times New Roman" w:cs="Times New Roman"/>
          <w:b/>
          <w:noProof/>
          <w:sz w:val="28"/>
          <w:szCs w:val="16"/>
        </w:rPr>
      </w:pPr>
      <w:r>
        <w:rPr>
          <w:rFonts w:ascii="Times New Roman" w:eastAsia="Times New Roman" w:hAnsi="Times New Roman" w:cs="Times New Roman"/>
          <w:b/>
          <w:noProof/>
          <w:sz w:val="28"/>
          <w:szCs w:val="16"/>
        </w:rPr>
        <w:t>Fordította: Szabari János, 2019</w:t>
      </w:r>
    </w:p>
    <w:p w14:paraId="5A2EDEA9" w14:textId="77777777" w:rsidR="003C6BC2" w:rsidRDefault="003C6BC2" w:rsidP="003C6BC2">
      <w:pPr>
        <w:jc w:val="center"/>
        <w:rPr>
          <w:rFonts w:ascii="Times New Roman" w:eastAsia="Times New Roman" w:hAnsi="Times New Roman" w:cs="Times New Roman"/>
          <w:b/>
          <w:noProof/>
          <w:sz w:val="28"/>
          <w:szCs w:val="16"/>
        </w:rPr>
      </w:pPr>
      <w:r>
        <w:rPr>
          <w:rFonts w:ascii="Times New Roman" w:eastAsia="Times New Roman" w:hAnsi="Times New Roman" w:cs="Times New Roman"/>
          <w:b/>
          <w:noProof/>
          <w:sz w:val="28"/>
          <w:szCs w:val="16"/>
        </w:rPr>
        <w:t>MAGYAR TEOZÓFIAI TÁRSULAT</w:t>
      </w:r>
    </w:p>
    <w:p w14:paraId="5320E1B2" w14:textId="77777777" w:rsidR="003C6BC2" w:rsidRDefault="003C6BC2" w:rsidP="003C6BC2">
      <w:pPr>
        <w:ind w:right="3060"/>
        <w:jc w:val="center"/>
        <w:rPr>
          <w:rFonts w:ascii="Times New Roman" w:eastAsia="Times New Roman" w:hAnsi="Times New Roman" w:cs="Times New Roman"/>
          <w:b/>
          <w:noProof/>
          <w:sz w:val="28"/>
          <w:szCs w:val="16"/>
        </w:rPr>
      </w:pPr>
    </w:p>
    <w:sdt>
      <w:sdtPr>
        <w:rPr>
          <w:rFonts w:asciiTheme="minorHAnsi" w:eastAsiaTheme="minorEastAsia" w:hAnsiTheme="minorHAnsi" w:cstheme="minorBidi"/>
          <w:color w:val="auto"/>
          <w:sz w:val="22"/>
          <w:szCs w:val="22"/>
        </w:rPr>
        <w:id w:val="1779832271"/>
        <w:docPartObj>
          <w:docPartGallery w:val="Table of Contents"/>
          <w:docPartUnique/>
        </w:docPartObj>
      </w:sdtPr>
      <w:sdtEndPr>
        <w:rPr>
          <w:rFonts w:ascii="Times New Roman" w:hAnsi="Times New Roman" w:cs="Times New Roman"/>
          <w:b/>
          <w:bCs/>
          <w:sz w:val="24"/>
        </w:rPr>
      </w:sdtEndPr>
      <w:sdtContent>
        <w:p w14:paraId="2F7F3D83" w14:textId="77777777" w:rsidR="000D7207" w:rsidRPr="000D7207" w:rsidRDefault="000D7207" w:rsidP="000D7207">
          <w:pPr>
            <w:pStyle w:val="Tartalomjegyzkcmsora"/>
            <w:jc w:val="center"/>
            <w:rPr>
              <w:rFonts w:ascii="Times New Roman" w:hAnsi="Times New Roman" w:cs="Times New Roman"/>
              <w:b/>
              <w:color w:val="auto"/>
            </w:rPr>
          </w:pPr>
          <w:r w:rsidRPr="000D7207">
            <w:rPr>
              <w:rFonts w:ascii="Times New Roman" w:hAnsi="Times New Roman" w:cs="Times New Roman"/>
              <w:b/>
              <w:color w:val="auto"/>
            </w:rPr>
            <w:t>Tartalom</w:t>
          </w:r>
        </w:p>
        <w:p w14:paraId="3F6787E2" w14:textId="4FB74D62" w:rsidR="00BD6C93" w:rsidRPr="00BD6C93" w:rsidRDefault="000D7207">
          <w:pPr>
            <w:pStyle w:val="TJ1"/>
            <w:tabs>
              <w:tab w:val="right" w:leader="dot" w:pos="9062"/>
            </w:tabs>
            <w:rPr>
              <w:rFonts w:ascii="Times New Roman" w:hAnsi="Times New Roman" w:cs="Times New Roman"/>
              <w:noProof/>
              <w:sz w:val="24"/>
            </w:rPr>
          </w:pPr>
          <w:r w:rsidRPr="000D7207">
            <w:rPr>
              <w:rFonts w:ascii="Times New Roman" w:hAnsi="Times New Roman" w:cs="Times New Roman"/>
              <w:b/>
              <w:bCs/>
              <w:sz w:val="24"/>
            </w:rPr>
            <w:fldChar w:fldCharType="begin"/>
          </w:r>
          <w:r w:rsidRPr="000D7207">
            <w:rPr>
              <w:rFonts w:ascii="Times New Roman" w:hAnsi="Times New Roman" w:cs="Times New Roman"/>
              <w:b/>
              <w:bCs/>
              <w:sz w:val="24"/>
            </w:rPr>
            <w:instrText xml:space="preserve"> TOC \o "1-3" \h \z \u </w:instrText>
          </w:r>
          <w:r w:rsidRPr="000D7207">
            <w:rPr>
              <w:rFonts w:ascii="Times New Roman" w:hAnsi="Times New Roman" w:cs="Times New Roman"/>
              <w:b/>
              <w:bCs/>
              <w:sz w:val="24"/>
            </w:rPr>
            <w:fldChar w:fldCharType="separate"/>
          </w:r>
          <w:hyperlink w:anchor="_Toc1288567" w:history="1">
            <w:r w:rsidR="00BD6C93" w:rsidRPr="00BD6C93">
              <w:rPr>
                <w:rStyle w:val="Hiperhivatkozs"/>
                <w:rFonts w:ascii="Times New Roman" w:hAnsi="Times New Roman" w:cs="Times New Roman"/>
                <w:b/>
                <w:noProof/>
                <w:sz w:val="24"/>
              </w:rPr>
              <w:t>ELŐSZÓ</w:t>
            </w:r>
            <w:r w:rsidR="00BD6C93" w:rsidRPr="00BD6C93">
              <w:rPr>
                <w:rFonts w:ascii="Times New Roman" w:hAnsi="Times New Roman" w:cs="Times New Roman"/>
                <w:noProof/>
                <w:webHidden/>
                <w:sz w:val="24"/>
              </w:rPr>
              <w:tab/>
            </w:r>
            <w:r w:rsidR="00BD6C93" w:rsidRPr="00BD6C93">
              <w:rPr>
                <w:rFonts w:ascii="Times New Roman" w:hAnsi="Times New Roman" w:cs="Times New Roman"/>
                <w:noProof/>
                <w:webHidden/>
                <w:sz w:val="24"/>
              </w:rPr>
              <w:fldChar w:fldCharType="begin"/>
            </w:r>
            <w:r w:rsidR="00BD6C93" w:rsidRPr="00BD6C93">
              <w:rPr>
                <w:rFonts w:ascii="Times New Roman" w:hAnsi="Times New Roman" w:cs="Times New Roman"/>
                <w:noProof/>
                <w:webHidden/>
                <w:sz w:val="24"/>
              </w:rPr>
              <w:instrText xml:space="preserve"> PAGEREF _Toc1288567 \h </w:instrText>
            </w:r>
            <w:r w:rsidR="00BD6C93" w:rsidRPr="00BD6C93">
              <w:rPr>
                <w:rFonts w:ascii="Times New Roman" w:hAnsi="Times New Roman" w:cs="Times New Roman"/>
                <w:noProof/>
                <w:webHidden/>
                <w:sz w:val="24"/>
              </w:rPr>
            </w:r>
            <w:r w:rsidR="00BD6C93" w:rsidRPr="00BD6C93">
              <w:rPr>
                <w:rFonts w:ascii="Times New Roman" w:hAnsi="Times New Roman" w:cs="Times New Roman"/>
                <w:noProof/>
                <w:webHidden/>
                <w:sz w:val="24"/>
              </w:rPr>
              <w:fldChar w:fldCharType="separate"/>
            </w:r>
            <w:r w:rsidR="00BB11A0">
              <w:rPr>
                <w:rFonts w:ascii="Times New Roman" w:hAnsi="Times New Roman" w:cs="Times New Roman"/>
                <w:noProof/>
                <w:webHidden/>
                <w:sz w:val="24"/>
              </w:rPr>
              <w:t>2</w:t>
            </w:r>
            <w:r w:rsidR="00BD6C93" w:rsidRPr="00BD6C93">
              <w:rPr>
                <w:rFonts w:ascii="Times New Roman" w:hAnsi="Times New Roman" w:cs="Times New Roman"/>
                <w:noProof/>
                <w:webHidden/>
                <w:sz w:val="24"/>
              </w:rPr>
              <w:fldChar w:fldCharType="end"/>
            </w:r>
          </w:hyperlink>
        </w:p>
        <w:p w14:paraId="01D4B2E9" w14:textId="54AC4B0F" w:rsidR="00BD6C93" w:rsidRPr="00BD6C93" w:rsidRDefault="00146B87">
          <w:pPr>
            <w:pStyle w:val="TJ1"/>
            <w:tabs>
              <w:tab w:val="left" w:pos="440"/>
              <w:tab w:val="right" w:leader="dot" w:pos="9062"/>
            </w:tabs>
            <w:rPr>
              <w:rFonts w:ascii="Times New Roman" w:hAnsi="Times New Roman" w:cs="Times New Roman"/>
              <w:noProof/>
              <w:sz w:val="24"/>
            </w:rPr>
          </w:pPr>
          <w:hyperlink w:anchor="_Toc1288568" w:history="1">
            <w:r w:rsidR="00BD6C93" w:rsidRPr="00BD6C93">
              <w:rPr>
                <w:rStyle w:val="Hiperhivatkozs"/>
                <w:rFonts w:ascii="Times New Roman" w:hAnsi="Times New Roman" w:cs="Times New Roman"/>
                <w:b/>
                <w:noProof/>
                <w:sz w:val="24"/>
              </w:rPr>
              <w:t>1.</w:t>
            </w:r>
            <w:r w:rsidR="00BD6C93" w:rsidRPr="00BD6C93">
              <w:rPr>
                <w:rFonts w:ascii="Times New Roman" w:hAnsi="Times New Roman" w:cs="Times New Roman"/>
                <w:noProof/>
                <w:sz w:val="24"/>
              </w:rPr>
              <w:tab/>
            </w:r>
            <w:r w:rsidR="00BD6C93" w:rsidRPr="00BD6C93">
              <w:rPr>
                <w:rStyle w:val="Hiperhivatkozs"/>
                <w:rFonts w:ascii="Times New Roman" w:hAnsi="Times New Roman" w:cs="Times New Roman"/>
                <w:b/>
                <w:noProof/>
                <w:sz w:val="24"/>
              </w:rPr>
              <w:t>fejezet A Világ Atyája</w:t>
            </w:r>
            <w:r w:rsidR="00BD6C93" w:rsidRPr="00BD6C93">
              <w:rPr>
                <w:rFonts w:ascii="Times New Roman" w:hAnsi="Times New Roman" w:cs="Times New Roman"/>
                <w:noProof/>
                <w:webHidden/>
                <w:sz w:val="24"/>
              </w:rPr>
              <w:tab/>
            </w:r>
            <w:r w:rsidR="00BD6C93" w:rsidRPr="00BD6C93">
              <w:rPr>
                <w:rFonts w:ascii="Times New Roman" w:hAnsi="Times New Roman" w:cs="Times New Roman"/>
                <w:noProof/>
                <w:webHidden/>
                <w:sz w:val="24"/>
              </w:rPr>
              <w:fldChar w:fldCharType="begin"/>
            </w:r>
            <w:r w:rsidR="00BD6C93" w:rsidRPr="00BD6C93">
              <w:rPr>
                <w:rFonts w:ascii="Times New Roman" w:hAnsi="Times New Roman" w:cs="Times New Roman"/>
                <w:noProof/>
                <w:webHidden/>
                <w:sz w:val="24"/>
              </w:rPr>
              <w:instrText xml:space="preserve"> PAGEREF _Toc1288568 \h </w:instrText>
            </w:r>
            <w:r w:rsidR="00BD6C93" w:rsidRPr="00BD6C93">
              <w:rPr>
                <w:rFonts w:ascii="Times New Roman" w:hAnsi="Times New Roman" w:cs="Times New Roman"/>
                <w:noProof/>
                <w:webHidden/>
                <w:sz w:val="24"/>
              </w:rPr>
            </w:r>
            <w:r w:rsidR="00BD6C93" w:rsidRPr="00BD6C93">
              <w:rPr>
                <w:rFonts w:ascii="Times New Roman" w:hAnsi="Times New Roman" w:cs="Times New Roman"/>
                <w:noProof/>
                <w:webHidden/>
                <w:sz w:val="24"/>
              </w:rPr>
              <w:fldChar w:fldCharType="separate"/>
            </w:r>
            <w:r w:rsidR="00BB11A0">
              <w:rPr>
                <w:rFonts w:ascii="Times New Roman" w:hAnsi="Times New Roman" w:cs="Times New Roman"/>
                <w:noProof/>
                <w:webHidden/>
                <w:sz w:val="24"/>
              </w:rPr>
              <w:t>2</w:t>
            </w:r>
            <w:r w:rsidR="00BD6C93" w:rsidRPr="00BD6C93">
              <w:rPr>
                <w:rFonts w:ascii="Times New Roman" w:hAnsi="Times New Roman" w:cs="Times New Roman"/>
                <w:noProof/>
                <w:webHidden/>
                <w:sz w:val="24"/>
              </w:rPr>
              <w:fldChar w:fldCharType="end"/>
            </w:r>
          </w:hyperlink>
        </w:p>
        <w:p w14:paraId="57E044E6" w14:textId="546DD855" w:rsidR="00BD6C93" w:rsidRPr="00BD6C93" w:rsidRDefault="00146B87">
          <w:pPr>
            <w:pStyle w:val="TJ1"/>
            <w:tabs>
              <w:tab w:val="left" w:pos="440"/>
              <w:tab w:val="right" w:leader="dot" w:pos="9062"/>
            </w:tabs>
            <w:rPr>
              <w:rFonts w:ascii="Times New Roman" w:hAnsi="Times New Roman" w:cs="Times New Roman"/>
              <w:noProof/>
              <w:sz w:val="24"/>
            </w:rPr>
          </w:pPr>
          <w:hyperlink w:anchor="_Toc1288569" w:history="1">
            <w:r w:rsidR="00BD6C93" w:rsidRPr="00BD6C93">
              <w:rPr>
                <w:rStyle w:val="Hiperhivatkozs"/>
                <w:rFonts w:ascii="Times New Roman" w:hAnsi="Times New Roman" w:cs="Times New Roman"/>
                <w:b/>
                <w:noProof/>
                <w:sz w:val="24"/>
              </w:rPr>
              <w:t>2.</w:t>
            </w:r>
            <w:r w:rsidR="00BD6C93" w:rsidRPr="00BD6C93">
              <w:rPr>
                <w:rFonts w:ascii="Times New Roman" w:hAnsi="Times New Roman" w:cs="Times New Roman"/>
                <w:noProof/>
                <w:sz w:val="24"/>
              </w:rPr>
              <w:tab/>
            </w:r>
            <w:r w:rsidR="00BD6C93" w:rsidRPr="00BD6C93">
              <w:rPr>
                <w:rStyle w:val="Hiperhivatkozs"/>
                <w:rFonts w:ascii="Times New Roman" w:hAnsi="Times New Roman" w:cs="Times New Roman"/>
                <w:b/>
                <w:noProof/>
                <w:sz w:val="24"/>
              </w:rPr>
              <w:t>fejezet Isten terve</w:t>
            </w:r>
            <w:r w:rsidR="00BD6C93" w:rsidRPr="00BD6C93">
              <w:rPr>
                <w:rFonts w:ascii="Times New Roman" w:hAnsi="Times New Roman" w:cs="Times New Roman"/>
                <w:noProof/>
                <w:webHidden/>
                <w:sz w:val="24"/>
              </w:rPr>
              <w:tab/>
            </w:r>
            <w:r w:rsidR="00BD6C93" w:rsidRPr="00BD6C93">
              <w:rPr>
                <w:rFonts w:ascii="Times New Roman" w:hAnsi="Times New Roman" w:cs="Times New Roman"/>
                <w:noProof/>
                <w:webHidden/>
                <w:sz w:val="24"/>
              </w:rPr>
              <w:fldChar w:fldCharType="begin"/>
            </w:r>
            <w:r w:rsidR="00BD6C93" w:rsidRPr="00BD6C93">
              <w:rPr>
                <w:rFonts w:ascii="Times New Roman" w:hAnsi="Times New Roman" w:cs="Times New Roman"/>
                <w:noProof/>
                <w:webHidden/>
                <w:sz w:val="24"/>
              </w:rPr>
              <w:instrText xml:space="preserve"> PAGEREF _Toc1288569 \h </w:instrText>
            </w:r>
            <w:r w:rsidR="00BD6C93" w:rsidRPr="00BD6C93">
              <w:rPr>
                <w:rFonts w:ascii="Times New Roman" w:hAnsi="Times New Roman" w:cs="Times New Roman"/>
                <w:noProof/>
                <w:webHidden/>
                <w:sz w:val="24"/>
              </w:rPr>
            </w:r>
            <w:r w:rsidR="00BD6C93" w:rsidRPr="00BD6C93">
              <w:rPr>
                <w:rFonts w:ascii="Times New Roman" w:hAnsi="Times New Roman" w:cs="Times New Roman"/>
                <w:noProof/>
                <w:webHidden/>
                <w:sz w:val="24"/>
              </w:rPr>
              <w:fldChar w:fldCharType="separate"/>
            </w:r>
            <w:r w:rsidR="00BB11A0">
              <w:rPr>
                <w:rFonts w:ascii="Times New Roman" w:hAnsi="Times New Roman" w:cs="Times New Roman"/>
                <w:noProof/>
                <w:webHidden/>
                <w:sz w:val="24"/>
              </w:rPr>
              <w:t>3</w:t>
            </w:r>
            <w:r w:rsidR="00BD6C93" w:rsidRPr="00BD6C93">
              <w:rPr>
                <w:rFonts w:ascii="Times New Roman" w:hAnsi="Times New Roman" w:cs="Times New Roman"/>
                <w:noProof/>
                <w:webHidden/>
                <w:sz w:val="24"/>
              </w:rPr>
              <w:fldChar w:fldCharType="end"/>
            </w:r>
          </w:hyperlink>
        </w:p>
        <w:p w14:paraId="51C0047F" w14:textId="4DC713FA" w:rsidR="00BD6C93" w:rsidRPr="00BD6C93" w:rsidRDefault="00146B87">
          <w:pPr>
            <w:pStyle w:val="TJ1"/>
            <w:tabs>
              <w:tab w:val="left" w:pos="440"/>
              <w:tab w:val="right" w:leader="dot" w:pos="9062"/>
            </w:tabs>
            <w:rPr>
              <w:rFonts w:ascii="Times New Roman" w:hAnsi="Times New Roman" w:cs="Times New Roman"/>
              <w:noProof/>
              <w:sz w:val="24"/>
            </w:rPr>
          </w:pPr>
          <w:hyperlink w:anchor="_Toc1288570" w:history="1">
            <w:r w:rsidR="00BD6C93" w:rsidRPr="00BD6C93">
              <w:rPr>
                <w:rStyle w:val="Hiperhivatkozs"/>
                <w:rFonts w:ascii="Times New Roman" w:hAnsi="Times New Roman" w:cs="Times New Roman"/>
                <w:b/>
                <w:noProof/>
                <w:sz w:val="24"/>
              </w:rPr>
              <w:t>3.</w:t>
            </w:r>
            <w:r w:rsidR="00BD6C93" w:rsidRPr="00BD6C93">
              <w:rPr>
                <w:rFonts w:ascii="Times New Roman" w:hAnsi="Times New Roman" w:cs="Times New Roman"/>
                <w:noProof/>
                <w:sz w:val="24"/>
              </w:rPr>
              <w:tab/>
            </w:r>
            <w:r w:rsidR="00BD6C93" w:rsidRPr="00BD6C93">
              <w:rPr>
                <w:rStyle w:val="Hiperhivatkozs"/>
                <w:rFonts w:ascii="Times New Roman" w:hAnsi="Times New Roman" w:cs="Times New Roman"/>
                <w:b/>
                <w:noProof/>
                <w:sz w:val="24"/>
              </w:rPr>
              <w:t>fejezet Hová megyünk, amikor meghalunk?</w:t>
            </w:r>
            <w:r w:rsidR="00BD6C93" w:rsidRPr="00BD6C93">
              <w:rPr>
                <w:rFonts w:ascii="Times New Roman" w:hAnsi="Times New Roman" w:cs="Times New Roman"/>
                <w:noProof/>
                <w:webHidden/>
                <w:sz w:val="24"/>
              </w:rPr>
              <w:tab/>
            </w:r>
            <w:r w:rsidR="00BD6C93" w:rsidRPr="00BD6C93">
              <w:rPr>
                <w:rFonts w:ascii="Times New Roman" w:hAnsi="Times New Roman" w:cs="Times New Roman"/>
                <w:noProof/>
                <w:webHidden/>
                <w:sz w:val="24"/>
              </w:rPr>
              <w:fldChar w:fldCharType="begin"/>
            </w:r>
            <w:r w:rsidR="00BD6C93" w:rsidRPr="00BD6C93">
              <w:rPr>
                <w:rFonts w:ascii="Times New Roman" w:hAnsi="Times New Roman" w:cs="Times New Roman"/>
                <w:noProof/>
                <w:webHidden/>
                <w:sz w:val="24"/>
              </w:rPr>
              <w:instrText xml:space="preserve"> PAGEREF _Toc1288570 \h </w:instrText>
            </w:r>
            <w:r w:rsidR="00BD6C93" w:rsidRPr="00BD6C93">
              <w:rPr>
                <w:rFonts w:ascii="Times New Roman" w:hAnsi="Times New Roman" w:cs="Times New Roman"/>
                <w:noProof/>
                <w:webHidden/>
                <w:sz w:val="24"/>
              </w:rPr>
            </w:r>
            <w:r w:rsidR="00BD6C93" w:rsidRPr="00BD6C93">
              <w:rPr>
                <w:rFonts w:ascii="Times New Roman" w:hAnsi="Times New Roman" w:cs="Times New Roman"/>
                <w:noProof/>
                <w:webHidden/>
                <w:sz w:val="24"/>
              </w:rPr>
              <w:fldChar w:fldCharType="separate"/>
            </w:r>
            <w:r w:rsidR="00BB11A0">
              <w:rPr>
                <w:rFonts w:ascii="Times New Roman" w:hAnsi="Times New Roman" w:cs="Times New Roman"/>
                <w:noProof/>
                <w:webHidden/>
                <w:sz w:val="24"/>
              </w:rPr>
              <w:t>5</w:t>
            </w:r>
            <w:r w:rsidR="00BD6C93" w:rsidRPr="00BD6C93">
              <w:rPr>
                <w:rFonts w:ascii="Times New Roman" w:hAnsi="Times New Roman" w:cs="Times New Roman"/>
                <w:noProof/>
                <w:webHidden/>
                <w:sz w:val="24"/>
              </w:rPr>
              <w:fldChar w:fldCharType="end"/>
            </w:r>
          </w:hyperlink>
        </w:p>
        <w:p w14:paraId="4E795DEB" w14:textId="2B7FA19F" w:rsidR="00BD6C93" w:rsidRPr="00BD6C93" w:rsidRDefault="00146B87">
          <w:pPr>
            <w:pStyle w:val="TJ1"/>
            <w:tabs>
              <w:tab w:val="left" w:pos="440"/>
              <w:tab w:val="right" w:leader="dot" w:pos="9062"/>
            </w:tabs>
            <w:rPr>
              <w:rFonts w:ascii="Times New Roman" w:hAnsi="Times New Roman" w:cs="Times New Roman"/>
              <w:noProof/>
              <w:sz w:val="24"/>
            </w:rPr>
          </w:pPr>
          <w:hyperlink w:anchor="_Toc1288571" w:history="1">
            <w:r w:rsidR="00BD6C93" w:rsidRPr="00BD6C93">
              <w:rPr>
                <w:rStyle w:val="Hiperhivatkozs"/>
                <w:rFonts w:ascii="Times New Roman" w:hAnsi="Times New Roman" w:cs="Times New Roman"/>
                <w:b/>
                <w:noProof/>
                <w:sz w:val="24"/>
              </w:rPr>
              <w:t>4.</w:t>
            </w:r>
            <w:r w:rsidR="00BD6C93" w:rsidRPr="00BD6C93">
              <w:rPr>
                <w:rFonts w:ascii="Times New Roman" w:hAnsi="Times New Roman" w:cs="Times New Roman"/>
                <w:noProof/>
                <w:sz w:val="24"/>
              </w:rPr>
              <w:tab/>
            </w:r>
            <w:r w:rsidR="00BD6C93" w:rsidRPr="00BD6C93">
              <w:rPr>
                <w:rStyle w:val="Hiperhivatkozs"/>
                <w:rFonts w:ascii="Times New Roman" w:hAnsi="Times New Roman" w:cs="Times New Roman"/>
                <w:b/>
                <w:noProof/>
                <w:sz w:val="24"/>
              </w:rPr>
              <w:t>fejezet A tündérek</w:t>
            </w:r>
            <w:r w:rsidR="00BD6C93" w:rsidRPr="00BD6C93">
              <w:rPr>
                <w:rFonts w:ascii="Times New Roman" w:hAnsi="Times New Roman" w:cs="Times New Roman"/>
                <w:noProof/>
                <w:webHidden/>
                <w:sz w:val="24"/>
              </w:rPr>
              <w:tab/>
            </w:r>
            <w:r w:rsidR="00BD6C93" w:rsidRPr="00BD6C93">
              <w:rPr>
                <w:rFonts w:ascii="Times New Roman" w:hAnsi="Times New Roman" w:cs="Times New Roman"/>
                <w:noProof/>
                <w:webHidden/>
                <w:sz w:val="24"/>
              </w:rPr>
              <w:fldChar w:fldCharType="begin"/>
            </w:r>
            <w:r w:rsidR="00BD6C93" w:rsidRPr="00BD6C93">
              <w:rPr>
                <w:rFonts w:ascii="Times New Roman" w:hAnsi="Times New Roman" w:cs="Times New Roman"/>
                <w:noProof/>
                <w:webHidden/>
                <w:sz w:val="24"/>
              </w:rPr>
              <w:instrText xml:space="preserve"> PAGEREF _Toc1288571 \h </w:instrText>
            </w:r>
            <w:r w:rsidR="00BD6C93" w:rsidRPr="00BD6C93">
              <w:rPr>
                <w:rFonts w:ascii="Times New Roman" w:hAnsi="Times New Roman" w:cs="Times New Roman"/>
                <w:noProof/>
                <w:webHidden/>
                <w:sz w:val="24"/>
              </w:rPr>
            </w:r>
            <w:r w:rsidR="00BD6C93" w:rsidRPr="00BD6C93">
              <w:rPr>
                <w:rFonts w:ascii="Times New Roman" w:hAnsi="Times New Roman" w:cs="Times New Roman"/>
                <w:noProof/>
                <w:webHidden/>
                <w:sz w:val="24"/>
              </w:rPr>
              <w:fldChar w:fldCharType="separate"/>
            </w:r>
            <w:r w:rsidR="00BB11A0">
              <w:rPr>
                <w:rFonts w:ascii="Times New Roman" w:hAnsi="Times New Roman" w:cs="Times New Roman"/>
                <w:noProof/>
                <w:webHidden/>
                <w:sz w:val="24"/>
              </w:rPr>
              <w:t>6</w:t>
            </w:r>
            <w:r w:rsidR="00BD6C93" w:rsidRPr="00BD6C93">
              <w:rPr>
                <w:rFonts w:ascii="Times New Roman" w:hAnsi="Times New Roman" w:cs="Times New Roman"/>
                <w:noProof/>
                <w:webHidden/>
                <w:sz w:val="24"/>
              </w:rPr>
              <w:fldChar w:fldCharType="end"/>
            </w:r>
          </w:hyperlink>
        </w:p>
        <w:p w14:paraId="2114DBC9" w14:textId="650F9777" w:rsidR="00BD6C93" w:rsidRPr="00BD6C93" w:rsidRDefault="00146B87">
          <w:pPr>
            <w:pStyle w:val="TJ1"/>
            <w:tabs>
              <w:tab w:val="left" w:pos="440"/>
              <w:tab w:val="right" w:leader="dot" w:pos="9062"/>
            </w:tabs>
            <w:rPr>
              <w:rFonts w:ascii="Times New Roman" w:hAnsi="Times New Roman" w:cs="Times New Roman"/>
              <w:noProof/>
              <w:sz w:val="24"/>
            </w:rPr>
          </w:pPr>
          <w:hyperlink w:anchor="_Toc1288572" w:history="1">
            <w:r w:rsidR="00BD6C93" w:rsidRPr="00BD6C93">
              <w:rPr>
                <w:rStyle w:val="Hiperhivatkozs"/>
                <w:rFonts w:ascii="Times New Roman" w:hAnsi="Times New Roman" w:cs="Times New Roman"/>
                <w:b/>
                <w:noProof/>
                <w:sz w:val="24"/>
              </w:rPr>
              <w:t>5.</w:t>
            </w:r>
            <w:r w:rsidR="00BD6C93" w:rsidRPr="00BD6C93">
              <w:rPr>
                <w:rFonts w:ascii="Times New Roman" w:hAnsi="Times New Roman" w:cs="Times New Roman"/>
                <w:noProof/>
                <w:sz w:val="24"/>
              </w:rPr>
              <w:tab/>
            </w:r>
            <w:r w:rsidR="00BD6C93" w:rsidRPr="00BD6C93">
              <w:rPr>
                <w:rStyle w:val="Hiperhivatkozs"/>
                <w:rFonts w:ascii="Times New Roman" w:hAnsi="Times New Roman" w:cs="Times New Roman"/>
                <w:b/>
                <w:noProof/>
                <w:sz w:val="24"/>
              </w:rPr>
              <w:t>fejezet Az angyalok</w:t>
            </w:r>
            <w:r w:rsidR="00BD6C93" w:rsidRPr="00BD6C93">
              <w:rPr>
                <w:rFonts w:ascii="Times New Roman" w:hAnsi="Times New Roman" w:cs="Times New Roman"/>
                <w:noProof/>
                <w:webHidden/>
                <w:sz w:val="24"/>
              </w:rPr>
              <w:tab/>
            </w:r>
            <w:r w:rsidR="00BD6C93" w:rsidRPr="00BD6C93">
              <w:rPr>
                <w:rFonts w:ascii="Times New Roman" w:hAnsi="Times New Roman" w:cs="Times New Roman"/>
                <w:noProof/>
                <w:webHidden/>
                <w:sz w:val="24"/>
              </w:rPr>
              <w:fldChar w:fldCharType="begin"/>
            </w:r>
            <w:r w:rsidR="00BD6C93" w:rsidRPr="00BD6C93">
              <w:rPr>
                <w:rFonts w:ascii="Times New Roman" w:hAnsi="Times New Roman" w:cs="Times New Roman"/>
                <w:noProof/>
                <w:webHidden/>
                <w:sz w:val="24"/>
              </w:rPr>
              <w:instrText xml:space="preserve"> PAGEREF _Toc1288572 \h </w:instrText>
            </w:r>
            <w:r w:rsidR="00BD6C93" w:rsidRPr="00BD6C93">
              <w:rPr>
                <w:rFonts w:ascii="Times New Roman" w:hAnsi="Times New Roman" w:cs="Times New Roman"/>
                <w:noProof/>
                <w:webHidden/>
                <w:sz w:val="24"/>
              </w:rPr>
            </w:r>
            <w:r w:rsidR="00BD6C93" w:rsidRPr="00BD6C93">
              <w:rPr>
                <w:rFonts w:ascii="Times New Roman" w:hAnsi="Times New Roman" w:cs="Times New Roman"/>
                <w:noProof/>
                <w:webHidden/>
                <w:sz w:val="24"/>
              </w:rPr>
              <w:fldChar w:fldCharType="separate"/>
            </w:r>
            <w:r w:rsidR="00BB11A0">
              <w:rPr>
                <w:rFonts w:ascii="Times New Roman" w:hAnsi="Times New Roman" w:cs="Times New Roman"/>
                <w:noProof/>
                <w:webHidden/>
                <w:sz w:val="24"/>
              </w:rPr>
              <w:t>8</w:t>
            </w:r>
            <w:r w:rsidR="00BD6C93" w:rsidRPr="00BD6C93">
              <w:rPr>
                <w:rFonts w:ascii="Times New Roman" w:hAnsi="Times New Roman" w:cs="Times New Roman"/>
                <w:noProof/>
                <w:webHidden/>
                <w:sz w:val="24"/>
              </w:rPr>
              <w:fldChar w:fldCharType="end"/>
            </w:r>
          </w:hyperlink>
        </w:p>
        <w:p w14:paraId="38407893" w14:textId="0C207596" w:rsidR="00BD6C93" w:rsidRPr="00BD6C93" w:rsidRDefault="00146B87">
          <w:pPr>
            <w:pStyle w:val="TJ1"/>
            <w:tabs>
              <w:tab w:val="left" w:pos="440"/>
              <w:tab w:val="right" w:leader="dot" w:pos="9062"/>
            </w:tabs>
            <w:rPr>
              <w:rFonts w:ascii="Times New Roman" w:hAnsi="Times New Roman" w:cs="Times New Roman"/>
              <w:noProof/>
              <w:sz w:val="24"/>
            </w:rPr>
          </w:pPr>
          <w:hyperlink w:anchor="_Toc1288573" w:history="1">
            <w:r w:rsidR="00BD6C93" w:rsidRPr="00BD6C93">
              <w:rPr>
                <w:rStyle w:val="Hiperhivatkozs"/>
                <w:rFonts w:ascii="Times New Roman" w:eastAsia="Times New Roman" w:hAnsi="Times New Roman" w:cs="Times New Roman"/>
                <w:b/>
                <w:noProof/>
                <w:sz w:val="24"/>
              </w:rPr>
              <w:t>6.</w:t>
            </w:r>
            <w:r w:rsidR="00BD6C93" w:rsidRPr="00BD6C93">
              <w:rPr>
                <w:rFonts w:ascii="Times New Roman" w:hAnsi="Times New Roman" w:cs="Times New Roman"/>
                <w:noProof/>
                <w:sz w:val="24"/>
              </w:rPr>
              <w:tab/>
            </w:r>
            <w:r w:rsidR="00BD6C93" w:rsidRPr="00BD6C93">
              <w:rPr>
                <w:rStyle w:val="Hiperhivatkozs"/>
                <w:rFonts w:ascii="Times New Roman" w:eastAsia="Times New Roman" w:hAnsi="Times New Roman" w:cs="Times New Roman"/>
                <w:b/>
                <w:noProof/>
                <w:sz w:val="24"/>
              </w:rPr>
              <w:t>fejezet A Világ Tanítója</w:t>
            </w:r>
            <w:r w:rsidR="00BD6C93" w:rsidRPr="00BD6C93">
              <w:rPr>
                <w:rFonts w:ascii="Times New Roman" w:hAnsi="Times New Roman" w:cs="Times New Roman"/>
                <w:noProof/>
                <w:webHidden/>
                <w:sz w:val="24"/>
              </w:rPr>
              <w:tab/>
            </w:r>
            <w:r w:rsidR="00BD6C93" w:rsidRPr="00BD6C93">
              <w:rPr>
                <w:rFonts w:ascii="Times New Roman" w:hAnsi="Times New Roman" w:cs="Times New Roman"/>
                <w:noProof/>
                <w:webHidden/>
                <w:sz w:val="24"/>
              </w:rPr>
              <w:fldChar w:fldCharType="begin"/>
            </w:r>
            <w:r w:rsidR="00BD6C93" w:rsidRPr="00BD6C93">
              <w:rPr>
                <w:rFonts w:ascii="Times New Roman" w:hAnsi="Times New Roman" w:cs="Times New Roman"/>
                <w:noProof/>
                <w:webHidden/>
                <w:sz w:val="24"/>
              </w:rPr>
              <w:instrText xml:space="preserve"> PAGEREF _Toc1288573 \h </w:instrText>
            </w:r>
            <w:r w:rsidR="00BD6C93" w:rsidRPr="00BD6C93">
              <w:rPr>
                <w:rFonts w:ascii="Times New Roman" w:hAnsi="Times New Roman" w:cs="Times New Roman"/>
                <w:noProof/>
                <w:webHidden/>
                <w:sz w:val="24"/>
              </w:rPr>
            </w:r>
            <w:r w:rsidR="00BD6C93" w:rsidRPr="00BD6C93">
              <w:rPr>
                <w:rFonts w:ascii="Times New Roman" w:hAnsi="Times New Roman" w:cs="Times New Roman"/>
                <w:noProof/>
                <w:webHidden/>
                <w:sz w:val="24"/>
              </w:rPr>
              <w:fldChar w:fldCharType="separate"/>
            </w:r>
            <w:r w:rsidR="00BB11A0">
              <w:rPr>
                <w:rFonts w:ascii="Times New Roman" w:hAnsi="Times New Roman" w:cs="Times New Roman"/>
                <w:noProof/>
                <w:webHidden/>
                <w:sz w:val="24"/>
              </w:rPr>
              <w:t>9</w:t>
            </w:r>
            <w:r w:rsidR="00BD6C93" w:rsidRPr="00BD6C93">
              <w:rPr>
                <w:rFonts w:ascii="Times New Roman" w:hAnsi="Times New Roman" w:cs="Times New Roman"/>
                <w:noProof/>
                <w:webHidden/>
                <w:sz w:val="24"/>
              </w:rPr>
              <w:fldChar w:fldCharType="end"/>
            </w:r>
          </w:hyperlink>
        </w:p>
        <w:p w14:paraId="1C5E6EFB" w14:textId="79F3CA30" w:rsidR="00BD6C93" w:rsidRPr="00BD6C93" w:rsidRDefault="00146B87">
          <w:pPr>
            <w:pStyle w:val="TJ1"/>
            <w:tabs>
              <w:tab w:val="left" w:pos="440"/>
              <w:tab w:val="right" w:leader="dot" w:pos="9062"/>
            </w:tabs>
            <w:rPr>
              <w:rFonts w:ascii="Times New Roman" w:hAnsi="Times New Roman" w:cs="Times New Roman"/>
              <w:noProof/>
              <w:sz w:val="24"/>
            </w:rPr>
          </w:pPr>
          <w:hyperlink w:anchor="_Toc1288574" w:history="1">
            <w:r w:rsidR="00BD6C93" w:rsidRPr="00BD6C93">
              <w:rPr>
                <w:rStyle w:val="Hiperhivatkozs"/>
                <w:rFonts w:ascii="Times New Roman" w:hAnsi="Times New Roman" w:cs="Times New Roman"/>
                <w:b/>
                <w:noProof/>
                <w:sz w:val="24"/>
              </w:rPr>
              <w:t>7.</w:t>
            </w:r>
            <w:r w:rsidR="00BD6C93" w:rsidRPr="00BD6C93">
              <w:rPr>
                <w:rFonts w:ascii="Times New Roman" w:hAnsi="Times New Roman" w:cs="Times New Roman"/>
                <w:noProof/>
                <w:sz w:val="24"/>
              </w:rPr>
              <w:tab/>
            </w:r>
            <w:r w:rsidR="00BD6C93" w:rsidRPr="00BD6C93">
              <w:rPr>
                <w:rStyle w:val="Hiperhivatkozs"/>
                <w:rFonts w:ascii="Times New Roman" w:hAnsi="Times New Roman" w:cs="Times New Roman"/>
                <w:b/>
                <w:noProof/>
                <w:sz w:val="24"/>
              </w:rPr>
              <w:t>fejezet Ahogyan a dolgok működnek</w:t>
            </w:r>
            <w:r w:rsidR="00BD6C93" w:rsidRPr="00BD6C93">
              <w:rPr>
                <w:rFonts w:ascii="Times New Roman" w:hAnsi="Times New Roman" w:cs="Times New Roman"/>
                <w:noProof/>
                <w:webHidden/>
                <w:sz w:val="24"/>
              </w:rPr>
              <w:tab/>
            </w:r>
            <w:r w:rsidR="00BD6C93" w:rsidRPr="00BD6C93">
              <w:rPr>
                <w:rFonts w:ascii="Times New Roman" w:hAnsi="Times New Roman" w:cs="Times New Roman"/>
                <w:noProof/>
                <w:webHidden/>
                <w:sz w:val="24"/>
              </w:rPr>
              <w:fldChar w:fldCharType="begin"/>
            </w:r>
            <w:r w:rsidR="00BD6C93" w:rsidRPr="00BD6C93">
              <w:rPr>
                <w:rFonts w:ascii="Times New Roman" w:hAnsi="Times New Roman" w:cs="Times New Roman"/>
                <w:noProof/>
                <w:webHidden/>
                <w:sz w:val="24"/>
              </w:rPr>
              <w:instrText xml:space="preserve"> PAGEREF _Toc1288574 \h </w:instrText>
            </w:r>
            <w:r w:rsidR="00BD6C93" w:rsidRPr="00BD6C93">
              <w:rPr>
                <w:rFonts w:ascii="Times New Roman" w:hAnsi="Times New Roman" w:cs="Times New Roman"/>
                <w:noProof/>
                <w:webHidden/>
                <w:sz w:val="24"/>
              </w:rPr>
            </w:r>
            <w:r w:rsidR="00BD6C93" w:rsidRPr="00BD6C93">
              <w:rPr>
                <w:rFonts w:ascii="Times New Roman" w:hAnsi="Times New Roman" w:cs="Times New Roman"/>
                <w:noProof/>
                <w:webHidden/>
                <w:sz w:val="24"/>
              </w:rPr>
              <w:fldChar w:fldCharType="separate"/>
            </w:r>
            <w:r w:rsidR="00BB11A0">
              <w:rPr>
                <w:rFonts w:ascii="Times New Roman" w:hAnsi="Times New Roman" w:cs="Times New Roman"/>
                <w:noProof/>
                <w:webHidden/>
                <w:sz w:val="24"/>
              </w:rPr>
              <w:t>11</w:t>
            </w:r>
            <w:r w:rsidR="00BD6C93" w:rsidRPr="00BD6C93">
              <w:rPr>
                <w:rFonts w:ascii="Times New Roman" w:hAnsi="Times New Roman" w:cs="Times New Roman"/>
                <w:noProof/>
                <w:webHidden/>
                <w:sz w:val="24"/>
              </w:rPr>
              <w:fldChar w:fldCharType="end"/>
            </w:r>
          </w:hyperlink>
        </w:p>
        <w:p w14:paraId="6DD442E9" w14:textId="63F94490" w:rsidR="00BD6C93" w:rsidRDefault="00146B87">
          <w:pPr>
            <w:pStyle w:val="TJ1"/>
            <w:tabs>
              <w:tab w:val="right" w:leader="dot" w:pos="9062"/>
            </w:tabs>
            <w:rPr>
              <w:noProof/>
            </w:rPr>
          </w:pPr>
          <w:hyperlink w:anchor="_Toc1288575" w:history="1">
            <w:r w:rsidR="00BD6C93" w:rsidRPr="00BD6C93">
              <w:rPr>
                <w:rStyle w:val="Hiperhivatkozs"/>
                <w:rFonts w:ascii="Times New Roman" w:hAnsi="Times New Roman" w:cs="Times New Roman"/>
                <w:b/>
                <w:noProof/>
                <w:sz w:val="24"/>
              </w:rPr>
              <w:t>UTÓSZÓ</w:t>
            </w:r>
            <w:r w:rsidR="00BD6C93" w:rsidRPr="00BD6C93">
              <w:rPr>
                <w:rFonts w:ascii="Times New Roman" w:hAnsi="Times New Roman" w:cs="Times New Roman"/>
                <w:noProof/>
                <w:webHidden/>
                <w:sz w:val="24"/>
              </w:rPr>
              <w:tab/>
            </w:r>
            <w:r w:rsidR="00BD6C93" w:rsidRPr="00BD6C93">
              <w:rPr>
                <w:rFonts w:ascii="Times New Roman" w:hAnsi="Times New Roman" w:cs="Times New Roman"/>
                <w:noProof/>
                <w:webHidden/>
                <w:sz w:val="24"/>
              </w:rPr>
              <w:fldChar w:fldCharType="begin"/>
            </w:r>
            <w:r w:rsidR="00BD6C93" w:rsidRPr="00BD6C93">
              <w:rPr>
                <w:rFonts w:ascii="Times New Roman" w:hAnsi="Times New Roman" w:cs="Times New Roman"/>
                <w:noProof/>
                <w:webHidden/>
                <w:sz w:val="24"/>
              </w:rPr>
              <w:instrText xml:space="preserve"> PAGEREF _Toc1288575 \h </w:instrText>
            </w:r>
            <w:r w:rsidR="00BD6C93" w:rsidRPr="00BD6C93">
              <w:rPr>
                <w:rFonts w:ascii="Times New Roman" w:hAnsi="Times New Roman" w:cs="Times New Roman"/>
                <w:noProof/>
                <w:webHidden/>
                <w:sz w:val="24"/>
              </w:rPr>
            </w:r>
            <w:r w:rsidR="00BD6C93" w:rsidRPr="00BD6C93">
              <w:rPr>
                <w:rFonts w:ascii="Times New Roman" w:hAnsi="Times New Roman" w:cs="Times New Roman"/>
                <w:noProof/>
                <w:webHidden/>
                <w:sz w:val="24"/>
              </w:rPr>
              <w:fldChar w:fldCharType="separate"/>
            </w:r>
            <w:r w:rsidR="00BB11A0">
              <w:rPr>
                <w:rFonts w:ascii="Times New Roman" w:hAnsi="Times New Roman" w:cs="Times New Roman"/>
                <w:noProof/>
                <w:webHidden/>
                <w:sz w:val="24"/>
              </w:rPr>
              <w:t>13</w:t>
            </w:r>
            <w:r w:rsidR="00BD6C93" w:rsidRPr="00BD6C93">
              <w:rPr>
                <w:rFonts w:ascii="Times New Roman" w:hAnsi="Times New Roman" w:cs="Times New Roman"/>
                <w:noProof/>
                <w:webHidden/>
                <w:sz w:val="24"/>
              </w:rPr>
              <w:fldChar w:fldCharType="end"/>
            </w:r>
          </w:hyperlink>
        </w:p>
        <w:p w14:paraId="0317D989" w14:textId="77777777" w:rsidR="000D7207" w:rsidRPr="000D7207" w:rsidRDefault="000D7207">
          <w:pPr>
            <w:rPr>
              <w:rFonts w:ascii="Times New Roman" w:hAnsi="Times New Roman" w:cs="Times New Roman"/>
              <w:sz w:val="24"/>
            </w:rPr>
          </w:pPr>
          <w:r w:rsidRPr="000D7207">
            <w:rPr>
              <w:rFonts w:ascii="Times New Roman" w:hAnsi="Times New Roman" w:cs="Times New Roman"/>
              <w:b/>
              <w:bCs/>
              <w:sz w:val="24"/>
            </w:rPr>
            <w:fldChar w:fldCharType="end"/>
          </w:r>
        </w:p>
      </w:sdtContent>
    </w:sdt>
    <w:p w14:paraId="45011E08" w14:textId="77777777" w:rsidR="000D7207" w:rsidRDefault="000D7207" w:rsidP="003C6BC2">
      <w:pPr>
        <w:jc w:val="center"/>
        <w:rPr>
          <w:rFonts w:ascii="Times New Roman" w:eastAsia="Times New Roman" w:hAnsi="Times New Roman" w:cs="Times New Roman"/>
          <w:b/>
          <w:noProof/>
          <w:sz w:val="28"/>
          <w:szCs w:val="16"/>
        </w:rPr>
      </w:pPr>
    </w:p>
    <w:p w14:paraId="56E9FAC4" w14:textId="77777777" w:rsidR="003C6BC2" w:rsidRDefault="003C6BC2">
      <w:r>
        <w:br w:type="page"/>
      </w:r>
    </w:p>
    <w:p w14:paraId="69460439" w14:textId="77777777" w:rsidR="003C6BC2" w:rsidRDefault="003C6BC2" w:rsidP="003C6BC2">
      <w:pPr>
        <w:pStyle w:val="Cmsor1"/>
        <w:spacing w:before="0" w:line="240" w:lineRule="auto"/>
        <w:jc w:val="center"/>
        <w:rPr>
          <w:rFonts w:ascii="Times New Roman" w:hAnsi="Times New Roman" w:cs="Times New Roman"/>
          <w:b/>
          <w:color w:val="auto"/>
          <w:u w:val="single"/>
        </w:rPr>
      </w:pPr>
      <w:bookmarkStart w:id="0" w:name="_Toc1288567"/>
      <w:r>
        <w:rPr>
          <w:rFonts w:ascii="Times New Roman" w:hAnsi="Times New Roman" w:cs="Times New Roman"/>
          <w:b/>
          <w:color w:val="auto"/>
          <w:u w:val="single"/>
        </w:rPr>
        <w:lastRenderedPageBreak/>
        <w:t>ELŐSZÓ</w:t>
      </w:r>
      <w:bookmarkEnd w:id="0"/>
    </w:p>
    <w:p w14:paraId="3E1CE270" w14:textId="77777777" w:rsidR="003C6BC2" w:rsidRPr="003C6BC2" w:rsidRDefault="003C6BC2" w:rsidP="003C6BC2">
      <w:pPr>
        <w:spacing w:after="0" w:line="240" w:lineRule="auto"/>
        <w:ind w:firstLine="567"/>
        <w:jc w:val="both"/>
        <w:rPr>
          <w:rFonts w:ascii="Times New Roman" w:hAnsi="Times New Roman" w:cs="Times New Roman"/>
          <w:sz w:val="24"/>
        </w:rPr>
      </w:pPr>
    </w:p>
    <w:p w14:paraId="7527B375" w14:textId="77777777" w:rsidR="003C6BC2" w:rsidRDefault="003C6BC2" w:rsidP="003C6BC2">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Miközben a teozófiáért dolgoztam, </w:t>
      </w:r>
      <w:r w:rsidR="000D7207">
        <w:rPr>
          <w:rFonts w:ascii="Times New Roman" w:hAnsi="Times New Roman" w:cs="Times New Roman"/>
          <w:sz w:val="24"/>
        </w:rPr>
        <w:t xml:space="preserve">anyák és apák gyakran kérdezték meg, hogy van-e elképzelésem arról, hogyan tanítsák meg a gyerekeknek a teozófia nagy igazságait. </w:t>
      </w:r>
    </w:p>
    <w:p w14:paraId="0F1C885E" w14:textId="77777777" w:rsidR="00215324" w:rsidRDefault="00C75589" w:rsidP="003C6BC2">
      <w:pPr>
        <w:spacing w:after="0" w:line="240" w:lineRule="auto"/>
        <w:ind w:firstLine="567"/>
        <w:jc w:val="both"/>
        <w:rPr>
          <w:rFonts w:ascii="Times New Roman" w:hAnsi="Times New Roman" w:cs="Times New Roman"/>
          <w:sz w:val="24"/>
        </w:rPr>
      </w:pPr>
      <w:r>
        <w:rPr>
          <w:rFonts w:ascii="Times New Roman" w:hAnsi="Times New Roman" w:cs="Times New Roman"/>
          <w:sz w:val="24"/>
        </w:rPr>
        <w:t>Ez a kicsi könyv részben egy ilyen irányú személyes tapasztalat eredménye, amit egy kétheti együttlétem során szereztem egy teozófus barát gyerekeivel, miközben az anyjuk betegen a kórházban volt. Ezért Molly és Jinky Scott-nak köszönöm a gondolatokat, amelyeknek a szövögetése gyönyörűséget okozott, és őszintén hálás vagyok nekik a kölcsönért, amit soha nem lehet megfizetni.</w:t>
      </w:r>
    </w:p>
    <w:p w14:paraId="54A8312C" w14:textId="77777777" w:rsidR="00D74258" w:rsidRDefault="00CF2524" w:rsidP="003C6BC2">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 fejezeteket nem igazán arra szántam, hogy gyerekeknek olvassuk fel, hanem inkább javaslat természetűek más felnőttek számára, ha merészen remélhetem, hogy valamennyi érték van bennük. Mert egy másik ember szavainak felolvasása </w:t>
      </w:r>
      <w:r w:rsidRPr="00CF2524">
        <w:rPr>
          <w:rFonts w:ascii="Times New Roman" w:hAnsi="Times New Roman" w:cs="Times New Roman"/>
          <w:i/>
          <w:sz w:val="24"/>
        </w:rPr>
        <w:t>soha</w:t>
      </w:r>
      <w:r>
        <w:rPr>
          <w:rFonts w:ascii="Times New Roman" w:hAnsi="Times New Roman" w:cs="Times New Roman"/>
          <w:sz w:val="24"/>
        </w:rPr>
        <w:t xml:space="preserve"> nem helyettesítheti azokat a gondolatokat, amelyek az anyai szívekből áradnak ki mindenhol. </w:t>
      </w:r>
      <w:proofErr w:type="gramStart"/>
      <w:r>
        <w:rPr>
          <w:rFonts w:ascii="Times New Roman" w:hAnsi="Times New Roman" w:cs="Times New Roman"/>
          <w:sz w:val="24"/>
        </w:rPr>
        <w:t>Talán</w:t>
      </w:r>
      <w:proofErr w:type="gramEnd"/>
      <w:r>
        <w:rPr>
          <w:rFonts w:ascii="Times New Roman" w:hAnsi="Times New Roman" w:cs="Times New Roman"/>
          <w:sz w:val="24"/>
        </w:rPr>
        <w:t xml:space="preserve"> ha van egyetlen szó, amely a kicsi gyerekek tanításának nagyszerű alapelveit minden másnál jobban összegzi, akkor az a „légkör” szó. Nem erkölcsi tantételekkel és közvetlen etikai tanítással érjük egy gyermek szívét, hanem </w:t>
      </w:r>
      <w:r w:rsidR="00CB149C">
        <w:rPr>
          <w:rFonts w:ascii="Times New Roman" w:hAnsi="Times New Roman" w:cs="Times New Roman"/>
          <w:sz w:val="24"/>
        </w:rPr>
        <w:t>az Iránta, a Gyönyörű iránt érzett teljes szeretet és bizalom ragyogó ösvényével</w:t>
      </w:r>
      <w:r w:rsidR="00D77200">
        <w:rPr>
          <w:rFonts w:ascii="Times New Roman" w:hAnsi="Times New Roman" w:cs="Times New Roman"/>
          <w:sz w:val="24"/>
        </w:rPr>
        <w:t xml:space="preserve">, a nagyobb gyerekek, önmagunk szívéből. Ha arról beszélünk egy gyerekeknek, akit </w:t>
      </w:r>
      <w:r w:rsidR="00D77200" w:rsidRPr="00D77200">
        <w:rPr>
          <w:rFonts w:ascii="Times New Roman" w:hAnsi="Times New Roman" w:cs="Times New Roman"/>
          <w:i/>
          <w:sz w:val="24"/>
        </w:rPr>
        <w:t>mi</w:t>
      </w:r>
      <w:r w:rsidR="00D77200">
        <w:rPr>
          <w:rFonts w:ascii="Times New Roman" w:hAnsi="Times New Roman" w:cs="Times New Roman"/>
          <w:sz w:val="24"/>
        </w:rPr>
        <w:t xml:space="preserve"> szeretünk, velük együtt válunk gyerekké, és egy kicsi gyerek érzékeny belső Én-je csodálatos módon fog erre válaszolni.</w:t>
      </w:r>
    </w:p>
    <w:p w14:paraId="53735992" w14:textId="77777777" w:rsidR="00C128F5" w:rsidRDefault="00BE079E" w:rsidP="003C6BC2">
      <w:pPr>
        <w:spacing w:after="0" w:line="240" w:lineRule="auto"/>
        <w:ind w:firstLine="567"/>
        <w:jc w:val="both"/>
        <w:rPr>
          <w:rFonts w:ascii="Times New Roman" w:hAnsi="Times New Roman" w:cs="Times New Roman"/>
          <w:sz w:val="24"/>
        </w:rPr>
      </w:pPr>
      <w:bookmarkStart w:id="1" w:name="_Hlk3055176"/>
      <w:r>
        <w:rPr>
          <w:rFonts w:ascii="Times New Roman" w:hAnsi="Times New Roman" w:cs="Times New Roman"/>
          <w:sz w:val="24"/>
        </w:rPr>
        <w:t>Jobb a fejlődés pozitív, és nem a negatív oldalán tartózkodni, a „tedd ezt” oldalon, nem pedig a „ne tedd azt” oldalon, a szépségén, ami örökkévaló, és nem a rútságén, ami átmeneti a dolgok rendszerében. Ezáltal fogják megtanulni, hogy mindig előre, az eszményi</w:t>
      </w:r>
      <w:r w:rsidR="00B8610E">
        <w:rPr>
          <w:rFonts w:ascii="Times New Roman" w:hAnsi="Times New Roman" w:cs="Times New Roman"/>
          <w:sz w:val="24"/>
        </w:rPr>
        <w:t>, a valódi</w:t>
      </w:r>
      <w:r>
        <w:rPr>
          <w:rFonts w:ascii="Times New Roman" w:hAnsi="Times New Roman" w:cs="Times New Roman"/>
          <w:sz w:val="24"/>
        </w:rPr>
        <w:t xml:space="preserve"> felé nézzenek, </w:t>
      </w:r>
      <w:r w:rsidR="00B8610E">
        <w:rPr>
          <w:rFonts w:ascii="Times New Roman" w:hAnsi="Times New Roman" w:cs="Times New Roman"/>
          <w:sz w:val="24"/>
        </w:rPr>
        <w:t>amelynek fokozatos bekövetkezése az egész fejlődés célja.</w:t>
      </w:r>
    </w:p>
    <w:p w14:paraId="0B402829" w14:textId="77777777" w:rsidR="00D36B12" w:rsidRDefault="0036672F" w:rsidP="003C6BC2">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Tanítsuk nekik mindenekelőtt a szeretetet, amely körül veszi a világot, az Élet Testvériségének szeretetét, amely – amikor felismerjük – ezt a világot egy kertté fogja tenni, </w:t>
      </w:r>
      <w:r w:rsidR="00BB4F1F">
        <w:rPr>
          <w:rFonts w:ascii="Times New Roman" w:hAnsi="Times New Roman" w:cs="Times New Roman"/>
          <w:sz w:val="24"/>
        </w:rPr>
        <w:t>amiben Isten gyermekei, az emberek, az állatok és a növények úgy fognak nőni, ahogyan a virág nő.</w:t>
      </w:r>
      <w:r w:rsidR="0082002B">
        <w:rPr>
          <w:rFonts w:ascii="Times New Roman" w:hAnsi="Times New Roman" w:cs="Times New Roman"/>
          <w:sz w:val="24"/>
        </w:rPr>
        <w:t xml:space="preserve"> Ha az élet első, korai évei során a gyermekek</w:t>
      </w:r>
      <w:r w:rsidR="00B60200">
        <w:rPr>
          <w:rFonts w:ascii="Times New Roman" w:hAnsi="Times New Roman" w:cs="Times New Roman"/>
          <w:sz w:val="24"/>
        </w:rPr>
        <w:t xml:space="preserve"> az Élet iránti saját szeretetünk és hitünk légkörében élnek, akkor minden gonoszság és kegyetlenség, amely a későbbiekben megérinthetik őket, soha nem fogja teljesen megrázni a szívüket. </w:t>
      </w:r>
      <w:r w:rsidR="00BB1B8B">
        <w:rPr>
          <w:rFonts w:ascii="Times New Roman" w:hAnsi="Times New Roman" w:cs="Times New Roman"/>
          <w:sz w:val="24"/>
        </w:rPr>
        <w:t xml:space="preserve">A hitnek ez az </w:t>
      </w:r>
      <w:r w:rsidR="00913A0F">
        <w:rPr>
          <w:rFonts w:ascii="Times New Roman" w:hAnsi="Times New Roman" w:cs="Times New Roman"/>
          <w:sz w:val="24"/>
        </w:rPr>
        <w:t>érzékelése pedig mindig megszövi a nagy láthatatlan világoknak, a dolgok lelkének az érzékelését. Ezért olyan fontosak a tündérmesék, a mítoszok és a legendák a gyermeki életben. Ezt a bajtársiasságot a láthatatlannal, amely annyira természetes dolog a legtöbb gyerek számára, meg kell őrizni, és fenn kell tartani, hogy a későbbiekben ne hiányozhasson az életéből a belső látás és a képzelet ajándéka. Sok jó és igaz ember van közöttünk, akinek nem sikerül elérnie a legmagasabb jót, ami az emberek számára elérhető lenne, mert hiányzik belőle ugyanez a kapcsolat a világ rejtett életével.</w:t>
      </w:r>
    </w:p>
    <w:bookmarkEnd w:id="1"/>
    <w:p w14:paraId="37515282" w14:textId="77777777" w:rsidR="002229CA" w:rsidRDefault="002229CA" w:rsidP="003C6BC2">
      <w:pPr>
        <w:spacing w:after="0" w:line="240" w:lineRule="auto"/>
        <w:ind w:firstLine="567"/>
        <w:jc w:val="both"/>
        <w:rPr>
          <w:rFonts w:ascii="Times New Roman" w:hAnsi="Times New Roman" w:cs="Times New Roman"/>
          <w:sz w:val="24"/>
        </w:rPr>
      </w:pPr>
    </w:p>
    <w:p w14:paraId="45D7261C" w14:textId="77777777" w:rsidR="002229CA" w:rsidRPr="002229CA" w:rsidRDefault="002229CA" w:rsidP="002229CA">
      <w:pPr>
        <w:pStyle w:val="Cmsor1"/>
        <w:numPr>
          <w:ilvl w:val="0"/>
          <w:numId w:val="2"/>
        </w:numPr>
        <w:spacing w:before="0" w:line="240" w:lineRule="auto"/>
        <w:ind w:left="0" w:firstLine="0"/>
        <w:jc w:val="center"/>
        <w:rPr>
          <w:rFonts w:ascii="Times New Roman" w:hAnsi="Times New Roman" w:cs="Times New Roman"/>
          <w:b/>
          <w:color w:val="auto"/>
        </w:rPr>
      </w:pPr>
      <w:bookmarkStart w:id="2" w:name="_Toc1288568"/>
      <w:bookmarkStart w:id="3" w:name="_Hlk3150269"/>
      <w:r w:rsidRPr="002229CA">
        <w:rPr>
          <w:rFonts w:ascii="Times New Roman" w:hAnsi="Times New Roman" w:cs="Times New Roman"/>
          <w:b/>
          <w:color w:val="auto"/>
        </w:rPr>
        <w:t xml:space="preserve">fejezet </w:t>
      </w:r>
      <w:r w:rsidRPr="002229CA">
        <w:rPr>
          <w:rFonts w:ascii="Times New Roman" w:hAnsi="Times New Roman" w:cs="Times New Roman"/>
          <w:b/>
          <w:color w:val="auto"/>
          <w:u w:val="single"/>
        </w:rPr>
        <w:t>A Világ Atyája</w:t>
      </w:r>
      <w:bookmarkEnd w:id="2"/>
    </w:p>
    <w:p w14:paraId="69DDD4B0" w14:textId="77777777" w:rsidR="003C6BC2" w:rsidRDefault="003C6BC2" w:rsidP="003C6BC2">
      <w:pPr>
        <w:spacing w:after="0" w:line="240" w:lineRule="auto"/>
        <w:ind w:firstLine="567"/>
        <w:jc w:val="both"/>
        <w:rPr>
          <w:rFonts w:ascii="Times New Roman" w:hAnsi="Times New Roman" w:cs="Times New Roman"/>
          <w:sz w:val="24"/>
        </w:rPr>
      </w:pPr>
    </w:p>
    <w:p w14:paraId="7E355FF1" w14:textId="77777777" w:rsidR="002229CA" w:rsidRDefault="002229CA" w:rsidP="003C6BC2">
      <w:pPr>
        <w:spacing w:after="0" w:line="240" w:lineRule="auto"/>
        <w:ind w:firstLine="567"/>
        <w:jc w:val="both"/>
        <w:rPr>
          <w:rFonts w:ascii="Times New Roman" w:hAnsi="Times New Roman" w:cs="Times New Roman"/>
          <w:sz w:val="24"/>
        </w:rPr>
      </w:pPr>
      <w:r>
        <w:rPr>
          <w:rFonts w:ascii="Times New Roman" w:hAnsi="Times New Roman" w:cs="Times New Roman"/>
          <w:sz w:val="24"/>
        </w:rPr>
        <w:t>Tudjátok gyerekek, egy házban és egy családban éltek, van apátok és anyátok, hogy vigyázzanak rátok, hogy szeressenek és tanítsanak benneteket. Ők sokkal nagyobbak nálatok, és tudják, hogyan csináljanak olyan dolgokat, amiket ti még nem tudtok megcsinálni, mert túl kicsik vagytok hozzá.</w:t>
      </w:r>
      <w:r w:rsidR="00C83D98">
        <w:rPr>
          <w:rFonts w:ascii="Times New Roman" w:hAnsi="Times New Roman" w:cs="Times New Roman"/>
          <w:sz w:val="24"/>
        </w:rPr>
        <w:t xml:space="preserve"> Néha megpróbálják megmutatni nektek, hogyan kell csinálni, és utána – bár még nem tudjátok olyan jól csinálni, mint Apa és Anya – ti is megpróbáljátok ugyanúgy csinálni, mint ők, ahogyan tudjátok.</w:t>
      </w:r>
      <w:r w:rsidR="006E1DCD">
        <w:rPr>
          <w:rFonts w:ascii="Times New Roman" w:hAnsi="Times New Roman" w:cs="Times New Roman"/>
          <w:sz w:val="24"/>
        </w:rPr>
        <w:t xml:space="preserve"> Apa gondoskodik </w:t>
      </w:r>
      <w:r w:rsidR="00872CF9">
        <w:rPr>
          <w:rFonts w:ascii="Times New Roman" w:hAnsi="Times New Roman" w:cs="Times New Roman"/>
          <w:sz w:val="24"/>
        </w:rPr>
        <w:t>mindannyiótokról, és egy szép otthont tart fenn, ahol mindannyian éltek, Anya pedig</w:t>
      </w:r>
      <w:r>
        <w:rPr>
          <w:rFonts w:ascii="Times New Roman" w:hAnsi="Times New Roman" w:cs="Times New Roman"/>
          <w:sz w:val="24"/>
        </w:rPr>
        <w:t xml:space="preserve"> </w:t>
      </w:r>
      <w:r w:rsidR="003A0FE9">
        <w:rPr>
          <w:rFonts w:ascii="Times New Roman" w:hAnsi="Times New Roman" w:cs="Times New Roman"/>
          <w:sz w:val="24"/>
        </w:rPr>
        <w:t xml:space="preserve">gondoskodik rólatok a házban, </w:t>
      </w:r>
      <w:r w:rsidR="00136ACF">
        <w:rPr>
          <w:rFonts w:ascii="Times New Roman" w:hAnsi="Times New Roman" w:cs="Times New Roman"/>
          <w:sz w:val="24"/>
        </w:rPr>
        <w:t>megtanít nektek sok dolgot, segít nektek, szeret benneteket, és ha betegek vagy szomorúak vagytok, mindenki másnál jobban tudja, mit kell tenni, hogy új</w:t>
      </w:r>
      <w:r w:rsidR="00A7331F">
        <w:rPr>
          <w:rFonts w:ascii="Times New Roman" w:hAnsi="Times New Roman" w:cs="Times New Roman"/>
          <w:sz w:val="24"/>
        </w:rPr>
        <w:t>r</w:t>
      </w:r>
      <w:r w:rsidR="00136ACF">
        <w:rPr>
          <w:rFonts w:ascii="Times New Roman" w:hAnsi="Times New Roman" w:cs="Times New Roman"/>
          <w:sz w:val="24"/>
        </w:rPr>
        <w:t>a jól és elégedetten érezzétek magatokat.</w:t>
      </w:r>
    </w:p>
    <w:p w14:paraId="60AE91FE" w14:textId="77777777" w:rsidR="00136ACF" w:rsidRDefault="00136ACF" w:rsidP="003C6BC2">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Nos, a világ minden családjában van egy-egy apa és anya. </w:t>
      </w:r>
      <w:r w:rsidR="00E46450">
        <w:rPr>
          <w:rFonts w:ascii="Times New Roman" w:hAnsi="Times New Roman" w:cs="Times New Roman"/>
          <w:sz w:val="24"/>
        </w:rPr>
        <w:t>De elgondolkodtatok-e már</w:t>
      </w:r>
      <w:r w:rsidR="00E32D1F">
        <w:rPr>
          <w:rFonts w:ascii="Times New Roman" w:hAnsi="Times New Roman" w:cs="Times New Roman"/>
          <w:sz w:val="24"/>
        </w:rPr>
        <w:t xml:space="preserve"> valaha is, hogy van-e valaki, aki gondoskodik minden családról, apákról, anyákról és a </w:t>
      </w:r>
      <w:r w:rsidR="00E32D1F">
        <w:rPr>
          <w:rFonts w:ascii="Times New Roman" w:hAnsi="Times New Roman" w:cs="Times New Roman"/>
          <w:sz w:val="24"/>
        </w:rPr>
        <w:lastRenderedPageBreak/>
        <w:t xml:space="preserve">gyerekekről is együtt? Csak gondoljuk végig, mennyi család van a világon és milyen sok ember! Nincs valaki, aki gondoskodik róluk, és segít nekik mindenkor, és szereti őket? Igen, van valaki. </w:t>
      </w:r>
      <w:r w:rsidR="00A76784">
        <w:rPr>
          <w:rFonts w:ascii="Times New Roman" w:hAnsi="Times New Roman" w:cs="Times New Roman"/>
          <w:sz w:val="24"/>
        </w:rPr>
        <w:t>Van valaki, aki</w:t>
      </w:r>
      <w:r w:rsidR="00A65AF8">
        <w:rPr>
          <w:rFonts w:ascii="Times New Roman" w:hAnsi="Times New Roman" w:cs="Times New Roman"/>
          <w:sz w:val="24"/>
        </w:rPr>
        <w:t xml:space="preserve"> mindannyiunk nagy-nagy Atyája, mindenkié a világon, a tietek és az enyém, és apáé, és nem csak minden emberé, hanem minden állaté is, és minden virágé és fáé, sőt, kavicsé is. Ezek mind az Ő házában élnek, és Ő gondoskodik mindegyikről. Az Ő háza a világ, és minden dolog benne, az emberek, az állatok, a</w:t>
      </w:r>
      <w:r w:rsidR="00A934D5">
        <w:rPr>
          <w:rFonts w:ascii="Times New Roman" w:hAnsi="Times New Roman" w:cs="Times New Roman"/>
          <w:sz w:val="24"/>
        </w:rPr>
        <w:t xml:space="preserve"> virágok az Ő gyermekei.</w:t>
      </w:r>
      <w:r w:rsidR="009530F7">
        <w:rPr>
          <w:rFonts w:ascii="Times New Roman" w:hAnsi="Times New Roman" w:cs="Times New Roman"/>
          <w:sz w:val="24"/>
        </w:rPr>
        <w:t xml:space="preserve"> </w:t>
      </w:r>
      <w:r w:rsidR="002D52E8">
        <w:rPr>
          <w:rFonts w:ascii="Times New Roman" w:hAnsi="Times New Roman" w:cs="Times New Roman"/>
          <w:sz w:val="24"/>
        </w:rPr>
        <w:t>Nincs senki, aki nem Hozzá tartozik, mindenki az Ő gyermeke, ezért élnek az Ő házában. Gyönyörű ház, ugye? És mennyi fivérünk és nővérünk lakik benne! Egyes fivéreink és nővéreink a nagy Atyánk házában nagyon aprócskák, mint a kicsinyke babák, mint a cicák vagy mint a százszorszépek kint a fűben.</w:t>
      </w:r>
    </w:p>
    <w:bookmarkEnd w:id="3"/>
    <w:p w14:paraId="2423976A" w14:textId="77777777" w:rsidR="002D52E8" w:rsidRDefault="002D52E8" w:rsidP="003C6BC2">
      <w:pPr>
        <w:spacing w:after="0" w:line="240" w:lineRule="auto"/>
        <w:ind w:firstLine="567"/>
        <w:jc w:val="both"/>
        <w:rPr>
          <w:rFonts w:ascii="Times New Roman" w:hAnsi="Times New Roman" w:cs="Times New Roman"/>
          <w:sz w:val="24"/>
        </w:rPr>
      </w:pPr>
      <w:r>
        <w:rPr>
          <w:rFonts w:ascii="Times New Roman" w:hAnsi="Times New Roman" w:cs="Times New Roman"/>
          <w:sz w:val="24"/>
        </w:rPr>
        <w:t>Sok ember a mi nagy Atyánknak különböző neveket adott, amiken felismerik Őt. Mi Istennek hívjuk. Távoli más országokban, ahol nem ugyanazt a nyelvet használják, mint mi, más néven nevezik. Talán az állatok és a virágok semmilyen nevet sem adnak Neki. Csupán tudják, hogy Ő van, gondoskodik róluk. Azt kérdezitek, hol lakik Ő? Mindenhol ott lakik az Ő nagy házában egyszerre. Még nem látjuk Őt. Talán egy napon</w:t>
      </w:r>
      <w:r w:rsidR="00CF012E">
        <w:rPr>
          <w:rFonts w:ascii="Times New Roman" w:hAnsi="Times New Roman" w:cs="Times New Roman"/>
          <w:sz w:val="24"/>
        </w:rPr>
        <w:t>, valamikor a messzi jövőben majd meglátjuk, de most is érezzük, és tudjuk, hogy van. Tudjátok, Anya néha felvesz benneteket a karjaiba, és milyen kellemes ér</w:t>
      </w:r>
      <w:r w:rsidR="00B7680B">
        <w:rPr>
          <w:rFonts w:ascii="Times New Roman" w:hAnsi="Times New Roman" w:cs="Times New Roman"/>
          <w:sz w:val="24"/>
        </w:rPr>
        <w:t>ezni</w:t>
      </w:r>
      <w:r w:rsidR="00CF012E">
        <w:rPr>
          <w:rFonts w:ascii="Times New Roman" w:hAnsi="Times New Roman" w:cs="Times New Roman"/>
          <w:sz w:val="24"/>
        </w:rPr>
        <w:t>, amikor Anya karjai teljesen átölelnek bennetek!</w:t>
      </w:r>
      <w:r w:rsidR="00C15E9E">
        <w:rPr>
          <w:rFonts w:ascii="Times New Roman" w:hAnsi="Times New Roman" w:cs="Times New Roman"/>
          <w:sz w:val="24"/>
        </w:rPr>
        <w:t xml:space="preserve"> </w:t>
      </w:r>
      <w:r w:rsidR="003D478F">
        <w:rPr>
          <w:rFonts w:ascii="Times New Roman" w:hAnsi="Times New Roman" w:cs="Times New Roman"/>
          <w:sz w:val="24"/>
        </w:rPr>
        <w:t>Pontosan ugyanígy ölelik át Isten karjai a gyermekeit az Ő világában, csak néha a gyerekei nem látják, hogy ez így van. Néha szomorúak, és mivel szomorúak, elfelejtenek mindent a nagy Atyájukról, és olyan dolgokat csinálnak, amiket talán nem tennének, ha emlékeznének Rá, de ettől még az Isten továbbra is szereti őket. Még jobban szereti mindannyijukat, mert mindent elfelejtettek róla, és ezért szomorúak. Ő azt mondja: „Emlékeztetnem kell őket újra, és azután boldogok lesznek.” Isten arra tanítja a világ összes emberét, hogyan tegyenek mindent gyönyörűvé. Ő tanította meg Anyát, hogyan szeressen benneteket, és ő tanította meg Apát, hogyan legyen okos és dolgozzon keményen, hogy segítsen nektek. Néha hozzátok is beszél. Mindig meghallhatjátok, hogy Isten beszél hozzátok, ha akarjátok. Kedves gondolatokat tesz a szívetekbe.</w:t>
      </w:r>
      <w:r w:rsidR="007E17D9">
        <w:rPr>
          <w:rFonts w:ascii="Times New Roman" w:hAnsi="Times New Roman" w:cs="Times New Roman"/>
          <w:sz w:val="24"/>
        </w:rPr>
        <w:t xml:space="preserve"> Amikor valakit nagyon szerettek, vagy amikor odaszaladtok, hogy segítsetek valakinek, azért van, mert Isten azt súgta a szívetekbe: „Cilikém, a </w:t>
      </w:r>
      <w:r w:rsidR="00BC4800">
        <w:rPr>
          <w:rFonts w:ascii="Times New Roman" w:hAnsi="Times New Roman" w:cs="Times New Roman"/>
          <w:sz w:val="24"/>
        </w:rPr>
        <w:t>B</w:t>
      </w:r>
      <w:r w:rsidR="007E17D9">
        <w:rPr>
          <w:rFonts w:ascii="Times New Roman" w:hAnsi="Times New Roman" w:cs="Times New Roman"/>
          <w:sz w:val="24"/>
        </w:rPr>
        <w:t>aba rosszkedvű, mert esik az eső, és nem mehet ki. Játszanál vele</w:t>
      </w:r>
      <w:r w:rsidR="009D6A26">
        <w:rPr>
          <w:rFonts w:ascii="Times New Roman" w:hAnsi="Times New Roman" w:cs="Times New Roman"/>
          <w:sz w:val="24"/>
        </w:rPr>
        <w:t xml:space="preserve">, és megnevettetnéd?” Akkor a szívetek ezt mondta: „Igen, édes Istenem, természetesen”, és ez az oka, hogy így tettetek. </w:t>
      </w:r>
      <w:r w:rsidR="00C552BC">
        <w:rPr>
          <w:rFonts w:ascii="Times New Roman" w:hAnsi="Times New Roman" w:cs="Times New Roman"/>
          <w:sz w:val="24"/>
        </w:rPr>
        <w:t>Am</w:t>
      </w:r>
      <w:r w:rsidR="009D6A26">
        <w:rPr>
          <w:rFonts w:ascii="Times New Roman" w:hAnsi="Times New Roman" w:cs="Times New Roman"/>
          <w:sz w:val="24"/>
        </w:rPr>
        <w:t>ikor csak rosszkedvűek vagy durcásak vagytok, azért van, mert egy percre mindent elfelejtettetek Róla, és így nem halljátok meg, amit mond.</w:t>
      </w:r>
    </w:p>
    <w:p w14:paraId="047484B2" w14:textId="77777777" w:rsidR="008D3AA2" w:rsidRDefault="008D3AA2" w:rsidP="003C6BC2">
      <w:pPr>
        <w:spacing w:after="0" w:line="240" w:lineRule="auto"/>
        <w:ind w:firstLine="567"/>
        <w:jc w:val="both"/>
        <w:rPr>
          <w:rFonts w:ascii="Times New Roman" w:hAnsi="Times New Roman" w:cs="Times New Roman"/>
          <w:sz w:val="24"/>
        </w:rPr>
      </w:pPr>
    </w:p>
    <w:p w14:paraId="05134336" w14:textId="77777777" w:rsidR="008D3AA2" w:rsidRDefault="008D3AA2" w:rsidP="008D3AA2">
      <w:pPr>
        <w:pStyle w:val="Cmsor1"/>
        <w:numPr>
          <w:ilvl w:val="0"/>
          <w:numId w:val="2"/>
        </w:numPr>
        <w:spacing w:before="0" w:line="240" w:lineRule="auto"/>
        <w:ind w:left="714" w:hanging="357"/>
        <w:jc w:val="center"/>
        <w:rPr>
          <w:rFonts w:ascii="Times New Roman" w:hAnsi="Times New Roman" w:cs="Times New Roman"/>
          <w:b/>
          <w:color w:val="auto"/>
          <w:u w:val="single"/>
        </w:rPr>
      </w:pPr>
      <w:bookmarkStart w:id="4" w:name="_Toc1288569"/>
      <w:r>
        <w:rPr>
          <w:rFonts w:ascii="Times New Roman" w:hAnsi="Times New Roman" w:cs="Times New Roman"/>
          <w:b/>
          <w:color w:val="auto"/>
        </w:rPr>
        <w:t xml:space="preserve">fejezet </w:t>
      </w:r>
      <w:r w:rsidRPr="008D3AA2">
        <w:rPr>
          <w:rFonts w:ascii="Times New Roman" w:hAnsi="Times New Roman" w:cs="Times New Roman"/>
          <w:b/>
          <w:color w:val="auto"/>
          <w:u w:val="single"/>
        </w:rPr>
        <w:t>Isten terve</w:t>
      </w:r>
      <w:bookmarkEnd w:id="4"/>
    </w:p>
    <w:p w14:paraId="4F0617FA" w14:textId="77777777" w:rsidR="008D3AA2" w:rsidRDefault="008D3AA2" w:rsidP="008D3AA2">
      <w:pPr>
        <w:spacing w:after="0" w:line="240" w:lineRule="auto"/>
        <w:ind w:firstLine="567"/>
        <w:jc w:val="both"/>
        <w:rPr>
          <w:rFonts w:ascii="Times New Roman" w:hAnsi="Times New Roman" w:cs="Times New Roman"/>
          <w:sz w:val="24"/>
        </w:rPr>
      </w:pPr>
    </w:p>
    <w:p w14:paraId="37D2B5DA" w14:textId="77777777" w:rsidR="00106311" w:rsidRDefault="00352E1F" w:rsidP="008D3AA2">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Nos, mit akar Isten csinálni a világ összes emberével, </w:t>
      </w:r>
      <w:r w:rsidR="006B2EDF">
        <w:rPr>
          <w:rFonts w:ascii="Times New Roman" w:hAnsi="Times New Roman" w:cs="Times New Roman"/>
          <w:sz w:val="24"/>
        </w:rPr>
        <w:t xml:space="preserve">és miért tette valamennyit az Ő szép házába? Azt akarja, hogy mindegyik valami olyanná nőjön, ami annyira gyönyörű és pompás, hogy el sem tudjuk képzelni, még ha nagyon elszántan akarjuk is. A világ minden embere azzá a gyönyörű személlyé növekszik, amilyenné az Isten szeretné, hogy egy napon váljon. De az annyira gyönyörű, hogy nagyon-nagyon hosszú időbe, sok-sok életbe telik. Így folyamatosan kimennek a külső világba, és újra visszajönnek, sokszor, mielőtt pontosan azzá nőnének, amivé Isten akarja, hogy váljanak. Egyes emberek a világban sokkal jobban hasonlítanak arra, </w:t>
      </w:r>
      <w:r w:rsidR="001263AB">
        <w:rPr>
          <w:rFonts w:ascii="Times New Roman" w:hAnsi="Times New Roman" w:cs="Times New Roman"/>
          <w:sz w:val="24"/>
        </w:rPr>
        <w:t>amivé Isten akarja, hogy váljanak, mint mások.</w:t>
      </w:r>
      <w:r w:rsidR="00975E8E">
        <w:rPr>
          <w:rFonts w:ascii="Times New Roman" w:hAnsi="Times New Roman" w:cs="Times New Roman"/>
          <w:sz w:val="24"/>
        </w:rPr>
        <w:t xml:space="preserve"> Ez azért van, mert gyakrabban jöttek ide vissza, és így hosszabb ide</w:t>
      </w:r>
      <w:r w:rsidR="00B056D7">
        <w:rPr>
          <w:rFonts w:ascii="Times New Roman" w:hAnsi="Times New Roman" w:cs="Times New Roman"/>
          <w:sz w:val="24"/>
        </w:rPr>
        <w:t xml:space="preserve">jük volt tanulni. De egy napon a világon </w:t>
      </w:r>
      <w:r w:rsidR="00B056D7" w:rsidRPr="00B056D7">
        <w:rPr>
          <w:rFonts w:ascii="Times New Roman" w:hAnsi="Times New Roman" w:cs="Times New Roman"/>
          <w:i/>
          <w:sz w:val="24"/>
        </w:rPr>
        <w:t>mindenki</w:t>
      </w:r>
      <w:r w:rsidR="00B056D7">
        <w:rPr>
          <w:rFonts w:ascii="Times New Roman" w:hAnsi="Times New Roman" w:cs="Times New Roman"/>
          <w:sz w:val="24"/>
        </w:rPr>
        <w:t xml:space="preserve"> meg fogja tanulni, hogy olyan legyen, mint amit Isten akar, és akkor az tényleg egy gyönyörű világ lesz, és mindenki nagyon boldog lesz.</w:t>
      </w:r>
    </w:p>
    <w:p w14:paraId="2997327B" w14:textId="77777777" w:rsidR="00B056D7" w:rsidRDefault="00B056D7" w:rsidP="008D3AA2">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Hogyan fogjuk kitalálni, mit akar Isten, milyenek legyünk? Nem tudunk mindent kitalálni egyszerre, túl szép lenne, ha Isten </w:t>
      </w:r>
      <w:r w:rsidRPr="00B056D7">
        <w:rPr>
          <w:rFonts w:ascii="Times New Roman" w:hAnsi="Times New Roman" w:cs="Times New Roman"/>
          <w:i/>
          <w:sz w:val="24"/>
        </w:rPr>
        <w:t>mindent</w:t>
      </w:r>
      <w:r>
        <w:rPr>
          <w:rFonts w:ascii="Times New Roman" w:hAnsi="Times New Roman" w:cs="Times New Roman"/>
          <w:sz w:val="24"/>
        </w:rPr>
        <w:t xml:space="preserve"> elmondana nekünk egyszerre. Így meg kell próbálnunk minden alkalommal, amikor a földön élünk, többet és többet kitalálni, és annyira szép, hogy amikor elkezdünk </w:t>
      </w:r>
      <w:r w:rsidRPr="00B056D7">
        <w:rPr>
          <w:rFonts w:ascii="Times New Roman" w:hAnsi="Times New Roman" w:cs="Times New Roman"/>
          <w:i/>
          <w:sz w:val="24"/>
        </w:rPr>
        <w:t>valóban</w:t>
      </w:r>
      <w:r>
        <w:rPr>
          <w:rFonts w:ascii="Times New Roman" w:hAnsi="Times New Roman" w:cs="Times New Roman"/>
          <w:sz w:val="24"/>
        </w:rPr>
        <w:t xml:space="preserve"> rájönni, olyanná akarunk válni olyan gyorsan, amilyen gyorsan </w:t>
      </w:r>
      <w:r>
        <w:rPr>
          <w:rFonts w:ascii="Times New Roman" w:hAnsi="Times New Roman" w:cs="Times New Roman"/>
          <w:sz w:val="24"/>
        </w:rPr>
        <w:lastRenderedPageBreak/>
        <w:t xml:space="preserve">csak tudunk, </w:t>
      </w:r>
      <w:r w:rsidR="00B40FFE">
        <w:rPr>
          <w:rFonts w:ascii="Times New Roman" w:hAnsi="Times New Roman" w:cs="Times New Roman"/>
          <w:sz w:val="24"/>
        </w:rPr>
        <w:t>és nem tudjuk megállni, hogy ne tegyünk meg minden tőlünk telhetőt, hogy olyan módon növekedjünk.</w:t>
      </w:r>
    </w:p>
    <w:p w14:paraId="28785AB2" w14:textId="77777777" w:rsidR="00B40FFE" w:rsidRDefault="00B40FFE" w:rsidP="008D3AA2">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Csak gondolkozzunk el egy pillanatra, és próbáljuk csak egy kicsit megérteni, mit akar Isten, hogy milyenek legyünk. Gondoljunk mindazokra az emberekre, akik valamelyest olyanok, mint amit Ő akar, hogy legyenek. Ők a bátor emberek, a kedves emberek és a szerető emberek. Isten nagyon bátor, annyira bátor, </w:t>
      </w:r>
      <w:r w:rsidR="00A97EE6">
        <w:rPr>
          <w:rFonts w:ascii="Times New Roman" w:hAnsi="Times New Roman" w:cs="Times New Roman"/>
          <w:sz w:val="24"/>
        </w:rPr>
        <w:t>hogy elviseli</w:t>
      </w:r>
      <w:r w:rsidR="00884219">
        <w:rPr>
          <w:rFonts w:ascii="Times New Roman" w:hAnsi="Times New Roman" w:cs="Times New Roman"/>
          <w:sz w:val="24"/>
        </w:rPr>
        <w:t xml:space="preserve"> az összes szomorú dolgot az Ő gyönyörű világában, mert tudja, hogy egy napon minden jóvá növekszik. Ő nagyon bölcs is, mert Ő maga állította össze az egész csodálatos tervet, és tudja, hogyan segítsen az embereknek, hogy aszerint növekedjenek. Ő nagy szerető is, annál is jobban szereti az összes embert a világában, mint ahogyan Anya szeret benneteket. Még akkor is, amikor szenvednek, és nehéz idők járnak rájuk, jobban szeret</w:t>
      </w:r>
      <w:r w:rsidR="00B845E3">
        <w:rPr>
          <w:rFonts w:ascii="Times New Roman" w:hAnsi="Times New Roman" w:cs="Times New Roman"/>
          <w:sz w:val="24"/>
        </w:rPr>
        <w:t xml:space="preserve">i őket, mint máskor, mert tudja, milyen nagyszerűek lesznek egyszer, és hogy a világ összes problémája </w:t>
      </w:r>
      <w:r w:rsidR="00B845E3" w:rsidRPr="00B845E3">
        <w:rPr>
          <w:rFonts w:ascii="Times New Roman" w:hAnsi="Times New Roman" w:cs="Times New Roman"/>
          <w:i/>
          <w:sz w:val="24"/>
        </w:rPr>
        <w:t>valójában</w:t>
      </w:r>
      <w:r w:rsidR="00B845E3">
        <w:rPr>
          <w:rFonts w:ascii="Times New Roman" w:hAnsi="Times New Roman" w:cs="Times New Roman"/>
          <w:sz w:val="24"/>
        </w:rPr>
        <w:t xml:space="preserve"> nem tud ártani nekik – a szívüknek, amely Hozzá tartozik –, ha ők azt nem engedik. Tehát Isten azt mondja: „Azt akarom, hogy mindannyian növekedjetek bátorrá, bölccsé és szeretővé”, és a világon minden ember ezt tanulja. Apa és Anya is ezt tanulja, mint ahogyan ti is. Néha nem mindig tudják, </w:t>
      </w:r>
      <w:r w:rsidR="00045BB4" w:rsidRPr="00045BB4">
        <w:rPr>
          <w:rFonts w:ascii="Times New Roman" w:hAnsi="Times New Roman" w:cs="Times New Roman"/>
          <w:i/>
          <w:sz w:val="24"/>
        </w:rPr>
        <w:t>éppen</w:t>
      </w:r>
      <w:r w:rsidR="00045BB4">
        <w:rPr>
          <w:rFonts w:ascii="Times New Roman" w:hAnsi="Times New Roman" w:cs="Times New Roman"/>
          <w:sz w:val="24"/>
        </w:rPr>
        <w:t xml:space="preserve"> mit akar Isten, hogy megtegyenek, de megpróbálnak rájönni, és ha az túlságosan nehéz, akkor Isten azt mondja nekik: „Semmi baj, próbáljátok meg ismét, és a következő alkalommal képesek </w:t>
      </w:r>
      <w:r w:rsidR="00045BB4" w:rsidRPr="00045BB4">
        <w:rPr>
          <w:rFonts w:ascii="Times New Roman" w:hAnsi="Times New Roman" w:cs="Times New Roman"/>
          <w:i/>
          <w:sz w:val="24"/>
        </w:rPr>
        <w:t>lesztek</w:t>
      </w:r>
      <w:r w:rsidR="00045BB4">
        <w:rPr>
          <w:rFonts w:ascii="Times New Roman" w:hAnsi="Times New Roman" w:cs="Times New Roman"/>
          <w:sz w:val="24"/>
        </w:rPr>
        <w:t xml:space="preserve"> rájönni.”</w:t>
      </w:r>
    </w:p>
    <w:p w14:paraId="2C3C397B" w14:textId="77777777" w:rsidR="00CB652F" w:rsidRDefault="00CB652F" w:rsidP="008D3AA2">
      <w:pPr>
        <w:spacing w:after="0" w:line="240" w:lineRule="auto"/>
        <w:ind w:firstLine="567"/>
        <w:jc w:val="both"/>
        <w:rPr>
          <w:rFonts w:ascii="Times New Roman" w:hAnsi="Times New Roman" w:cs="Times New Roman"/>
          <w:sz w:val="24"/>
        </w:rPr>
      </w:pPr>
      <w:r>
        <w:rPr>
          <w:rFonts w:ascii="Times New Roman" w:hAnsi="Times New Roman" w:cs="Times New Roman"/>
          <w:sz w:val="24"/>
        </w:rPr>
        <w:t>Ugye meg akarjuk próbálni</w:t>
      </w:r>
      <w:r w:rsidR="00FC7A64">
        <w:rPr>
          <w:rFonts w:ascii="Times New Roman" w:hAnsi="Times New Roman" w:cs="Times New Roman"/>
          <w:sz w:val="24"/>
        </w:rPr>
        <w:t xml:space="preserve">, hogy rájöjjünk? Gondolkodjunk. Isten azt akarja, hogy bátrak legyünk. Hogyan fogjuk megpróbálni, hogy olyanok legyünk, mint Ő ezen a téren? Nos, megtehetünk minden tőlünk telhetőt, hogy nem sírunk, amikor elesünk, és megsérülünk, és megpróbálhatunk mindig elég bátor lenni ahhoz, hogy igazat mondjunk, és ne titkoljunk el semmit, csak mert félünk, hogy mi történhet. Megpróbálhatunk olyan dolgokat csinálni, amiket egy kicsit nehéz megtenni, addig próbálni és próbálni, amíg sikerülni fog, mert akkor megtanulunk olyan bátor lenni, mint Isten. Amikor pedig az óvónéni azt kéri, hogy segítsünk neki, mi pedig éppen nem akarunk, mert valami mást akarunk csinálni, akkor feladhatjuk azt, amit </w:t>
      </w:r>
      <w:r w:rsidR="00FC7A64" w:rsidRPr="00ED500C">
        <w:rPr>
          <w:rFonts w:ascii="Times New Roman" w:hAnsi="Times New Roman" w:cs="Times New Roman"/>
          <w:i/>
          <w:sz w:val="24"/>
        </w:rPr>
        <w:t>mi</w:t>
      </w:r>
      <w:r w:rsidR="00FC7A64">
        <w:rPr>
          <w:rFonts w:ascii="Times New Roman" w:hAnsi="Times New Roman" w:cs="Times New Roman"/>
          <w:sz w:val="24"/>
        </w:rPr>
        <w:t xml:space="preserve"> akarunk csinálni, és </w:t>
      </w:r>
      <w:r w:rsidR="00ED500C">
        <w:rPr>
          <w:rFonts w:ascii="Times New Roman" w:hAnsi="Times New Roman" w:cs="Times New Roman"/>
          <w:sz w:val="24"/>
        </w:rPr>
        <w:t>megpróbálhatunk segíteni neki. Ez bátorság lesz. Majd meg kell próbálnunk nem félni semmitől. Ha látunk egy idegen embert jönni, nem akarunk majd elszaladni. Tudjátok, ő is Isten egyik embere, ahogyan ti is, mert ő is Isten házában lakik, és nem szabad félnetek tőle.</w:t>
      </w:r>
    </w:p>
    <w:p w14:paraId="1D75DCDB" w14:textId="77777777" w:rsidR="00832CB5" w:rsidRDefault="00467893" w:rsidP="008D3AA2">
      <w:pPr>
        <w:spacing w:after="0" w:line="240" w:lineRule="auto"/>
        <w:ind w:firstLine="567"/>
        <w:jc w:val="both"/>
        <w:rPr>
          <w:rFonts w:ascii="Times New Roman" w:hAnsi="Times New Roman" w:cs="Times New Roman"/>
          <w:sz w:val="24"/>
        </w:rPr>
      </w:pPr>
      <w:bookmarkStart w:id="5" w:name="_Hlk3870536"/>
      <w:r>
        <w:rPr>
          <w:rFonts w:ascii="Times New Roman" w:hAnsi="Times New Roman" w:cs="Times New Roman"/>
          <w:sz w:val="24"/>
        </w:rPr>
        <w:t xml:space="preserve">És hogyan tanulunk meg olyan bölccsé növekedni, mint Isten? Nem lehetünk bölcsek, hacsak nincs bennünk szeretet, és ezért mindig kedvesnek kell lennünk, és meg kell próbálnunk segíteni minden más embernek a világon, amennyire csak tudunk, ha bölcsek akarunk lenni. </w:t>
      </w:r>
      <w:r w:rsidR="00843A9A">
        <w:rPr>
          <w:rFonts w:ascii="Times New Roman" w:hAnsi="Times New Roman" w:cs="Times New Roman"/>
          <w:sz w:val="24"/>
        </w:rPr>
        <w:t xml:space="preserve">Tudjátok, mi a legjobb mód arra, hogy segítsünk a világ minden emberének? Szeressük őket, nincs más mód. Nem számít egy kicsit sem, hogy tudják-e, hogy szeretitek őket, vagy örülnek-e neki, hogy szeretitek őket, és viszont szeretnek-e benneteket. </w:t>
      </w:r>
      <w:r w:rsidR="00843A9A" w:rsidRPr="00982012">
        <w:rPr>
          <w:rFonts w:ascii="Times New Roman" w:hAnsi="Times New Roman" w:cs="Times New Roman"/>
          <w:i/>
          <w:sz w:val="24"/>
        </w:rPr>
        <w:t>Próbáljatok meg</w:t>
      </w:r>
      <w:r w:rsidR="00843A9A">
        <w:rPr>
          <w:rFonts w:ascii="Times New Roman" w:hAnsi="Times New Roman" w:cs="Times New Roman"/>
          <w:sz w:val="24"/>
        </w:rPr>
        <w:t xml:space="preserve"> nem haragudni, amikor valaki bosszant benneteket vagy barátságtalan veletek. </w:t>
      </w:r>
      <w:r w:rsidR="00982012">
        <w:rPr>
          <w:rFonts w:ascii="Times New Roman" w:hAnsi="Times New Roman" w:cs="Times New Roman"/>
          <w:sz w:val="24"/>
        </w:rPr>
        <w:t>Talán valaki barátságtalan volt velük, és ez rosszkedvűvé tette őket, és ezért szólnak éles szavakkal hozzátok. De keményen kell megpróbálnotok emlékezni arra, hogy valójában nem úgy értették, csak azért történt így, mert fáradtak vagy rosszkedvűek voltak. Csak gondoljátok végig, milyen sok ember van, aki nagyon fáradt, mert nagyon kemény munkát kell végezniük minden nap, és néha nagyon szomorúak</w:t>
      </w:r>
      <w:r w:rsidR="008A7B96">
        <w:rPr>
          <w:rFonts w:ascii="Times New Roman" w:hAnsi="Times New Roman" w:cs="Times New Roman"/>
          <w:sz w:val="24"/>
        </w:rPr>
        <w:t xml:space="preserve"> is, mert annyira sok problémájuk van. Amikor csak látunk valakit, akinek nincs olyan szép otthona, mint nekünk,</w:t>
      </w:r>
      <w:r w:rsidR="00D40E50">
        <w:rPr>
          <w:rFonts w:ascii="Times New Roman" w:hAnsi="Times New Roman" w:cs="Times New Roman"/>
          <w:sz w:val="24"/>
        </w:rPr>
        <w:t xml:space="preserve"> vagy aki nem tud megtanulni olyan sok dolgot, vagy akinek talán nincs anyja vagy apja, vagy fivérei és nővérei, vagy aki beteg vagy boldogtalan, meg kell próbálnunk jobban szeretnünk, mint korábban bármikor. Még ha nem is tudunk sokat tenni, hogy a dolgok fényesebbek legyenek nekik, gondolhatunk rájuk néha, és szerethetjük őket tiszta szívünkből. Tudjátok, ez azért segítség nekik is, mert amikor így teszte</w:t>
      </w:r>
      <w:r w:rsidR="00F603A3">
        <w:rPr>
          <w:rFonts w:ascii="Times New Roman" w:hAnsi="Times New Roman" w:cs="Times New Roman"/>
          <w:sz w:val="24"/>
        </w:rPr>
        <w:t>k</w:t>
      </w:r>
      <w:r w:rsidR="00D40E50">
        <w:rPr>
          <w:rFonts w:ascii="Times New Roman" w:hAnsi="Times New Roman" w:cs="Times New Roman"/>
          <w:sz w:val="24"/>
        </w:rPr>
        <w:t>, a szeretet, amit éreztek a szívetekben, elszáll Istenhez, mint egy gyönyörű kis madár, és Isten visszaküldi azt hozzájuk, és ettől egy kicsit boldogabbnak érzik a világot.</w:t>
      </w:r>
    </w:p>
    <w:bookmarkEnd w:id="5"/>
    <w:p w14:paraId="4DA687BD" w14:textId="77777777" w:rsidR="007E17D9" w:rsidRDefault="00111D6B" w:rsidP="00111D6B">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És akkor ott van az összes boldog és kedves dolog a világon. </w:t>
      </w:r>
      <w:r w:rsidR="00572989">
        <w:rPr>
          <w:rFonts w:ascii="Times New Roman" w:hAnsi="Times New Roman" w:cs="Times New Roman"/>
          <w:sz w:val="24"/>
        </w:rPr>
        <w:t>Oh</w:t>
      </w:r>
      <w:r>
        <w:rPr>
          <w:rFonts w:ascii="Times New Roman" w:hAnsi="Times New Roman" w:cs="Times New Roman"/>
          <w:sz w:val="24"/>
        </w:rPr>
        <w:t xml:space="preserve">, milyen könnyű szeretni azokat! Csak gondoljuk végig. Ott van Anya, Apa, Cili, Pat, Baba és Brúnó és a játékbaba, a </w:t>
      </w:r>
      <w:r>
        <w:rPr>
          <w:rFonts w:ascii="Times New Roman" w:hAnsi="Times New Roman" w:cs="Times New Roman"/>
          <w:sz w:val="24"/>
        </w:rPr>
        <w:lastRenderedPageBreak/>
        <w:t>puha, csinos, kicsi baba és a kinn röpködő kis madarak, a nyuszik, a virágok, a kicsi fák a kertben és a százszorszépek a fűben, hatalmas számban.</w:t>
      </w:r>
      <w:r w:rsidR="00527734">
        <w:rPr>
          <w:rFonts w:ascii="Times New Roman" w:hAnsi="Times New Roman" w:cs="Times New Roman"/>
          <w:sz w:val="24"/>
        </w:rPr>
        <w:t xml:space="preserve"> Nem hiszem, hogy valaha is a végére érnénk a felsorolásnak, ha folytatnánk, ugye?</w:t>
      </w:r>
    </w:p>
    <w:p w14:paraId="08B230C2" w14:textId="77777777" w:rsidR="00EC28A9" w:rsidRDefault="00EC28A9" w:rsidP="00111D6B">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Soha nem szabad kinevetnek semmilyen dolgot, amely furcsának látszik nektek, különösen olyan embert, aki különösen néz ki, és akihez hasonlót soha nem láttatok korábban. Talán ti ugyanolyan furcsának látszotok neki. Tudjátok, ő is ugyanúgy Isten embere, mint ti, és azért néz ki furcsán a számotokra, mert Isten neki más dolgokat tanított, mint nektek. Nektek pedig különösen nem szabad elfelejtenetek, hogy az emberek, akik másfajta templomba mennek vasárnaponként, mint ti, ugyanúgy ismerik Istent, mint ti. Még a távoli országokban élő emberekre is, akik </w:t>
      </w:r>
      <w:r w:rsidR="008D1FE2" w:rsidRPr="008D1FE2">
        <w:rPr>
          <w:rFonts w:ascii="Times New Roman" w:hAnsi="Times New Roman" w:cs="Times New Roman"/>
          <w:i/>
          <w:sz w:val="24"/>
        </w:rPr>
        <w:t>nagyon</w:t>
      </w:r>
      <w:r>
        <w:rPr>
          <w:rFonts w:ascii="Times New Roman" w:hAnsi="Times New Roman" w:cs="Times New Roman"/>
          <w:sz w:val="24"/>
        </w:rPr>
        <w:t xml:space="preserve"> különböznek tőletek, ez igaz. Minden igaz ima eljut Istenhez, de egyes helyeken más néven nevezik Őt, és teljesen eltérő módon imádkoznak Hozzá, mint mi tesszük itt. </w:t>
      </w:r>
      <w:r w:rsidR="008D1FE2">
        <w:rPr>
          <w:rFonts w:ascii="Times New Roman" w:hAnsi="Times New Roman" w:cs="Times New Roman"/>
          <w:sz w:val="24"/>
        </w:rPr>
        <w:t xml:space="preserve">De ez Istennek semmit sem számít. Ő szeret </w:t>
      </w:r>
      <w:r w:rsidR="008D1FE2" w:rsidRPr="008D1FE2">
        <w:rPr>
          <w:rFonts w:ascii="Times New Roman" w:hAnsi="Times New Roman" w:cs="Times New Roman"/>
          <w:i/>
          <w:sz w:val="24"/>
        </w:rPr>
        <w:t>mindenkit</w:t>
      </w:r>
      <w:r w:rsidR="008D1FE2">
        <w:rPr>
          <w:rFonts w:ascii="Times New Roman" w:hAnsi="Times New Roman" w:cs="Times New Roman"/>
          <w:sz w:val="24"/>
        </w:rPr>
        <w:t xml:space="preserve"> hallgatni, hozzá imádkozni.</w:t>
      </w:r>
      <w:r w:rsidR="00D75DAA">
        <w:rPr>
          <w:rFonts w:ascii="Times New Roman" w:hAnsi="Times New Roman" w:cs="Times New Roman"/>
          <w:sz w:val="24"/>
        </w:rPr>
        <w:t xml:space="preserve"> „Minden út, amin járnak</w:t>
      </w:r>
      <w:r w:rsidR="00473E74">
        <w:rPr>
          <w:rFonts w:ascii="Times New Roman" w:hAnsi="Times New Roman" w:cs="Times New Roman"/>
          <w:sz w:val="24"/>
        </w:rPr>
        <w:t>, az Én utam” – mondta. Ő pedig azt szereti, ha mindannyian boldogok, ha tudnak. Ez az, amiért Isten szeretné, hogy jobbak legyetek, mint bármi más a világon. Ha emlékeztek rá egész életetekben, nem felejtitek el, hogy Isten a világ minden emberét szereti, és minden</w:t>
      </w:r>
      <w:r w:rsidR="00837E1F">
        <w:rPr>
          <w:rFonts w:ascii="Times New Roman" w:hAnsi="Times New Roman" w:cs="Times New Roman"/>
          <w:sz w:val="24"/>
        </w:rPr>
        <w:t xml:space="preserve"> mód, ahogyan intézik dolgaikat, ugyanaz, és semmit sem akar jobban, mint hogy minden gyermeke, a nagyok és a kicsik legyenek boldogok – akkor fogtok elkezdeni bölcsnek lenni, csak egy kicsit úgy, mint Ő.</w:t>
      </w:r>
    </w:p>
    <w:p w14:paraId="370546D0" w14:textId="77777777" w:rsidR="00073C03" w:rsidRDefault="00073C03" w:rsidP="00111D6B">
      <w:pPr>
        <w:spacing w:after="0" w:line="240" w:lineRule="auto"/>
        <w:ind w:firstLine="567"/>
        <w:jc w:val="both"/>
        <w:rPr>
          <w:rFonts w:ascii="Times New Roman" w:hAnsi="Times New Roman" w:cs="Times New Roman"/>
          <w:sz w:val="24"/>
        </w:rPr>
      </w:pPr>
    </w:p>
    <w:p w14:paraId="607A6636" w14:textId="77777777" w:rsidR="00073C03" w:rsidRPr="00073C03" w:rsidRDefault="00073C03" w:rsidP="00073C03">
      <w:pPr>
        <w:pStyle w:val="Cmsor1"/>
        <w:numPr>
          <w:ilvl w:val="0"/>
          <w:numId w:val="2"/>
        </w:numPr>
        <w:spacing w:before="0" w:line="240" w:lineRule="auto"/>
        <w:ind w:left="714" w:hanging="357"/>
        <w:jc w:val="center"/>
        <w:rPr>
          <w:rFonts w:ascii="Times New Roman" w:hAnsi="Times New Roman" w:cs="Times New Roman"/>
          <w:b/>
          <w:color w:val="auto"/>
          <w:u w:val="single"/>
        </w:rPr>
      </w:pPr>
      <w:bookmarkStart w:id="6" w:name="_Toc1288570"/>
      <w:r w:rsidRPr="00073C03">
        <w:rPr>
          <w:rFonts w:ascii="Times New Roman" w:hAnsi="Times New Roman" w:cs="Times New Roman"/>
          <w:b/>
          <w:color w:val="auto"/>
        </w:rPr>
        <w:t xml:space="preserve">fejezet </w:t>
      </w:r>
      <w:r w:rsidRPr="00073C03">
        <w:rPr>
          <w:rFonts w:ascii="Times New Roman" w:hAnsi="Times New Roman" w:cs="Times New Roman"/>
          <w:b/>
          <w:color w:val="auto"/>
          <w:u w:val="single"/>
        </w:rPr>
        <w:t>Hová megyünk, amikor meghalunk?</w:t>
      </w:r>
      <w:bookmarkEnd w:id="6"/>
    </w:p>
    <w:p w14:paraId="52B01EDA" w14:textId="77777777" w:rsidR="00111D6B" w:rsidRDefault="00111D6B" w:rsidP="00111D6B">
      <w:pPr>
        <w:spacing w:after="0" w:line="240" w:lineRule="auto"/>
        <w:ind w:firstLine="567"/>
        <w:jc w:val="both"/>
        <w:rPr>
          <w:rFonts w:ascii="Times New Roman" w:hAnsi="Times New Roman" w:cs="Times New Roman"/>
          <w:sz w:val="24"/>
        </w:rPr>
      </w:pPr>
    </w:p>
    <w:p w14:paraId="499C66FD" w14:textId="77777777" w:rsidR="00073C03" w:rsidRDefault="00576F2C" w:rsidP="00073C03">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Tegnap a kis Bobby Stephens meghalt. </w:t>
      </w:r>
      <w:r w:rsidR="00855F11">
        <w:rPr>
          <w:rFonts w:ascii="Times New Roman" w:hAnsi="Times New Roman" w:cs="Times New Roman"/>
          <w:sz w:val="24"/>
        </w:rPr>
        <w:t>Elment oda, ahol nem láthatjuk, és ahol most nem tudunk vele játszani. Tudjátok, hogy hová ment a kis Bobby, és hová ment Nagyi nem régen, és egy napon hová megy mindenki, Apa és Anya, a baba és ti, és a világon minden ember?</w:t>
      </w:r>
    </w:p>
    <w:p w14:paraId="1027D0EE" w14:textId="77777777" w:rsidR="00855F11" w:rsidRDefault="00855F11" w:rsidP="00073C03">
      <w:pPr>
        <w:spacing w:after="0" w:line="240" w:lineRule="auto"/>
        <w:ind w:firstLine="567"/>
        <w:jc w:val="both"/>
        <w:rPr>
          <w:rFonts w:ascii="Times New Roman" w:hAnsi="Times New Roman" w:cs="Times New Roman"/>
          <w:sz w:val="24"/>
        </w:rPr>
      </w:pPr>
      <w:r>
        <w:rPr>
          <w:rFonts w:ascii="Times New Roman" w:hAnsi="Times New Roman" w:cs="Times New Roman"/>
          <w:sz w:val="24"/>
        </w:rPr>
        <w:t>A földre mindenki kicsiny csecsemő testben érkezik, mert Isten azt akarja, hogy tanulják meg, hogyan legyenek bátrak, bölcsek és szeretők. Folytatjuk a tanulást egész életünkön keresztül, és amikor Isten úgy gondolja, elég sok ideig tanultunk, és egyre fáradtabbak vagyunk, ismét visszahív</w:t>
      </w:r>
      <w:r w:rsidRPr="00855F11">
        <w:rPr>
          <w:rFonts w:ascii="Times New Roman" w:hAnsi="Times New Roman" w:cs="Times New Roman"/>
          <w:sz w:val="24"/>
        </w:rPr>
        <w:t xml:space="preserve"> </w:t>
      </w:r>
      <w:r>
        <w:rPr>
          <w:rFonts w:ascii="Times New Roman" w:hAnsi="Times New Roman" w:cs="Times New Roman"/>
          <w:sz w:val="24"/>
        </w:rPr>
        <w:t>haza egy időre, vissza a gyönyörű házba, ahol Ő él, és amit most nem látunk.</w:t>
      </w:r>
      <w:r w:rsidR="000A64F4">
        <w:rPr>
          <w:rFonts w:ascii="Times New Roman" w:hAnsi="Times New Roman" w:cs="Times New Roman"/>
          <w:sz w:val="24"/>
        </w:rPr>
        <w:t xml:space="preserve"> Nem láthatjuk most Istennek </w:t>
      </w:r>
      <w:r w:rsidR="000A64F4" w:rsidRPr="00831C1F">
        <w:rPr>
          <w:rFonts w:ascii="Times New Roman" w:hAnsi="Times New Roman" w:cs="Times New Roman"/>
          <w:i/>
          <w:sz w:val="24"/>
        </w:rPr>
        <w:t>azt</w:t>
      </w:r>
      <w:r w:rsidR="000A64F4">
        <w:rPr>
          <w:rFonts w:ascii="Times New Roman" w:hAnsi="Times New Roman" w:cs="Times New Roman"/>
          <w:sz w:val="24"/>
        </w:rPr>
        <w:t xml:space="preserve"> a házát, </w:t>
      </w:r>
      <w:r w:rsidR="00831C1F">
        <w:rPr>
          <w:rFonts w:ascii="Times New Roman" w:hAnsi="Times New Roman" w:cs="Times New Roman"/>
          <w:sz w:val="24"/>
        </w:rPr>
        <w:t>mert az annyira szép, hogy más szemekre van szükségünk, amikkel láthatjuk. Ezekkel a szemekkel nem látjuk, mert nem elég ügyesek, hogy meglássunk velük egy olyan gyönyörű házat, mint amiben mindannyian élünk, miután meghalunk. De ha be tudnátok csukni a szemeteket, és a másikat, a gyönyörűbb szemet kinyitni, akkor látnátok, és meglátnátok, milyen ragyogó és dicsőséges ház is az.</w:t>
      </w:r>
    </w:p>
    <w:p w14:paraId="6286E5D8" w14:textId="77777777" w:rsidR="00831C1F" w:rsidRDefault="00F71565" w:rsidP="00073C03">
      <w:pPr>
        <w:spacing w:after="0" w:line="240" w:lineRule="auto"/>
        <w:ind w:firstLine="567"/>
        <w:jc w:val="both"/>
        <w:rPr>
          <w:rFonts w:ascii="Times New Roman" w:hAnsi="Times New Roman" w:cs="Times New Roman"/>
          <w:sz w:val="24"/>
        </w:rPr>
      </w:pPr>
      <w:r>
        <w:rPr>
          <w:rFonts w:ascii="Times New Roman" w:hAnsi="Times New Roman" w:cs="Times New Roman"/>
          <w:sz w:val="24"/>
        </w:rPr>
        <w:t>Hátra kell hagynunk a testünket, amikor e</w:t>
      </w:r>
      <w:r w:rsidR="000969E7">
        <w:rPr>
          <w:rFonts w:ascii="Times New Roman" w:hAnsi="Times New Roman" w:cs="Times New Roman"/>
          <w:sz w:val="24"/>
        </w:rPr>
        <w:t xml:space="preserve">lmegyünk abba a házba. Látjátok, a testünk elég szép nekünk, hogy abban éljünk itt, mert bár Istennek ez a háza nagyon szép, de nem annyira szép, mint az a másik ház. Így amikor elmegyünk oda, itt hagyjuk a testünket, és akkor egy sokkal gyönyörűbb testben élünk, ami jobban illik Isten másik házához. </w:t>
      </w:r>
    </w:p>
    <w:p w14:paraId="6C2C6FD3" w14:textId="77777777" w:rsidR="000969E7" w:rsidRDefault="000969E7" w:rsidP="00073C03">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Az is nagyon gyönyörű test, amiben akkor élünk. Soha nem fárad el, nem éhes vagy fázik. </w:t>
      </w:r>
      <w:r w:rsidR="0086508D">
        <w:rPr>
          <w:rFonts w:ascii="Times New Roman" w:hAnsi="Times New Roman" w:cs="Times New Roman"/>
          <w:sz w:val="24"/>
        </w:rPr>
        <w:t xml:space="preserve">Soha nem akar tüzet rakni, hogy felmelegedjen, mert soha nem fázik, és soha nem érez fáradságot, soha nem érez semmilyen fájdalmat, mindig olyan könnyű és örömteli élni benni, mint egy kis madár testében. Gondoljátok el, milyen boldogság lesz Johnny Hichens, a rokkant fiú számára, amikor oda fog menni. Nem kell majd többé a mankói segítségével próbálnia vonszolni magát. Lesz majd egy gyönyörű új teste, amely tele lesz boldogsággal és élettel, és tud majd ugrálni és szaladni, sőt, még repülni is a levegőben, és ismét leszállni, mint a sirályok a tengerparton. Ott minden gyerek úgy tud repülni, mint a madarak, </w:t>
      </w:r>
      <w:r w:rsidR="00463434">
        <w:rPr>
          <w:rFonts w:ascii="Times New Roman" w:hAnsi="Times New Roman" w:cs="Times New Roman"/>
          <w:sz w:val="24"/>
        </w:rPr>
        <w:t xml:space="preserve">és együtt játszanak ilyen vidám játékokat. </w:t>
      </w:r>
      <w:r w:rsidR="00D44115">
        <w:rPr>
          <w:rFonts w:ascii="Times New Roman" w:hAnsi="Times New Roman" w:cs="Times New Roman"/>
          <w:sz w:val="24"/>
        </w:rPr>
        <w:t xml:space="preserve">Ott olyan </w:t>
      </w:r>
      <w:r w:rsidR="004C5B1B">
        <w:rPr>
          <w:rFonts w:ascii="Times New Roman" w:hAnsi="Times New Roman" w:cs="Times New Roman"/>
          <w:sz w:val="24"/>
        </w:rPr>
        <w:t>remek dolgok jönnek játszani velük, mint gyönyörű angyalok, kedves kis tündérek, és néha eljönnek, hogy megkeressék a földi gyerekeket, hogy nem akarnak-e azok is oda menni és játszani velük.</w:t>
      </w:r>
    </w:p>
    <w:p w14:paraId="7FCAE21E" w14:textId="77777777" w:rsidR="004C5B1B" w:rsidRDefault="004C5B1B" w:rsidP="00073C03">
      <w:pPr>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Mert tudjátok, ti is oda mentek arra a gyönyörű vidékre minden éjszaka, amikor alszotok, pontosan ugyanarra a gyönyörű vidékre, mint ahová kerültök, mint amikor meghaltok. Amikor este elalszotok, azonnal kicsusszantok az itteni testetekből, </w:t>
      </w:r>
      <w:r w:rsidR="00D600E9">
        <w:rPr>
          <w:rFonts w:ascii="Times New Roman" w:hAnsi="Times New Roman" w:cs="Times New Roman"/>
          <w:sz w:val="24"/>
        </w:rPr>
        <w:t xml:space="preserve">de ott van a gyönyörű testetek, </w:t>
      </w:r>
      <w:r w:rsidR="00BE17C6">
        <w:rPr>
          <w:rFonts w:ascii="Times New Roman" w:hAnsi="Times New Roman" w:cs="Times New Roman"/>
          <w:sz w:val="24"/>
        </w:rPr>
        <w:t>ugyanaz, amelyben akkor éltek, amikor meghaltok, és akkor beszélgethettek a gyerekekkel, akik elmentek, hogy ott éljenek jól, és a gyönyörű angyalokkal és a tündérekkel, és együtt repüljetek velük. Majd reggel visszaküldenek ismét ide, és kinyitjátok a szemeteket, és itt vagytok újra. Tehát éjszaka és amikor meghalunk, Isten megengedi, hogy az Ő másik gyönyörű világában éljünk, ami még ragyogóbb, mint ez itt, és ha megteszünk minden tőlünk telhetőt, hogy úgy végezzük a dolgunkat, ahogyan Ő akarja, amikor ébren vagyunk itt lent, akkor amikor becsukjuk a szemünket, és kicsusszanunk a testünkből, a másik világ nagyon csodálatosnak fog látszani, és boldoggá tesz bennünket. Néha az emberek nem tesznek meg minden tőlük telhetőt, hogy úgy végezzék a dolgukat, ahogyan Isten akarja, akkor a másik világ először nem fog annyira gyönyörűnek látszódni. Szeretet nélküli gondolatok, önző cselekedetek bezárják a gyönyörű szemünket, és akkor nem láthatunk jól a másik világban, és</w:t>
      </w:r>
      <w:r w:rsidR="00883CF0">
        <w:rPr>
          <w:rFonts w:ascii="Times New Roman" w:hAnsi="Times New Roman" w:cs="Times New Roman"/>
          <w:sz w:val="24"/>
        </w:rPr>
        <w:t xml:space="preserve"> az egyedüli dolog, amit akkor meg kell tennünk az, hogy gyorsak vagyunk, és szeretünk valakiket, és segítünk nekik, és így a szemünk elkezd jobban látni.</w:t>
      </w:r>
    </w:p>
    <w:p w14:paraId="25518B77" w14:textId="77777777" w:rsidR="00802F5A" w:rsidRDefault="00D309B3" w:rsidP="00073C03">
      <w:pPr>
        <w:spacing w:after="0" w:line="240" w:lineRule="auto"/>
        <w:ind w:firstLine="567"/>
        <w:jc w:val="both"/>
        <w:rPr>
          <w:rFonts w:ascii="Times New Roman" w:hAnsi="Times New Roman" w:cs="Times New Roman"/>
          <w:sz w:val="24"/>
        </w:rPr>
      </w:pPr>
      <w:r>
        <w:rPr>
          <w:rFonts w:ascii="Times New Roman" w:hAnsi="Times New Roman" w:cs="Times New Roman"/>
          <w:sz w:val="24"/>
        </w:rPr>
        <w:t>Hosszú időn keresztül folytathatnám, hogy</w:t>
      </w:r>
      <w:r w:rsidR="00503BD2">
        <w:rPr>
          <w:rFonts w:ascii="Times New Roman" w:hAnsi="Times New Roman" w:cs="Times New Roman"/>
          <w:sz w:val="24"/>
        </w:rPr>
        <w:t xml:space="preserve"> azokról a kedves dolgokról meséljek nektek, amik abban a gyönyörű világban élnek. Vannak csodálatos angyalok, akik a legszentségesebb zenét játsszák. Amikor egymással beszélgetnek, az olyan, mintha egy nagyszerű dalt énekelnének. Azután van néhány olyan angyal, akik a legcsodálatosabb színeket tudják elővarázsolni. Amikor ők beszélgetnek egymással, az ég tele van ragyogó színű képekkel, mint egy csodálatos napnyugta. Azután ott vannak a kicsi kedves tündérek seregei. A kicsi tündérek, akik táncolnak és röpködnek, tele vannak vidámsággal és huncutkodással, és szeretnek szökdécselni kicsi napsugárként ki-be a virágokból és páfrányokból.</w:t>
      </w:r>
    </w:p>
    <w:p w14:paraId="446023BB" w14:textId="77777777" w:rsidR="00503BD2" w:rsidRDefault="00503BD2" w:rsidP="00073C03">
      <w:pPr>
        <w:spacing w:after="0" w:line="240" w:lineRule="auto"/>
        <w:ind w:firstLine="567"/>
        <w:jc w:val="both"/>
        <w:rPr>
          <w:rFonts w:ascii="Times New Roman" w:hAnsi="Times New Roman" w:cs="Times New Roman"/>
          <w:sz w:val="24"/>
        </w:rPr>
      </w:pPr>
      <w:r>
        <w:rPr>
          <w:rFonts w:ascii="Times New Roman" w:hAnsi="Times New Roman" w:cs="Times New Roman"/>
          <w:sz w:val="24"/>
        </w:rPr>
        <w:t>Öt nagy dolog van, amit Isten szeretne, hogy az emberek megtegyenek abban a gyönyörű világban. Az első az, hogy szeressék a körülöttünk levő embereket, a második az, hogy szeressék azokat az embereket, akik már Hozzá legjobban hasonlítóvá növekedtek, ismerjék meg</w:t>
      </w:r>
      <w:r w:rsidR="008E7967">
        <w:rPr>
          <w:rFonts w:ascii="Times New Roman" w:hAnsi="Times New Roman" w:cs="Times New Roman"/>
          <w:sz w:val="24"/>
        </w:rPr>
        <w:t xml:space="preserve"> mindazokat a bátor és igaz dolgokat, amiket ők csináltak, és próbálj</w:t>
      </w:r>
      <w:r w:rsidR="00AA215E">
        <w:rPr>
          <w:rFonts w:ascii="Times New Roman" w:hAnsi="Times New Roman" w:cs="Times New Roman"/>
          <w:sz w:val="24"/>
        </w:rPr>
        <w:t>ana</w:t>
      </w:r>
      <w:r w:rsidR="008E7967">
        <w:rPr>
          <w:rFonts w:ascii="Times New Roman" w:hAnsi="Times New Roman" w:cs="Times New Roman"/>
          <w:sz w:val="24"/>
        </w:rPr>
        <w:t>k meg</w:t>
      </w:r>
      <w:r w:rsidR="00AA215E">
        <w:rPr>
          <w:rFonts w:ascii="Times New Roman" w:hAnsi="Times New Roman" w:cs="Times New Roman"/>
          <w:sz w:val="24"/>
        </w:rPr>
        <w:t xml:space="preserve"> olyanok lenni, mint ők. A harmadik az, hogy</w:t>
      </w:r>
      <w:r w:rsidR="00843F63">
        <w:rPr>
          <w:rFonts w:ascii="Times New Roman" w:hAnsi="Times New Roman" w:cs="Times New Roman"/>
          <w:sz w:val="24"/>
        </w:rPr>
        <w:t xml:space="preserve"> szeressünk minden boldogtalan embert, és azokat, akik még nem jöttek rá, hogyan tegyék azt, amit Isten akar, hogy megtegyék. A negyedik az, hogy szeressük a világot, amelyben élünk, a madarakat, az állatokat, a virágokat és minden gyönyörű dolgot benne, és mindig érdeklődjünk irántuk. Az utolsó pedig az, hogy ha még nem látjuk, próbáljuk meg megérteni az Ő gyönyörű darabkáját, amit Isten elrejtett mindenben a világon, és utána próbáljuk meg elképzelni, milyen csodálatos és pompás dolog lesz, amikor Isten szívének az a darabkája, amit oda tesz, teljesen világosan megmutatkozik a világon mindenki számára.</w:t>
      </w:r>
    </w:p>
    <w:p w14:paraId="37478C0F" w14:textId="77777777" w:rsidR="00843F63" w:rsidRDefault="00843F63" w:rsidP="00073C03">
      <w:pPr>
        <w:spacing w:after="0" w:line="240" w:lineRule="auto"/>
        <w:ind w:firstLine="567"/>
        <w:jc w:val="both"/>
        <w:rPr>
          <w:rFonts w:ascii="Times New Roman" w:hAnsi="Times New Roman" w:cs="Times New Roman"/>
          <w:sz w:val="24"/>
        </w:rPr>
      </w:pPr>
      <w:r>
        <w:rPr>
          <w:rFonts w:ascii="Times New Roman" w:hAnsi="Times New Roman" w:cs="Times New Roman"/>
          <w:sz w:val="24"/>
        </w:rPr>
        <w:t>Többé már nem féltek a sötétben, ugye, Pat? Ha igen, akkor Anya bejön, és fogja a kezedet, amíg ki nem csusszansz a testedből abba a gyönyörű világba, utána pedig el kell mondanod mindent róla, amikor visszajössz reggel, ha emlékszel rá. A leggyakrabban nem emlékszel. Vajon én emlékezem? Néha. Amit pedig Anya mond neked a gyönyörű világról, azt egy nagyszerű és jó ember mondta Anyának, aki nagyon jól ismeri azt a gyönyörű világot, mert a gyönyörű szemei mindig nyitva vannak, még napközben is.</w:t>
      </w:r>
    </w:p>
    <w:p w14:paraId="4ED4EE18" w14:textId="77777777" w:rsidR="005763FF" w:rsidRDefault="005763FF" w:rsidP="00073C03">
      <w:pPr>
        <w:spacing w:after="0" w:line="240" w:lineRule="auto"/>
        <w:ind w:firstLine="567"/>
        <w:jc w:val="both"/>
        <w:rPr>
          <w:rFonts w:ascii="Times New Roman" w:hAnsi="Times New Roman" w:cs="Times New Roman"/>
          <w:sz w:val="24"/>
        </w:rPr>
      </w:pPr>
    </w:p>
    <w:p w14:paraId="59BEF5F8" w14:textId="77777777" w:rsidR="005763FF" w:rsidRPr="005763FF" w:rsidRDefault="005763FF" w:rsidP="005763FF">
      <w:pPr>
        <w:pStyle w:val="Cmsor1"/>
        <w:numPr>
          <w:ilvl w:val="0"/>
          <w:numId w:val="2"/>
        </w:numPr>
        <w:spacing w:before="0" w:line="240" w:lineRule="auto"/>
        <w:ind w:left="714" w:hanging="357"/>
        <w:jc w:val="center"/>
        <w:rPr>
          <w:rFonts w:ascii="Times New Roman" w:hAnsi="Times New Roman" w:cs="Times New Roman"/>
          <w:b/>
          <w:color w:val="auto"/>
          <w:u w:val="single"/>
        </w:rPr>
      </w:pPr>
      <w:bookmarkStart w:id="7" w:name="_Toc1288571"/>
      <w:r>
        <w:rPr>
          <w:rFonts w:ascii="Times New Roman" w:hAnsi="Times New Roman" w:cs="Times New Roman"/>
          <w:b/>
          <w:color w:val="auto"/>
        </w:rPr>
        <w:t xml:space="preserve">fejezet </w:t>
      </w:r>
      <w:r w:rsidRPr="005763FF">
        <w:rPr>
          <w:rFonts w:ascii="Times New Roman" w:hAnsi="Times New Roman" w:cs="Times New Roman"/>
          <w:b/>
          <w:color w:val="auto"/>
          <w:u w:val="single"/>
        </w:rPr>
        <w:t>A tündérek</w:t>
      </w:r>
      <w:bookmarkEnd w:id="7"/>
    </w:p>
    <w:p w14:paraId="0DEF107A" w14:textId="77777777" w:rsidR="005763FF" w:rsidRDefault="005763FF" w:rsidP="005763FF">
      <w:pPr>
        <w:spacing w:after="0" w:line="240" w:lineRule="auto"/>
        <w:ind w:firstLine="567"/>
        <w:jc w:val="both"/>
        <w:rPr>
          <w:rFonts w:ascii="Times New Roman" w:hAnsi="Times New Roman" w:cs="Times New Roman"/>
          <w:sz w:val="24"/>
        </w:rPr>
      </w:pPr>
    </w:p>
    <w:p w14:paraId="2757C295" w14:textId="77777777" w:rsidR="005763FF" w:rsidRDefault="003F6EF7" w:rsidP="005763FF">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Voltatok-e kíváncsiak már arra, ki növeszti a virágokat, és hogyan válnak olyan szép formájúvá és szép színesekké? Emlékeztek, beszéltem nektek a tündérekről, akiket éjszaka a gyönyörű világban láttok. Nos, pontosan ez az ő munkájuk. Ők növesztik a virágokat, és az idejük nagy részét azzal töltik, hogy megpróbálják olyan szép alakúvá és olyan gyönyörű színessé tenni, amennyire lehetséges. Ugye, milyen ügyesek? Ezt sem ti, sem én egy kicsit sem tudjuk </w:t>
      </w:r>
      <w:r>
        <w:rPr>
          <w:rFonts w:ascii="Times New Roman" w:hAnsi="Times New Roman" w:cs="Times New Roman"/>
          <w:sz w:val="24"/>
        </w:rPr>
        <w:lastRenderedPageBreak/>
        <w:t>megtenni. De nem is kell tudni, hogyan csinálják. Isten nem is akarja tőlünk, hogy ezt tegyük. Tőlünk azt akarja, hogy másféle munkát végezzünk a világban.</w:t>
      </w:r>
    </w:p>
    <w:p w14:paraId="6CD092B0" w14:textId="77777777" w:rsidR="001A14A5" w:rsidRDefault="001A14A5" w:rsidP="005763FF">
      <w:pPr>
        <w:spacing w:after="0" w:line="240" w:lineRule="auto"/>
        <w:ind w:firstLine="567"/>
        <w:jc w:val="both"/>
        <w:rPr>
          <w:rFonts w:ascii="Times New Roman" w:hAnsi="Times New Roman" w:cs="Times New Roman"/>
          <w:sz w:val="24"/>
        </w:rPr>
      </w:pPr>
      <w:r>
        <w:rPr>
          <w:rFonts w:ascii="Times New Roman" w:hAnsi="Times New Roman" w:cs="Times New Roman"/>
          <w:sz w:val="24"/>
        </w:rPr>
        <w:t>A tündérek nagyon büszkék a munkájukra, és szeretik, ha észreveszik és értékelik őket.  Amikor megcsodálunk egy gyönyörű virágot, és boldogok vagyunk attól, hogy milyen szép, a kis tündér, amelyik készítette, nagyon örül. De ha durván letépjük, majd nem törődünk vele, esetleg még ki is dobjuk a poros útra, a kis tündér szíve vérzik. Ő szerette a virágot, és olyan jól készítette el, amennyire csak tudta, és nem szereti látni a munkáját elromlani. Ráadásul a szegény virág, bár nem tud úgy gondolkodni, mi ti vagy én, és csak nagyon-nagyon kicsit érezni tud, de annyira éppen tud, hogy szomorú legyen, amiért nem bánnak vele kedvesen. Látjátok, a virág és a tündér, amely készítette, az Isten világában levő nagyon kicsi teremtmények közül valók. Mi pedig nagyon barátságosak akarunk lenni az aprócska teremtményekkel, ugye?</w:t>
      </w:r>
    </w:p>
    <w:p w14:paraId="18984B7F" w14:textId="77777777" w:rsidR="001A14A5" w:rsidRDefault="001A14A5" w:rsidP="005763FF">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Egyes tündérek a rovaroknak segítenek a csodálatos öltözékük elkészítésében. Ők festik nekik azokat a ragyogó színeket a szárnyaikon és hátukon, és </w:t>
      </w:r>
      <w:r w:rsidR="00663289">
        <w:rPr>
          <w:rFonts w:ascii="Times New Roman" w:hAnsi="Times New Roman" w:cs="Times New Roman"/>
          <w:sz w:val="24"/>
        </w:rPr>
        <w:t xml:space="preserve">szerintem a pillangó nagyon örül, hogy olyan szép öltözéket készített neki egy kedves kicsi tündér. Azután vannak más típusú tündérek, akik fákban élnek, és zöld ruházatuk van, ugyanolyan, mint a fáknak. Hogyan néznek ki? Valamelyest hasonlók hozzánk, csak kisebbek és fényesebbek, és szebben öltözködnek. Egyesek közülük olyan kicsik, mint egy madár, azok, amelyek a virágokat készítik, de a fákban élők nagyobbak, néha akkorák, mint Cili (1 méter). Ők hordják a leggyönyörűbb ruhákat, a legcsodálatosabb színűeket és sugárzókat, és ezek nagyon élénkek és könnyedek, és imádnak együtt táncolni a napsugarakban. Nagyon szégyenlősök, és általában elszaladnak, amikor embereket látnak közeledni, és nem szeretnek túl közel élni ott, ahol sok ház van, mert a túl sok zaj megrémíti őket. Néha, ha nagyon csendben vagytok, és nagyon boldogok vagytok, egy fából egy kis tündér közel jön hozzátok, és jól megnézi magának a szokatlan emberi lényt. Ők látnak bennünket, bár mi nem gyakran látjuk őket. Szeretnétek látni őket? Talán egy napon meglátjátok. </w:t>
      </w:r>
    </w:p>
    <w:p w14:paraId="25950DCC" w14:textId="77777777" w:rsidR="001A0912" w:rsidRDefault="001A0912" w:rsidP="005763FF">
      <w:pPr>
        <w:spacing w:after="0" w:line="240" w:lineRule="auto"/>
        <w:ind w:firstLine="567"/>
        <w:jc w:val="both"/>
        <w:rPr>
          <w:rFonts w:ascii="Times New Roman" w:hAnsi="Times New Roman" w:cs="Times New Roman"/>
          <w:sz w:val="24"/>
        </w:rPr>
      </w:pPr>
      <w:r>
        <w:rPr>
          <w:rFonts w:ascii="Times New Roman" w:hAnsi="Times New Roman" w:cs="Times New Roman"/>
          <w:sz w:val="24"/>
        </w:rPr>
        <w:t>Vannak tündérek, amelyek vizekben és a tengerben élnek, és akik fel-le játszanak a vízben, fröcskölik és folyatják azt. A folyó-tündérek zöld ruhákat hordanak, mint a fa-tündérek, de a legcsodálatosabbak a tengeri tündérek. Nagy szórakozásuk a hatalmas hullámok tetejének meglovaglása, és a fehér hab felfröcskölése, amikor a hullám megtörik. Néhányan mindig fenn, a levegőben a felhők között élnek, és idejük nagy részében azon dolgoznak, hogy az ég szépen nézzen ki. Összeterelik a felhőket mindenféle vicces és csodás alakba, és nagyon szeretik a felhőket olyan alakba rendezni, amit „makréla-égnek” nevezünk. Ezeknek a tündéreknek olyan hosszú hajuk van, hogy amikor a szelek szárnyán repülnek, a hosszú hajuk mögöttük lebeg.</w:t>
      </w:r>
    </w:p>
    <w:p w14:paraId="623F0999" w14:textId="77777777" w:rsidR="001A0912" w:rsidRDefault="001A0912" w:rsidP="005763FF">
      <w:pPr>
        <w:spacing w:after="0" w:line="240" w:lineRule="auto"/>
        <w:ind w:firstLine="567"/>
        <w:jc w:val="both"/>
        <w:rPr>
          <w:rFonts w:ascii="Times New Roman" w:hAnsi="Times New Roman" w:cs="Times New Roman"/>
          <w:sz w:val="24"/>
        </w:rPr>
      </w:pPr>
      <w:r>
        <w:rPr>
          <w:rFonts w:ascii="Times New Roman" w:hAnsi="Times New Roman" w:cs="Times New Roman"/>
          <w:sz w:val="24"/>
        </w:rPr>
        <w:t>Azután vannak mókás kicsi tündérek, amelyek lenn, a földben élnek, lenn, a bányákban, és közvetlenül a föld alatt. Az ő munkájuk az, hogy segítsenek elkészíteni azokat a hasznos és gyönyörű dolgokat, amiket kiásunk a földből, vasat, aranyat, ezüstöt és a szikrázó drágaköveket. Néha mélyen lenn egy bányában, amikor minden csendes, az emberek hallják őket kopácsolni. Ezeket gnómoknak nevezik, és ha láttatok volna ilyet, akkor egy különös kis zömök alakot láttatok volna csúcsos sapkában és hosszú szakállal. Egyszer egy barátom kifeküdt a napra egy elhagyatott mezőn Skóciában, amikor néhány kicsi gnóm jött elő óvatosan felmászva, hogy megnézzék őt. Nagyon mozdulatlannak kellett lennie, mert ha megmozdult, visszaszaladtak ismét, és elbújtak a nagy kövek és sziklák mögé. Egy másik alkalommal pedig egy fa mellett ült, és megpillantott egy kedves kis virág-tündért egy lonc virág porzóján, amely őt nézte.</w:t>
      </w:r>
    </w:p>
    <w:p w14:paraId="27601F28" w14:textId="77777777" w:rsidR="00EF57AD" w:rsidRDefault="00EF57AD" w:rsidP="005763FF">
      <w:pPr>
        <w:spacing w:after="0" w:line="240" w:lineRule="auto"/>
        <w:ind w:firstLine="567"/>
        <w:jc w:val="both"/>
        <w:rPr>
          <w:rFonts w:ascii="Times New Roman" w:hAnsi="Times New Roman" w:cs="Times New Roman"/>
          <w:sz w:val="24"/>
        </w:rPr>
      </w:pPr>
      <w:r>
        <w:rPr>
          <w:rFonts w:ascii="Times New Roman" w:hAnsi="Times New Roman" w:cs="Times New Roman"/>
          <w:sz w:val="24"/>
        </w:rPr>
        <w:t>Látjátok, a tündérek nagyon sok munkát végeznek el a világban. Hasznossá és széppé teszik nekünk, és úgy gondolom, nem szabad erről megfeledkeznünk, és meg kell nekik gondolatban köszönnünk, ugye?</w:t>
      </w:r>
      <w:r w:rsidR="001B7253">
        <w:rPr>
          <w:rFonts w:ascii="Times New Roman" w:hAnsi="Times New Roman" w:cs="Times New Roman"/>
          <w:sz w:val="24"/>
        </w:rPr>
        <w:t xml:space="preserve"> Nem tudnánk nélkülük boldogulni, és ne feledjétek, hogy még ha nem is látjátok a tündéreket, elkerülhetetlenül érzitek a munkájuk hatásait egész álló nap. A tündérek azok, akik nevelik a virágokat, akiktől fújnak a szelek, és akiktől ég a tűz. Azok a tündérek, akik miatt ég a tűz, nagyon káprázatos tündérek. Aranyvörös ruhát hordanak, és </w:t>
      </w:r>
      <w:r w:rsidR="001B7253">
        <w:rPr>
          <w:rFonts w:ascii="Times New Roman" w:hAnsi="Times New Roman" w:cs="Times New Roman"/>
          <w:sz w:val="24"/>
        </w:rPr>
        <w:lastRenderedPageBreak/>
        <w:t>amikor vidáman ég a tűz és morog fenn a kéményben télen, a tűztündérek imádják ezt, és felfelé repülnek a lángokkal. Mi nem tudunk a tűzben élni, ugye? Ha megpróbálnánk, teljesen összeégnénk. De a tűztündérek ezt szeretik. Sehol máshol nem élnek. Látjátok tehát, hogy a tűztündérek miatt ég a tűz, a vízi tündérek miatt pezseg a víz, a széltündérek miatt fújnak a szelek, a virágtündérek miatt pedig a fák és a virágok széppé nőnek. Mihez kezdenénk nélkülük?</w:t>
      </w:r>
    </w:p>
    <w:p w14:paraId="2D97FC94" w14:textId="77777777" w:rsidR="001B7253" w:rsidRDefault="001B7253" w:rsidP="005763FF">
      <w:pPr>
        <w:spacing w:after="0" w:line="240" w:lineRule="auto"/>
        <w:ind w:firstLine="567"/>
        <w:jc w:val="both"/>
        <w:rPr>
          <w:rFonts w:ascii="Times New Roman" w:hAnsi="Times New Roman" w:cs="Times New Roman"/>
          <w:sz w:val="24"/>
        </w:rPr>
      </w:pPr>
      <w:r>
        <w:rPr>
          <w:rFonts w:ascii="Times New Roman" w:hAnsi="Times New Roman" w:cs="Times New Roman"/>
          <w:sz w:val="24"/>
        </w:rPr>
        <w:t>Ideje aludni menni. Mondjunk jó éjszakát a rózsáknak, amikor elmegyünk mellettük, és a kicsi tündérnek is, amely készítette.</w:t>
      </w:r>
    </w:p>
    <w:p w14:paraId="3AC17256" w14:textId="77777777" w:rsidR="001326AF" w:rsidRDefault="001326AF" w:rsidP="005763FF">
      <w:pPr>
        <w:spacing w:after="0" w:line="240" w:lineRule="auto"/>
        <w:ind w:firstLine="567"/>
        <w:jc w:val="both"/>
        <w:rPr>
          <w:rFonts w:ascii="Times New Roman" w:hAnsi="Times New Roman" w:cs="Times New Roman"/>
          <w:sz w:val="24"/>
        </w:rPr>
      </w:pPr>
    </w:p>
    <w:p w14:paraId="2A4C2C67" w14:textId="77777777" w:rsidR="001326AF" w:rsidRPr="001326AF" w:rsidRDefault="001326AF" w:rsidP="001326AF">
      <w:pPr>
        <w:pStyle w:val="Cmsor1"/>
        <w:numPr>
          <w:ilvl w:val="0"/>
          <w:numId w:val="2"/>
        </w:numPr>
        <w:spacing w:before="0" w:line="240" w:lineRule="auto"/>
        <w:ind w:left="0" w:firstLine="0"/>
        <w:jc w:val="center"/>
        <w:rPr>
          <w:rFonts w:ascii="Times New Roman" w:hAnsi="Times New Roman" w:cs="Times New Roman"/>
          <w:b/>
          <w:color w:val="auto"/>
        </w:rPr>
      </w:pPr>
      <w:bookmarkStart w:id="8" w:name="_Toc1288572"/>
      <w:r>
        <w:rPr>
          <w:rFonts w:ascii="Times New Roman" w:hAnsi="Times New Roman" w:cs="Times New Roman"/>
          <w:b/>
          <w:color w:val="auto"/>
        </w:rPr>
        <w:t xml:space="preserve">fejezet </w:t>
      </w:r>
      <w:r>
        <w:rPr>
          <w:rFonts w:ascii="Times New Roman" w:hAnsi="Times New Roman" w:cs="Times New Roman"/>
          <w:b/>
          <w:color w:val="auto"/>
          <w:u w:val="single"/>
        </w:rPr>
        <w:t>Az angyalok</w:t>
      </w:r>
      <w:bookmarkEnd w:id="8"/>
    </w:p>
    <w:p w14:paraId="4750391E" w14:textId="77777777" w:rsidR="00663289" w:rsidRDefault="00663289" w:rsidP="005B5A27">
      <w:pPr>
        <w:spacing w:after="0" w:line="240" w:lineRule="auto"/>
        <w:ind w:firstLine="567"/>
        <w:jc w:val="both"/>
        <w:rPr>
          <w:rFonts w:ascii="Times New Roman" w:eastAsia="Times New Roman" w:hAnsi="Times New Roman" w:cs="Times New Roman"/>
          <w:noProof/>
          <w:sz w:val="24"/>
          <w:szCs w:val="23"/>
        </w:rPr>
      </w:pPr>
    </w:p>
    <w:p w14:paraId="6BAC1B99" w14:textId="77777777" w:rsidR="001326AF" w:rsidRDefault="0017639F" w:rsidP="005B5A27">
      <w:pPr>
        <w:spacing w:after="0" w:line="240" w:lineRule="auto"/>
        <w:ind w:firstLine="567"/>
        <w:jc w:val="both"/>
        <w:rPr>
          <w:rFonts w:ascii="Times New Roman" w:eastAsia="Times New Roman" w:hAnsi="Times New Roman" w:cs="Times New Roman"/>
          <w:noProof/>
          <w:sz w:val="24"/>
          <w:szCs w:val="23"/>
        </w:rPr>
      </w:pPr>
      <w:r>
        <w:rPr>
          <w:rFonts w:ascii="Times New Roman" w:eastAsia="Times New Roman" w:hAnsi="Times New Roman" w:cs="Times New Roman"/>
          <w:noProof/>
          <w:sz w:val="24"/>
          <w:szCs w:val="23"/>
        </w:rPr>
        <w:t>A gyönyörű világban nem csak sok-sok kedves kis tündér van, hanem van néhány nagyszerű lény is, akik még a tündéreknél is gyönyörűbbek, és sokkal bölcsebbek és megfontoltabbak. Ők az angyalok, akik különlegesen segítik az embereket a földön, ugyanúgy, ahogyan a tündérek segítenek a virágoknak, a szikláknak és a folyóknak. Néha, amikor azt látják, hogy egy okos ember megpróbálna olyan dolgokról gondolkodni, amelyek segítenek többi embernek a világban, nagyszerű gondolatokat tesznek a szívébe, és gyönyörű dolgokról tudatják a fejében, és ő ezeket leírja, vagy ráteszi egy szépséges képre, vagy csodás zenébe önti, és így próbálja elmondani mindenki másnak</w:t>
      </w:r>
      <w:r w:rsidR="006B2908">
        <w:rPr>
          <w:rFonts w:ascii="Times New Roman" w:eastAsia="Times New Roman" w:hAnsi="Times New Roman" w:cs="Times New Roman"/>
          <w:noProof/>
          <w:sz w:val="24"/>
          <w:szCs w:val="23"/>
        </w:rPr>
        <w:t xml:space="preserve">, mit mondtak neki az angyalok. Néha csak próbál arra gondolni, hogyan segítsen, mert nagyon sok ember van, aki boldogtalan és szerencsétlen, és akkor az angyalok belesúgnak a szívébe módszereket, amikkel segíthet a szomorú embereket boldoggá tenni. Mindaddig, amíg megpróbálja a tőle telhető megtételét folytatni, segítenek és erőt adnak neki ahhoz, hogy próbálkozzon, és mindig próbálkozzon. Néha az ilyen bátor és jó emberek feladják a próbálkozást, és ilyenkor az angyalok szomorúak. Látjátok, ők mindig segíteni akarnak minden boldogtalan embernek a világon, és ez az, amiért mindig elégedettek, amikor azt látják, hogy valaki ugyanezzel próbálkozik, és mindig segítenek neki olyan erősen, amennyire csak tudnak. </w:t>
      </w:r>
    </w:p>
    <w:p w14:paraId="44ABA568" w14:textId="77777777" w:rsidR="00E23D99" w:rsidRDefault="00CB0D46" w:rsidP="00E23D99">
      <w:pPr>
        <w:spacing w:after="0" w:line="240" w:lineRule="auto"/>
        <w:ind w:firstLine="567"/>
        <w:jc w:val="both"/>
        <w:rPr>
          <w:rFonts w:ascii="Times New Roman" w:eastAsia="Times New Roman" w:hAnsi="Times New Roman" w:cs="Times New Roman"/>
          <w:noProof/>
          <w:sz w:val="24"/>
          <w:szCs w:val="23"/>
        </w:rPr>
      </w:pPr>
      <w:r>
        <w:rPr>
          <w:rFonts w:ascii="Times New Roman" w:eastAsia="Times New Roman" w:hAnsi="Times New Roman" w:cs="Times New Roman"/>
          <w:noProof/>
          <w:sz w:val="24"/>
          <w:szCs w:val="23"/>
        </w:rPr>
        <w:t xml:space="preserve">Az angyalok soha nem gondolnak semmi másra, csak arra, hogy olyan csodás munkákat végezzenek el, amit Isten akar tőlük, hogy megtegyék. Amikor pedig nekünk segítenek, az nem mindig úgy történik, ahogyan mi esetleg elgondoljuk. Egy angyal tudja, ha Isten azt akarja, hogy egy kisfiú vagy kislány térjen haza ismét az Ő gyönyörű országába, így visszaviszi azt a kisgyereket haza, mert Isten ott akarja őt. </w:t>
      </w:r>
      <w:r w:rsidR="00D46E6D">
        <w:rPr>
          <w:rFonts w:ascii="Times New Roman" w:eastAsia="Times New Roman" w:hAnsi="Times New Roman" w:cs="Times New Roman"/>
          <w:noProof/>
          <w:sz w:val="24"/>
          <w:szCs w:val="23"/>
        </w:rPr>
        <w:t>Isten kölcsön adja a</w:t>
      </w:r>
      <w:r w:rsidR="00E23D99">
        <w:rPr>
          <w:rFonts w:ascii="Times New Roman" w:eastAsia="Times New Roman" w:hAnsi="Times New Roman" w:cs="Times New Roman"/>
          <w:noProof/>
          <w:sz w:val="24"/>
          <w:szCs w:val="23"/>
        </w:rPr>
        <w:t xml:space="preserve"> gyereket az apának és az anyának, mert az egész világon nem volt senki más, aki úgy tudná szeretni és olyan jól tudná tanítani, de a gyerek mindig is inkább Isten gyereke, mint az apjáé és az anyjáé. Az apa és az anya pedig szomorúak, mert nem látják többet a kis gyereküket napközben. Az angyal megpróbálja elmondani nekik, hogy nem kell szomorúnak lenni, mert a kis gyermekük nagyon boldog Isten másik gyönyörű házában, de ők nem mindig hallják meg, amit az angyal mond.</w:t>
      </w:r>
    </w:p>
    <w:p w14:paraId="07F5651F" w14:textId="77777777" w:rsidR="00E23D99" w:rsidRDefault="00123C3C" w:rsidP="00E23D99">
      <w:pPr>
        <w:spacing w:after="0" w:line="240" w:lineRule="auto"/>
        <w:ind w:firstLine="567"/>
        <w:jc w:val="both"/>
        <w:rPr>
          <w:rFonts w:ascii="Times New Roman" w:eastAsia="Times New Roman" w:hAnsi="Times New Roman" w:cs="Times New Roman"/>
          <w:noProof/>
          <w:sz w:val="24"/>
          <w:szCs w:val="23"/>
        </w:rPr>
      </w:pPr>
      <w:bookmarkStart w:id="9" w:name="_Hlk6002630"/>
      <w:r>
        <w:rPr>
          <w:rFonts w:ascii="Times New Roman" w:eastAsia="Times New Roman" w:hAnsi="Times New Roman" w:cs="Times New Roman"/>
          <w:noProof/>
          <w:sz w:val="24"/>
          <w:szCs w:val="23"/>
        </w:rPr>
        <w:t xml:space="preserve">Néhány angyal </w:t>
      </w:r>
      <w:r w:rsidR="00370F0E">
        <w:rPr>
          <w:rFonts w:ascii="Times New Roman" w:eastAsia="Times New Roman" w:hAnsi="Times New Roman" w:cs="Times New Roman"/>
          <w:noProof/>
          <w:sz w:val="24"/>
          <w:szCs w:val="23"/>
        </w:rPr>
        <w:t>vigyáz</w:t>
      </w:r>
      <w:r w:rsidR="00E6224E">
        <w:rPr>
          <w:rFonts w:ascii="Times New Roman" w:eastAsia="Times New Roman" w:hAnsi="Times New Roman" w:cs="Times New Roman"/>
          <w:noProof/>
          <w:sz w:val="24"/>
          <w:szCs w:val="23"/>
        </w:rPr>
        <w:t xml:space="preserve"> a gyerekekre, amikor egyedül vannak, és nincs senki, aki vigyázzon rájuk. Egyszer egy kisfiú és kislány testvérpár eltévedt az ausztráliai bozótosban. Ausztráliának azon a részén nagyon könnyű eltévedni, mert nincs olyan sok út, mező és ház, mint itt, nálunk. Szegény apjuk és anyjuk teljesen kétségbeesett, és több mint két álló napon keresztül kereste őket.</w:t>
      </w:r>
      <w:r w:rsidR="00843E43">
        <w:rPr>
          <w:rFonts w:ascii="Times New Roman" w:eastAsia="Times New Roman" w:hAnsi="Times New Roman" w:cs="Times New Roman"/>
          <w:noProof/>
          <w:sz w:val="24"/>
          <w:szCs w:val="23"/>
        </w:rPr>
        <w:t xml:space="preserve"> Akkor, amikor már majdnem feladták, a két gyerek hirtelen haza </w:t>
      </w:r>
      <w:r w:rsidR="009B57EA">
        <w:rPr>
          <w:rFonts w:ascii="Times New Roman" w:eastAsia="Times New Roman" w:hAnsi="Times New Roman" w:cs="Times New Roman"/>
          <w:noProof/>
          <w:sz w:val="24"/>
          <w:szCs w:val="23"/>
        </w:rPr>
        <w:t>ment. „Óh, Anya – mondta a kisfiú, amikor az anyja ismét a karjaiba ölelte – egy gyönyörű, fénylő nő jött hozzánk, kézen fogott, és haza vezetett bennünket.” Amikor pedig nem túl régen egy nagy földrengés volt Szicíliában, és a legtöbb ház Messina városában összedőlt, egy angyal jelent meg, és ételt hozott egy kisfiúnak, akit egy nagy kupac rom alá egy lyukba volt betemetve, amíg az emberek ki nem tudták ásni.</w:t>
      </w:r>
    </w:p>
    <w:p w14:paraId="6C34FDAC" w14:textId="77777777" w:rsidR="00F06E9E" w:rsidRDefault="00F06E9E" w:rsidP="00E23D99">
      <w:pPr>
        <w:spacing w:after="0" w:line="240" w:lineRule="auto"/>
        <w:ind w:firstLine="567"/>
        <w:jc w:val="both"/>
        <w:rPr>
          <w:rFonts w:ascii="Times New Roman" w:eastAsia="Times New Roman" w:hAnsi="Times New Roman" w:cs="Times New Roman"/>
          <w:noProof/>
          <w:sz w:val="24"/>
          <w:szCs w:val="23"/>
        </w:rPr>
      </w:pPr>
      <w:bookmarkStart w:id="10" w:name="_Hlk6085717"/>
      <w:bookmarkEnd w:id="9"/>
      <w:r>
        <w:rPr>
          <w:rFonts w:ascii="Times New Roman" w:eastAsia="Times New Roman" w:hAnsi="Times New Roman" w:cs="Times New Roman"/>
          <w:noProof/>
          <w:sz w:val="24"/>
          <w:szCs w:val="23"/>
        </w:rPr>
        <w:t>Az angyalok pontosan úgy segítenek nekünk növekedni, ahogyan a tündérek segítenek a virágoknak.</w:t>
      </w:r>
      <w:r w:rsidR="00B60B9A">
        <w:rPr>
          <w:rFonts w:ascii="Times New Roman" w:eastAsia="Times New Roman" w:hAnsi="Times New Roman" w:cs="Times New Roman"/>
          <w:noProof/>
          <w:sz w:val="24"/>
          <w:szCs w:val="23"/>
        </w:rPr>
        <w:t xml:space="preserve"> De a virág, amit az angyalok látn</w:t>
      </w:r>
      <w:r w:rsidR="00867DA7">
        <w:rPr>
          <w:rFonts w:ascii="Times New Roman" w:eastAsia="Times New Roman" w:hAnsi="Times New Roman" w:cs="Times New Roman"/>
          <w:noProof/>
          <w:sz w:val="24"/>
          <w:szCs w:val="23"/>
        </w:rPr>
        <w:t>a</w:t>
      </w:r>
      <w:r w:rsidR="00B60B9A">
        <w:rPr>
          <w:rFonts w:ascii="Times New Roman" w:eastAsia="Times New Roman" w:hAnsi="Times New Roman" w:cs="Times New Roman"/>
          <w:noProof/>
          <w:sz w:val="24"/>
          <w:szCs w:val="23"/>
        </w:rPr>
        <w:t xml:space="preserve">k, a szívünkben növekszik, nem pedig kívül, és ez a legcsodálatosabb dolog a világon mindenkiben. Amikor a szívetekben levő virág </w:t>
      </w:r>
      <w:r w:rsidR="00B60B9A" w:rsidRPr="00B60B9A">
        <w:rPr>
          <w:rFonts w:ascii="Times New Roman" w:eastAsia="Times New Roman" w:hAnsi="Times New Roman" w:cs="Times New Roman"/>
          <w:i/>
          <w:noProof/>
          <w:sz w:val="24"/>
          <w:szCs w:val="23"/>
        </w:rPr>
        <w:t>teljesen</w:t>
      </w:r>
      <w:r w:rsidR="00B60B9A">
        <w:rPr>
          <w:rFonts w:ascii="Times New Roman" w:eastAsia="Times New Roman" w:hAnsi="Times New Roman" w:cs="Times New Roman"/>
          <w:noProof/>
          <w:sz w:val="24"/>
          <w:szCs w:val="23"/>
        </w:rPr>
        <w:t xml:space="preserve"> </w:t>
      </w:r>
      <w:r w:rsidR="00B60B9A">
        <w:rPr>
          <w:rFonts w:ascii="Times New Roman" w:eastAsia="Times New Roman" w:hAnsi="Times New Roman" w:cs="Times New Roman"/>
          <w:noProof/>
          <w:sz w:val="24"/>
          <w:szCs w:val="23"/>
        </w:rPr>
        <w:lastRenderedPageBreak/>
        <w:t>felnőtt, ti is olyanokká váltok, mint az angyal. Tudjátok, mitől növekszik a virág? Szeretettől és a világ összes többi emberéért végzett munkáktól, és mindazoknak a dolgoknak a megismerésétől, amik a világunkban vannak.</w:t>
      </w:r>
      <w:r w:rsidR="00F400F6">
        <w:rPr>
          <w:rFonts w:ascii="Times New Roman" w:eastAsia="Times New Roman" w:hAnsi="Times New Roman" w:cs="Times New Roman"/>
          <w:noProof/>
          <w:sz w:val="24"/>
          <w:szCs w:val="23"/>
        </w:rPr>
        <w:t xml:space="preserve"> Nagyon gyönyörű a szívetekben levő virág. </w:t>
      </w:r>
      <w:r w:rsidR="00572989">
        <w:rPr>
          <w:rFonts w:ascii="Times New Roman" w:eastAsia="Times New Roman" w:hAnsi="Times New Roman" w:cs="Times New Roman"/>
          <w:noProof/>
          <w:sz w:val="24"/>
          <w:szCs w:val="23"/>
        </w:rPr>
        <w:t xml:space="preserve">Isten ülteti azt oda, hogy növekedjenek a kertje számára szerte a világon. Kicsit elgondolkodhattok, milyen is az. Olyan, mint az összes gyönyörűséges dolog, amire csak gondolhattok, az összes legszebb virág, az összes legbátrabb cselekedet, az összes ember, akiket a legjobban szerettek. </w:t>
      </w:r>
      <w:bookmarkEnd w:id="10"/>
      <w:r w:rsidR="00572989">
        <w:rPr>
          <w:rFonts w:ascii="Times New Roman" w:eastAsia="Times New Roman" w:hAnsi="Times New Roman" w:cs="Times New Roman"/>
          <w:noProof/>
          <w:sz w:val="24"/>
          <w:szCs w:val="23"/>
        </w:rPr>
        <w:t>Anyának is van egy virága, hogy nevelje azt. Segítenetek kell Anyának, ő pedig nektek segít.</w:t>
      </w:r>
    </w:p>
    <w:p w14:paraId="47F49E27" w14:textId="77777777" w:rsidR="00572989" w:rsidRDefault="00572989" w:rsidP="00E23D99">
      <w:pPr>
        <w:spacing w:after="0" w:line="240" w:lineRule="auto"/>
        <w:ind w:firstLine="567"/>
        <w:jc w:val="both"/>
        <w:rPr>
          <w:rFonts w:ascii="Times New Roman" w:eastAsia="Times New Roman" w:hAnsi="Times New Roman" w:cs="Times New Roman"/>
          <w:noProof/>
          <w:sz w:val="24"/>
          <w:szCs w:val="23"/>
        </w:rPr>
      </w:pPr>
      <w:bookmarkStart w:id="11" w:name="_Hlk6174911"/>
      <w:r>
        <w:rPr>
          <w:rFonts w:ascii="Times New Roman" w:eastAsia="Times New Roman" w:hAnsi="Times New Roman" w:cs="Times New Roman"/>
          <w:noProof/>
          <w:sz w:val="24"/>
          <w:szCs w:val="23"/>
        </w:rPr>
        <w:t xml:space="preserve">Azután vannak ragyogó hatalmas angyalok, akiknek emberek egész nemzetét kell felügyelniük és vezetniük. A nemzeti angyalok nagyon gyönyörűek, erősek és pompázatosak. Megpróbálják úgy vezetni a nemzetüket, hogy az mindig a legjobb és legigazabb cselekedeteket végezze, és arra menjenek, amit Isten akar tőlük, hogy menjenek a világ összes más nemzete között. Angliának is van egy hatalamas angyala, amely vezeti. Mi Szent Györgynek nevezzük őt. Olyan, mint </w:t>
      </w:r>
      <w:r w:rsidR="00A254FF">
        <w:rPr>
          <w:rFonts w:ascii="Times New Roman" w:eastAsia="Times New Roman" w:hAnsi="Times New Roman" w:cs="Times New Roman"/>
          <w:noProof/>
          <w:sz w:val="24"/>
          <w:szCs w:val="23"/>
        </w:rPr>
        <w:t>a legnemesebb, legigazabb és legbátrabb angol ember, akit csak el tudtok képzelni, és ő állandóan azt reméli, hogy a nemzete, amelyet annyira szeret, nemes cselekedeteket fog végezni, amelyek méltók a legjobb angolhoz, aki Isten előtt Anglia képviselője.</w:t>
      </w:r>
      <w:r w:rsidR="00137B7C">
        <w:rPr>
          <w:rFonts w:ascii="Times New Roman" w:eastAsia="Times New Roman" w:hAnsi="Times New Roman" w:cs="Times New Roman"/>
          <w:noProof/>
          <w:sz w:val="24"/>
          <w:szCs w:val="23"/>
        </w:rPr>
        <w:t xml:space="preserve"> Más nemzeteknek is megvannak a maguk angyalai, és </w:t>
      </w:r>
      <w:r w:rsidR="00286333">
        <w:rPr>
          <w:rFonts w:ascii="Times New Roman" w:eastAsia="Times New Roman" w:hAnsi="Times New Roman" w:cs="Times New Roman"/>
          <w:noProof/>
          <w:sz w:val="24"/>
          <w:szCs w:val="23"/>
        </w:rPr>
        <w:t>különböző neveken hívják őket. Szeretném, ha Szent György büszke lenne arra, ahogyan élünk, és ahogyan cselekszünk. Ugye, ti is?</w:t>
      </w:r>
    </w:p>
    <w:p w14:paraId="0E6422F3" w14:textId="77777777" w:rsidR="00286333" w:rsidRDefault="00286333" w:rsidP="00E23D99">
      <w:pPr>
        <w:spacing w:after="0" w:line="240" w:lineRule="auto"/>
        <w:ind w:firstLine="567"/>
        <w:jc w:val="both"/>
        <w:rPr>
          <w:rFonts w:ascii="Times New Roman" w:eastAsia="Times New Roman" w:hAnsi="Times New Roman" w:cs="Times New Roman"/>
          <w:noProof/>
          <w:sz w:val="24"/>
          <w:szCs w:val="23"/>
        </w:rPr>
      </w:pPr>
      <w:bookmarkStart w:id="12" w:name="_Hlk6263234"/>
      <w:bookmarkEnd w:id="11"/>
      <w:r>
        <w:rPr>
          <w:rFonts w:ascii="Times New Roman" w:eastAsia="Times New Roman" w:hAnsi="Times New Roman" w:cs="Times New Roman"/>
          <w:noProof/>
          <w:sz w:val="24"/>
          <w:szCs w:val="23"/>
        </w:rPr>
        <w:t xml:space="preserve">Azután amikor Isten legnagyobb és legjobb tanítója eljön, az Ő házában élő gyermekeinek a tanítója, az, aki szeret és tanít </w:t>
      </w:r>
      <w:r w:rsidRPr="00286333">
        <w:rPr>
          <w:rFonts w:ascii="Times New Roman" w:eastAsia="Times New Roman" w:hAnsi="Times New Roman" w:cs="Times New Roman"/>
          <w:i/>
          <w:noProof/>
          <w:sz w:val="24"/>
          <w:szCs w:val="23"/>
        </w:rPr>
        <w:t>mindannyiunkat</w:t>
      </w:r>
      <w:r>
        <w:rPr>
          <w:rFonts w:ascii="Times New Roman" w:eastAsia="Times New Roman" w:hAnsi="Times New Roman" w:cs="Times New Roman"/>
          <w:noProof/>
          <w:sz w:val="24"/>
          <w:szCs w:val="23"/>
        </w:rPr>
        <w:t xml:space="preserve">, gyerekeket és felnőtteket szerte a világon, amikor eljön – ahogyan időről időre megteszi, mivel a világ folytonosan növekszik –, hogy velünk legyen egy időre Istennek </w:t>
      </w:r>
      <w:r w:rsidRPr="00286333">
        <w:rPr>
          <w:rFonts w:ascii="Times New Roman" w:eastAsia="Times New Roman" w:hAnsi="Times New Roman" w:cs="Times New Roman"/>
          <w:i/>
          <w:noProof/>
          <w:sz w:val="24"/>
          <w:szCs w:val="23"/>
        </w:rPr>
        <w:t>ebben</w:t>
      </w:r>
      <w:r>
        <w:rPr>
          <w:rFonts w:ascii="Times New Roman" w:eastAsia="Times New Roman" w:hAnsi="Times New Roman" w:cs="Times New Roman"/>
          <w:noProof/>
          <w:sz w:val="24"/>
          <w:szCs w:val="23"/>
        </w:rPr>
        <w:t xml:space="preserve"> a házában úgy, ahogyan mindig velünk van Istennek abban még szebb házában, ahol éjszaka és a halál után élünk, akkor az angyalok is eljönnek, és leggyönyörűbb dalokat éneklik, mert annyira boldogok és örülnek a jó szerencsénknek. Legutoljára, amikor eljött, az mitegy kétezer évvel ezelőtt történt, akkor egy apró kicsi csecsemőként</w:t>
      </w:r>
      <w:r w:rsidR="001504DA">
        <w:rPr>
          <w:rFonts w:ascii="Times New Roman" w:eastAsia="Times New Roman" w:hAnsi="Times New Roman" w:cs="Times New Roman"/>
          <w:noProof/>
          <w:sz w:val="24"/>
          <w:szCs w:val="23"/>
        </w:rPr>
        <w:t xml:space="preserve"> egy fogadó szegényes istállójában született meg éjszaka, és az angyalok</w:t>
      </w:r>
      <w:r w:rsidR="00925791">
        <w:rPr>
          <w:rFonts w:ascii="Times New Roman" w:eastAsia="Times New Roman" w:hAnsi="Times New Roman" w:cs="Times New Roman"/>
          <w:noProof/>
          <w:sz w:val="24"/>
          <w:szCs w:val="23"/>
        </w:rPr>
        <w:t xml:space="preserve"> </w:t>
      </w:r>
      <w:r w:rsidR="009C48B6">
        <w:rPr>
          <w:rFonts w:ascii="Times New Roman" w:eastAsia="Times New Roman" w:hAnsi="Times New Roman" w:cs="Times New Roman"/>
          <w:noProof/>
          <w:sz w:val="24"/>
          <w:szCs w:val="23"/>
        </w:rPr>
        <w:t>felismerték, és azonnal lejöttek a földre, és körbevették a helyet, ahol volt, és a legcsodálatosabb dalokat énekelték. Ez azért volt, mert annyira boldogok voltak, hogy itt lenn látták őt ismét. Elmentek, és elmondták néhány pásztornak, aki</w:t>
      </w:r>
      <w:r w:rsidR="00CE3FE8">
        <w:rPr>
          <w:rFonts w:ascii="Times New Roman" w:eastAsia="Times New Roman" w:hAnsi="Times New Roman" w:cs="Times New Roman"/>
          <w:noProof/>
          <w:sz w:val="24"/>
          <w:szCs w:val="23"/>
        </w:rPr>
        <w:t>k</w:t>
      </w:r>
      <w:r w:rsidR="009C48B6">
        <w:rPr>
          <w:rFonts w:ascii="Times New Roman" w:eastAsia="Times New Roman" w:hAnsi="Times New Roman" w:cs="Times New Roman"/>
          <w:noProof/>
          <w:sz w:val="24"/>
          <w:szCs w:val="23"/>
        </w:rPr>
        <w:t xml:space="preserve"> a birkáikra vigyázva üldögéltek egész éjszaka, és a pásztorok nagyon örvendezve mentek őt meglátogatni. Mert látjátok, Isten nagy tanítója nem csak velünk törődik és bennünket tanít, hanem szereti és tanítja az összes angyalt is. Őt az angyalok és az emberek tanítójának nevezik, és a követlező alkalommal róla fogok nektek mesélni, hogy hogyan szeret és tanít bennünket, és mutatja meg nekünk, Isten hogyan akarja, hogy növekedjünk, és mit akar, hogyan segítsünk Neki.</w:t>
      </w:r>
    </w:p>
    <w:bookmarkEnd w:id="12"/>
    <w:p w14:paraId="329D8385" w14:textId="77777777" w:rsidR="00572989" w:rsidRDefault="00572989" w:rsidP="00E23D99">
      <w:pPr>
        <w:spacing w:after="0" w:line="240" w:lineRule="auto"/>
        <w:ind w:firstLine="567"/>
        <w:jc w:val="both"/>
        <w:rPr>
          <w:rFonts w:ascii="Times New Roman" w:eastAsia="Times New Roman" w:hAnsi="Times New Roman" w:cs="Times New Roman"/>
          <w:noProof/>
          <w:sz w:val="24"/>
          <w:szCs w:val="23"/>
        </w:rPr>
      </w:pPr>
    </w:p>
    <w:p w14:paraId="5FCB447B" w14:textId="77777777" w:rsidR="007B5122" w:rsidRDefault="007B5122" w:rsidP="007B5122">
      <w:pPr>
        <w:pStyle w:val="Cmsor1"/>
        <w:numPr>
          <w:ilvl w:val="0"/>
          <w:numId w:val="2"/>
        </w:numPr>
        <w:spacing w:before="0" w:line="240" w:lineRule="auto"/>
        <w:ind w:left="0" w:firstLine="0"/>
        <w:jc w:val="center"/>
        <w:rPr>
          <w:rFonts w:ascii="Times New Roman" w:eastAsia="Times New Roman" w:hAnsi="Times New Roman" w:cs="Times New Roman"/>
          <w:b/>
          <w:noProof/>
          <w:color w:val="auto"/>
          <w:u w:val="single"/>
        </w:rPr>
      </w:pPr>
      <w:bookmarkStart w:id="13" w:name="_Toc1288573"/>
      <w:r w:rsidRPr="007B5122">
        <w:rPr>
          <w:rFonts w:ascii="Times New Roman" w:eastAsia="Times New Roman" w:hAnsi="Times New Roman" w:cs="Times New Roman"/>
          <w:b/>
          <w:noProof/>
          <w:color w:val="auto"/>
        </w:rPr>
        <w:t xml:space="preserve">fejezet </w:t>
      </w:r>
      <w:r w:rsidRPr="007B5122">
        <w:rPr>
          <w:rFonts w:ascii="Times New Roman" w:eastAsia="Times New Roman" w:hAnsi="Times New Roman" w:cs="Times New Roman"/>
          <w:b/>
          <w:noProof/>
          <w:color w:val="auto"/>
          <w:u w:val="single"/>
        </w:rPr>
        <w:t>A Világ Tanítója</w:t>
      </w:r>
      <w:bookmarkEnd w:id="13"/>
    </w:p>
    <w:p w14:paraId="140F013F" w14:textId="77777777" w:rsidR="007B5122" w:rsidRDefault="007B5122" w:rsidP="007B5122">
      <w:pPr>
        <w:spacing w:after="0" w:line="240" w:lineRule="auto"/>
        <w:ind w:firstLine="567"/>
        <w:jc w:val="both"/>
        <w:rPr>
          <w:rFonts w:ascii="Times New Roman" w:hAnsi="Times New Roman" w:cs="Times New Roman"/>
          <w:sz w:val="24"/>
        </w:rPr>
      </w:pPr>
    </w:p>
    <w:p w14:paraId="1EAF8A35" w14:textId="77777777" w:rsidR="004903D7" w:rsidRDefault="00CB12E0" w:rsidP="007B5122">
      <w:pPr>
        <w:spacing w:after="0" w:line="240" w:lineRule="auto"/>
        <w:ind w:firstLine="567"/>
        <w:jc w:val="both"/>
        <w:rPr>
          <w:rFonts w:ascii="Times New Roman" w:hAnsi="Times New Roman" w:cs="Times New Roman"/>
          <w:sz w:val="24"/>
        </w:rPr>
      </w:pPr>
      <w:r>
        <w:rPr>
          <w:rFonts w:ascii="Times New Roman" w:hAnsi="Times New Roman" w:cs="Times New Roman"/>
          <w:sz w:val="24"/>
        </w:rPr>
        <w:t>Gyerekek, ma este elmesélem nektek a világ legnagyszerűbb történetét, a legjobbat és legkellemesebbet, ami el lehet mesélni.</w:t>
      </w:r>
    </w:p>
    <w:p w14:paraId="4F55CF32" w14:textId="77777777" w:rsidR="00352767" w:rsidRDefault="00CB12E0" w:rsidP="0035276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Tudjátok, Isten hogyan apja és anyja mindennek, és hogy mindannyian az Ő házában élünk együtt, amit mi világnak nevezünk. </w:t>
      </w:r>
      <w:r w:rsidR="00017575">
        <w:rPr>
          <w:rFonts w:ascii="Times New Roman" w:hAnsi="Times New Roman" w:cs="Times New Roman"/>
          <w:sz w:val="24"/>
        </w:rPr>
        <w:t>Gyönyörűvé tette, és így bol</w:t>
      </w:r>
      <w:r w:rsidR="00EB0AB1">
        <w:rPr>
          <w:rFonts w:ascii="Times New Roman" w:hAnsi="Times New Roman" w:cs="Times New Roman"/>
          <w:sz w:val="24"/>
        </w:rPr>
        <w:t xml:space="preserve">dognak kell lennünk benne, olyan csodálatossá, hogy meg akarjuk ismerni, és folyamatosan, örökkön örökké fedezzük fel a gyönyörű és érdekes dolgokat. Itt van velünk az összes többi ember, állat és virág, és így rájöhetünk, milyen élvezetes velük együtt tenni a dolgunkat, és kitalálni érdekes dolgokat velük, segíteni nekik abban, amit szeretnek csinálni, és elérni, hogy ők is segítsenek nekünk abban, amit mi szeretünk csinálni. </w:t>
      </w:r>
      <w:r w:rsidR="005B1E8B">
        <w:rPr>
          <w:rFonts w:ascii="Times New Roman" w:hAnsi="Times New Roman" w:cs="Times New Roman"/>
          <w:sz w:val="24"/>
        </w:rPr>
        <w:t xml:space="preserve">Ez az, amit Isten a legjobban szeret, ha megteszünk. </w:t>
      </w:r>
      <w:r w:rsidR="00352767">
        <w:rPr>
          <w:rFonts w:ascii="Times New Roman" w:hAnsi="Times New Roman" w:cs="Times New Roman"/>
          <w:sz w:val="24"/>
        </w:rPr>
        <w:t xml:space="preserve">Néha az emberek erre hosszú ideig nem jönnek rá. „Miért nem mondja meg nekik Isten” – kérdezitek? Azért, mert tudja, hogy sokkal bölcsebbekké fognak válni, ha maguktól jönnek rá. De egész idő alatt reméli, hogy hamarosan rá fognak jönni, mert akkor sokkal vidámabbak és boldogabbak </w:t>
      </w:r>
      <w:r w:rsidR="00352767">
        <w:rPr>
          <w:rFonts w:ascii="Times New Roman" w:hAnsi="Times New Roman" w:cs="Times New Roman"/>
          <w:sz w:val="24"/>
        </w:rPr>
        <w:lastRenderedPageBreak/>
        <w:t xml:space="preserve">lesznek. Azért, hogy segítsen nekünk, néha elküld néhányat teljesen felnőtt gyermekei közül, hogy itt éljenek velünk, hogy gondunkat viseljék, hogy tanítsanak </w:t>
      </w:r>
      <w:proofErr w:type="spellStart"/>
      <w:r w:rsidR="00352767">
        <w:rPr>
          <w:rFonts w:ascii="Times New Roman" w:hAnsi="Times New Roman" w:cs="Times New Roman"/>
          <w:sz w:val="24"/>
        </w:rPr>
        <w:t>mindnyájunkat</w:t>
      </w:r>
      <w:proofErr w:type="spellEnd"/>
      <w:r w:rsidR="00352767">
        <w:rPr>
          <w:rFonts w:ascii="Times New Roman" w:hAnsi="Times New Roman" w:cs="Times New Roman"/>
          <w:sz w:val="24"/>
        </w:rPr>
        <w:t>. Nem gyakran látjuk őket, de ők állandóan látnak bennünket, és állandóan próbálnak segíteni nekünk, hogy úgy növekedjünk, ahogy Isten akarja, és segítsenek nekünk, hogy olyan dolgokat csináljunk, amit Isten akar tőlünk. Bár Isten hatalmas gyermekei m</w:t>
      </w:r>
      <w:r w:rsidR="005B3A41">
        <w:rPr>
          <w:rFonts w:ascii="Times New Roman" w:hAnsi="Times New Roman" w:cs="Times New Roman"/>
          <w:sz w:val="24"/>
        </w:rPr>
        <w:t>ost annyira ragyogó</w:t>
      </w:r>
      <w:r w:rsidR="004657BF">
        <w:rPr>
          <w:rFonts w:ascii="Times New Roman" w:hAnsi="Times New Roman" w:cs="Times New Roman"/>
          <w:sz w:val="24"/>
        </w:rPr>
        <w:t>k, annyira gyönyörűek és annyira jók, egykor, nagyon régen ők is Isten kisebb gyermekei között voltak, mint mi most, és Isten házában növekedtek, ahogyan mi tesszük most, és mindenféle csodálatos dolgot</w:t>
      </w:r>
      <w:r w:rsidR="004657BF" w:rsidRPr="004657BF">
        <w:rPr>
          <w:rFonts w:ascii="Times New Roman" w:hAnsi="Times New Roman" w:cs="Times New Roman"/>
          <w:sz w:val="24"/>
        </w:rPr>
        <w:t xml:space="preserve"> </w:t>
      </w:r>
      <w:r w:rsidR="004657BF">
        <w:rPr>
          <w:rFonts w:ascii="Times New Roman" w:hAnsi="Times New Roman" w:cs="Times New Roman"/>
          <w:sz w:val="24"/>
        </w:rPr>
        <w:t xml:space="preserve">tanultak, </w:t>
      </w:r>
      <w:r w:rsidR="0054584D">
        <w:rPr>
          <w:rFonts w:ascii="Times New Roman" w:hAnsi="Times New Roman" w:cs="Times New Roman"/>
          <w:sz w:val="24"/>
        </w:rPr>
        <w:t>a</w:t>
      </w:r>
      <w:r w:rsidR="004657BF">
        <w:rPr>
          <w:rFonts w:ascii="Times New Roman" w:hAnsi="Times New Roman" w:cs="Times New Roman"/>
          <w:sz w:val="24"/>
        </w:rPr>
        <w:t>hogy mi tesszük most. Emiatt tudják, hogyan segítsenek nekünk olyan jól, mert egykor pontosan olyanok voltak, mint mi vagyunk most.</w:t>
      </w:r>
    </w:p>
    <w:p w14:paraId="29FA96FE" w14:textId="77777777" w:rsidR="004657BF" w:rsidRDefault="00AB3DC3" w:rsidP="0035276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Az egyikük </w:t>
      </w:r>
      <w:r w:rsidR="008D0D51">
        <w:rPr>
          <w:rFonts w:ascii="Times New Roman" w:hAnsi="Times New Roman" w:cs="Times New Roman"/>
          <w:sz w:val="24"/>
        </w:rPr>
        <w:t>az összes többinél gyönyörűbb, bölcsebb és csodálatosabb. Mivel pedig annyira gyönyörű és bölcs volt, és annyira szerette az összes embert és dolgot Isten világában, Isten azt mondta neki: „Neked kell lenned az én kicsi gyerekeim legfőbb tanítójának ebben a világban”. Így évezrede</w:t>
      </w:r>
      <w:r w:rsidR="00000712">
        <w:rPr>
          <w:rFonts w:ascii="Times New Roman" w:hAnsi="Times New Roman" w:cs="Times New Roman"/>
          <w:sz w:val="24"/>
        </w:rPr>
        <w:t>k</w:t>
      </w:r>
      <w:r w:rsidR="008D0D51">
        <w:rPr>
          <w:rFonts w:ascii="Times New Roman" w:hAnsi="Times New Roman" w:cs="Times New Roman"/>
          <w:sz w:val="24"/>
        </w:rPr>
        <w:t xml:space="preserve"> sokasága óta Isten legjobb tanítója állandóan itt él velünk, szeret bennünket, ügyel ránk, és tanít bennünk</w:t>
      </w:r>
      <w:r w:rsidR="006C7C14">
        <w:rPr>
          <w:rFonts w:ascii="Times New Roman" w:hAnsi="Times New Roman" w:cs="Times New Roman"/>
          <w:sz w:val="24"/>
        </w:rPr>
        <w:t>et</w:t>
      </w:r>
      <w:r w:rsidR="008D0D51">
        <w:rPr>
          <w:rFonts w:ascii="Times New Roman" w:hAnsi="Times New Roman" w:cs="Times New Roman"/>
          <w:sz w:val="24"/>
        </w:rPr>
        <w:t xml:space="preserve"> a csodálatos szeretetével és bölcsességével.</w:t>
      </w:r>
    </w:p>
    <w:p w14:paraId="0D7F6259" w14:textId="77777777" w:rsidR="008D0D51" w:rsidRDefault="0001151A" w:rsidP="00352767">
      <w:pPr>
        <w:spacing w:after="0" w:line="240" w:lineRule="auto"/>
        <w:ind w:firstLine="567"/>
        <w:jc w:val="both"/>
        <w:rPr>
          <w:rFonts w:ascii="Times New Roman" w:hAnsi="Times New Roman" w:cs="Times New Roman"/>
          <w:sz w:val="24"/>
        </w:rPr>
      </w:pPr>
      <w:r>
        <w:rPr>
          <w:rFonts w:ascii="Times New Roman" w:hAnsi="Times New Roman" w:cs="Times New Roman"/>
          <w:sz w:val="24"/>
        </w:rPr>
        <w:t>Velünk van Istennek abban a még gyönyörűbb házában is, amelyben élünk minden éjszaka és miután meghalunk, és ott Ő olyan, mint a napfény, amely állandóan mindent beragyog. Néha pedig, olykor-olykor, ahogyan az emberek a világban tovább növekednek, eljön ide is, járja a városainkat, és</w:t>
      </w:r>
      <w:r w:rsidR="00874027">
        <w:rPr>
          <w:rFonts w:ascii="Times New Roman" w:hAnsi="Times New Roman" w:cs="Times New Roman"/>
          <w:sz w:val="24"/>
        </w:rPr>
        <w:t xml:space="preserve"> </w:t>
      </w:r>
      <w:r w:rsidR="00645AB5">
        <w:rPr>
          <w:rFonts w:ascii="Times New Roman" w:hAnsi="Times New Roman" w:cs="Times New Roman"/>
          <w:sz w:val="24"/>
        </w:rPr>
        <w:t xml:space="preserve">mindent elmond nekünk </w:t>
      </w:r>
      <w:r w:rsidR="00645AB5" w:rsidRPr="00645AB5">
        <w:rPr>
          <w:rFonts w:ascii="Times New Roman" w:hAnsi="Times New Roman" w:cs="Times New Roman"/>
          <w:i/>
          <w:sz w:val="24"/>
        </w:rPr>
        <w:t>személyesen</w:t>
      </w:r>
      <w:r w:rsidR="00645AB5">
        <w:rPr>
          <w:rFonts w:ascii="Times New Roman" w:hAnsi="Times New Roman" w:cs="Times New Roman"/>
          <w:sz w:val="24"/>
        </w:rPr>
        <w:t>, az üzenethozói helyett, ahogyan máskor teszi, és elmondja nekünk, hogyan legyünk bölcsek és szeretők, és hogyan tegyünk mindent boldogabbá és jobbá. Akkor minden ember boldogabbnak és erősebbnek érzi magát, és sokan keményen megpróbálnak olyan széppé és jóvá növekedni, mint Ő. Még az állatok és a madarak is elkezdenek örömmel játszani és énekelni, mert Ő ott van. Az angyalok is ismerik, és ahogyan korábban mondtam nektek, lejönnek a földre énekelni, annyira örülnek a mi boldogságunknak. Látjátok, ők is mindannyian nagyon-nagyon szeretik Őt. Hát nem csodálatos ez? Nem tudjuk megállni, hogy szeressük a</w:t>
      </w:r>
      <w:r w:rsidR="00935016">
        <w:rPr>
          <w:rFonts w:ascii="Times New Roman" w:hAnsi="Times New Roman" w:cs="Times New Roman"/>
          <w:sz w:val="24"/>
        </w:rPr>
        <w:t>z</w:t>
      </w:r>
      <w:r w:rsidR="00645AB5">
        <w:rPr>
          <w:rFonts w:ascii="Times New Roman" w:hAnsi="Times New Roman" w:cs="Times New Roman"/>
          <w:sz w:val="24"/>
        </w:rPr>
        <w:t xml:space="preserve"> Isten legjobb és leggyönyörűbb fiát, amikor itt van ezen a földön.</w:t>
      </w:r>
    </w:p>
    <w:p w14:paraId="6AEC9C2A" w14:textId="77777777" w:rsidR="00645AB5" w:rsidRDefault="00645AB5" w:rsidP="00352767">
      <w:pPr>
        <w:spacing w:after="0" w:line="240" w:lineRule="auto"/>
        <w:ind w:firstLine="567"/>
        <w:jc w:val="both"/>
        <w:rPr>
          <w:rFonts w:ascii="Times New Roman" w:hAnsi="Times New Roman" w:cs="Times New Roman"/>
          <w:sz w:val="24"/>
        </w:rPr>
      </w:pPr>
      <w:r>
        <w:rPr>
          <w:rFonts w:ascii="Times New Roman" w:hAnsi="Times New Roman" w:cs="Times New Roman"/>
          <w:sz w:val="24"/>
        </w:rPr>
        <w:t>Máskor az üzenethozóit küldi el. Egyesek tudj</w:t>
      </w:r>
      <w:r w:rsidR="000B704A">
        <w:rPr>
          <w:rFonts w:ascii="Times New Roman" w:hAnsi="Times New Roman" w:cs="Times New Roman"/>
          <w:sz w:val="24"/>
        </w:rPr>
        <w:t>á</w:t>
      </w:r>
      <w:r>
        <w:rPr>
          <w:rFonts w:ascii="Times New Roman" w:hAnsi="Times New Roman" w:cs="Times New Roman"/>
          <w:sz w:val="24"/>
        </w:rPr>
        <w:t>k, hogy az Ő üzenethozói</w:t>
      </w:r>
      <w:r w:rsidR="000B704A">
        <w:rPr>
          <w:rFonts w:ascii="Times New Roman" w:hAnsi="Times New Roman" w:cs="Times New Roman"/>
          <w:sz w:val="24"/>
        </w:rPr>
        <w:t xml:space="preserve">, mások nem tudják. Néha ti is az Ő üzenethozói vagytok. Amikor csak olyan dolgokat visztek az Ő világában levő embereknek és dolgoknak, amiket Ő nagyon szeret, valami gyönyörűt, egy szép virágot, egy ragyogó mosolyt, egy kedves szót, egy segítő cselekedetet, akkor Ő egy üzenetet küld nekik általatok. </w:t>
      </w:r>
      <w:r w:rsidR="0000508F">
        <w:rPr>
          <w:rFonts w:ascii="Times New Roman" w:hAnsi="Times New Roman" w:cs="Times New Roman"/>
          <w:sz w:val="24"/>
        </w:rPr>
        <w:t xml:space="preserve">Mert ne feledjétek, hogy </w:t>
      </w:r>
      <w:r w:rsidR="00D81AD4">
        <w:rPr>
          <w:rFonts w:ascii="Times New Roman" w:hAnsi="Times New Roman" w:cs="Times New Roman"/>
          <w:sz w:val="24"/>
        </w:rPr>
        <w:t xml:space="preserve">a világ minden gyönyörű és gyöngéd dolga az Övé, mert azok valójában mind Istené, Ő pedig Isten saját szíve és mosolya a számunkra. Azt se feledjétek, hogy néha nem csak a világ emberei, hanem az Ő nagyon kicsi gyermekei, az állatok és a növények számára vagyunk az Ő üzenethozói. Ő mindig nagyon gyengéd volt a kicsi és gyenge dolgok felé, és használta a csodálatos képességeit, hogy megáldja őket, és segítsen nekik. </w:t>
      </w:r>
      <w:r w:rsidR="004D227A">
        <w:rPr>
          <w:rFonts w:ascii="Times New Roman" w:hAnsi="Times New Roman" w:cs="Times New Roman"/>
          <w:sz w:val="24"/>
        </w:rPr>
        <w:t xml:space="preserve">Bár Ő volt a legnagyobb és legerősebb az világ emberei között, </w:t>
      </w:r>
      <w:r w:rsidR="005E43DE">
        <w:rPr>
          <w:rFonts w:ascii="Times New Roman" w:hAnsi="Times New Roman" w:cs="Times New Roman"/>
          <w:sz w:val="24"/>
        </w:rPr>
        <w:t xml:space="preserve">inkább </w:t>
      </w:r>
      <w:r w:rsidR="006D1F81">
        <w:rPr>
          <w:rFonts w:ascii="Times New Roman" w:hAnsi="Times New Roman" w:cs="Times New Roman"/>
          <w:sz w:val="24"/>
        </w:rPr>
        <w:t>megengedte néhányuknak, amikor legutoljára itt járt, hogy kegyetlen halálra ítéljék, mint sem arra használta volna hatalmas erejét, hogy Önmagát védje meg. Soha semmit nem tett csak Önmagáért. Állandóan valamennyi gyermekére gondolt, és arra, hogy mit tehetne a segítésük érdekében. Még akkor is, amikor néhány szegény ostoba ember halálos sebet ejtett rajta, rájuk gondolt, és szerette őket. Oh, szegény emberek, ha tudhatták volna, kit sebeznek meg! Különben soha nem tették volna meg.</w:t>
      </w:r>
    </w:p>
    <w:p w14:paraId="122FDB11" w14:textId="77777777" w:rsidR="00E675B5" w:rsidRDefault="00B75CBE" w:rsidP="0035276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Anya nagyon szereti azt a történetet, amikor Ő utoljára jött közénk, és élt velünk. Majd el fogja mesélni az összes történetet arról, hogy Ő akkor mit csinált és mondott. Akkor majd látni fogjátok, milyen csodálatos is Ő. Amikor abban az időben eljött, Jézus Krisztusnak hívták. Azért hívták így, mert Jézus megváltót jelent, aki azért jön, hogy segítsen és megmentsen, és nevezték Krisztusnak is, mert ez a név felkentet jelent, azt, akit Isten kijelölt, hogy mindig vezessen és tanítson bennünket. Azt megelőzően egy másik hatalmas Isten Fia jött a világba, és </w:t>
      </w:r>
      <w:r>
        <w:rPr>
          <w:rFonts w:ascii="Times New Roman" w:hAnsi="Times New Roman" w:cs="Times New Roman"/>
          <w:sz w:val="24"/>
        </w:rPr>
        <w:lastRenderedPageBreak/>
        <w:t>tanította azt, de Isten elhívta, hogy menjen, és máshol dolgozzon Neki, és ezután adta nekünk a mi drága tanítónkat, hogy foglalja el az Ő helyét.</w:t>
      </w:r>
    </w:p>
    <w:p w14:paraId="50F3CC8E" w14:textId="77777777" w:rsidR="00B75CBE" w:rsidRDefault="00B75CBE" w:rsidP="0035276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Más országokban más nevet adtak Neki. </w:t>
      </w:r>
      <w:r w:rsidR="00B80125">
        <w:rPr>
          <w:rFonts w:ascii="Times New Roman" w:hAnsi="Times New Roman" w:cs="Times New Roman"/>
          <w:sz w:val="24"/>
        </w:rPr>
        <w:t xml:space="preserve">Egy napos országban a messzi keleten </w:t>
      </w:r>
      <w:proofErr w:type="spellStart"/>
      <w:r w:rsidR="00B80125">
        <w:rPr>
          <w:rFonts w:ascii="Times New Roman" w:hAnsi="Times New Roman" w:cs="Times New Roman"/>
          <w:sz w:val="24"/>
        </w:rPr>
        <w:t>Maitreya</w:t>
      </w:r>
      <w:proofErr w:type="spellEnd"/>
      <w:r w:rsidR="00B80125">
        <w:rPr>
          <w:rFonts w:ascii="Times New Roman" w:hAnsi="Times New Roman" w:cs="Times New Roman"/>
          <w:sz w:val="24"/>
        </w:rPr>
        <w:t xml:space="preserve"> Úrnak nevezik, ami a Testvéri Szeretet Urát jelenti. De van egy név, ami minden név közül a legjobb, amit bárhol is adtak neki.</w:t>
      </w:r>
      <w:r w:rsidR="00234749">
        <w:rPr>
          <w:rFonts w:ascii="Times New Roman" w:hAnsi="Times New Roman" w:cs="Times New Roman"/>
          <w:sz w:val="24"/>
        </w:rPr>
        <w:t xml:space="preserve"> </w:t>
      </w:r>
      <w:r w:rsidR="00270AD8">
        <w:rPr>
          <w:rFonts w:ascii="Times New Roman" w:hAnsi="Times New Roman" w:cs="Times New Roman"/>
          <w:sz w:val="24"/>
        </w:rPr>
        <w:t>Ez olyan név, amely egy valóban nagyon régi könyvben szerepel. Abban a „Világ Szívének” nevezik. Nem tudjátok, miért nevezik ezen a gyönyörű néven? Mert az Ő szíve annyira nagy és bölcs és szerető, hogy nincs soha olyan, amikor ne ismerné az Ő világában élő minden teremtmény összes gondolatát és érzését és mindazt, ami velük történik. Néha szomorú emberek úgy érzik, hogy egyedül vannak a világban, és hogy senki nem tudja, mit éreznek és gondolnak. De Ő mindig tudja, és bár nem látják Őt, Ő átöleli őket a karjaival, és azt mondja: „Kicsi gyermekem, kedves kicsi gyermekem!”</w:t>
      </w:r>
    </w:p>
    <w:p w14:paraId="33FB31F6" w14:textId="77777777" w:rsidR="002219A0" w:rsidRDefault="002219A0" w:rsidP="00352767">
      <w:pPr>
        <w:spacing w:after="0" w:line="240" w:lineRule="auto"/>
        <w:ind w:firstLine="567"/>
        <w:jc w:val="both"/>
        <w:rPr>
          <w:rFonts w:ascii="Times New Roman" w:hAnsi="Times New Roman" w:cs="Times New Roman"/>
          <w:sz w:val="24"/>
        </w:rPr>
      </w:pPr>
      <w:r>
        <w:rPr>
          <w:rFonts w:ascii="Times New Roman" w:hAnsi="Times New Roman" w:cs="Times New Roman"/>
          <w:sz w:val="24"/>
        </w:rPr>
        <w:t>Egy napon – ah, ez a mindennél jobb dolog, amit el kell nektek mondanom – mindenki képes lesz meglátni, hogy Ő vele van, mert Ő újra visszajön, hogy beszéljen a dolgokról a földön. A legjobb üzenethozói közül néhányat ide küldött, hogy taníts</w:t>
      </w:r>
      <w:r w:rsidR="0004409F">
        <w:rPr>
          <w:rFonts w:ascii="Times New Roman" w:hAnsi="Times New Roman" w:cs="Times New Roman"/>
          <w:sz w:val="24"/>
        </w:rPr>
        <w:t>anak bennünket. Nem telik már sok idő el addig, amikor ismét eljön. Talán akkor Cili, amikor te és Pat felnőttök. Ugye, milyen boldog időszak lesz az?</w:t>
      </w:r>
      <w:r w:rsidR="002322ED">
        <w:rPr>
          <w:rFonts w:ascii="Times New Roman" w:hAnsi="Times New Roman" w:cs="Times New Roman"/>
          <w:sz w:val="24"/>
        </w:rPr>
        <w:t xml:space="preserve"> Drágáim, mit fogunk csinálni, ti és én, hogy</w:t>
      </w:r>
      <w:r w:rsidR="00666088">
        <w:rPr>
          <w:rFonts w:ascii="Times New Roman" w:hAnsi="Times New Roman" w:cs="Times New Roman"/>
          <w:sz w:val="24"/>
        </w:rPr>
        <w:t xml:space="preserve"> segítsünk Neki? Mert el kell </w:t>
      </w:r>
      <w:proofErr w:type="spellStart"/>
      <w:r w:rsidR="00666088">
        <w:rPr>
          <w:rFonts w:ascii="Times New Roman" w:hAnsi="Times New Roman" w:cs="Times New Roman"/>
          <w:sz w:val="24"/>
        </w:rPr>
        <w:t>kezdenünk</w:t>
      </w:r>
      <w:proofErr w:type="spellEnd"/>
      <w:r w:rsidR="00666088">
        <w:rPr>
          <w:rFonts w:ascii="Times New Roman" w:hAnsi="Times New Roman" w:cs="Times New Roman"/>
          <w:sz w:val="24"/>
        </w:rPr>
        <w:t xml:space="preserve"> segíteni Neki, mielőtt megérkezik.</w:t>
      </w:r>
    </w:p>
    <w:p w14:paraId="46B8840E" w14:textId="77777777" w:rsidR="00666088" w:rsidRDefault="00666088" w:rsidP="0035276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Most pedig, mielőtt aludni mentek, ne gondoljunk egy percre semmi másra, csak </w:t>
      </w:r>
      <w:proofErr w:type="spellStart"/>
      <w:r>
        <w:rPr>
          <w:rFonts w:ascii="Times New Roman" w:hAnsi="Times New Roman" w:cs="Times New Roman"/>
          <w:sz w:val="24"/>
        </w:rPr>
        <w:t>Maitreya</w:t>
      </w:r>
      <w:proofErr w:type="spellEnd"/>
      <w:r>
        <w:rPr>
          <w:rFonts w:ascii="Times New Roman" w:hAnsi="Times New Roman" w:cs="Times New Roman"/>
          <w:sz w:val="24"/>
        </w:rPr>
        <w:t xml:space="preserve"> Úrra, a Világ Szívére, Krisztus Úrra, és mondjuk Neki:</w:t>
      </w:r>
    </w:p>
    <w:p w14:paraId="2FAEF730" w14:textId="77777777" w:rsidR="00666088" w:rsidRDefault="00666088" w:rsidP="00352767">
      <w:pPr>
        <w:spacing w:after="0" w:line="240" w:lineRule="auto"/>
        <w:ind w:firstLine="567"/>
        <w:jc w:val="both"/>
        <w:rPr>
          <w:rFonts w:ascii="Times New Roman" w:hAnsi="Times New Roman" w:cs="Times New Roman"/>
          <w:sz w:val="24"/>
        </w:rPr>
      </w:pPr>
      <w:r>
        <w:rPr>
          <w:rFonts w:ascii="Times New Roman" w:hAnsi="Times New Roman" w:cs="Times New Roman"/>
          <w:sz w:val="24"/>
        </w:rPr>
        <w:t>„Drága Uram, kérlek áldd meg Apát és Anyát, Pat-</w:t>
      </w:r>
      <w:proofErr w:type="spellStart"/>
      <w:r>
        <w:rPr>
          <w:rFonts w:ascii="Times New Roman" w:hAnsi="Times New Roman" w:cs="Times New Roman"/>
          <w:sz w:val="24"/>
        </w:rPr>
        <w:t>et</w:t>
      </w:r>
      <w:proofErr w:type="spellEnd"/>
      <w:r>
        <w:rPr>
          <w:rFonts w:ascii="Times New Roman" w:hAnsi="Times New Roman" w:cs="Times New Roman"/>
          <w:sz w:val="24"/>
        </w:rPr>
        <w:t xml:space="preserve"> és Cilit és Babát, és </w:t>
      </w:r>
      <w:proofErr w:type="spellStart"/>
      <w:r>
        <w:rPr>
          <w:rFonts w:ascii="Times New Roman" w:hAnsi="Times New Roman" w:cs="Times New Roman"/>
          <w:sz w:val="24"/>
        </w:rPr>
        <w:t>Miss</w:t>
      </w:r>
      <w:proofErr w:type="spellEnd"/>
      <w:r>
        <w:rPr>
          <w:rFonts w:ascii="Times New Roman" w:hAnsi="Times New Roman" w:cs="Times New Roman"/>
          <w:sz w:val="24"/>
        </w:rPr>
        <w:t xml:space="preserve"> Brown-t és Dadát és Mary-t és Szakácsot és Bruno-t és Kitty-t és valamennyi embert a világon, és minden állatot és a fákat és a virágokat és az angyalokat és a tündéreket. Segíts mindannyiunknak, hogy olyanná növekedjünk, mint te vagy, és térj vissza hozzánk hamarosan, mert mindannyian nagyon akarjuk ezt.”</w:t>
      </w:r>
    </w:p>
    <w:p w14:paraId="664DA7B4" w14:textId="77777777" w:rsidR="00666088" w:rsidRDefault="00666088" w:rsidP="00352767">
      <w:pPr>
        <w:spacing w:after="0" w:line="240" w:lineRule="auto"/>
        <w:ind w:firstLine="567"/>
        <w:jc w:val="both"/>
        <w:rPr>
          <w:rFonts w:ascii="Times New Roman" w:hAnsi="Times New Roman" w:cs="Times New Roman"/>
          <w:sz w:val="24"/>
        </w:rPr>
      </w:pPr>
      <w:r>
        <w:rPr>
          <w:rFonts w:ascii="Times New Roman" w:hAnsi="Times New Roman" w:cs="Times New Roman"/>
          <w:sz w:val="24"/>
        </w:rPr>
        <w:t>Természetesen Ő mindig megáld bennünket, de Ő szereti, ha szólunk Hozzá, és én is szeretem. Ugye tudjátok, miért szereti, ha szólunk hozzá? Mert szeret bennünket. Senki nem szeret annyira bennünket, mint Ő.</w:t>
      </w:r>
    </w:p>
    <w:p w14:paraId="4C27983B" w14:textId="77777777" w:rsidR="00666088" w:rsidRDefault="00666088" w:rsidP="00352767">
      <w:pPr>
        <w:spacing w:after="0" w:line="240" w:lineRule="auto"/>
        <w:ind w:firstLine="567"/>
        <w:jc w:val="both"/>
        <w:rPr>
          <w:rFonts w:ascii="Times New Roman" w:hAnsi="Times New Roman" w:cs="Times New Roman"/>
          <w:sz w:val="24"/>
        </w:rPr>
      </w:pPr>
    </w:p>
    <w:p w14:paraId="2607E23B" w14:textId="77777777" w:rsidR="00666088" w:rsidRDefault="00666088" w:rsidP="00666088">
      <w:pPr>
        <w:pStyle w:val="Cmsor1"/>
        <w:numPr>
          <w:ilvl w:val="0"/>
          <w:numId w:val="2"/>
        </w:numPr>
        <w:spacing w:before="0" w:line="240" w:lineRule="auto"/>
        <w:ind w:left="0" w:firstLine="0"/>
        <w:jc w:val="center"/>
        <w:rPr>
          <w:rFonts w:ascii="Times New Roman" w:hAnsi="Times New Roman" w:cs="Times New Roman"/>
          <w:b/>
          <w:color w:val="auto"/>
          <w:u w:val="single"/>
        </w:rPr>
      </w:pPr>
      <w:bookmarkStart w:id="14" w:name="_Toc1288574"/>
      <w:r>
        <w:rPr>
          <w:rFonts w:ascii="Times New Roman" w:hAnsi="Times New Roman" w:cs="Times New Roman"/>
          <w:b/>
          <w:color w:val="auto"/>
        </w:rPr>
        <w:t>fejezet</w:t>
      </w:r>
      <w:r w:rsidRPr="00666088">
        <w:rPr>
          <w:rFonts w:ascii="Times New Roman" w:hAnsi="Times New Roman" w:cs="Times New Roman"/>
          <w:b/>
          <w:color w:val="auto"/>
        </w:rPr>
        <w:t xml:space="preserve"> </w:t>
      </w:r>
      <w:r>
        <w:rPr>
          <w:rFonts w:ascii="Times New Roman" w:hAnsi="Times New Roman" w:cs="Times New Roman"/>
          <w:b/>
          <w:color w:val="auto"/>
          <w:u w:val="single"/>
        </w:rPr>
        <w:t>Ahogyan a dolgok működnek</w:t>
      </w:r>
      <w:bookmarkEnd w:id="14"/>
      <w:r>
        <w:rPr>
          <w:rFonts w:ascii="Times New Roman" w:hAnsi="Times New Roman" w:cs="Times New Roman"/>
          <w:b/>
          <w:color w:val="auto"/>
          <w:u w:val="single"/>
        </w:rPr>
        <w:t xml:space="preserve"> </w:t>
      </w:r>
    </w:p>
    <w:p w14:paraId="177EC043" w14:textId="77777777" w:rsidR="00666088" w:rsidRDefault="00666088" w:rsidP="003B58D6">
      <w:pPr>
        <w:spacing w:after="0" w:line="240" w:lineRule="auto"/>
        <w:ind w:firstLine="567"/>
        <w:jc w:val="both"/>
        <w:rPr>
          <w:rFonts w:ascii="Times New Roman" w:eastAsiaTheme="majorEastAsia" w:hAnsi="Times New Roman" w:cs="Times New Roman"/>
          <w:sz w:val="24"/>
          <w:szCs w:val="32"/>
        </w:rPr>
      </w:pPr>
    </w:p>
    <w:p w14:paraId="74A2811C" w14:textId="77777777" w:rsidR="003B58D6" w:rsidRDefault="006E5338" w:rsidP="003B58D6">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Amikor gondolkodunk, </w:t>
      </w:r>
      <w:r w:rsidR="00AB42C5">
        <w:rPr>
          <w:rFonts w:ascii="Times New Roman" w:hAnsi="Times New Roman" w:cs="Times New Roman"/>
          <w:sz w:val="24"/>
        </w:rPr>
        <w:t xml:space="preserve">vajon hová mennek a gondolataink, és milyenek azok? Nem látjuk a gondolatokat, de azok mind egyformán élnek, és néhányuk annyira szép, ha láthatnánk, hogy milyenek is. </w:t>
      </w:r>
    </w:p>
    <w:p w14:paraId="194006E9" w14:textId="77777777" w:rsidR="00AB42C5" w:rsidRDefault="00AB42C5" w:rsidP="003B58D6">
      <w:pPr>
        <w:spacing w:after="0" w:line="240" w:lineRule="auto"/>
        <w:ind w:firstLine="567"/>
        <w:jc w:val="both"/>
        <w:rPr>
          <w:rFonts w:ascii="Times New Roman" w:hAnsi="Times New Roman" w:cs="Times New Roman"/>
          <w:sz w:val="24"/>
        </w:rPr>
      </w:pPr>
      <w:r>
        <w:rPr>
          <w:rFonts w:ascii="Times New Roman" w:hAnsi="Times New Roman" w:cs="Times New Roman"/>
          <w:sz w:val="24"/>
        </w:rPr>
        <w:t>Képzeljük el, milyenek lehetnek. Ismerek olyan gondolatokat, amelyek pont olyanok, mint a rózsaszirmok, amiket a szél elfúj, és amiktől a levegő édes illatú. Ezek a boldoggá tevő gon</w:t>
      </w:r>
      <w:r w:rsidR="00DD3CA9">
        <w:rPr>
          <w:rFonts w:ascii="Times New Roman" w:hAnsi="Times New Roman" w:cs="Times New Roman"/>
          <w:sz w:val="24"/>
        </w:rPr>
        <w:t xml:space="preserve">dolatok. Figyeljétek csak meg, milyen lágyan dorombol Cica, mert a kiscicái mind körülötte vannak. Biztos vagyok benne, hogy állandóan sok kicsi rózsa-gondolatot gyárt, és abban fürdeti a cicáit. Amikor pedig Apa haza jön, és mindannyian szaladunk üdvözölni őt, </w:t>
      </w:r>
      <w:r w:rsidR="00B8063F">
        <w:rPr>
          <w:rFonts w:ascii="Times New Roman" w:hAnsi="Times New Roman" w:cs="Times New Roman"/>
          <w:sz w:val="24"/>
        </w:rPr>
        <w:t xml:space="preserve">szerintem </w:t>
      </w:r>
      <w:r w:rsidR="00960D86">
        <w:rPr>
          <w:rFonts w:ascii="Times New Roman" w:hAnsi="Times New Roman" w:cs="Times New Roman"/>
          <w:sz w:val="24"/>
        </w:rPr>
        <w:t>rózsaszínű napfény hatalmas szép felhője veszi körül őt és bennünket.</w:t>
      </w:r>
    </w:p>
    <w:p w14:paraId="4855D64F" w14:textId="77777777" w:rsidR="00960D86" w:rsidRDefault="00960D86" w:rsidP="003B58D6">
      <w:pPr>
        <w:spacing w:after="0" w:line="240" w:lineRule="auto"/>
        <w:ind w:firstLine="567"/>
        <w:jc w:val="both"/>
        <w:rPr>
          <w:rFonts w:ascii="Times New Roman" w:hAnsi="Times New Roman" w:cs="Times New Roman"/>
          <w:sz w:val="24"/>
        </w:rPr>
      </w:pPr>
      <w:r>
        <w:rPr>
          <w:rFonts w:ascii="Times New Roman" w:hAnsi="Times New Roman" w:cs="Times New Roman"/>
          <w:sz w:val="24"/>
        </w:rPr>
        <w:t>Néha a gondolatok nem olyan szépek, és nem néznek ki olyan bájosnak, ha láthatnánk azokat. Valaki, akit ismerek, kissé mogorva volt ma reggel, és valaki mást erősen eltaszított magától. El sem akarom gondolni, miféle gondolat volt az. Biztos vagyok benne, hogy nagyon csúnya, szúrós és undorító.</w:t>
      </w:r>
    </w:p>
    <w:p w14:paraId="200B8159" w14:textId="77777777" w:rsidR="00960D86" w:rsidRDefault="00960D86" w:rsidP="003B58D6">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Néha pedig olyan gondolatokat csinálunk, amiknek kicsiny szárnyai vannak, amik repülnek, csak repülnek azokhoz az emberekhez, akikre gondolunk. Ez történik, amikor olyan emberekre gondolunk, akiket szeretünk, és messze vannak. A kicsi gondolatok odaszállnak hozzájuk, és átadják nekik puszijainkat, és a fülükbe súgják: „Valaki szeret téged”. Amikor pedig szeretnénk dolgokat embereknek, a kicsi gondolatok felszállnak Istenhez, és ha az a dolog tényleg </w:t>
      </w:r>
      <w:r w:rsidR="004F0157">
        <w:rPr>
          <w:rFonts w:ascii="Times New Roman" w:hAnsi="Times New Roman" w:cs="Times New Roman"/>
          <w:sz w:val="24"/>
        </w:rPr>
        <w:t xml:space="preserve">segít annak az embernek, akire gondolunk, akkor Ő egy napon elküldi azt nekik. Néha </w:t>
      </w:r>
      <w:r w:rsidR="004F0157">
        <w:rPr>
          <w:rFonts w:ascii="Times New Roman" w:hAnsi="Times New Roman" w:cs="Times New Roman"/>
          <w:sz w:val="24"/>
        </w:rPr>
        <w:lastRenderedPageBreak/>
        <w:t xml:space="preserve">tudjuk, hogy valaki beteg és nagyon boldogtalan. Akkor amikor rágondolunk, és arra gondolunk, milyen nagyszerű lenne, ha jól lenne, </w:t>
      </w:r>
      <w:r w:rsidR="00DF2795">
        <w:rPr>
          <w:rFonts w:ascii="Times New Roman" w:hAnsi="Times New Roman" w:cs="Times New Roman"/>
          <w:sz w:val="24"/>
        </w:rPr>
        <w:t xml:space="preserve">és milyen </w:t>
      </w:r>
      <w:r w:rsidR="003A503B">
        <w:rPr>
          <w:rFonts w:ascii="Times New Roman" w:hAnsi="Times New Roman" w:cs="Times New Roman"/>
          <w:sz w:val="24"/>
        </w:rPr>
        <w:t>kellemes lenne, ha mindig boldog lenne, akkor azok a kis gondolatok elszállnak hozzá, és azt mondják neki: „Ne légy szomorú, hamarosan jobban leszel, hamarosan boldog leszel”.</w:t>
      </w:r>
    </w:p>
    <w:p w14:paraId="746DF557" w14:textId="77777777" w:rsidR="003A503B" w:rsidRDefault="003A503B" w:rsidP="003B58D6">
      <w:pPr>
        <w:spacing w:after="0" w:line="240" w:lineRule="auto"/>
        <w:ind w:firstLine="567"/>
        <w:jc w:val="both"/>
        <w:rPr>
          <w:rFonts w:ascii="Times New Roman" w:hAnsi="Times New Roman" w:cs="Times New Roman"/>
          <w:sz w:val="24"/>
        </w:rPr>
      </w:pPr>
      <w:r>
        <w:rPr>
          <w:rFonts w:ascii="Times New Roman" w:hAnsi="Times New Roman" w:cs="Times New Roman"/>
          <w:sz w:val="24"/>
        </w:rPr>
        <w:t>Amikor pedig a világ Atyájára és Anyjára, Istenre, vagy az Ő gyönyörű Fiára, a világ tanítójára, Krisztus Úrra gondoltok,</w:t>
      </w:r>
      <w:r w:rsidR="00D95F5E">
        <w:rPr>
          <w:rFonts w:ascii="Times New Roman" w:hAnsi="Times New Roman" w:cs="Times New Roman"/>
          <w:sz w:val="24"/>
        </w:rPr>
        <w:t xml:space="preserve"> akkor a gondolatok</w:t>
      </w:r>
      <w:r w:rsidR="006A380D">
        <w:rPr>
          <w:rFonts w:ascii="Times New Roman" w:hAnsi="Times New Roman" w:cs="Times New Roman"/>
          <w:sz w:val="24"/>
        </w:rPr>
        <w:t xml:space="preserve"> tényleg gyönyörűek, mint a legkellemesebb illatú liliomok. Amikor pedig Krisztus Úr látja a gondolatainkat, nagyon örül. Olyanok, mintha gyönyörű virágokat kapna. Burmában, ahol az emberek egy buddhizmus nevű valláshoz tartoznak, amikor a templomba mennek imádkozni és a Világ Tanítójára gondolni, virágot visznek magukkal, és </w:t>
      </w:r>
      <w:r w:rsidR="00DE2D75">
        <w:rPr>
          <w:rFonts w:ascii="Times New Roman" w:hAnsi="Times New Roman" w:cs="Times New Roman"/>
          <w:sz w:val="24"/>
        </w:rPr>
        <w:t>az oltárra helyezik, ahol a pap mindig Rá gondol, és Hozzá beszél. Ez azért van, mert bár nem látják a gondolataikat, tudják, hogy azok olyanok, mint a virágok, amiket az Ő lábaihoz tesznek. Az is ezért van, hogy néha az emberek itt is virágokat tesznek</w:t>
      </w:r>
      <w:r w:rsidR="0006458A">
        <w:rPr>
          <w:rFonts w:ascii="Times New Roman" w:hAnsi="Times New Roman" w:cs="Times New Roman"/>
          <w:sz w:val="24"/>
        </w:rPr>
        <w:t xml:space="preserve"> egy kép elé, amiről azt gondolják, hogy az Urat ábrázolja. </w:t>
      </w:r>
      <w:r w:rsidR="00070694">
        <w:rPr>
          <w:rFonts w:ascii="Times New Roman" w:hAnsi="Times New Roman" w:cs="Times New Roman"/>
          <w:sz w:val="24"/>
        </w:rPr>
        <w:t xml:space="preserve">Nagyon sok idő eltelt, amióta itt járt, és senki nem tudja már, </w:t>
      </w:r>
      <w:proofErr w:type="gramStart"/>
      <w:r w:rsidR="00070694">
        <w:rPr>
          <w:rFonts w:ascii="Times New Roman" w:hAnsi="Times New Roman" w:cs="Times New Roman"/>
          <w:sz w:val="24"/>
        </w:rPr>
        <w:t>valójában</w:t>
      </w:r>
      <w:proofErr w:type="gramEnd"/>
      <w:r w:rsidR="00070694">
        <w:rPr>
          <w:rFonts w:ascii="Times New Roman" w:hAnsi="Times New Roman" w:cs="Times New Roman"/>
          <w:sz w:val="24"/>
        </w:rPr>
        <w:t xml:space="preserve"> hogy néz ki, de képeket festenek és szobrokat faragnak arról, amiről azt gondolják, hogy olyannak kellett lennie, és amikor virágokat tesznek eléjük, azért van, mert a szívükben gyönyörű virágokat akarnak adni Neki, amik a gondolatok.</w:t>
      </w:r>
    </w:p>
    <w:p w14:paraId="396A0BC8" w14:textId="77777777" w:rsidR="00070694" w:rsidRDefault="00070694" w:rsidP="003B58D6">
      <w:pPr>
        <w:spacing w:after="0" w:line="240" w:lineRule="auto"/>
        <w:ind w:firstLine="567"/>
        <w:jc w:val="both"/>
        <w:rPr>
          <w:rFonts w:ascii="Times New Roman" w:hAnsi="Times New Roman" w:cs="Times New Roman"/>
          <w:sz w:val="24"/>
        </w:rPr>
      </w:pPr>
      <w:r>
        <w:rPr>
          <w:rFonts w:ascii="Times New Roman" w:hAnsi="Times New Roman" w:cs="Times New Roman"/>
          <w:sz w:val="24"/>
        </w:rPr>
        <w:t>Amikor pedig olyanok akarunk lenni, mint Ő, az olyan, mint amikor a csillagok felragyognak Rá, és akkor Ő ránk gondol, és napsugarak özönét küldi vissza, ami segít nekünk, hogy Hozzá hasonlóvá növekedjünk.</w:t>
      </w:r>
    </w:p>
    <w:p w14:paraId="3452D731" w14:textId="77777777" w:rsidR="00070694" w:rsidRDefault="00276585" w:rsidP="003B58D6">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 világ minden dolga hasonlít a láthatatlan világokban levő </w:t>
      </w:r>
      <w:r w:rsidR="00A51BC3">
        <w:rPr>
          <w:rFonts w:ascii="Times New Roman" w:hAnsi="Times New Roman" w:cs="Times New Roman"/>
          <w:sz w:val="24"/>
        </w:rPr>
        <w:t xml:space="preserve">más dolgokra, és emlékeztet bennünket azokra a más gyönyörű dolgokra. A rózsák emlékeztetnek bennünket a szeretetre és a szerető szívekre, és mindenekelőtt a Világ Szívére, a világ nagy tanítójára. A rózsaszín olyan, mint az Ő irántunk érzett szeretete, és sok évvel ezelőtt néhány bölcs és jó ember, akik segíteni akarták az Ő világát, </w:t>
      </w:r>
      <w:r w:rsidR="003F0489">
        <w:rPr>
          <w:rFonts w:ascii="Times New Roman" w:hAnsi="Times New Roman" w:cs="Times New Roman"/>
          <w:sz w:val="24"/>
        </w:rPr>
        <w:t xml:space="preserve">mindaz, amit tenni tudtak, hogy adtak nekünk valamit, </w:t>
      </w:r>
      <w:r w:rsidR="008F496D">
        <w:rPr>
          <w:rFonts w:ascii="Times New Roman" w:hAnsi="Times New Roman" w:cs="Times New Roman"/>
          <w:sz w:val="24"/>
        </w:rPr>
        <w:t xml:space="preserve">ami Rá emlékeztette őket. Ez egy rózsa volt egy keresztben – olyan keresztben, amelyre tudatlan emberek felfeszítették a testét, amikor megölték legutolsó ittlétekor. Ők a Rózsakereszt Testvéreinek nevezték magukat, mert mindannyian őszinte fogadalmat tettek, hogy Őt szolgálják és az Ő világát segítik.  </w:t>
      </w:r>
    </w:p>
    <w:p w14:paraId="69163CFA" w14:textId="77777777" w:rsidR="008F496D" w:rsidRDefault="008F496D" w:rsidP="003B58D6">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 kék ég pedig olyan, mint az Ő Anyjának karjai, amelyek átölelik a világot, és ugyanilyen a nagy kék óceán. Szerintem mások is gondoltak erre, és a régi festők gyakran ábrázolták az Anyját szép kék köpenyt viselve, pontosan az ég és a tengerek színével megegyezőt. Neki nagyon gyönyörű anyja volt, aki mindennél jobban szerette Őt a világon. Minden anya boldog, amikor a kicsi gyerekeik megérkeznek hozzájuk, de egyik sem lehetett olyan boldog, mint az Ő Anyja, mert tudta, hogy a kicsi fia a Világ Tanítója, </w:t>
      </w:r>
      <w:r w:rsidR="0024059B">
        <w:rPr>
          <w:rFonts w:ascii="Times New Roman" w:hAnsi="Times New Roman" w:cs="Times New Roman"/>
          <w:sz w:val="24"/>
        </w:rPr>
        <w:t>és senki nem tudna olyan jól segíteni mindenkinek, mint Ő.</w:t>
      </w:r>
      <w:r w:rsidR="009614A6">
        <w:rPr>
          <w:rFonts w:ascii="Times New Roman" w:hAnsi="Times New Roman" w:cs="Times New Roman"/>
          <w:sz w:val="24"/>
        </w:rPr>
        <w:t xml:space="preserve"> A csillagok pedig, </w:t>
      </w:r>
      <w:r w:rsidR="00BE4D68">
        <w:rPr>
          <w:rFonts w:ascii="Times New Roman" w:hAnsi="Times New Roman" w:cs="Times New Roman"/>
          <w:sz w:val="24"/>
        </w:rPr>
        <w:t>úgy gondolom, a csillagok olyanok, mint a gondolatok, Isten gondolatai, milliól és milliók, azok a gondolatok, amiket Isten állandóan gondol az Ő világáról. Csak nézzétek meg, hogyan sziporkáznak, mintha mosolyognának ránk, és próbálnának beszélni.</w:t>
      </w:r>
    </w:p>
    <w:p w14:paraId="152E3C48" w14:textId="77777777" w:rsidR="006410BF" w:rsidRDefault="006410BF" w:rsidP="003B58D6">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Az a gyönyörű nagy százszorszép pedig, amely most </w:t>
      </w:r>
      <w:r w:rsidR="00142422">
        <w:rPr>
          <w:rFonts w:ascii="Times New Roman" w:hAnsi="Times New Roman" w:cs="Times New Roman"/>
          <w:sz w:val="24"/>
        </w:rPr>
        <w:t xml:space="preserve">elment aludni, emlékeztet engem az emeleten levő babára, aki a nagy szemeit éppen becsukta, és szintén elaludt. Reggel a százszorszép ki fogja nyitni a szirmait ismét, amint a nap felkel, </w:t>
      </w:r>
      <w:r w:rsidR="00AB489A">
        <w:rPr>
          <w:rFonts w:ascii="Times New Roman" w:hAnsi="Times New Roman" w:cs="Times New Roman"/>
          <w:sz w:val="24"/>
        </w:rPr>
        <w:t>és a baba is ki fogja nyitni a szemeit, és tudom, nagyon élénk lesz, és azt akarja, hogy azonnal játsszatok vele. Talán amikor mi is becsukjuk a szemeinket, a kicsi tündérek, amelyek a virágokkal élnek, megfogják egymás kezét, és táncolnak, csak táncolnak. A holdfénytől mindig táncolni akarnak. Menjünk aludni, és akkor kicsusszanunk a testünkből, kiszaladhatunk, és összefogódzkodhatunk velük, és mi is táncolhatunk. Akkor majd fel tudunk fogni minden szépséges gondolatot, amik olyanok, mint a virágok Isten másik házában, és elvihetjük azoknak az embereknek, akik szeretnék azokat.</w:t>
      </w:r>
    </w:p>
    <w:p w14:paraId="29CB5A7E" w14:textId="77777777" w:rsidR="00BD6C93" w:rsidRDefault="00BD6C93" w:rsidP="003B58D6">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Akkor most, mielőtt aludni mennénk, kívánjuk a legjobbat, amit csak ki tudunk gondolni, mindazoknak az embereknek, akiket ismerünk. Kívánjunk valamit Johnny </w:t>
      </w:r>
      <w:proofErr w:type="spellStart"/>
      <w:r>
        <w:rPr>
          <w:rFonts w:ascii="Times New Roman" w:hAnsi="Times New Roman" w:cs="Times New Roman"/>
          <w:sz w:val="24"/>
        </w:rPr>
        <w:t>Hichens-nek</w:t>
      </w:r>
      <w:proofErr w:type="spellEnd"/>
      <w:r>
        <w:rPr>
          <w:rFonts w:ascii="Times New Roman" w:hAnsi="Times New Roman" w:cs="Times New Roman"/>
          <w:sz w:val="24"/>
        </w:rPr>
        <w:t xml:space="preserve">. Pat </w:t>
      </w:r>
      <w:r>
        <w:rPr>
          <w:rFonts w:ascii="Times New Roman" w:hAnsi="Times New Roman" w:cs="Times New Roman"/>
          <w:sz w:val="24"/>
        </w:rPr>
        <w:lastRenderedPageBreak/>
        <w:t>megteszi ezt, mert Johnny és Pat nagy barátok. Mondd el, mint szeretnél Johnny-</w:t>
      </w:r>
      <w:proofErr w:type="spellStart"/>
      <w:r>
        <w:rPr>
          <w:rFonts w:ascii="Times New Roman" w:hAnsi="Times New Roman" w:cs="Times New Roman"/>
          <w:sz w:val="24"/>
        </w:rPr>
        <w:t>nak</w:t>
      </w:r>
      <w:proofErr w:type="spellEnd"/>
      <w:r>
        <w:rPr>
          <w:rFonts w:ascii="Times New Roman" w:hAnsi="Times New Roman" w:cs="Times New Roman"/>
          <w:sz w:val="24"/>
        </w:rPr>
        <w:t>, Pat, utána pedig Cili, te mondd el, hogy te mit kívánsz neki.</w:t>
      </w:r>
    </w:p>
    <w:p w14:paraId="795B606C" w14:textId="77777777" w:rsidR="00BD6C93" w:rsidRDefault="00BD6C93" w:rsidP="003B58D6">
      <w:pPr>
        <w:spacing w:after="0" w:line="240" w:lineRule="auto"/>
        <w:ind w:firstLine="567"/>
        <w:jc w:val="both"/>
        <w:rPr>
          <w:rFonts w:ascii="Times New Roman" w:hAnsi="Times New Roman" w:cs="Times New Roman"/>
          <w:sz w:val="24"/>
        </w:rPr>
      </w:pPr>
    </w:p>
    <w:p w14:paraId="418F0878" w14:textId="77777777" w:rsidR="00BD6C93" w:rsidRDefault="00BD6C93" w:rsidP="00BD6C93">
      <w:pPr>
        <w:pStyle w:val="Cmsor1"/>
        <w:spacing w:before="0" w:line="240" w:lineRule="auto"/>
        <w:jc w:val="center"/>
        <w:rPr>
          <w:rFonts w:ascii="Times New Roman" w:hAnsi="Times New Roman" w:cs="Times New Roman"/>
          <w:b/>
          <w:color w:val="auto"/>
          <w:u w:val="single"/>
        </w:rPr>
      </w:pPr>
      <w:bookmarkStart w:id="15" w:name="_Toc1288575"/>
      <w:r>
        <w:rPr>
          <w:rFonts w:ascii="Times New Roman" w:hAnsi="Times New Roman" w:cs="Times New Roman"/>
          <w:b/>
          <w:color w:val="auto"/>
          <w:u w:val="single"/>
        </w:rPr>
        <w:t>UTÓSZÓ</w:t>
      </w:r>
      <w:bookmarkEnd w:id="15"/>
    </w:p>
    <w:p w14:paraId="2744B98A" w14:textId="77777777" w:rsidR="00BD6C93" w:rsidRDefault="00BD6C93" w:rsidP="00C52F4F">
      <w:pPr>
        <w:spacing w:after="0" w:line="240" w:lineRule="auto"/>
        <w:ind w:firstLine="567"/>
        <w:jc w:val="both"/>
        <w:rPr>
          <w:rFonts w:ascii="Times New Roman" w:hAnsi="Times New Roman" w:cs="Times New Roman"/>
          <w:sz w:val="24"/>
        </w:rPr>
      </w:pPr>
    </w:p>
    <w:p w14:paraId="128EA3B9" w14:textId="77777777" w:rsidR="00E03269" w:rsidRDefault="00C52F4F" w:rsidP="00C52F4F">
      <w:pPr>
        <w:spacing w:after="0" w:line="240" w:lineRule="auto"/>
        <w:ind w:firstLine="567"/>
        <w:jc w:val="both"/>
        <w:rPr>
          <w:rFonts w:ascii="Times New Roman" w:hAnsi="Times New Roman" w:cs="Times New Roman"/>
          <w:sz w:val="24"/>
        </w:rPr>
      </w:pPr>
      <w:r>
        <w:rPr>
          <w:rFonts w:ascii="Times New Roman" w:hAnsi="Times New Roman" w:cs="Times New Roman"/>
          <w:sz w:val="24"/>
        </w:rPr>
        <w:t>Pat, kedves, mi az a két dolog, ami mindig mindennél fontosabb a világon?</w:t>
      </w:r>
    </w:p>
    <w:p w14:paraId="052BB9B7" w14:textId="77777777" w:rsidR="00C52F4F" w:rsidRDefault="00C52F4F" w:rsidP="00C52F4F">
      <w:pPr>
        <w:spacing w:after="0" w:line="240" w:lineRule="auto"/>
        <w:ind w:firstLine="567"/>
        <w:jc w:val="both"/>
        <w:rPr>
          <w:rFonts w:ascii="Times New Roman" w:hAnsi="Times New Roman" w:cs="Times New Roman"/>
          <w:sz w:val="24"/>
        </w:rPr>
      </w:pPr>
      <w:r>
        <w:rPr>
          <w:rFonts w:ascii="Times New Roman" w:hAnsi="Times New Roman" w:cs="Times New Roman"/>
          <w:sz w:val="24"/>
        </w:rPr>
        <w:t>A szeretet és a bátorság.</w:t>
      </w:r>
    </w:p>
    <w:p w14:paraId="79805C39" w14:textId="77777777" w:rsidR="00C52F4F" w:rsidRDefault="00C52F4F" w:rsidP="00C52F4F">
      <w:pPr>
        <w:spacing w:after="0" w:line="240" w:lineRule="auto"/>
        <w:ind w:firstLine="567"/>
        <w:jc w:val="both"/>
        <w:rPr>
          <w:rFonts w:ascii="Times New Roman" w:hAnsi="Times New Roman" w:cs="Times New Roman"/>
          <w:sz w:val="24"/>
        </w:rPr>
      </w:pPr>
      <w:r>
        <w:rPr>
          <w:rFonts w:ascii="Times New Roman" w:hAnsi="Times New Roman" w:cs="Times New Roman"/>
          <w:sz w:val="24"/>
        </w:rPr>
        <w:t>Legyünk bátrak, ez az, ahogyan a világ legjobb emberei kitaposták az utat a Mennyek felé a számunkra. Vigyázzunk minden dologra a világon. Ez az, amit a világon minden valódi anya tesz örökkön örökké. Ez az, amit Cili tud, mert Anya és az ő kicsi lánya olyanok, mint amilyen a gyönyörű asszony, aki egykor Isten Anyja volt, és tudta, amit az Ő prófétája, Mohamed mondott, hogy „A Mennyország az anyák lábánál fekszik”.</w:t>
      </w:r>
    </w:p>
    <w:p w14:paraId="4C5EE021" w14:textId="77777777" w:rsidR="001F341D" w:rsidRDefault="001F341D" w:rsidP="00C52F4F">
      <w:pPr>
        <w:spacing w:after="0" w:line="240" w:lineRule="auto"/>
        <w:ind w:firstLine="567"/>
        <w:jc w:val="both"/>
        <w:rPr>
          <w:rFonts w:ascii="Times New Roman" w:hAnsi="Times New Roman" w:cs="Times New Roman"/>
          <w:sz w:val="24"/>
        </w:rPr>
      </w:pPr>
      <w:r>
        <w:rPr>
          <w:rFonts w:ascii="Times New Roman" w:hAnsi="Times New Roman" w:cs="Times New Roman"/>
          <w:sz w:val="24"/>
        </w:rPr>
        <w:t>Pat pedig valahogy olyan, mint Ő, a nagyon gyengéd és tökéletes lovag, akinek az örök jelmondata mindazok számára, akik követik Őt</w:t>
      </w:r>
      <w:r w:rsidR="00A7331F">
        <w:rPr>
          <w:rFonts w:ascii="Times New Roman" w:hAnsi="Times New Roman" w:cs="Times New Roman"/>
          <w:sz w:val="24"/>
        </w:rPr>
        <w:t>:</w:t>
      </w:r>
      <w:r>
        <w:rPr>
          <w:rFonts w:ascii="Times New Roman" w:hAnsi="Times New Roman" w:cs="Times New Roman"/>
          <w:sz w:val="24"/>
        </w:rPr>
        <w:t xml:space="preserve"> </w:t>
      </w:r>
      <w:proofErr w:type="spellStart"/>
      <w:r w:rsidRPr="001F341D">
        <w:rPr>
          <w:rFonts w:ascii="Times New Roman" w:hAnsi="Times New Roman" w:cs="Times New Roman"/>
          <w:i/>
          <w:sz w:val="24"/>
        </w:rPr>
        <w:t>noblesse</w:t>
      </w:r>
      <w:proofErr w:type="spellEnd"/>
      <w:r w:rsidRPr="001F341D">
        <w:rPr>
          <w:rFonts w:ascii="Times New Roman" w:hAnsi="Times New Roman" w:cs="Times New Roman"/>
          <w:i/>
          <w:sz w:val="24"/>
        </w:rPr>
        <w:t xml:space="preserve"> </w:t>
      </w:r>
      <w:proofErr w:type="spellStart"/>
      <w:r w:rsidRPr="001F341D">
        <w:rPr>
          <w:rFonts w:ascii="Times New Roman" w:hAnsi="Times New Roman" w:cs="Times New Roman"/>
          <w:i/>
          <w:sz w:val="24"/>
        </w:rPr>
        <w:t>oblige</w:t>
      </w:r>
      <w:proofErr w:type="spellEnd"/>
      <w:r>
        <w:rPr>
          <w:rFonts w:ascii="Times New Roman" w:hAnsi="Times New Roman" w:cs="Times New Roman"/>
          <w:sz w:val="24"/>
        </w:rPr>
        <w:t xml:space="preserve"> [a nemesség kötelez].</w:t>
      </w:r>
    </w:p>
    <w:p w14:paraId="6EC941B4" w14:textId="77777777" w:rsidR="00BD6C93" w:rsidRPr="001F341D" w:rsidRDefault="00BD6C93" w:rsidP="001F341D">
      <w:pPr>
        <w:jc w:val="both"/>
        <w:rPr>
          <w:rFonts w:ascii="Times New Roman" w:hAnsi="Times New Roman" w:cs="Times New Roman"/>
          <w:sz w:val="24"/>
        </w:rPr>
      </w:pPr>
    </w:p>
    <w:p w14:paraId="39EA8FED" w14:textId="77777777" w:rsidR="00D81AD4" w:rsidRPr="00445448" w:rsidRDefault="00D81AD4" w:rsidP="0001151A">
      <w:pPr>
        <w:spacing w:after="0" w:line="240" w:lineRule="auto"/>
        <w:ind w:firstLine="567"/>
        <w:jc w:val="both"/>
        <w:rPr>
          <w:rFonts w:ascii="Times New Roman" w:eastAsia="Times New Roman" w:hAnsi="Times New Roman" w:cs="Times New Roman"/>
          <w:noProof/>
          <w:sz w:val="23"/>
          <w:szCs w:val="23"/>
        </w:rPr>
      </w:pPr>
    </w:p>
    <w:sectPr w:rsidR="00D81AD4" w:rsidRPr="0044544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39CA6" w14:textId="77777777" w:rsidR="00146B87" w:rsidRDefault="00146B87" w:rsidP="003C6BC2">
      <w:pPr>
        <w:spacing w:after="0" w:line="240" w:lineRule="auto"/>
      </w:pPr>
      <w:r>
        <w:separator/>
      </w:r>
    </w:p>
  </w:endnote>
  <w:endnote w:type="continuationSeparator" w:id="0">
    <w:p w14:paraId="3C27FD47" w14:textId="77777777" w:rsidR="00146B87" w:rsidRDefault="00146B87" w:rsidP="003C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937414"/>
      <w:docPartObj>
        <w:docPartGallery w:val="Page Numbers (Bottom of Page)"/>
        <w:docPartUnique/>
      </w:docPartObj>
    </w:sdtPr>
    <w:sdtEndPr/>
    <w:sdtContent>
      <w:p w14:paraId="547BE481" w14:textId="77777777" w:rsidR="003C6BC2" w:rsidRDefault="003C6BC2">
        <w:pPr>
          <w:pStyle w:val="llb"/>
          <w:jc w:val="center"/>
        </w:pPr>
        <w:r>
          <w:fldChar w:fldCharType="begin"/>
        </w:r>
        <w:r>
          <w:instrText>PAGE   \* MERGEFORMAT</w:instrText>
        </w:r>
        <w:r>
          <w:fldChar w:fldCharType="separate"/>
        </w:r>
        <w:r>
          <w:t>2</w:t>
        </w:r>
        <w:r>
          <w:fldChar w:fldCharType="end"/>
        </w:r>
      </w:p>
    </w:sdtContent>
  </w:sdt>
  <w:p w14:paraId="2FFA045A" w14:textId="77777777" w:rsidR="003C6BC2" w:rsidRDefault="003C6BC2">
    <w:pPr>
      <w:pStyle w:val="llb"/>
    </w:pPr>
  </w:p>
  <w:p w14:paraId="2585C238" w14:textId="77777777" w:rsidR="00E450F6" w:rsidRDefault="00E45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AC1E1" w14:textId="77777777" w:rsidR="00146B87" w:rsidRDefault="00146B87" w:rsidP="003C6BC2">
      <w:pPr>
        <w:spacing w:after="0" w:line="240" w:lineRule="auto"/>
      </w:pPr>
      <w:r>
        <w:separator/>
      </w:r>
    </w:p>
  </w:footnote>
  <w:footnote w:type="continuationSeparator" w:id="0">
    <w:p w14:paraId="1057C399" w14:textId="77777777" w:rsidR="00146B87" w:rsidRDefault="00146B87" w:rsidP="003C6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C34FBB"/>
    <w:multiLevelType w:val="hybridMultilevel"/>
    <w:tmpl w:val="4EF2F0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B8C568C"/>
    <w:multiLevelType w:val="hybridMultilevel"/>
    <w:tmpl w:val="7BD28C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C2"/>
    <w:rsid w:val="00000712"/>
    <w:rsid w:val="0000508F"/>
    <w:rsid w:val="0001151A"/>
    <w:rsid w:val="00017575"/>
    <w:rsid w:val="0004409F"/>
    <w:rsid w:val="00045BB4"/>
    <w:rsid w:val="0006458A"/>
    <w:rsid w:val="00070694"/>
    <w:rsid w:val="00073C03"/>
    <w:rsid w:val="000969E7"/>
    <w:rsid w:val="000A64F4"/>
    <w:rsid w:val="000B704A"/>
    <w:rsid w:val="000D7207"/>
    <w:rsid w:val="000F1463"/>
    <w:rsid w:val="00106311"/>
    <w:rsid w:val="00111D6B"/>
    <w:rsid w:val="00123C3C"/>
    <w:rsid w:val="001263AB"/>
    <w:rsid w:val="001326AF"/>
    <w:rsid w:val="00136ACF"/>
    <w:rsid w:val="00137B7C"/>
    <w:rsid w:val="00142422"/>
    <w:rsid w:val="00146B87"/>
    <w:rsid w:val="001504DA"/>
    <w:rsid w:val="0017639F"/>
    <w:rsid w:val="00177339"/>
    <w:rsid w:val="001A0912"/>
    <w:rsid w:val="001A14A5"/>
    <w:rsid w:val="001B7253"/>
    <w:rsid w:val="001F3319"/>
    <w:rsid w:val="001F341D"/>
    <w:rsid w:val="00215324"/>
    <w:rsid w:val="002161D2"/>
    <w:rsid w:val="002219A0"/>
    <w:rsid w:val="002229CA"/>
    <w:rsid w:val="002322ED"/>
    <w:rsid w:val="00234749"/>
    <w:rsid w:val="0024059B"/>
    <w:rsid w:val="00267F15"/>
    <w:rsid w:val="00270AD8"/>
    <w:rsid w:val="00276585"/>
    <w:rsid w:val="00286333"/>
    <w:rsid w:val="00295D19"/>
    <w:rsid w:val="002D52E8"/>
    <w:rsid w:val="00352767"/>
    <w:rsid w:val="00352E1F"/>
    <w:rsid w:val="0036672F"/>
    <w:rsid w:val="00370F0E"/>
    <w:rsid w:val="00397EEE"/>
    <w:rsid w:val="003A0FE9"/>
    <w:rsid w:val="003A503B"/>
    <w:rsid w:val="003B58D6"/>
    <w:rsid w:val="003C499F"/>
    <w:rsid w:val="003C6BC2"/>
    <w:rsid w:val="003D478F"/>
    <w:rsid w:val="003F0489"/>
    <w:rsid w:val="003F6EF7"/>
    <w:rsid w:val="00430645"/>
    <w:rsid w:val="00445448"/>
    <w:rsid w:val="00463434"/>
    <w:rsid w:val="004657BF"/>
    <w:rsid w:val="00467893"/>
    <w:rsid w:val="00473E74"/>
    <w:rsid w:val="004903D7"/>
    <w:rsid w:val="004C5B1B"/>
    <w:rsid w:val="004D227A"/>
    <w:rsid w:val="004F0157"/>
    <w:rsid w:val="00503BD2"/>
    <w:rsid w:val="00525927"/>
    <w:rsid w:val="00527734"/>
    <w:rsid w:val="00543573"/>
    <w:rsid w:val="0054584D"/>
    <w:rsid w:val="005675D3"/>
    <w:rsid w:val="00572989"/>
    <w:rsid w:val="00573A00"/>
    <w:rsid w:val="0057624C"/>
    <w:rsid w:val="005763FF"/>
    <w:rsid w:val="00576F2C"/>
    <w:rsid w:val="00593C04"/>
    <w:rsid w:val="005B1E8B"/>
    <w:rsid w:val="005B25C0"/>
    <w:rsid w:val="005B3A41"/>
    <w:rsid w:val="005B5A27"/>
    <w:rsid w:val="005E43DE"/>
    <w:rsid w:val="006208D2"/>
    <w:rsid w:val="00625464"/>
    <w:rsid w:val="006410BF"/>
    <w:rsid w:val="00645AB5"/>
    <w:rsid w:val="00663289"/>
    <w:rsid w:val="00666088"/>
    <w:rsid w:val="006A380D"/>
    <w:rsid w:val="006B2908"/>
    <w:rsid w:val="006B2EDF"/>
    <w:rsid w:val="006B4583"/>
    <w:rsid w:val="006C7C14"/>
    <w:rsid w:val="006D1F81"/>
    <w:rsid w:val="006E1DCD"/>
    <w:rsid w:val="006E5338"/>
    <w:rsid w:val="00733A4C"/>
    <w:rsid w:val="007453B0"/>
    <w:rsid w:val="007745FF"/>
    <w:rsid w:val="00791A38"/>
    <w:rsid w:val="007A415C"/>
    <w:rsid w:val="007B5122"/>
    <w:rsid w:val="007D14BF"/>
    <w:rsid w:val="007E17D9"/>
    <w:rsid w:val="00802F5A"/>
    <w:rsid w:val="0082002B"/>
    <w:rsid w:val="00827366"/>
    <w:rsid w:val="00831C1F"/>
    <w:rsid w:val="00832CB5"/>
    <w:rsid w:val="00837E1F"/>
    <w:rsid w:val="00843A9A"/>
    <w:rsid w:val="00843E43"/>
    <w:rsid w:val="00843F63"/>
    <w:rsid w:val="00855F11"/>
    <w:rsid w:val="0086508D"/>
    <w:rsid w:val="00867DA7"/>
    <w:rsid w:val="00872CF9"/>
    <w:rsid w:val="00874027"/>
    <w:rsid w:val="00883CF0"/>
    <w:rsid w:val="00884219"/>
    <w:rsid w:val="00886724"/>
    <w:rsid w:val="008A7B96"/>
    <w:rsid w:val="008C3BF6"/>
    <w:rsid w:val="008D0D51"/>
    <w:rsid w:val="008D1FE2"/>
    <w:rsid w:val="008D3AA2"/>
    <w:rsid w:val="008E7967"/>
    <w:rsid w:val="008F496D"/>
    <w:rsid w:val="0090302B"/>
    <w:rsid w:val="00912D5F"/>
    <w:rsid w:val="00913A0F"/>
    <w:rsid w:val="00925791"/>
    <w:rsid w:val="00933874"/>
    <w:rsid w:val="00935016"/>
    <w:rsid w:val="009530F7"/>
    <w:rsid w:val="00960D86"/>
    <w:rsid w:val="009614A6"/>
    <w:rsid w:val="00975E8E"/>
    <w:rsid w:val="00982012"/>
    <w:rsid w:val="00986BAA"/>
    <w:rsid w:val="009B57EA"/>
    <w:rsid w:val="009C48B6"/>
    <w:rsid w:val="009D6A26"/>
    <w:rsid w:val="00A048E1"/>
    <w:rsid w:val="00A254FF"/>
    <w:rsid w:val="00A3784E"/>
    <w:rsid w:val="00A513AA"/>
    <w:rsid w:val="00A51BC3"/>
    <w:rsid w:val="00A65AF8"/>
    <w:rsid w:val="00A7331F"/>
    <w:rsid w:val="00A76784"/>
    <w:rsid w:val="00A934D5"/>
    <w:rsid w:val="00A97EE6"/>
    <w:rsid w:val="00AA215E"/>
    <w:rsid w:val="00AB3DC3"/>
    <w:rsid w:val="00AB42C5"/>
    <w:rsid w:val="00AB489A"/>
    <w:rsid w:val="00AC1427"/>
    <w:rsid w:val="00AC52D4"/>
    <w:rsid w:val="00B056D7"/>
    <w:rsid w:val="00B40FFE"/>
    <w:rsid w:val="00B51EFD"/>
    <w:rsid w:val="00B57D92"/>
    <w:rsid w:val="00B60200"/>
    <w:rsid w:val="00B60B9A"/>
    <w:rsid w:val="00B75CBE"/>
    <w:rsid w:val="00B7680B"/>
    <w:rsid w:val="00B80125"/>
    <w:rsid w:val="00B8063F"/>
    <w:rsid w:val="00B845E3"/>
    <w:rsid w:val="00B8610E"/>
    <w:rsid w:val="00B87CE8"/>
    <w:rsid w:val="00BB11A0"/>
    <w:rsid w:val="00BB1B8B"/>
    <w:rsid w:val="00BB4F1F"/>
    <w:rsid w:val="00BC4800"/>
    <w:rsid w:val="00BD6C93"/>
    <w:rsid w:val="00BE079E"/>
    <w:rsid w:val="00BE17C6"/>
    <w:rsid w:val="00BE4D68"/>
    <w:rsid w:val="00C128F5"/>
    <w:rsid w:val="00C15E9E"/>
    <w:rsid w:val="00C45897"/>
    <w:rsid w:val="00C52F4F"/>
    <w:rsid w:val="00C552BC"/>
    <w:rsid w:val="00C55519"/>
    <w:rsid w:val="00C75589"/>
    <w:rsid w:val="00C83D98"/>
    <w:rsid w:val="00CB0D46"/>
    <w:rsid w:val="00CB12E0"/>
    <w:rsid w:val="00CB149C"/>
    <w:rsid w:val="00CB652F"/>
    <w:rsid w:val="00CE3FE8"/>
    <w:rsid w:val="00CF012E"/>
    <w:rsid w:val="00CF2524"/>
    <w:rsid w:val="00D309B3"/>
    <w:rsid w:val="00D36B12"/>
    <w:rsid w:val="00D40E50"/>
    <w:rsid w:val="00D44115"/>
    <w:rsid w:val="00D46E6D"/>
    <w:rsid w:val="00D54C6C"/>
    <w:rsid w:val="00D600E9"/>
    <w:rsid w:val="00D74258"/>
    <w:rsid w:val="00D75DAA"/>
    <w:rsid w:val="00D77200"/>
    <w:rsid w:val="00D81AD4"/>
    <w:rsid w:val="00D82840"/>
    <w:rsid w:val="00D95F5E"/>
    <w:rsid w:val="00DC5245"/>
    <w:rsid w:val="00DC5EE6"/>
    <w:rsid w:val="00DD3CA9"/>
    <w:rsid w:val="00DE2D75"/>
    <w:rsid w:val="00DE6163"/>
    <w:rsid w:val="00DF02C4"/>
    <w:rsid w:val="00DF2795"/>
    <w:rsid w:val="00E03269"/>
    <w:rsid w:val="00E23D99"/>
    <w:rsid w:val="00E24A06"/>
    <w:rsid w:val="00E32D1F"/>
    <w:rsid w:val="00E450F6"/>
    <w:rsid w:val="00E46450"/>
    <w:rsid w:val="00E6224E"/>
    <w:rsid w:val="00E675B5"/>
    <w:rsid w:val="00EB0AB1"/>
    <w:rsid w:val="00EC1286"/>
    <w:rsid w:val="00EC28A9"/>
    <w:rsid w:val="00ED500C"/>
    <w:rsid w:val="00EF57AD"/>
    <w:rsid w:val="00F06E9E"/>
    <w:rsid w:val="00F400F6"/>
    <w:rsid w:val="00F603A3"/>
    <w:rsid w:val="00F71565"/>
    <w:rsid w:val="00FC650F"/>
    <w:rsid w:val="00FC7A64"/>
    <w:rsid w:val="00FE7C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B739"/>
  <w15:chartTrackingRefBased/>
  <w15:docId w15:val="{07FC4F68-6AEE-42F2-87DA-8C7FBB6A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C6BC2"/>
    <w:rPr>
      <w:rFonts w:eastAsiaTheme="minorEastAsia"/>
      <w:lang w:eastAsia="hu-HU"/>
    </w:rPr>
  </w:style>
  <w:style w:type="paragraph" w:styleId="Cmsor1">
    <w:name w:val="heading 1"/>
    <w:basedOn w:val="Norml"/>
    <w:next w:val="Norml"/>
    <w:link w:val="Cmsor1Char"/>
    <w:uiPriority w:val="9"/>
    <w:qFormat/>
    <w:rsid w:val="003C6B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C6BC2"/>
    <w:pPr>
      <w:tabs>
        <w:tab w:val="center" w:pos="4536"/>
        <w:tab w:val="right" w:pos="9072"/>
      </w:tabs>
      <w:spacing w:after="0" w:line="240" w:lineRule="auto"/>
    </w:pPr>
  </w:style>
  <w:style w:type="character" w:customStyle="1" w:styleId="lfejChar">
    <w:name w:val="Élőfej Char"/>
    <w:basedOn w:val="Bekezdsalapbettpusa"/>
    <w:link w:val="lfej"/>
    <w:uiPriority w:val="99"/>
    <w:rsid w:val="003C6BC2"/>
    <w:rPr>
      <w:rFonts w:eastAsiaTheme="minorEastAsia"/>
      <w:lang w:eastAsia="hu-HU"/>
    </w:rPr>
  </w:style>
  <w:style w:type="paragraph" w:styleId="llb">
    <w:name w:val="footer"/>
    <w:basedOn w:val="Norml"/>
    <w:link w:val="llbChar"/>
    <w:uiPriority w:val="99"/>
    <w:unhideWhenUsed/>
    <w:rsid w:val="003C6BC2"/>
    <w:pPr>
      <w:tabs>
        <w:tab w:val="center" w:pos="4536"/>
        <w:tab w:val="right" w:pos="9072"/>
      </w:tabs>
      <w:spacing w:after="0" w:line="240" w:lineRule="auto"/>
    </w:pPr>
  </w:style>
  <w:style w:type="character" w:customStyle="1" w:styleId="llbChar">
    <w:name w:val="Élőláb Char"/>
    <w:basedOn w:val="Bekezdsalapbettpusa"/>
    <w:link w:val="llb"/>
    <w:uiPriority w:val="99"/>
    <w:rsid w:val="003C6BC2"/>
    <w:rPr>
      <w:rFonts w:eastAsiaTheme="minorEastAsia"/>
      <w:lang w:eastAsia="hu-HU"/>
    </w:rPr>
  </w:style>
  <w:style w:type="character" w:customStyle="1" w:styleId="Cmsor1Char">
    <w:name w:val="Címsor 1 Char"/>
    <w:basedOn w:val="Bekezdsalapbettpusa"/>
    <w:link w:val="Cmsor1"/>
    <w:uiPriority w:val="9"/>
    <w:rsid w:val="003C6BC2"/>
    <w:rPr>
      <w:rFonts w:asciiTheme="majorHAnsi" w:eastAsiaTheme="majorEastAsia" w:hAnsiTheme="majorHAnsi" w:cstheme="majorBidi"/>
      <w:color w:val="2F5496" w:themeColor="accent1" w:themeShade="BF"/>
      <w:sz w:val="32"/>
      <w:szCs w:val="32"/>
      <w:lang w:eastAsia="hu-HU"/>
    </w:rPr>
  </w:style>
  <w:style w:type="paragraph" w:styleId="Tartalomjegyzkcmsora">
    <w:name w:val="TOC Heading"/>
    <w:basedOn w:val="Cmsor1"/>
    <w:next w:val="Norml"/>
    <w:uiPriority w:val="39"/>
    <w:unhideWhenUsed/>
    <w:qFormat/>
    <w:rsid w:val="000D7207"/>
    <w:pPr>
      <w:outlineLvl w:val="9"/>
    </w:pPr>
  </w:style>
  <w:style w:type="paragraph" w:styleId="TJ1">
    <w:name w:val="toc 1"/>
    <w:basedOn w:val="Norml"/>
    <w:next w:val="Norml"/>
    <w:autoRedefine/>
    <w:uiPriority w:val="39"/>
    <w:unhideWhenUsed/>
    <w:rsid w:val="000D7207"/>
    <w:pPr>
      <w:spacing w:after="100"/>
    </w:pPr>
  </w:style>
  <w:style w:type="character" w:styleId="Hiperhivatkozs">
    <w:name w:val="Hyperlink"/>
    <w:basedOn w:val="Bekezdsalapbettpusa"/>
    <w:uiPriority w:val="99"/>
    <w:unhideWhenUsed/>
    <w:rsid w:val="000D7207"/>
    <w:rPr>
      <w:color w:val="0563C1" w:themeColor="hyperlink"/>
      <w:u w:val="single"/>
    </w:rPr>
  </w:style>
  <w:style w:type="paragraph" w:styleId="Listaszerbekezds">
    <w:name w:val="List Paragraph"/>
    <w:basedOn w:val="Norml"/>
    <w:uiPriority w:val="34"/>
    <w:qFormat/>
    <w:rsid w:val="002229CA"/>
    <w:pPr>
      <w:ind w:left="720"/>
      <w:contextualSpacing/>
    </w:pPr>
  </w:style>
  <w:style w:type="character" w:customStyle="1" w:styleId="felsorol">
    <w:name w:val="felsorol"/>
    <w:basedOn w:val="Bekezdsalapbettpusa"/>
    <w:rsid w:val="00865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9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7CAA5-37B9-410F-9EDD-95F3EF6B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15516</TotalTime>
  <Pages>13</Pages>
  <Words>5904</Words>
  <Characters>40738</Characters>
  <Application>Microsoft Office Word</Application>
  <DocSecurity>0</DocSecurity>
  <Lines>339</Lines>
  <Paragraphs>93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János Szabari</dc:creator>
  <cp:keywords/>
  <dc:description/>
  <cp:lastModifiedBy>János Szabari</cp:lastModifiedBy>
  <cp:revision>105</cp:revision>
  <cp:lastPrinted>2020-07-19T06:43:00Z</cp:lastPrinted>
  <dcterms:created xsi:type="dcterms:W3CDTF">2019-01-27T14:56:00Z</dcterms:created>
  <dcterms:modified xsi:type="dcterms:W3CDTF">2020-07-19T06:44:00Z</dcterms:modified>
</cp:coreProperties>
</file>