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2FBD9" w14:textId="77777777" w:rsidR="0021334B" w:rsidRPr="004D19EE" w:rsidRDefault="0021334B" w:rsidP="004D19EE">
      <w:pPr>
        <w:pStyle w:val="Cm"/>
        <w:jc w:val="center"/>
        <w:rPr>
          <w:b/>
          <w:sz w:val="44"/>
          <w:szCs w:val="44"/>
          <w:lang w:eastAsia="hu-HU"/>
        </w:rPr>
      </w:pPr>
      <w:r w:rsidRPr="004D19EE">
        <w:rPr>
          <w:b/>
          <w:sz w:val="44"/>
          <w:szCs w:val="44"/>
          <w:lang w:eastAsia="hu-HU"/>
        </w:rPr>
        <w:t>David Pratt</w:t>
      </w:r>
    </w:p>
    <w:p w14:paraId="06D46C55" w14:textId="77777777" w:rsidR="008637A7" w:rsidRDefault="0021334B" w:rsidP="004D19EE">
      <w:pPr>
        <w:pStyle w:val="Cm"/>
        <w:jc w:val="center"/>
        <w:rPr>
          <w:b/>
          <w:lang w:eastAsia="hu-HU"/>
        </w:rPr>
      </w:pPr>
      <w:r w:rsidRPr="004D19EE">
        <w:rPr>
          <w:b/>
          <w:lang w:eastAsia="hu-HU"/>
        </w:rPr>
        <w:t>Tér, idő, relativitás</w:t>
      </w:r>
      <w:r w:rsidR="008637A7">
        <w:rPr>
          <w:b/>
          <w:lang w:eastAsia="hu-HU"/>
        </w:rPr>
        <w:t xml:space="preserve"> </w:t>
      </w:r>
    </w:p>
    <w:p w14:paraId="1E4CAAB5" w14:textId="77777777" w:rsidR="00441D32" w:rsidRPr="00441D32" w:rsidRDefault="008637A7" w:rsidP="00441D32">
      <w:pPr>
        <w:pStyle w:val="Cm"/>
        <w:spacing w:after="0"/>
        <w:jc w:val="center"/>
        <w:rPr>
          <w:b/>
          <w:color w:val="000000"/>
          <w:sz w:val="24"/>
          <w:szCs w:val="24"/>
          <w:lang w:eastAsia="hu-HU"/>
        </w:rPr>
      </w:pPr>
      <w:r w:rsidRPr="008637A7">
        <w:rPr>
          <w:b/>
          <w:color w:val="000000"/>
          <w:sz w:val="24"/>
          <w:szCs w:val="24"/>
          <w:lang w:eastAsia="hu-HU"/>
        </w:rPr>
        <w:t xml:space="preserve">(1998. május, utolsó </w:t>
      </w:r>
      <w:r w:rsidR="00C24046">
        <w:rPr>
          <w:b/>
          <w:color w:val="000000"/>
          <w:sz w:val="24"/>
          <w:szCs w:val="24"/>
          <w:lang w:eastAsia="hu-HU"/>
        </w:rPr>
        <w:t>átdolgozás</w:t>
      </w:r>
      <w:r w:rsidRPr="008637A7">
        <w:rPr>
          <w:b/>
          <w:color w:val="000000"/>
          <w:sz w:val="24"/>
          <w:szCs w:val="24"/>
          <w:lang w:eastAsia="hu-HU"/>
        </w:rPr>
        <w:t>: 2008. február)</w:t>
      </w:r>
      <w:r w:rsidR="00441D32">
        <w:rPr>
          <w:b/>
          <w:color w:val="000000"/>
          <w:sz w:val="24"/>
          <w:szCs w:val="24"/>
          <w:lang w:eastAsia="hu-HU"/>
        </w:rPr>
        <w:t xml:space="preserve"> </w:t>
      </w:r>
      <w:r w:rsidR="00441D32" w:rsidRPr="00441D32">
        <w:rPr>
          <w:b/>
          <w:color w:val="000000"/>
          <w:sz w:val="22"/>
          <w:szCs w:val="22"/>
          <w:lang w:eastAsia="hu-HU"/>
        </w:rPr>
        <w:t>http://davidpratt.info/relativ.htm</w:t>
      </w:r>
    </w:p>
    <w:p w14:paraId="7E3DB392" w14:textId="77777777" w:rsidR="0021334B" w:rsidRPr="008637A7" w:rsidRDefault="0021334B" w:rsidP="004D19EE">
      <w:pPr>
        <w:pStyle w:val="Alcm"/>
        <w:jc w:val="center"/>
        <w:rPr>
          <w:rFonts w:ascii="Times New Roman" w:hAnsi="Times New Roman"/>
          <w:b/>
          <w:i w:val="0"/>
          <w:sz w:val="32"/>
          <w:szCs w:val="32"/>
          <w:lang w:eastAsia="hu-HU"/>
        </w:rPr>
      </w:pPr>
      <w:r w:rsidRPr="008637A7">
        <w:rPr>
          <w:b/>
          <w:i w:val="0"/>
          <w:sz w:val="32"/>
          <w:szCs w:val="32"/>
          <w:lang w:eastAsia="hu-HU"/>
        </w:rPr>
        <w:t>Fordította: Szabari János, 2012.</w:t>
      </w:r>
    </w:p>
    <w:p w14:paraId="201EF5BB" w14:textId="77777777" w:rsidR="004E1FE1" w:rsidRPr="0021334B" w:rsidRDefault="004E1FE1" w:rsidP="0021334B">
      <w:pPr>
        <w:rPr>
          <w:color w:val="000000"/>
          <w:lang w:eastAsia="hu-HU"/>
        </w:rPr>
      </w:pPr>
    </w:p>
    <w:p w14:paraId="5EC5CCFD" w14:textId="77777777" w:rsidR="00C24046" w:rsidRDefault="00C24046">
      <w:pPr>
        <w:pStyle w:val="Tartalomjegyzkcmsora"/>
      </w:pPr>
      <w:r w:rsidRPr="00C24046">
        <w:rPr>
          <w:sz w:val="32"/>
          <w:szCs w:val="32"/>
        </w:rPr>
        <w:t>Tartalom</w:t>
      </w:r>
    </w:p>
    <w:p w14:paraId="6555FFBE" w14:textId="07A721F1" w:rsidR="00C24046" w:rsidRDefault="00B87F16" w:rsidP="00C24046">
      <w:pPr>
        <w:pStyle w:val="TJ1"/>
        <w:tabs>
          <w:tab w:val="right" w:leader="dot" w:pos="9062"/>
        </w:tabs>
        <w:spacing w:after="0"/>
        <w:rPr>
          <w:noProof/>
        </w:rPr>
      </w:pPr>
      <w:r>
        <w:fldChar w:fldCharType="begin"/>
      </w:r>
      <w:r w:rsidR="00C24046">
        <w:instrText xml:space="preserve"> TOC \o "1-3" \h \z \u </w:instrText>
      </w:r>
      <w:r>
        <w:fldChar w:fldCharType="separate"/>
      </w:r>
      <w:hyperlink w:anchor="_Toc314553538" w:history="1">
        <w:r w:rsidR="00C24046" w:rsidRPr="00506696">
          <w:rPr>
            <w:rStyle w:val="Hiperhivatkozs"/>
            <w:noProof/>
          </w:rPr>
          <w:t>Teozófiai relativitás</w:t>
        </w:r>
        <w:r w:rsidR="00C24046">
          <w:rPr>
            <w:noProof/>
            <w:webHidden/>
          </w:rPr>
          <w:tab/>
        </w:r>
        <w:r>
          <w:rPr>
            <w:noProof/>
            <w:webHidden/>
          </w:rPr>
          <w:fldChar w:fldCharType="begin"/>
        </w:r>
        <w:r w:rsidR="00C24046">
          <w:rPr>
            <w:noProof/>
            <w:webHidden/>
          </w:rPr>
          <w:instrText xml:space="preserve"> PAGEREF _Toc314553538 \h </w:instrText>
        </w:r>
        <w:r>
          <w:rPr>
            <w:noProof/>
            <w:webHidden/>
          </w:rPr>
        </w:r>
        <w:r>
          <w:rPr>
            <w:noProof/>
            <w:webHidden/>
          </w:rPr>
          <w:fldChar w:fldCharType="separate"/>
        </w:r>
        <w:r w:rsidR="00366084">
          <w:rPr>
            <w:noProof/>
            <w:webHidden/>
          </w:rPr>
          <w:t>1</w:t>
        </w:r>
        <w:r>
          <w:rPr>
            <w:noProof/>
            <w:webHidden/>
          </w:rPr>
          <w:fldChar w:fldCharType="end"/>
        </w:r>
      </w:hyperlink>
    </w:p>
    <w:p w14:paraId="2F410333" w14:textId="4599BE8B" w:rsidR="00C24046" w:rsidRDefault="00B87F16" w:rsidP="00C24046">
      <w:pPr>
        <w:pStyle w:val="TJ1"/>
        <w:tabs>
          <w:tab w:val="right" w:leader="dot" w:pos="9062"/>
        </w:tabs>
        <w:spacing w:after="0"/>
        <w:rPr>
          <w:noProof/>
        </w:rPr>
      </w:pPr>
      <w:hyperlink w:anchor="_Toc314553539" w:history="1">
        <w:r w:rsidR="00C24046" w:rsidRPr="00506696">
          <w:rPr>
            <w:rStyle w:val="Hiperhivatkozs"/>
            <w:noProof/>
          </w:rPr>
          <w:t>Ősrobbanás képzelődések</w:t>
        </w:r>
        <w:r w:rsidR="00C24046">
          <w:rPr>
            <w:noProof/>
            <w:webHidden/>
          </w:rPr>
          <w:tab/>
        </w:r>
        <w:r>
          <w:rPr>
            <w:noProof/>
            <w:webHidden/>
          </w:rPr>
          <w:fldChar w:fldCharType="begin"/>
        </w:r>
        <w:r w:rsidR="00C24046">
          <w:rPr>
            <w:noProof/>
            <w:webHidden/>
          </w:rPr>
          <w:instrText xml:space="preserve"> PAGEREF _Toc314553539 \h </w:instrText>
        </w:r>
        <w:r>
          <w:rPr>
            <w:noProof/>
            <w:webHidden/>
          </w:rPr>
        </w:r>
        <w:r>
          <w:rPr>
            <w:noProof/>
            <w:webHidden/>
          </w:rPr>
          <w:fldChar w:fldCharType="separate"/>
        </w:r>
        <w:r w:rsidR="00366084">
          <w:rPr>
            <w:noProof/>
            <w:webHidden/>
          </w:rPr>
          <w:t>4</w:t>
        </w:r>
        <w:r>
          <w:rPr>
            <w:noProof/>
            <w:webHidden/>
          </w:rPr>
          <w:fldChar w:fldCharType="end"/>
        </w:r>
      </w:hyperlink>
    </w:p>
    <w:p w14:paraId="6C2499EF" w14:textId="5D4BCE40" w:rsidR="00C24046" w:rsidRDefault="00B87F16" w:rsidP="00C24046">
      <w:pPr>
        <w:pStyle w:val="TJ1"/>
        <w:tabs>
          <w:tab w:val="right" w:leader="dot" w:pos="9062"/>
        </w:tabs>
        <w:spacing w:after="0"/>
        <w:rPr>
          <w:noProof/>
        </w:rPr>
      </w:pPr>
      <w:hyperlink w:anchor="_Toc314553540" w:history="1">
        <w:r w:rsidR="00C24046" w:rsidRPr="00506696">
          <w:rPr>
            <w:rStyle w:val="Hiperhivatkozs"/>
            <w:noProof/>
          </w:rPr>
          <w:t>Einstein tévedései</w:t>
        </w:r>
        <w:r w:rsidR="00C24046">
          <w:rPr>
            <w:noProof/>
            <w:webHidden/>
          </w:rPr>
          <w:tab/>
        </w:r>
        <w:r>
          <w:rPr>
            <w:noProof/>
            <w:webHidden/>
          </w:rPr>
          <w:fldChar w:fldCharType="begin"/>
        </w:r>
        <w:r w:rsidR="00C24046">
          <w:rPr>
            <w:noProof/>
            <w:webHidden/>
          </w:rPr>
          <w:instrText xml:space="preserve"> PAGEREF _Toc314553540 \h </w:instrText>
        </w:r>
        <w:r>
          <w:rPr>
            <w:noProof/>
            <w:webHidden/>
          </w:rPr>
        </w:r>
        <w:r>
          <w:rPr>
            <w:noProof/>
            <w:webHidden/>
          </w:rPr>
          <w:fldChar w:fldCharType="separate"/>
        </w:r>
        <w:r w:rsidR="00366084">
          <w:rPr>
            <w:noProof/>
            <w:webHidden/>
          </w:rPr>
          <w:t>6</w:t>
        </w:r>
        <w:r>
          <w:rPr>
            <w:noProof/>
            <w:webHidden/>
          </w:rPr>
          <w:fldChar w:fldCharType="end"/>
        </w:r>
      </w:hyperlink>
    </w:p>
    <w:p w14:paraId="533260EE" w14:textId="34B13FD3" w:rsidR="00C24046" w:rsidRDefault="00B87F16" w:rsidP="00C24046">
      <w:pPr>
        <w:pStyle w:val="TJ1"/>
        <w:tabs>
          <w:tab w:val="right" w:leader="dot" w:pos="9062"/>
        </w:tabs>
        <w:spacing w:after="0"/>
        <w:rPr>
          <w:noProof/>
        </w:rPr>
      </w:pPr>
      <w:hyperlink w:anchor="_Toc314553541" w:history="1">
        <w:r w:rsidR="00C24046" w:rsidRPr="00506696">
          <w:rPr>
            <w:rStyle w:val="Hiperhivatkozs"/>
            <w:noProof/>
          </w:rPr>
          <w:t>Einstein és az éter</w:t>
        </w:r>
        <w:r w:rsidR="00C24046">
          <w:rPr>
            <w:noProof/>
            <w:webHidden/>
          </w:rPr>
          <w:tab/>
        </w:r>
        <w:r>
          <w:rPr>
            <w:noProof/>
            <w:webHidden/>
          </w:rPr>
          <w:fldChar w:fldCharType="begin"/>
        </w:r>
        <w:r w:rsidR="00C24046">
          <w:rPr>
            <w:noProof/>
            <w:webHidden/>
          </w:rPr>
          <w:instrText xml:space="preserve"> PAGEREF _Toc314553541 \h </w:instrText>
        </w:r>
        <w:r>
          <w:rPr>
            <w:noProof/>
            <w:webHidden/>
          </w:rPr>
        </w:r>
        <w:r>
          <w:rPr>
            <w:noProof/>
            <w:webHidden/>
          </w:rPr>
          <w:fldChar w:fldCharType="separate"/>
        </w:r>
        <w:r w:rsidR="00366084">
          <w:rPr>
            <w:noProof/>
            <w:webHidden/>
          </w:rPr>
          <w:t>7</w:t>
        </w:r>
        <w:r>
          <w:rPr>
            <w:noProof/>
            <w:webHidden/>
          </w:rPr>
          <w:fldChar w:fldCharType="end"/>
        </w:r>
      </w:hyperlink>
    </w:p>
    <w:p w14:paraId="4EBD7515" w14:textId="4E7FF10F" w:rsidR="00C24046" w:rsidRDefault="00B87F16" w:rsidP="00C24046">
      <w:pPr>
        <w:pStyle w:val="TJ1"/>
        <w:tabs>
          <w:tab w:val="right" w:leader="dot" w:pos="9062"/>
        </w:tabs>
        <w:spacing w:after="0"/>
        <w:rPr>
          <w:noProof/>
        </w:rPr>
      </w:pPr>
      <w:hyperlink w:anchor="_Toc314553542" w:history="1">
        <w:r w:rsidR="00C24046" w:rsidRPr="00506696">
          <w:rPr>
            <w:rStyle w:val="Hiperhivatkozs"/>
            <w:noProof/>
          </w:rPr>
          <w:t>Hosszúság, idő, tömeg</w:t>
        </w:r>
        <w:r w:rsidR="00C24046">
          <w:rPr>
            <w:noProof/>
            <w:webHidden/>
          </w:rPr>
          <w:tab/>
        </w:r>
        <w:r>
          <w:rPr>
            <w:noProof/>
            <w:webHidden/>
          </w:rPr>
          <w:fldChar w:fldCharType="begin"/>
        </w:r>
        <w:r w:rsidR="00C24046">
          <w:rPr>
            <w:noProof/>
            <w:webHidden/>
          </w:rPr>
          <w:instrText xml:space="preserve"> PAGEREF _Toc314553542 \h </w:instrText>
        </w:r>
        <w:r>
          <w:rPr>
            <w:noProof/>
            <w:webHidden/>
          </w:rPr>
        </w:r>
        <w:r>
          <w:rPr>
            <w:noProof/>
            <w:webHidden/>
          </w:rPr>
          <w:fldChar w:fldCharType="separate"/>
        </w:r>
        <w:r w:rsidR="00366084">
          <w:rPr>
            <w:noProof/>
            <w:webHidden/>
          </w:rPr>
          <w:t>9</w:t>
        </w:r>
        <w:r>
          <w:rPr>
            <w:noProof/>
            <w:webHidden/>
          </w:rPr>
          <w:fldChar w:fldCharType="end"/>
        </w:r>
      </w:hyperlink>
    </w:p>
    <w:p w14:paraId="554192AD" w14:textId="14660E27" w:rsidR="00C24046" w:rsidRDefault="00B87F16" w:rsidP="00C24046">
      <w:pPr>
        <w:pStyle w:val="TJ1"/>
        <w:tabs>
          <w:tab w:val="right" w:leader="dot" w:pos="9062"/>
        </w:tabs>
        <w:spacing w:after="0"/>
        <w:rPr>
          <w:noProof/>
        </w:rPr>
      </w:pPr>
      <w:hyperlink w:anchor="_Toc314553543" w:history="1">
        <w:r w:rsidR="00C24046" w:rsidRPr="00506696">
          <w:rPr>
            <w:rStyle w:val="Hiperhivatkozs"/>
            <w:noProof/>
          </w:rPr>
          <w:t>Relatív mozgás</w:t>
        </w:r>
        <w:r w:rsidR="00C24046">
          <w:rPr>
            <w:noProof/>
            <w:webHidden/>
          </w:rPr>
          <w:tab/>
        </w:r>
        <w:r>
          <w:rPr>
            <w:noProof/>
            <w:webHidden/>
          </w:rPr>
          <w:fldChar w:fldCharType="begin"/>
        </w:r>
        <w:r w:rsidR="00C24046">
          <w:rPr>
            <w:noProof/>
            <w:webHidden/>
          </w:rPr>
          <w:instrText xml:space="preserve"> PAGEREF _Toc314553543 \h </w:instrText>
        </w:r>
        <w:r>
          <w:rPr>
            <w:noProof/>
            <w:webHidden/>
          </w:rPr>
        </w:r>
        <w:r>
          <w:rPr>
            <w:noProof/>
            <w:webHidden/>
          </w:rPr>
          <w:fldChar w:fldCharType="separate"/>
        </w:r>
        <w:r w:rsidR="00366084">
          <w:rPr>
            <w:noProof/>
            <w:webHidden/>
          </w:rPr>
          <w:t>11</w:t>
        </w:r>
        <w:r>
          <w:rPr>
            <w:noProof/>
            <w:webHidden/>
          </w:rPr>
          <w:fldChar w:fldCharType="end"/>
        </w:r>
      </w:hyperlink>
    </w:p>
    <w:p w14:paraId="4FA4CDD7" w14:textId="0003A83B" w:rsidR="00C24046" w:rsidRDefault="00B87F16" w:rsidP="00C24046">
      <w:pPr>
        <w:pStyle w:val="TJ1"/>
        <w:tabs>
          <w:tab w:val="right" w:leader="dot" w:pos="9062"/>
        </w:tabs>
        <w:spacing w:after="0"/>
        <w:rPr>
          <w:noProof/>
        </w:rPr>
      </w:pPr>
      <w:hyperlink w:anchor="_Toc314553544" w:history="1">
        <w:r w:rsidR="00C24046" w:rsidRPr="00506696">
          <w:rPr>
            <w:rStyle w:val="Hiperhivatkozs"/>
            <w:noProof/>
          </w:rPr>
          <w:t>A forgómozgás és a relativitás</w:t>
        </w:r>
        <w:r w:rsidR="00C24046">
          <w:rPr>
            <w:noProof/>
            <w:webHidden/>
          </w:rPr>
          <w:tab/>
        </w:r>
        <w:r>
          <w:rPr>
            <w:noProof/>
            <w:webHidden/>
          </w:rPr>
          <w:fldChar w:fldCharType="begin"/>
        </w:r>
        <w:r w:rsidR="00C24046">
          <w:rPr>
            <w:noProof/>
            <w:webHidden/>
          </w:rPr>
          <w:instrText xml:space="preserve"> PAGEREF _Toc314553544 \h </w:instrText>
        </w:r>
        <w:r>
          <w:rPr>
            <w:noProof/>
            <w:webHidden/>
          </w:rPr>
        </w:r>
        <w:r>
          <w:rPr>
            <w:noProof/>
            <w:webHidden/>
          </w:rPr>
          <w:fldChar w:fldCharType="separate"/>
        </w:r>
        <w:r w:rsidR="00366084">
          <w:rPr>
            <w:noProof/>
            <w:webHidden/>
          </w:rPr>
          <w:t>11</w:t>
        </w:r>
        <w:r>
          <w:rPr>
            <w:noProof/>
            <w:webHidden/>
          </w:rPr>
          <w:fldChar w:fldCharType="end"/>
        </w:r>
      </w:hyperlink>
    </w:p>
    <w:p w14:paraId="00798687" w14:textId="307A3C6F" w:rsidR="00C24046" w:rsidRDefault="00B87F16" w:rsidP="00C24046">
      <w:pPr>
        <w:pStyle w:val="TJ1"/>
        <w:tabs>
          <w:tab w:val="right" w:leader="dot" w:pos="9062"/>
        </w:tabs>
        <w:spacing w:after="0"/>
        <w:rPr>
          <w:noProof/>
        </w:rPr>
      </w:pPr>
      <w:hyperlink w:anchor="_Toc314553545" w:history="1">
        <w:r w:rsidR="00C24046" w:rsidRPr="00506696">
          <w:rPr>
            <w:rStyle w:val="Hiperhivatkozs"/>
            <w:noProof/>
          </w:rPr>
          <w:t>A fénysebesség</w:t>
        </w:r>
        <w:r w:rsidR="00C24046">
          <w:rPr>
            <w:noProof/>
            <w:webHidden/>
          </w:rPr>
          <w:tab/>
        </w:r>
        <w:r>
          <w:rPr>
            <w:noProof/>
            <w:webHidden/>
          </w:rPr>
          <w:fldChar w:fldCharType="begin"/>
        </w:r>
        <w:r w:rsidR="00C24046">
          <w:rPr>
            <w:noProof/>
            <w:webHidden/>
          </w:rPr>
          <w:instrText xml:space="preserve"> PAGEREF _Toc314553545 \h </w:instrText>
        </w:r>
        <w:r>
          <w:rPr>
            <w:noProof/>
            <w:webHidden/>
          </w:rPr>
        </w:r>
        <w:r>
          <w:rPr>
            <w:noProof/>
            <w:webHidden/>
          </w:rPr>
          <w:fldChar w:fldCharType="separate"/>
        </w:r>
        <w:r w:rsidR="00366084">
          <w:rPr>
            <w:noProof/>
            <w:webHidden/>
          </w:rPr>
          <w:t>13</w:t>
        </w:r>
        <w:r>
          <w:rPr>
            <w:noProof/>
            <w:webHidden/>
          </w:rPr>
          <w:fldChar w:fldCharType="end"/>
        </w:r>
      </w:hyperlink>
    </w:p>
    <w:p w14:paraId="512A9F37" w14:textId="65D6E79E" w:rsidR="00C24046" w:rsidRDefault="00B87F16" w:rsidP="00C24046">
      <w:pPr>
        <w:pStyle w:val="TJ1"/>
        <w:tabs>
          <w:tab w:val="right" w:leader="dot" w:pos="9062"/>
        </w:tabs>
        <w:spacing w:after="0"/>
        <w:rPr>
          <w:noProof/>
        </w:rPr>
      </w:pPr>
      <w:hyperlink w:anchor="_Toc314553547" w:history="1">
        <w:r w:rsidR="00C24046" w:rsidRPr="00506696">
          <w:rPr>
            <w:rStyle w:val="Hiperhivatkozs"/>
            <w:noProof/>
          </w:rPr>
          <w:t>A tér és az idő a téridővel szemben</w:t>
        </w:r>
        <w:r w:rsidR="00C24046">
          <w:rPr>
            <w:noProof/>
            <w:webHidden/>
          </w:rPr>
          <w:tab/>
        </w:r>
        <w:r>
          <w:rPr>
            <w:noProof/>
            <w:webHidden/>
          </w:rPr>
          <w:fldChar w:fldCharType="begin"/>
        </w:r>
        <w:r w:rsidR="00C24046">
          <w:rPr>
            <w:noProof/>
            <w:webHidden/>
          </w:rPr>
          <w:instrText xml:space="preserve"> PAGEREF _Toc314553547 \h </w:instrText>
        </w:r>
        <w:r>
          <w:rPr>
            <w:noProof/>
            <w:webHidden/>
          </w:rPr>
        </w:r>
        <w:r>
          <w:rPr>
            <w:noProof/>
            <w:webHidden/>
          </w:rPr>
          <w:fldChar w:fldCharType="separate"/>
        </w:r>
        <w:r w:rsidR="00366084">
          <w:rPr>
            <w:noProof/>
            <w:webHidden/>
          </w:rPr>
          <w:t>14</w:t>
        </w:r>
        <w:r>
          <w:rPr>
            <w:noProof/>
            <w:webHidden/>
          </w:rPr>
          <w:fldChar w:fldCharType="end"/>
        </w:r>
      </w:hyperlink>
    </w:p>
    <w:p w14:paraId="6B2AE755" w14:textId="5AB9BF2F" w:rsidR="00C24046" w:rsidRDefault="00B87F16" w:rsidP="00C24046">
      <w:pPr>
        <w:pStyle w:val="TJ1"/>
        <w:tabs>
          <w:tab w:val="right" w:leader="dot" w:pos="9062"/>
        </w:tabs>
        <w:spacing w:after="0"/>
        <w:rPr>
          <w:noProof/>
        </w:rPr>
      </w:pPr>
      <w:hyperlink w:anchor="_Toc314553548" w:history="1">
        <w:r w:rsidR="00C24046" w:rsidRPr="00506696">
          <w:rPr>
            <w:rStyle w:val="Hiperhivatkozs"/>
            <w:noProof/>
          </w:rPr>
          <w:t>Meggörbült tér, meggörbült logika</w:t>
        </w:r>
        <w:r w:rsidR="00C24046">
          <w:rPr>
            <w:noProof/>
            <w:webHidden/>
          </w:rPr>
          <w:tab/>
        </w:r>
        <w:r>
          <w:rPr>
            <w:noProof/>
            <w:webHidden/>
          </w:rPr>
          <w:fldChar w:fldCharType="begin"/>
        </w:r>
        <w:r w:rsidR="00C24046">
          <w:rPr>
            <w:noProof/>
            <w:webHidden/>
          </w:rPr>
          <w:instrText xml:space="preserve"> PAGEREF _Toc314553548 \h </w:instrText>
        </w:r>
        <w:r>
          <w:rPr>
            <w:noProof/>
            <w:webHidden/>
          </w:rPr>
        </w:r>
        <w:r>
          <w:rPr>
            <w:noProof/>
            <w:webHidden/>
          </w:rPr>
          <w:fldChar w:fldCharType="separate"/>
        </w:r>
        <w:r w:rsidR="00366084">
          <w:rPr>
            <w:noProof/>
            <w:webHidden/>
          </w:rPr>
          <w:t>16</w:t>
        </w:r>
        <w:r>
          <w:rPr>
            <w:noProof/>
            <w:webHidden/>
          </w:rPr>
          <w:fldChar w:fldCharType="end"/>
        </w:r>
      </w:hyperlink>
    </w:p>
    <w:p w14:paraId="67F991D3" w14:textId="46B3BB45" w:rsidR="00C24046" w:rsidRDefault="00B87F16" w:rsidP="00C24046">
      <w:pPr>
        <w:pStyle w:val="TJ1"/>
        <w:tabs>
          <w:tab w:val="right" w:leader="dot" w:pos="9062"/>
        </w:tabs>
        <w:spacing w:after="0"/>
        <w:rPr>
          <w:noProof/>
        </w:rPr>
      </w:pPr>
      <w:hyperlink w:anchor="_Toc314553550" w:history="1">
        <w:r w:rsidR="00C24046" w:rsidRPr="00506696">
          <w:rPr>
            <w:rStyle w:val="Hiperhivatkozs"/>
            <w:noProof/>
          </w:rPr>
          <w:t>Egységbe foglalás</w:t>
        </w:r>
        <w:r w:rsidR="00C24046">
          <w:rPr>
            <w:noProof/>
            <w:webHidden/>
          </w:rPr>
          <w:tab/>
        </w:r>
        <w:r>
          <w:rPr>
            <w:noProof/>
            <w:webHidden/>
          </w:rPr>
          <w:fldChar w:fldCharType="begin"/>
        </w:r>
        <w:r w:rsidR="00C24046">
          <w:rPr>
            <w:noProof/>
            <w:webHidden/>
          </w:rPr>
          <w:instrText xml:space="preserve"> PAGEREF _Toc314553550 \h </w:instrText>
        </w:r>
        <w:r>
          <w:rPr>
            <w:noProof/>
            <w:webHidden/>
          </w:rPr>
        </w:r>
        <w:r>
          <w:rPr>
            <w:noProof/>
            <w:webHidden/>
          </w:rPr>
          <w:fldChar w:fldCharType="separate"/>
        </w:r>
        <w:r w:rsidR="00366084">
          <w:rPr>
            <w:noProof/>
            <w:webHidden/>
          </w:rPr>
          <w:t>18</w:t>
        </w:r>
        <w:r>
          <w:rPr>
            <w:noProof/>
            <w:webHidden/>
          </w:rPr>
          <w:fldChar w:fldCharType="end"/>
        </w:r>
      </w:hyperlink>
    </w:p>
    <w:p w14:paraId="6C5C45DC" w14:textId="1CB51B49" w:rsidR="00C24046" w:rsidRDefault="00B87F16" w:rsidP="00C24046">
      <w:pPr>
        <w:pStyle w:val="TJ1"/>
        <w:tabs>
          <w:tab w:val="right" w:leader="dot" w:pos="9062"/>
        </w:tabs>
        <w:spacing w:after="0"/>
        <w:rPr>
          <w:noProof/>
        </w:rPr>
      </w:pPr>
      <w:hyperlink w:anchor="_Toc314553552" w:history="1">
        <w:r w:rsidR="00C24046" w:rsidRPr="00506696">
          <w:rPr>
            <w:rStyle w:val="Hiperhivatkozs"/>
            <w:noProof/>
          </w:rPr>
          <w:t>Einstein és Reich</w:t>
        </w:r>
        <w:r w:rsidR="00C24046">
          <w:rPr>
            <w:noProof/>
            <w:webHidden/>
          </w:rPr>
          <w:tab/>
        </w:r>
        <w:r>
          <w:rPr>
            <w:noProof/>
            <w:webHidden/>
          </w:rPr>
          <w:fldChar w:fldCharType="begin"/>
        </w:r>
        <w:r w:rsidR="00C24046">
          <w:rPr>
            <w:noProof/>
            <w:webHidden/>
          </w:rPr>
          <w:instrText xml:space="preserve"> PAGEREF _Toc314553552 \h </w:instrText>
        </w:r>
        <w:r>
          <w:rPr>
            <w:noProof/>
            <w:webHidden/>
          </w:rPr>
        </w:r>
        <w:r>
          <w:rPr>
            <w:noProof/>
            <w:webHidden/>
          </w:rPr>
          <w:fldChar w:fldCharType="separate"/>
        </w:r>
        <w:r w:rsidR="00366084">
          <w:rPr>
            <w:noProof/>
            <w:webHidden/>
          </w:rPr>
          <w:t>18</w:t>
        </w:r>
        <w:r>
          <w:rPr>
            <w:noProof/>
            <w:webHidden/>
          </w:rPr>
          <w:fldChar w:fldCharType="end"/>
        </w:r>
      </w:hyperlink>
    </w:p>
    <w:p w14:paraId="2AF0EC94" w14:textId="58A9777B" w:rsidR="00C24046" w:rsidRDefault="00B87F16" w:rsidP="00C24046">
      <w:pPr>
        <w:pStyle w:val="TJ1"/>
        <w:tabs>
          <w:tab w:val="right" w:leader="dot" w:pos="9062"/>
        </w:tabs>
        <w:spacing w:after="0"/>
        <w:rPr>
          <w:noProof/>
        </w:rPr>
      </w:pPr>
      <w:hyperlink w:anchor="_Toc314553553" w:history="1">
        <w:r w:rsidR="00C24046" w:rsidRPr="00506696">
          <w:rPr>
            <w:rStyle w:val="Hiperhivatkozs"/>
            <w:noProof/>
          </w:rPr>
          <w:t>A jövő tudománya</w:t>
        </w:r>
        <w:r w:rsidR="00C24046">
          <w:rPr>
            <w:noProof/>
            <w:webHidden/>
          </w:rPr>
          <w:tab/>
        </w:r>
        <w:r>
          <w:rPr>
            <w:noProof/>
            <w:webHidden/>
          </w:rPr>
          <w:fldChar w:fldCharType="begin"/>
        </w:r>
        <w:r w:rsidR="00C24046">
          <w:rPr>
            <w:noProof/>
            <w:webHidden/>
          </w:rPr>
          <w:instrText xml:space="preserve"> PAGEREF _Toc314553553 \h </w:instrText>
        </w:r>
        <w:r>
          <w:rPr>
            <w:noProof/>
            <w:webHidden/>
          </w:rPr>
        </w:r>
        <w:r>
          <w:rPr>
            <w:noProof/>
            <w:webHidden/>
          </w:rPr>
          <w:fldChar w:fldCharType="separate"/>
        </w:r>
        <w:r w:rsidR="00366084">
          <w:rPr>
            <w:noProof/>
            <w:webHidden/>
          </w:rPr>
          <w:t>19</w:t>
        </w:r>
        <w:r>
          <w:rPr>
            <w:noProof/>
            <w:webHidden/>
          </w:rPr>
          <w:fldChar w:fldCharType="end"/>
        </w:r>
      </w:hyperlink>
    </w:p>
    <w:p w14:paraId="77B0B3B7" w14:textId="77777777" w:rsidR="00C24046" w:rsidRDefault="00B87F16">
      <w:r>
        <w:fldChar w:fldCharType="end"/>
      </w:r>
    </w:p>
    <w:p w14:paraId="50EB7E66" w14:textId="77777777" w:rsidR="004E1FE1" w:rsidRPr="00BD1965" w:rsidRDefault="004D19EE" w:rsidP="00BD1965">
      <w:pPr>
        <w:pStyle w:val="Cmsor1"/>
        <w:rPr>
          <w:sz w:val="36"/>
          <w:szCs w:val="36"/>
        </w:rPr>
      </w:pPr>
      <w:bookmarkStart w:id="0" w:name="_Toc314553538"/>
      <w:r w:rsidRPr="00BD1965">
        <w:rPr>
          <w:sz w:val="36"/>
          <w:szCs w:val="36"/>
        </w:rPr>
        <w:t>Teozófiai relativitás</w:t>
      </w:r>
      <w:bookmarkEnd w:id="0"/>
    </w:p>
    <w:p w14:paraId="755CDFE6" w14:textId="77777777" w:rsidR="004D19EE" w:rsidRPr="0021334B" w:rsidRDefault="004D19EE" w:rsidP="004D19EE">
      <w:pPr>
        <w:ind w:firstLine="709"/>
        <w:jc w:val="both"/>
        <w:rPr>
          <w:color w:val="000000"/>
          <w:lang w:eastAsia="hu-HU"/>
        </w:rPr>
      </w:pPr>
      <w:r>
        <w:rPr>
          <w:color w:val="000000"/>
          <w:lang w:eastAsia="hu-HU"/>
        </w:rPr>
        <w:t xml:space="preserve">A térre az átlagember úgy gondol, mint a teljes ürességre vagy nemlétezésre. </w:t>
      </w:r>
      <w:proofErr w:type="gramStart"/>
      <w:r>
        <w:rPr>
          <w:color w:val="000000"/>
          <w:lang w:eastAsia="hu-HU"/>
        </w:rPr>
        <w:t>Viszont</w:t>
      </w:r>
      <w:proofErr w:type="gramEnd"/>
      <w:r>
        <w:rPr>
          <w:color w:val="000000"/>
          <w:lang w:eastAsia="hu-HU"/>
        </w:rPr>
        <w:t xml:space="preserve"> ha a tér valódi nemlétezés lenne, akkor nem lehetne, és semmi nem helyezkedhetne el benne vagy mozoghatna benne. Logikai alapon a térnek rendelkeznie kell valamilyen szerkezettel, ezért </w:t>
      </w:r>
      <w:r w:rsidR="00A91331">
        <w:rPr>
          <w:color w:val="000000"/>
          <w:lang w:eastAsia="hu-HU"/>
        </w:rPr>
        <w:t>szubsztanciából kell állnia, és hacsak ennek a szubsztanciának nem tulajdonítunk leh</w:t>
      </w:r>
      <w:r w:rsidR="00A91331">
        <w:rPr>
          <w:color w:val="000000"/>
          <w:lang w:eastAsia="hu-HU"/>
        </w:rPr>
        <w:t>e</w:t>
      </w:r>
      <w:r w:rsidR="00A91331">
        <w:rPr>
          <w:color w:val="000000"/>
          <w:lang w:eastAsia="hu-HU"/>
        </w:rPr>
        <w:t>tetlen, absztrakt jellemzőket (mint például abszolút folytonosságot és homogenitást), akkor a térnek energia-szubsztancia végtelen, egymást átjáró fokozataiból kell állnia. Ami számunkra „üres” tér, az egyszerűen csak a tér azon régiói, amelyek nem tartalmaznak a fizikai érzé</w:t>
      </w:r>
      <w:r w:rsidR="00A91331">
        <w:rPr>
          <w:color w:val="000000"/>
          <w:lang w:eastAsia="hu-HU"/>
        </w:rPr>
        <w:t>k</w:t>
      </w:r>
      <w:r w:rsidR="00A91331">
        <w:rPr>
          <w:color w:val="000000"/>
          <w:lang w:eastAsia="hu-HU"/>
        </w:rPr>
        <w:t>szerveink számára észlelhető anyagot.</w:t>
      </w:r>
      <w:r>
        <w:rPr>
          <w:color w:val="000000"/>
          <w:lang w:eastAsia="hu-HU"/>
        </w:rPr>
        <w:t xml:space="preserve"> </w:t>
      </w:r>
    </w:p>
    <w:p w14:paraId="07067A63" w14:textId="77777777" w:rsidR="00BD1965" w:rsidRPr="0021334B" w:rsidRDefault="00A91331" w:rsidP="00BD1965">
      <w:pPr>
        <w:ind w:firstLine="709"/>
        <w:jc w:val="both"/>
        <w:rPr>
          <w:color w:val="000000"/>
          <w:lang w:eastAsia="hu-HU"/>
        </w:rPr>
      </w:pPr>
      <w:r>
        <w:rPr>
          <w:color w:val="000000"/>
          <w:lang w:eastAsia="hu-HU"/>
        </w:rPr>
        <w:t>A teozófiában különbséget teszünk az absztrakt és a konkrét tér között.</w:t>
      </w:r>
      <w:r>
        <w:rPr>
          <w:rStyle w:val="Lbjegyzet-hivatkozs"/>
          <w:color w:val="000000"/>
          <w:lang w:eastAsia="hu-HU"/>
        </w:rPr>
        <w:footnoteReference w:id="1"/>
      </w:r>
      <w:r w:rsidR="00A36DD2">
        <w:rPr>
          <w:color w:val="000000"/>
          <w:lang w:eastAsia="hu-HU"/>
        </w:rPr>
        <w:t xml:space="preserve"> Az absztrakt tér a határtalan Minden, a mindenhol jelenlevő isteni esszencia, a megmérhetetlen és a sz</w:t>
      </w:r>
      <w:r w:rsidR="00A36DD2">
        <w:rPr>
          <w:color w:val="000000"/>
          <w:lang w:eastAsia="hu-HU"/>
        </w:rPr>
        <w:t>a</w:t>
      </w:r>
      <w:r w:rsidR="00A36DD2">
        <w:rPr>
          <w:color w:val="000000"/>
          <w:lang w:eastAsia="hu-HU"/>
        </w:rPr>
        <w:t xml:space="preserve">vakkal kifejezhetetlen. Ez az egyetemes tudat, élet, szubsztancia, erő, energia – és mindezek alapjában véve egyek. A végtelen tér magában foglal korlátlan számú konkrét, véges teret vagy térbeli egységet, amelyek mindegyikét kisebb egységek alkotnak, amelyek a nagyobb egységek hierarchiájába ágyazódnak. A hierarchikus rendszerek nem csak „horizontálisan” (ugyanazon a síkon), hanem „vertikálisan” vagy befelé (magasabb és alacsonyabb síkokra) </w:t>
      </w:r>
      <w:r w:rsidR="00060365">
        <w:rPr>
          <w:color w:val="000000"/>
          <w:lang w:eastAsia="hu-HU"/>
        </w:rPr>
        <w:t xml:space="preserve">is kiterjednek, mert </w:t>
      </w:r>
      <w:r w:rsidR="00F95B71">
        <w:rPr>
          <w:color w:val="000000"/>
          <w:lang w:eastAsia="hu-HU"/>
        </w:rPr>
        <w:t xml:space="preserve">a tudat – élet – szubsztancia egyetlen esszenciája </w:t>
      </w:r>
      <w:r w:rsidR="00DB418F">
        <w:rPr>
          <w:color w:val="000000"/>
          <w:lang w:eastAsia="hu-HU"/>
        </w:rPr>
        <w:t>a rezgés vagy sűrűség vé</w:t>
      </w:r>
      <w:r w:rsidR="00DB418F">
        <w:rPr>
          <w:color w:val="000000"/>
          <w:lang w:eastAsia="hu-HU"/>
        </w:rPr>
        <w:t>g</w:t>
      </w:r>
      <w:r w:rsidR="00DB418F">
        <w:rPr>
          <w:color w:val="000000"/>
          <w:lang w:eastAsia="hu-HU"/>
        </w:rPr>
        <w:t xml:space="preserve">telen spektrumában nyilvánul meg, és a világokon belül az egymást átható és egymásra ható világok vég nélküli sorát hozza létre, rendszereket a rendszereken belül. </w:t>
      </w:r>
    </w:p>
    <w:p w14:paraId="1E91D6F2" w14:textId="77777777" w:rsidR="00DB418F" w:rsidRPr="0021334B" w:rsidRDefault="00BD1965" w:rsidP="00BD1965">
      <w:pPr>
        <w:ind w:firstLine="709"/>
        <w:jc w:val="both"/>
        <w:rPr>
          <w:color w:val="000000"/>
          <w:lang w:eastAsia="hu-HU"/>
        </w:rPr>
      </w:pPr>
      <w:r>
        <w:rPr>
          <w:color w:val="000000"/>
          <w:lang w:eastAsia="hu-HU"/>
        </w:rPr>
        <w:lastRenderedPageBreak/>
        <w:t>Saját „horizontális” szintünkön (a fizikai síkon) például a következő természetes hi</w:t>
      </w:r>
      <w:r>
        <w:rPr>
          <w:color w:val="000000"/>
          <w:lang w:eastAsia="hu-HU"/>
        </w:rPr>
        <w:t>e</w:t>
      </w:r>
      <w:r>
        <w:rPr>
          <w:color w:val="000000"/>
          <w:lang w:eastAsia="hu-HU"/>
        </w:rPr>
        <w:t xml:space="preserve">rarchiát vagy a növekvő méretű rendszert találjuk: </w:t>
      </w:r>
      <w:proofErr w:type="spellStart"/>
      <w:r>
        <w:rPr>
          <w:color w:val="000000"/>
          <w:lang w:eastAsia="hu-HU"/>
        </w:rPr>
        <w:t>szubatomi</w:t>
      </w:r>
      <w:proofErr w:type="spellEnd"/>
      <w:r>
        <w:rPr>
          <w:color w:val="000000"/>
          <w:lang w:eastAsia="hu-HU"/>
        </w:rPr>
        <w:t xml:space="preserve"> részecskék, atomok, molekulák, sejtek, szervezetek, </w:t>
      </w:r>
      <w:proofErr w:type="spellStart"/>
      <w:r>
        <w:rPr>
          <w:color w:val="000000"/>
          <w:lang w:eastAsia="hu-HU"/>
        </w:rPr>
        <w:t>ekoszisztémák</w:t>
      </w:r>
      <w:proofErr w:type="spellEnd"/>
      <w:r>
        <w:rPr>
          <w:color w:val="000000"/>
          <w:lang w:eastAsia="hu-HU"/>
        </w:rPr>
        <w:t xml:space="preserve">, bolygók, naprendszerek, galaxisok, galaxis halmazok, </w:t>
      </w:r>
      <w:proofErr w:type="gramStart"/>
      <w:r>
        <w:rPr>
          <w:color w:val="000000"/>
          <w:lang w:eastAsia="hu-HU"/>
        </w:rPr>
        <w:t>szuperhalmazok,</w:t>
      </w:r>
      <w:proofErr w:type="gramEnd"/>
      <w:r>
        <w:rPr>
          <w:color w:val="000000"/>
          <w:lang w:eastAsia="hu-HU"/>
        </w:rPr>
        <w:t xml:space="preserve"> stb. A világok és a bennük levő szervezetek többszintű felépítése „vertik</w:t>
      </w:r>
      <w:r>
        <w:rPr>
          <w:color w:val="000000"/>
          <w:lang w:eastAsia="hu-HU"/>
        </w:rPr>
        <w:t>á</w:t>
      </w:r>
      <w:r>
        <w:rPr>
          <w:color w:val="000000"/>
          <w:lang w:eastAsia="hu-HU"/>
        </w:rPr>
        <w:t>lis” hierarchiákat alkotnak, amelyek számos, egymást átható elemből vagy aspektusból épü</w:t>
      </w:r>
      <w:r>
        <w:rPr>
          <w:color w:val="000000"/>
          <w:lang w:eastAsia="hu-HU"/>
        </w:rPr>
        <w:t>l</w:t>
      </w:r>
      <w:r>
        <w:rPr>
          <w:color w:val="000000"/>
          <w:lang w:eastAsia="hu-HU"/>
        </w:rPr>
        <w:t>nek fel, kezdve a fizikai-asztrálistól</w:t>
      </w:r>
      <w:r w:rsidR="007C26D7">
        <w:rPr>
          <w:color w:val="000000"/>
          <w:lang w:eastAsia="hu-HU"/>
        </w:rPr>
        <w:t xml:space="preserve"> a pszicho-mentálison keresztül a szellemi-isteniig, am</w:t>
      </w:r>
      <w:r w:rsidR="007C26D7">
        <w:rPr>
          <w:color w:val="000000"/>
          <w:lang w:eastAsia="hu-HU"/>
        </w:rPr>
        <w:t>e</w:t>
      </w:r>
      <w:r w:rsidR="007C26D7">
        <w:rPr>
          <w:color w:val="000000"/>
          <w:lang w:eastAsia="hu-HU"/>
        </w:rPr>
        <w:t>lyek mindegyike tovább osztható. Mivel az univerzum lényegében egy egység, amely végt</w:t>
      </w:r>
      <w:r w:rsidR="007C26D7">
        <w:rPr>
          <w:color w:val="000000"/>
          <w:lang w:eastAsia="hu-HU"/>
        </w:rPr>
        <w:t>e</w:t>
      </w:r>
      <w:r w:rsidR="007C26D7">
        <w:rPr>
          <w:color w:val="000000"/>
          <w:lang w:eastAsia="hu-HU"/>
        </w:rPr>
        <w:t xml:space="preserve">len sokféleségben nyilvánul meg, a szellem és az anyag alapvetően egy, és az egyik hierarchia „legszellemibb” pólusa egyben a következő, felette levő hierarchia „leganyagibb” pólusa is, éppen úgy, ahogyan az egyik </w:t>
      </w:r>
      <w:proofErr w:type="spellStart"/>
      <w:r w:rsidR="007C26D7">
        <w:rPr>
          <w:color w:val="000000"/>
          <w:lang w:eastAsia="hu-HU"/>
        </w:rPr>
        <w:t>hierarhia</w:t>
      </w:r>
      <w:proofErr w:type="spellEnd"/>
      <w:r w:rsidR="007C26D7">
        <w:rPr>
          <w:color w:val="000000"/>
          <w:lang w:eastAsia="hu-HU"/>
        </w:rPr>
        <w:t xml:space="preserve"> legalsóbb pólusa egyben az alatta levő hierarchia le</w:t>
      </w:r>
      <w:r w:rsidR="007C26D7">
        <w:rPr>
          <w:color w:val="000000"/>
          <w:lang w:eastAsia="hu-HU"/>
        </w:rPr>
        <w:t>g</w:t>
      </w:r>
      <w:r w:rsidR="007C26D7">
        <w:rPr>
          <w:color w:val="000000"/>
          <w:lang w:eastAsia="hu-HU"/>
        </w:rPr>
        <w:t>magasabb pólusa is. A „szellem” és az „anyag” ezért relatív fogalmak.</w:t>
      </w:r>
    </w:p>
    <w:p w14:paraId="5BEFD77B" w14:textId="77777777" w:rsidR="00D92571" w:rsidRPr="0021334B" w:rsidRDefault="00D92571" w:rsidP="00334037">
      <w:pPr>
        <w:ind w:firstLine="709"/>
        <w:jc w:val="both"/>
        <w:rPr>
          <w:color w:val="000000"/>
          <w:lang w:eastAsia="hu-HU"/>
        </w:rPr>
      </w:pPr>
      <w:r>
        <w:rPr>
          <w:color w:val="000000"/>
          <w:lang w:eastAsia="hu-HU"/>
        </w:rPr>
        <w:t>Bár a határtalan térre gondolhatunk úgy, mint egy üres tartályra, amely lényekkel és dolgokkal van megtöltve, helyesebb lenne azt mondani, hogy a világokon belüli világok vé</w:t>
      </w:r>
      <w:r>
        <w:rPr>
          <w:color w:val="000000"/>
          <w:lang w:eastAsia="hu-HU"/>
        </w:rPr>
        <w:t>g</w:t>
      </w:r>
      <w:r>
        <w:rPr>
          <w:color w:val="000000"/>
          <w:lang w:eastAsia="hu-HU"/>
        </w:rPr>
        <w:t>telen összessége és a hozzájuk kapcsolódó élő, szubsztanciális, tudatos entitások végtelen sokasága az, ami valójában a teret alkotja.</w:t>
      </w:r>
      <w:r>
        <w:rPr>
          <w:rStyle w:val="Lbjegyzet-hivatkozs"/>
          <w:color w:val="000000"/>
          <w:lang w:eastAsia="hu-HU"/>
        </w:rPr>
        <w:footnoteReference w:id="2"/>
      </w:r>
      <w:r>
        <w:rPr>
          <w:color w:val="000000"/>
          <w:lang w:eastAsia="hu-HU"/>
        </w:rPr>
        <w:t xml:space="preserve"> Ebből a megközelítésből a valóság</w:t>
      </w:r>
      <w:r w:rsidR="002F6AF4">
        <w:rPr>
          <w:color w:val="000000"/>
          <w:lang w:eastAsia="hu-HU"/>
        </w:rPr>
        <w:t xml:space="preserve"> egy telítettség vagy megtöltöttség. Egy másik szempontból azonban a </w:t>
      </w:r>
      <w:proofErr w:type="spellStart"/>
      <w:r w:rsidR="002F6AF4">
        <w:rPr>
          <w:color w:val="000000"/>
          <w:lang w:eastAsia="hu-HU"/>
        </w:rPr>
        <w:t>valóségra</w:t>
      </w:r>
      <w:proofErr w:type="spellEnd"/>
      <w:r w:rsidR="002F6AF4">
        <w:rPr>
          <w:color w:val="000000"/>
          <w:lang w:eastAsia="hu-HU"/>
        </w:rPr>
        <w:t xml:space="preserve"> tekinthetünk úgy, mint eg</w:t>
      </w:r>
      <w:r w:rsidR="002F6AF4">
        <w:rPr>
          <w:color w:val="000000"/>
          <w:lang w:eastAsia="hu-HU"/>
        </w:rPr>
        <w:t>y</w:t>
      </w:r>
      <w:r w:rsidR="002F6AF4">
        <w:rPr>
          <w:color w:val="000000"/>
          <w:lang w:eastAsia="hu-HU"/>
        </w:rPr>
        <w:t>fajta ürességre (vagy arra, amit a buddhisták</w:t>
      </w:r>
      <w:r w:rsidR="00334037">
        <w:rPr>
          <w:color w:val="000000"/>
          <w:lang w:eastAsia="hu-HU"/>
        </w:rPr>
        <w:t xml:space="preserve"> </w:t>
      </w:r>
      <w:proofErr w:type="spellStart"/>
      <w:r w:rsidR="00334037">
        <w:rPr>
          <w:color w:val="000000"/>
          <w:lang w:eastAsia="hu-HU"/>
        </w:rPr>
        <w:t>shunyata-nak</w:t>
      </w:r>
      <w:proofErr w:type="spellEnd"/>
      <w:r w:rsidR="00334037">
        <w:rPr>
          <w:color w:val="000000"/>
          <w:lang w:eastAsia="hu-HU"/>
        </w:rPr>
        <w:t xml:space="preserve"> hívnak), mert minden végtelen sík, amik a valóságot alkotják, láthatatlan számunkra saját anyagi síkunk kivételével, ami maga is csak egy átmeneti megnyilvánulás, amely főleg üres térből áll.</w:t>
      </w:r>
      <w:r w:rsidR="00334037">
        <w:rPr>
          <w:rStyle w:val="Lbjegyzet-hivatkozs"/>
          <w:color w:val="000000"/>
          <w:lang w:eastAsia="hu-HU"/>
        </w:rPr>
        <w:footnoteReference w:id="3"/>
      </w:r>
      <w:r w:rsidR="00334037">
        <w:rPr>
          <w:color w:val="000000"/>
          <w:lang w:eastAsia="hu-HU"/>
        </w:rPr>
        <w:t xml:space="preserve"> </w:t>
      </w:r>
    </w:p>
    <w:p w14:paraId="1B2A7429" w14:textId="77777777" w:rsidR="00334037" w:rsidRPr="0021334B" w:rsidRDefault="00A62C24" w:rsidP="00250543">
      <w:pPr>
        <w:ind w:firstLine="709"/>
        <w:jc w:val="both"/>
        <w:rPr>
          <w:color w:val="000000"/>
          <w:lang w:eastAsia="hu-HU"/>
        </w:rPr>
      </w:pPr>
      <w:r>
        <w:rPr>
          <w:color w:val="000000"/>
          <w:lang w:eastAsia="hu-HU"/>
        </w:rPr>
        <w:t>Ami számunkra láthatatlan világok, azok szigorúan véve nem jelentenek további „d</w:t>
      </w:r>
      <w:r>
        <w:rPr>
          <w:color w:val="000000"/>
          <w:lang w:eastAsia="hu-HU"/>
        </w:rPr>
        <w:t>i</w:t>
      </w:r>
      <w:r>
        <w:rPr>
          <w:color w:val="000000"/>
          <w:lang w:eastAsia="hu-HU"/>
        </w:rPr>
        <w:t>menziókat”, valamennyi szubsztanciális, konkrét rendszer, amely bármely konkrét világot alkot, három és nem több térdimenziós kiterjedésű. Ahogyan H.P. Blavatsky mondja: „</w:t>
      </w:r>
      <w:r w:rsidRPr="00657725">
        <w:t>Az átlagos józanész joggal lázad fel az elképzelés ellen, hogy vannak olyan körülmények, am</w:t>
      </w:r>
      <w:r w:rsidRPr="00657725">
        <w:t>e</w:t>
      </w:r>
      <w:r w:rsidRPr="00657725">
        <w:t>lyekben a hosszúság, szélesség és magasság három dimenziójánál több dimenzió lehet.</w:t>
      </w:r>
      <w:r>
        <w:t>”</w:t>
      </w:r>
      <w:r>
        <w:rPr>
          <w:rStyle w:val="Lbjegyzet-hivatkozs"/>
        </w:rPr>
        <w:footnoteReference w:id="4"/>
      </w:r>
      <w:r w:rsidRPr="00657725">
        <w:t xml:space="preserve"> </w:t>
      </w:r>
      <w:r w:rsidR="00250543">
        <w:t>A legtágabb értelemben „dimenzió” bármilyen mérhető mennyiség, mint például a hosszúság, a tömeg, a hőmérséklet, az idő. Szigorúan fogalmazva tehát, a végtelen térnek nincsenek d</w:t>
      </w:r>
      <w:r w:rsidR="00250543">
        <w:t>i</w:t>
      </w:r>
      <w:r w:rsidR="00250543">
        <w:t>menziói, sem térbelileg, sem máshogyan, mivel absztrakcióként nem mérhető, a hosszúság, szélesség, vastagság csak a megnyilvánult entitásokra, mint például az atomokra, emberekre és csillagokra vonatkoznak.</w:t>
      </w:r>
      <w:r w:rsidR="00250543">
        <w:rPr>
          <w:rStyle w:val="Lbjegyzet-hivatkozs"/>
        </w:rPr>
        <w:footnoteReference w:id="5"/>
      </w:r>
      <w:r>
        <w:rPr>
          <w:color w:val="000000"/>
          <w:lang w:eastAsia="hu-HU"/>
        </w:rPr>
        <w:t xml:space="preserve"> </w:t>
      </w:r>
    </w:p>
    <w:p w14:paraId="46B700A4" w14:textId="77777777" w:rsidR="002C66C3" w:rsidRPr="0021334B" w:rsidRDefault="00D95396" w:rsidP="005C1115">
      <w:pPr>
        <w:ind w:firstLine="709"/>
        <w:jc w:val="both"/>
        <w:rPr>
          <w:color w:val="000000"/>
          <w:lang w:eastAsia="hu-HU"/>
        </w:rPr>
      </w:pPr>
      <w:r>
        <w:rPr>
          <w:color w:val="000000"/>
          <w:lang w:eastAsia="hu-HU"/>
        </w:rPr>
        <w:t>A „sík” és „alsík” szavak rezgések vagy sűrűségek meghatározott tartományát jelentik, és relatív fogalmak. Egy síkot nevezhetünk gömbnek is, mivel a természetes rendszerek, mint a bolygók és csillagok többé-kevésbé gömbformát öltenek. Egyik szempontból a fizikai un</w:t>
      </w:r>
      <w:r>
        <w:rPr>
          <w:color w:val="000000"/>
          <w:lang w:eastAsia="hu-HU"/>
        </w:rPr>
        <w:t>i</w:t>
      </w:r>
      <w:r>
        <w:rPr>
          <w:color w:val="000000"/>
          <w:lang w:eastAsia="hu-HU"/>
        </w:rPr>
        <w:t xml:space="preserve">verzumban levő valamennyi látható bolygó és csillag egy sík/alsík </w:t>
      </w:r>
      <w:r w:rsidR="005C1115">
        <w:rPr>
          <w:color w:val="000000"/>
          <w:lang w:eastAsia="hu-HU"/>
        </w:rPr>
        <w:t xml:space="preserve">saját jogán, amely a tér megfoghatatlan éterében lebeg, míg egy másik szempontból ezek mindannyian ugyanahhoz a (fizikai) síkhoz tartoznak, mivel valamennyien nagyjából ugyanolyan fajtájú anyagból állnak, és ugyanilyen anyag szóródott szét ritkásan szerte a közöttük levő „üres” térben. </w:t>
      </w:r>
    </w:p>
    <w:p w14:paraId="75A072CF" w14:textId="77777777" w:rsidR="005C1115" w:rsidRPr="0021334B" w:rsidRDefault="00B33EEB" w:rsidP="00B33EEB">
      <w:pPr>
        <w:ind w:firstLine="709"/>
        <w:jc w:val="both"/>
        <w:rPr>
          <w:color w:val="000000"/>
          <w:lang w:eastAsia="hu-HU"/>
        </w:rPr>
      </w:pPr>
      <w:r>
        <w:rPr>
          <w:color w:val="000000"/>
          <w:lang w:eastAsia="hu-HU"/>
        </w:rPr>
        <w:t xml:space="preserve">Fizikai bolygónk úgy jelenik meg számunkra, mint egy folytonos, szilárd objektum. „Diszkontinuitásokból” (atomokból) épül fel, amelyeket üres tér (éterikus anyag) választ el egymástól, és amelyek tovább oszthatók. Minden relatív diszkontinuitás (pl. csillag, bolygó, atom, </w:t>
      </w:r>
      <w:proofErr w:type="spellStart"/>
      <w:r>
        <w:rPr>
          <w:color w:val="000000"/>
          <w:lang w:eastAsia="hu-HU"/>
        </w:rPr>
        <w:t>szubatomi</w:t>
      </w:r>
      <w:proofErr w:type="spellEnd"/>
      <w:r>
        <w:rPr>
          <w:color w:val="000000"/>
          <w:lang w:eastAsia="hu-HU"/>
        </w:rPr>
        <w:t xml:space="preserve"> részecske) egy viszonylagosan folytonos egész, amely felbontható finomabb diszkontinuitásokra vagy kisebb egészekre, ugyanakkor részét képezi nagyobb egészeknek, amelyek valamilyen szinten szintén </w:t>
      </w:r>
      <w:proofErr w:type="spellStart"/>
      <w:r>
        <w:rPr>
          <w:color w:val="000000"/>
          <w:lang w:eastAsia="hu-HU"/>
        </w:rPr>
        <w:t>relative</w:t>
      </w:r>
      <w:proofErr w:type="spellEnd"/>
      <w:r>
        <w:rPr>
          <w:color w:val="000000"/>
          <w:lang w:eastAsia="hu-HU"/>
        </w:rPr>
        <w:t xml:space="preserve"> folytonosként jelennek meg. Minden ilyen egész vagy kisebb egész pedig tekinthető egy gömbnek, szférának vagy síknak.</w:t>
      </w:r>
    </w:p>
    <w:p w14:paraId="27616A3C" w14:textId="77777777" w:rsidR="00B33EEB" w:rsidRPr="0021334B" w:rsidRDefault="00731832" w:rsidP="001061A0">
      <w:pPr>
        <w:ind w:firstLine="709"/>
        <w:jc w:val="both"/>
        <w:rPr>
          <w:color w:val="000000"/>
          <w:lang w:eastAsia="hu-HU"/>
        </w:rPr>
      </w:pPr>
      <w:r>
        <w:rPr>
          <w:color w:val="000000"/>
          <w:lang w:eastAsia="hu-HU"/>
        </w:rPr>
        <w:t>Ahogyan a határtalan tér a tér végtelen számú véges egységéből áll, úgy az örök id</w:t>
      </w:r>
      <w:r>
        <w:rPr>
          <w:color w:val="000000"/>
          <w:lang w:eastAsia="hu-HU"/>
        </w:rPr>
        <w:t>ő</w:t>
      </w:r>
      <w:r>
        <w:rPr>
          <w:color w:val="000000"/>
          <w:lang w:eastAsia="hu-HU"/>
        </w:rPr>
        <w:t>tartam az idő végtelen számú véges egységéből áll. Az idő egy olyan fogalom, amit annak a mértéknek a számszerűsítésére használunk</w:t>
      </w:r>
      <w:r w:rsidR="001061A0">
        <w:rPr>
          <w:color w:val="000000"/>
          <w:lang w:eastAsia="hu-HU"/>
        </w:rPr>
        <w:t>, amely során az események megtörténnek. A vá</w:t>
      </w:r>
      <w:r w:rsidR="001061A0">
        <w:rPr>
          <w:color w:val="000000"/>
          <w:lang w:eastAsia="hu-HU"/>
        </w:rPr>
        <w:t>l</w:t>
      </w:r>
      <w:r w:rsidR="001061A0">
        <w:rPr>
          <w:color w:val="000000"/>
          <w:lang w:eastAsia="hu-HU"/>
        </w:rPr>
        <w:lastRenderedPageBreak/>
        <w:t>tozás és a mozgás függvénye, és előre feltételezi az ok és az okozat egymásutániságát. Mi</w:t>
      </w:r>
      <w:r w:rsidR="001061A0">
        <w:rPr>
          <w:color w:val="000000"/>
          <w:lang w:eastAsia="hu-HU"/>
        </w:rPr>
        <w:t>n</w:t>
      </w:r>
      <w:r w:rsidR="001061A0">
        <w:rPr>
          <w:color w:val="000000"/>
          <w:lang w:eastAsia="hu-HU"/>
        </w:rPr>
        <w:t>den entitás a térben terjed ki, és az időben változik. Ebből a nézőpontból semmi nem létezhet teljesen a téren és az időn „túl”, noha a tér és az idő szubjektív megtapasztalása rendkívül széles skálán változhat, a létformának, a tudatosság állapotának és a fejlődés szintjének me</w:t>
      </w:r>
      <w:r w:rsidR="001061A0">
        <w:rPr>
          <w:color w:val="000000"/>
          <w:lang w:eastAsia="hu-HU"/>
        </w:rPr>
        <w:t>g</w:t>
      </w:r>
      <w:r w:rsidR="001061A0">
        <w:rPr>
          <w:color w:val="000000"/>
          <w:lang w:eastAsia="hu-HU"/>
        </w:rPr>
        <w:t>felelően.</w:t>
      </w:r>
    </w:p>
    <w:p w14:paraId="5F353D29" w14:textId="77777777" w:rsidR="001061A0" w:rsidRPr="0021334B" w:rsidRDefault="00835A07" w:rsidP="00FA64FE">
      <w:pPr>
        <w:ind w:firstLine="709"/>
        <w:jc w:val="both"/>
        <w:rPr>
          <w:color w:val="000000"/>
          <w:lang w:eastAsia="hu-HU"/>
        </w:rPr>
      </w:pPr>
      <w:r>
        <w:rPr>
          <w:color w:val="000000"/>
          <w:lang w:eastAsia="hu-HU"/>
        </w:rPr>
        <w:t xml:space="preserve">Az időre néha azt mondják a teozófiában, hogy az „örök most”, de ezzel nem akarjuk tagadni az ok és okozat sorrendjének létezését. Minden, ami ténylegesen történik, az </w:t>
      </w:r>
      <w:r w:rsidRPr="00835A07">
        <w:rPr>
          <w:i/>
          <w:color w:val="000000"/>
          <w:lang w:eastAsia="hu-HU"/>
        </w:rPr>
        <w:t>most</w:t>
      </w:r>
      <w:r>
        <w:rPr>
          <w:color w:val="000000"/>
          <w:lang w:eastAsia="hu-HU"/>
        </w:rPr>
        <w:t xml:space="preserve"> történik, az </w:t>
      </w:r>
      <w:r w:rsidRPr="00835A07">
        <w:rPr>
          <w:i/>
          <w:color w:val="000000"/>
          <w:lang w:eastAsia="hu-HU"/>
        </w:rPr>
        <w:t>egyetemes</w:t>
      </w:r>
      <w:r>
        <w:rPr>
          <w:color w:val="000000"/>
          <w:lang w:eastAsia="hu-HU"/>
        </w:rPr>
        <w:t xml:space="preserve"> és – bizonyos értelemben – az </w:t>
      </w:r>
      <w:r w:rsidRPr="00835A07">
        <w:rPr>
          <w:i/>
          <w:color w:val="000000"/>
          <w:lang w:eastAsia="hu-HU"/>
        </w:rPr>
        <w:t>örök</w:t>
      </w:r>
      <w:r>
        <w:rPr>
          <w:color w:val="000000"/>
          <w:lang w:eastAsia="hu-HU"/>
        </w:rPr>
        <w:t xml:space="preserve"> jelenben. Bár a múlt definíció sz</w:t>
      </w:r>
      <w:r>
        <w:rPr>
          <w:color w:val="000000"/>
          <w:lang w:eastAsia="hu-HU"/>
        </w:rPr>
        <w:t>e</w:t>
      </w:r>
      <w:r>
        <w:rPr>
          <w:color w:val="000000"/>
          <w:lang w:eastAsia="hu-HU"/>
        </w:rPr>
        <w:t>rint az, ami már megtörtént, a jövő pedig az, ami még nem történt meg, mindketten a jelenben élnek, mert a jelen a múlt gyermeke és a jövő szülője. Mennyi ideig tart a „jelenlegi pillanat”? Az emberek esetében azt találták, hogy azok a hangrezgések, amelyeket 3 másodpercnél több választ el, már nem csoportosíthatók párokba, mert kívül esnek a figyelem</w:t>
      </w:r>
      <w:r w:rsidR="00FA64FE">
        <w:rPr>
          <w:color w:val="000000"/>
          <w:lang w:eastAsia="hu-HU"/>
        </w:rPr>
        <w:t xml:space="preserve"> rövid időtartamán. Ez jelenti azt a maximális időtartamot, ami a szubjektív értékelés számára a párhuzamos jelen, egyfajta figyelem-időtartam, ami hidat állít az elmúlt és a jövendő események közé.</w:t>
      </w:r>
      <w:r>
        <w:rPr>
          <w:color w:val="000000"/>
          <w:lang w:eastAsia="hu-HU"/>
        </w:rPr>
        <w:t xml:space="preserve"> </w:t>
      </w:r>
    </w:p>
    <w:p w14:paraId="18784509" w14:textId="77777777" w:rsidR="00E017CC" w:rsidRPr="001734C6" w:rsidRDefault="00C27091" w:rsidP="00E017CC">
      <w:pPr>
        <w:ind w:firstLine="709"/>
        <w:jc w:val="both"/>
        <w:rPr>
          <w:color w:val="000000"/>
          <w:lang w:eastAsia="hu-HU"/>
        </w:rPr>
      </w:pPr>
      <w:r>
        <w:rPr>
          <w:color w:val="000000"/>
          <w:lang w:eastAsia="hu-HU"/>
        </w:rPr>
        <w:t xml:space="preserve">Milyen finoman tudjuk felosztani a mi kis 3 másodperces életeinket? A legrövidebb érzékelhető időtartam – az érzékelési pszichológusok ezt </w:t>
      </w:r>
      <w:r w:rsidRPr="00C27091">
        <w:rPr>
          <w:i/>
          <w:color w:val="000000"/>
          <w:lang w:eastAsia="hu-HU"/>
        </w:rPr>
        <w:t>összeolvadási küszöbnek</w:t>
      </w:r>
      <w:r>
        <w:rPr>
          <w:color w:val="000000"/>
          <w:lang w:eastAsia="hu-HU"/>
        </w:rPr>
        <w:t xml:space="preserve"> hívják – 2 és 30 </w:t>
      </w:r>
      <w:r w:rsidR="00E017CC">
        <w:rPr>
          <w:color w:val="000000"/>
          <w:lang w:eastAsia="hu-HU"/>
        </w:rPr>
        <w:t>milliszekundum</w:t>
      </w:r>
      <w:r>
        <w:rPr>
          <w:color w:val="000000"/>
          <w:lang w:eastAsia="hu-HU"/>
        </w:rPr>
        <w:t xml:space="preserve"> között van, az érzékelés </w:t>
      </w:r>
      <w:r w:rsidR="00E017CC">
        <w:rPr>
          <w:color w:val="000000"/>
          <w:lang w:eastAsia="hu-HU"/>
        </w:rPr>
        <w:t>módozatától</w:t>
      </w:r>
      <w:r>
        <w:rPr>
          <w:color w:val="000000"/>
          <w:lang w:eastAsia="hu-HU"/>
        </w:rPr>
        <w:t xml:space="preserve"> függően. Két hang akkor olvad össze egyetlen akusztikus érzékeléssé, ha azokat 2 – 5 </w:t>
      </w:r>
      <w:r w:rsidR="00E017CC">
        <w:rPr>
          <w:color w:val="000000"/>
          <w:lang w:eastAsia="hu-HU"/>
        </w:rPr>
        <w:t>milliszekundumnál</w:t>
      </w:r>
      <w:r>
        <w:rPr>
          <w:color w:val="000000"/>
          <w:lang w:eastAsia="hu-HU"/>
        </w:rPr>
        <w:t xml:space="preserve"> rövidebb idő v</w:t>
      </w:r>
      <w:r>
        <w:rPr>
          <w:color w:val="000000"/>
          <w:lang w:eastAsia="hu-HU"/>
        </w:rPr>
        <w:t>á</w:t>
      </w:r>
      <w:r>
        <w:rPr>
          <w:color w:val="000000"/>
          <w:lang w:eastAsia="hu-HU"/>
        </w:rPr>
        <w:t xml:space="preserve">lasztja el. Két egymást követő érintés akkor olvad össze, ha 10 </w:t>
      </w:r>
      <w:r w:rsidR="00E017CC">
        <w:rPr>
          <w:color w:val="000000"/>
          <w:lang w:eastAsia="hu-HU"/>
        </w:rPr>
        <w:t>milliszekundumon</w:t>
      </w:r>
      <w:r>
        <w:rPr>
          <w:color w:val="000000"/>
          <w:lang w:eastAsia="hu-HU"/>
        </w:rPr>
        <w:t xml:space="preserve"> belül követi az egyik a másikat, míg a fényvillanások akkor </w:t>
      </w:r>
      <w:r w:rsidR="00E017CC">
        <w:rPr>
          <w:color w:val="000000"/>
          <w:lang w:eastAsia="hu-HU"/>
        </w:rPr>
        <w:t>mosódnak egybe, ha 20 – 30 milliszekundu</w:t>
      </w:r>
      <w:r w:rsidR="00E017CC">
        <w:rPr>
          <w:color w:val="000000"/>
          <w:lang w:eastAsia="hu-HU"/>
        </w:rPr>
        <w:t>m</w:t>
      </w:r>
      <w:r w:rsidR="00E017CC">
        <w:rPr>
          <w:color w:val="000000"/>
          <w:lang w:eastAsia="hu-HU"/>
        </w:rPr>
        <w:t>nál rövidebb idő választja el azokat.</w:t>
      </w:r>
      <w:r w:rsidR="00E017CC">
        <w:rPr>
          <w:rStyle w:val="Lbjegyzet-hivatkozs"/>
          <w:color w:val="000000"/>
          <w:lang w:eastAsia="hu-HU"/>
        </w:rPr>
        <w:footnoteReference w:id="6"/>
      </w:r>
      <w:r w:rsidR="00E017CC">
        <w:rPr>
          <w:color w:val="000000"/>
          <w:lang w:eastAsia="hu-HU"/>
        </w:rPr>
        <w:t xml:space="preserve"> </w:t>
      </w:r>
    </w:p>
    <w:p w14:paraId="58FD1667" w14:textId="77777777" w:rsidR="005E6A85" w:rsidRPr="0021334B" w:rsidRDefault="006E5AD1" w:rsidP="00B06F4F">
      <w:pPr>
        <w:ind w:firstLine="709"/>
        <w:jc w:val="both"/>
        <w:rPr>
          <w:color w:val="000000"/>
          <w:lang w:eastAsia="hu-HU"/>
        </w:rPr>
      </w:pPr>
      <w:r>
        <w:rPr>
          <w:color w:val="000000"/>
          <w:lang w:eastAsia="hu-HU"/>
        </w:rPr>
        <w:t>Alapjában véve az időintervallumok természetesen tovább is oszthatók. Néhány elm</w:t>
      </w:r>
      <w:r>
        <w:rPr>
          <w:color w:val="000000"/>
          <w:lang w:eastAsia="hu-HU"/>
        </w:rPr>
        <w:t>é</w:t>
      </w:r>
      <w:r>
        <w:rPr>
          <w:color w:val="000000"/>
          <w:lang w:eastAsia="hu-HU"/>
        </w:rPr>
        <w:t xml:space="preserve">leti tudós azt állítja, hogy az idő </w:t>
      </w:r>
      <w:r w:rsidR="00B06F4F">
        <w:rPr>
          <w:color w:val="000000"/>
          <w:lang w:eastAsia="hu-HU"/>
        </w:rPr>
        <w:t>lehetséges</w:t>
      </w:r>
      <w:r>
        <w:rPr>
          <w:color w:val="000000"/>
          <w:lang w:eastAsia="hu-HU"/>
        </w:rPr>
        <w:t xml:space="preserve"> legkisebb egysége a </w:t>
      </w:r>
      <w:r w:rsidRPr="0021334B">
        <w:rPr>
          <w:color w:val="000000"/>
          <w:lang w:eastAsia="hu-HU"/>
        </w:rPr>
        <w:t>10</w:t>
      </w:r>
      <w:r w:rsidRPr="0021334B">
        <w:rPr>
          <w:color w:val="000000"/>
          <w:sz w:val="20"/>
          <w:szCs w:val="20"/>
          <w:vertAlign w:val="superscript"/>
          <w:lang w:eastAsia="hu-HU"/>
        </w:rPr>
        <w:t>-43</w:t>
      </w:r>
      <w:r>
        <w:rPr>
          <w:color w:val="000000"/>
          <w:sz w:val="20"/>
          <w:szCs w:val="20"/>
          <w:vertAlign w:val="superscript"/>
          <w:lang w:eastAsia="hu-HU"/>
        </w:rPr>
        <w:t xml:space="preserve"> </w:t>
      </w:r>
      <w:r>
        <w:rPr>
          <w:color w:val="000000"/>
          <w:lang w:eastAsia="hu-HU"/>
        </w:rPr>
        <w:t xml:space="preserve">másodperc, a legkisebb távolság egysége pedig a </w:t>
      </w:r>
      <w:r w:rsidRPr="0021334B">
        <w:rPr>
          <w:color w:val="000000"/>
          <w:lang w:eastAsia="hu-HU"/>
        </w:rPr>
        <w:t>10</w:t>
      </w:r>
      <w:r w:rsidRPr="0021334B">
        <w:rPr>
          <w:color w:val="000000"/>
          <w:sz w:val="20"/>
          <w:szCs w:val="20"/>
          <w:vertAlign w:val="superscript"/>
          <w:lang w:eastAsia="hu-HU"/>
        </w:rPr>
        <w:t>-33</w:t>
      </w:r>
      <w:r>
        <w:rPr>
          <w:color w:val="000000"/>
          <w:lang w:eastAsia="hu-HU"/>
        </w:rPr>
        <w:t xml:space="preserve"> cm, de ezek csupán olyan korlátok, amelyek spekulatív </w:t>
      </w:r>
      <w:proofErr w:type="spellStart"/>
      <w:r>
        <w:rPr>
          <w:color w:val="000000"/>
          <w:lang w:eastAsia="hu-HU"/>
        </w:rPr>
        <w:t>elméletieskedésen</w:t>
      </w:r>
      <w:proofErr w:type="spellEnd"/>
      <w:r>
        <w:rPr>
          <w:color w:val="000000"/>
          <w:lang w:eastAsia="hu-HU"/>
        </w:rPr>
        <w:t xml:space="preserve"> alapulnak. Ha az entitások végtelen mérettartományban létezhetnek, akkor az idő és a távolság egységeinek is hasonlóképpen végtelen tartományt kell felölelniük. A távolság és az idő ezért relatívak: egy atom hasonlít egy aprócska naprendszerhez, amely talán milliószor is újra testet ölt az alatt, ami a számunkra egyetlen másodperc, az egész galaxisunk pedig talán csak egyetlen molekula valamilyen szuper-kozmikus entitásban, amely számára a mi évmilliónk éppen csak egy másodperc. Az absztrakció szintjén </w:t>
      </w:r>
      <w:r w:rsidR="00B06F4F">
        <w:rPr>
          <w:color w:val="000000"/>
          <w:lang w:eastAsia="hu-HU"/>
        </w:rPr>
        <w:t>a jelenlegi pillanat egy vé</w:t>
      </w:r>
      <w:r w:rsidR="00B06F4F">
        <w:rPr>
          <w:color w:val="000000"/>
          <w:lang w:eastAsia="hu-HU"/>
        </w:rPr>
        <w:t>g</w:t>
      </w:r>
      <w:r w:rsidR="00B06F4F">
        <w:rPr>
          <w:color w:val="000000"/>
          <w:lang w:eastAsia="hu-HU"/>
        </w:rPr>
        <w:t xml:space="preserve">telen kicsi entitás számára végtelen kicsi, míg a határtalan tér számára egy örökkévalóságot jelent. E két absztrakt korlát között húzódik meg a relatíve valós világ végtelen sokfélesége, amely véges, konkrét entitásokból áll, amik számára a jelenlegi pillanat mindig véges. </w:t>
      </w:r>
    </w:p>
    <w:p w14:paraId="005146BD" w14:textId="77777777" w:rsidR="00B06F4F" w:rsidRDefault="00C23970" w:rsidP="007A732F">
      <w:pPr>
        <w:ind w:firstLine="709"/>
        <w:jc w:val="both"/>
        <w:rPr>
          <w:color w:val="000000"/>
          <w:lang w:eastAsia="hu-HU"/>
        </w:rPr>
      </w:pPr>
      <w:r>
        <w:rPr>
          <w:color w:val="000000"/>
          <w:lang w:eastAsia="hu-HU"/>
        </w:rPr>
        <w:t xml:space="preserve">A relativitásról szóló teozófiai tanítás nyilvánvalóan óriási területet fed le. A tudat – élet – szubsztancia végtelen isteni esszenciája a formák végtelen változatosságában, a méretek végtelen variációjában és az </w:t>
      </w:r>
      <w:proofErr w:type="spellStart"/>
      <w:r>
        <w:rPr>
          <w:color w:val="000000"/>
          <w:lang w:eastAsia="hu-HU"/>
        </w:rPr>
        <w:t>éterikusság</w:t>
      </w:r>
      <w:proofErr w:type="spellEnd"/>
      <w:r>
        <w:rPr>
          <w:color w:val="000000"/>
          <w:lang w:eastAsia="hu-HU"/>
        </w:rPr>
        <w:t xml:space="preserve"> vagy anyagiság </w:t>
      </w:r>
      <w:r w:rsidR="007A732F">
        <w:rPr>
          <w:color w:val="000000"/>
          <w:lang w:eastAsia="hu-HU"/>
        </w:rPr>
        <w:t>végtelenül</w:t>
      </w:r>
      <w:r>
        <w:rPr>
          <w:color w:val="000000"/>
          <w:lang w:eastAsia="hu-HU"/>
        </w:rPr>
        <w:t xml:space="preserve"> változatos fokában nyi</w:t>
      </w:r>
      <w:r>
        <w:rPr>
          <w:color w:val="000000"/>
          <w:lang w:eastAsia="hu-HU"/>
        </w:rPr>
        <w:t>l</w:t>
      </w:r>
      <w:r>
        <w:rPr>
          <w:color w:val="000000"/>
          <w:lang w:eastAsia="hu-HU"/>
        </w:rPr>
        <w:t>vánul meg. A végtelenség egy absztrakció, nem pedig entitás, ezért nem cselekszik vagy vá</w:t>
      </w:r>
      <w:r>
        <w:rPr>
          <w:color w:val="000000"/>
          <w:lang w:eastAsia="hu-HU"/>
        </w:rPr>
        <w:t>l</w:t>
      </w:r>
      <w:r>
        <w:rPr>
          <w:color w:val="000000"/>
          <w:lang w:eastAsia="hu-HU"/>
        </w:rPr>
        <w:t>tozik, és nincsenek tulajdonságai. Másrészről a végtelenséget felépítő valamennyi véges, konkrét, „megnyilvánult” rendszer mozog és változik, cselekszik és reagál, és tulajdonságo</w:t>
      </w:r>
      <w:r>
        <w:rPr>
          <w:color w:val="000000"/>
          <w:lang w:eastAsia="hu-HU"/>
        </w:rPr>
        <w:t>k</w:t>
      </w:r>
      <w:r>
        <w:rPr>
          <w:color w:val="000000"/>
          <w:lang w:eastAsia="hu-HU"/>
        </w:rPr>
        <w:t xml:space="preserve">kal rendelkezik. Ezek összetettek, inhomogének és végül is múlandóak. </w:t>
      </w:r>
      <w:r w:rsidR="007A732F">
        <w:rPr>
          <w:color w:val="000000"/>
          <w:lang w:eastAsia="hu-HU"/>
        </w:rPr>
        <w:t>Semmi sem teljesen független vagy elkülönült a többi dologtól, minden összekapcsolódó és egymástól függő, és résztvevő az oki kölcsönhatások bonyolult, rezonáló hálózatában. Minden konkrét világ vagy entitás a megtestesülés és test nélküliség, a tevékenység és a pihenés soha véget nem érő ci</w:t>
      </w:r>
      <w:r w:rsidR="007A732F">
        <w:rPr>
          <w:color w:val="000000"/>
          <w:lang w:eastAsia="hu-HU"/>
        </w:rPr>
        <w:t>k</w:t>
      </w:r>
      <w:r w:rsidR="007A732F">
        <w:rPr>
          <w:color w:val="000000"/>
          <w:lang w:eastAsia="hu-HU"/>
        </w:rPr>
        <w:t>lusain megy keresztül. Nincsenek abszolút kezdetek és befejeződések a fejlődés számára, csak relatíve kezdő pontok és leállási vagy pihenési szakaszok.</w:t>
      </w:r>
    </w:p>
    <w:p w14:paraId="4913618E" w14:textId="77777777" w:rsidR="001034AE" w:rsidRPr="0021334B" w:rsidRDefault="00234FB7" w:rsidP="00EB7682">
      <w:pPr>
        <w:ind w:firstLine="709"/>
        <w:jc w:val="both"/>
        <w:rPr>
          <w:color w:val="000000"/>
          <w:lang w:eastAsia="hu-HU"/>
        </w:rPr>
      </w:pPr>
      <w:r>
        <w:rPr>
          <w:color w:val="000000"/>
          <w:lang w:eastAsia="hu-HU"/>
        </w:rPr>
        <w:t>A relativitás tana hívható az illúzió (</w:t>
      </w:r>
      <w:proofErr w:type="spellStart"/>
      <w:r>
        <w:rPr>
          <w:color w:val="000000"/>
          <w:lang w:eastAsia="hu-HU"/>
        </w:rPr>
        <w:t>mâyâ</w:t>
      </w:r>
      <w:proofErr w:type="spellEnd"/>
      <w:r>
        <w:rPr>
          <w:color w:val="000000"/>
          <w:lang w:eastAsia="hu-HU"/>
        </w:rPr>
        <w:t xml:space="preserve">) tanának is. H. P. Blavatsky </w:t>
      </w:r>
      <w:r w:rsidR="00B32C36">
        <w:rPr>
          <w:color w:val="000000"/>
          <w:lang w:eastAsia="hu-HU"/>
        </w:rPr>
        <w:t>e</w:t>
      </w:r>
      <w:r>
        <w:rPr>
          <w:color w:val="000000"/>
          <w:lang w:eastAsia="hu-HU"/>
        </w:rPr>
        <w:t>zt írja: „</w:t>
      </w:r>
      <w:proofErr w:type="spellStart"/>
      <w:r w:rsidRPr="00821AE3">
        <w:t>Mâyâ</w:t>
      </w:r>
      <w:proofErr w:type="spellEnd"/>
      <w:r w:rsidRPr="00821AE3">
        <w:t xml:space="preserve"> vagy az érzékcsalódás az az elem, amely minden véges dologgal együtt jár, mert minden, ami létezik, csak viszonylagos, nem pedig abszolút, valóság, mivel a megjelenés, amelyet a rejtett </w:t>
      </w:r>
      <w:proofErr w:type="spellStart"/>
      <w:r w:rsidRPr="00821AE3">
        <w:lastRenderedPageBreak/>
        <w:t>noumenon</w:t>
      </w:r>
      <w:proofErr w:type="spellEnd"/>
      <w:r w:rsidRPr="00821AE3">
        <w:t xml:space="preserve"> minden megfigyelővel szemben magára ölt, a megfigyelő megismerő képességétől függ.</w:t>
      </w:r>
      <w:r>
        <w:t>”</w:t>
      </w:r>
      <w:r>
        <w:rPr>
          <w:rStyle w:val="Lbjegyzet-hivatkozs"/>
        </w:rPr>
        <w:footnoteReference w:id="7"/>
      </w:r>
      <w:r>
        <w:t xml:space="preserve"> Más szavakkal</w:t>
      </w:r>
      <w:r w:rsidR="00D857B5">
        <w:t>, minden véges, megnyilvánult dolog és entitás illuzórikus abban az értelemben, hogy</w:t>
      </w:r>
      <w:r>
        <w:t xml:space="preserve"> </w:t>
      </w:r>
      <w:r w:rsidR="00D857B5">
        <w:t>nem állandó, és nem úgy érzékeljük azokat, amilyenek valójában. Csak a külső megjelenésüket látjuk, ahogyan tökéletlen érzékszerveink megmutatják azokat, a hátté</w:t>
      </w:r>
      <w:r w:rsidR="00D857B5">
        <w:t>r</w:t>
      </w:r>
      <w:r w:rsidR="00D857B5">
        <w:t>ben meghúzódó láthatatlan folyamatokat pedig nem. A szemmel látható stabilitás és változa</w:t>
      </w:r>
      <w:r w:rsidR="00D857B5">
        <w:t>t</w:t>
      </w:r>
      <w:r w:rsidR="00D857B5">
        <w:t>lanság az egyik szinten például csak időleges és relatív</w:t>
      </w:r>
      <w:r w:rsidR="00DC3BC6">
        <w:t xml:space="preserve">, egy illúzió, amelyet </w:t>
      </w:r>
      <w:r w:rsidR="00EB7682">
        <w:t>valamilyen m</w:t>
      </w:r>
      <w:r w:rsidR="00EB7682">
        <w:t>é</w:t>
      </w:r>
      <w:r w:rsidR="00EB7682">
        <w:t xml:space="preserve">lyebb szint szüntelen áramlása hoz létre. Amik pedig „elemi” részecskék a számunkra, a saját szintjükön nem kevésbé összetett világok, mint a mi földünk. Minden ellentétpárnak – fény és sötétség, nagy és kicsi, meleg és hideg, harmónia és diszharmónia, egyszerűség és </w:t>
      </w:r>
      <w:proofErr w:type="gramStart"/>
      <w:r w:rsidR="00EB7682">
        <w:t>összetet</w:t>
      </w:r>
      <w:r w:rsidR="00EB7682">
        <w:t>t</w:t>
      </w:r>
      <w:r w:rsidR="00EB7682">
        <w:t>ség,</w:t>
      </w:r>
      <w:proofErr w:type="gramEnd"/>
      <w:r w:rsidR="00EB7682">
        <w:t xml:space="preserve"> stb. – csak relatív, és nem abszolút jelentése van.</w:t>
      </w:r>
    </w:p>
    <w:p w14:paraId="07925477" w14:textId="77777777" w:rsidR="006C0E13" w:rsidRPr="0021334B" w:rsidRDefault="006C0E13" w:rsidP="001764A5">
      <w:pPr>
        <w:ind w:firstLine="709"/>
        <w:jc w:val="both"/>
        <w:rPr>
          <w:color w:val="000000"/>
          <w:lang w:eastAsia="hu-HU"/>
        </w:rPr>
      </w:pPr>
      <w:r>
        <w:rPr>
          <w:color w:val="000000"/>
          <w:lang w:eastAsia="hu-HU"/>
        </w:rPr>
        <w:t>A megnyilvánult dolgok és entitások a múlandó, állandóan változó formáikkal „illuz</w:t>
      </w:r>
      <w:r>
        <w:rPr>
          <w:color w:val="000000"/>
          <w:lang w:eastAsia="hu-HU"/>
        </w:rPr>
        <w:t>ó</w:t>
      </w:r>
      <w:r>
        <w:rPr>
          <w:color w:val="000000"/>
          <w:lang w:eastAsia="hu-HU"/>
        </w:rPr>
        <w:t>rikusak”, amikor összehasonlítjuk azokat a végtelenség állandóságával</w:t>
      </w:r>
      <w:r w:rsidR="004D03BE">
        <w:rPr>
          <w:color w:val="000000"/>
          <w:lang w:eastAsia="hu-HU"/>
        </w:rPr>
        <w:t xml:space="preserve">, és akkor is, amikor annak a </w:t>
      </w:r>
      <w:r w:rsidR="004D03BE" w:rsidRPr="004D03BE">
        <w:rPr>
          <w:i/>
          <w:color w:val="000000"/>
          <w:lang w:eastAsia="hu-HU"/>
        </w:rPr>
        <w:t>relatív</w:t>
      </w:r>
      <w:r w:rsidR="004D03BE">
        <w:rPr>
          <w:color w:val="000000"/>
          <w:lang w:eastAsia="hu-HU"/>
        </w:rPr>
        <w:t xml:space="preserve"> állandóságával hasonlítjuk össze, ami magasabb, „szellemi”, viszonylag „megnyilvánulatlan” birodalmak entitásainak bármely családjára jellemző. Az (együttes) sze</w:t>
      </w:r>
      <w:r w:rsidR="004D03BE">
        <w:rPr>
          <w:color w:val="000000"/>
          <w:lang w:eastAsia="hu-HU"/>
        </w:rPr>
        <w:t>l</w:t>
      </w:r>
      <w:r w:rsidR="004D03BE">
        <w:rPr>
          <w:color w:val="000000"/>
          <w:lang w:eastAsia="hu-HU"/>
        </w:rPr>
        <w:t>lemi entitás, amely bármely hierarchia csúcsát alkotja – legyen szó akár atomi, emberi, bol</w:t>
      </w:r>
      <w:r w:rsidR="004D03BE">
        <w:rPr>
          <w:color w:val="000000"/>
          <w:lang w:eastAsia="hu-HU"/>
        </w:rPr>
        <w:t>y</w:t>
      </w:r>
      <w:r w:rsidR="004D03BE">
        <w:rPr>
          <w:color w:val="000000"/>
          <w:lang w:eastAsia="hu-HU"/>
        </w:rPr>
        <w:t>gói, csillagi, galaktikus hierarchiáról – az adott hierarchia „abszolútja”. Mivel a végtelenség – amit egy kör vagy a zér</w:t>
      </w:r>
      <w:r w:rsidR="001764A5">
        <w:rPr>
          <w:color w:val="000000"/>
          <w:lang w:eastAsia="hu-HU"/>
        </w:rPr>
        <w:t>ó</w:t>
      </w:r>
      <w:r w:rsidR="004D03BE">
        <w:rPr>
          <w:color w:val="000000"/>
          <w:lang w:eastAsia="hu-HU"/>
        </w:rPr>
        <w:t xml:space="preserve"> szimbolizál – az abszolútok vagy „egyek”</w:t>
      </w:r>
      <w:r w:rsidR="00065701">
        <w:rPr>
          <w:color w:val="000000"/>
          <w:lang w:eastAsia="hu-HU"/>
        </w:rPr>
        <w:t xml:space="preserve"> </w:t>
      </w:r>
      <w:r w:rsidR="001764A5">
        <w:rPr>
          <w:color w:val="000000"/>
          <w:lang w:eastAsia="hu-HU"/>
        </w:rPr>
        <w:t>végtelenéből</w:t>
      </w:r>
      <w:r w:rsidR="00065701">
        <w:rPr>
          <w:color w:val="000000"/>
          <w:lang w:eastAsia="hu-HU"/>
        </w:rPr>
        <w:t xml:space="preserve"> áll, ezért minden abszolút relatív.</w:t>
      </w:r>
      <w:r w:rsidR="00065701">
        <w:rPr>
          <w:rStyle w:val="Lbjegyzet-hivatkozs"/>
          <w:color w:val="000000"/>
          <w:lang w:eastAsia="hu-HU"/>
        </w:rPr>
        <w:footnoteReference w:id="8"/>
      </w:r>
      <w:r w:rsidR="004D03BE">
        <w:rPr>
          <w:color w:val="000000"/>
          <w:lang w:eastAsia="hu-HU"/>
        </w:rPr>
        <w:t xml:space="preserve"> </w:t>
      </w:r>
      <w:r w:rsidR="00065701">
        <w:rPr>
          <w:color w:val="000000"/>
          <w:lang w:eastAsia="hu-HU"/>
        </w:rPr>
        <w:t xml:space="preserve">(Bár a végtelenre néha „az abszolútként” hivatkoznak, ez szigorúan véve helytelen, mert a szó a latin </w:t>
      </w:r>
      <w:proofErr w:type="spellStart"/>
      <w:r w:rsidR="00065701" w:rsidRPr="00065701">
        <w:rPr>
          <w:i/>
          <w:color w:val="000000"/>
          <w:lang w:eastAsia="hu-HU"/>
        </w:rPr>
        <w:t>absolutus</w:t>
      </w:r>
      <w:r w:rsidR="00065701">
        <w:rPr>
          <w:color w:val="000000"/>
          <w:lang w:eastAsia="hu-HU"/>
        </w:rPr>
        <w:t>-ból</w:t>
      </w:r>
      <w:proofErr w:type="spellEnd"/>
      <w:r w:rsidR="00065701">
        <w:rPr>
          <w:color w:val="000000"/>
          <w:lang w:eastAsia="hu-HU"/>
        </w:rPr>
        <w:t xml:space="preserve"> származik, ami „felszabadultat”, „megszab</w:t>
      </w:r>
      <w:r w:rsidR="00065701">
        <w:rPr>
          <w:color w:val="000000"/>
          <w:lang w:eastAsia="hu-HU"/>
        </w:rPr>
        <w:t>a</w:t>
      </w:r>
      <w:r w:rsidR="00065701">
        <w:rPr>
          <w:color w:val="000000"/>
          <w:lang w:eastAsia="hu-HU"/>
        </w:rPr>
        <w:t>dítottat”, azaz „befejezettet”, „tökéletesedettet” jelent. Csak néha fordul elő, hogy az, ami fejlődik, felszabadulttá vagy tökéletesedetté válik, és csak egy véges, feltételekhez kötött ent</w:t>
      </w:r>
      <w:r w:rsidR="00065701">
        <w:rPr>
          <w:color w:val="000000"/>
          <w:lang w:eastAsia="hu-HU"/>
        </w:rPr>
        <w:t>i</w:t>
      </w:r>
      <w:r w:rsidR="00065701">
        <w:rPr>
          <w:color w:val="000000"/>
          <w:lang w:eastAsia="hu-HU"/>
        </w:rPr>
        <w:t>tás tud fejlődni.</w:t>
      </w:r>
      <w:r w:rsidR="00065701">
        <w:rPr>
          <w:rStyle w:val="Lbjegyzet-hivatkozs"/>
          <w:color w:val="000000"/>
          <w:lang w:eastAsia="hu-HU"/>
        </w:rPr>
        <w:footnoteReference w:id="9"/>
      </w:r>
      <w:r w:rsidR="001764A5">
        <w:rPr>
          <w:color w:val="000000"/>
          <w:lang w:eastAsia="hu-HU"/>
        </w:rPr>
        <w:t>)</w:t>
      </w:r>
      <w:r w:rsidR="004D03BE">
        <w:rPr>
          <w:color w:val="000000"/>
          <w:lang w:eastAsia="hu-HU"/>
        </w:rPr>
        <w:t xml:space="preserve"> </w:t>
      </w:r>
    </w:p>
    <w:p w14:paraId="13BF0CDC" w14:textId="77777777" w:rsidR="00944824" w:rsidRPr="0021334B" w:rsidRDefault="00944824" w:rsidP="003F7DB2">
      <w:pPr>
        <w:ind w:firstLine="709"/>
        <w:jc w:val="both"/>
        <w:rPr>
          <w:color w:val="000000"/>
          <w:lang w:eastAsia="hu-HU"/>
        </w:rPr>
      </w:pPr>
      <w:r>
        <w:rPr>
          <w:color w:val="000000"/>
          <w:lang w:eastAsia="hu-HU"/>
        </w:rPr>
        <w:t>A teozófia a következőket tanítja:</w:t>
      </w:r>
    </w:p>
    <w:p w14:paraId="235D0D2B" w14:textId="77777777" w:rsidR="00944824" w:rsidRPr="0021334B" w:rsidRDefault="00944824" w:rsidP="003F7DB2">
      <w:pPr>
        <w:ind w:firstLine="709"/>
        <w:jc w:val="both"/>
        <w:rPr>
          <w:color w:val="000000"/>
          <w:lang w:eastAsia="hu-HU"/>
        </w:rPr>
      </w:pPr>
      <w:r>
        <w:rPr>
          <w:color w:val="000000"/>
          <w:lang w:eastAsia="hu-HU"/>
        </w:rPr>
        <w:t>A relativitás – ami egyetemesen előforduló kapcsolatokat jelent a térben és az időben – a kozmosz, mint a fejlődő entitások összessége fogalmának legbelsőbb lényege, a végtelen mozgás, a végtelen élet, a végtelen fejlődés állandó</w:t>
      </w:r>
      <w:r w:rsidR="003F7DB2">
        <w:rPr>
          <w:color w:val="000000"/>
          <w:lang w:eastAsia="hu-HU"/>
        </w:rPr>
        <w:t xml:space="preserve"> kiáradását jelenti.</w:t>
      </w:r>
      <w:r w:rsidR="003F7DB2">
        <w:rPr>
          <w:rStyle w:val="Lbjegyzet-hivatkozs"/>
          <w:color w:val="000000"/>
          <w:lang w:eastAsia="hu-HU"/>
        </w:rPr>
        <w:footnoteReference w:id="10"/>
      </w:r>
    </w:p>
    <w:p w14:paraId="43CEFBC5" w14:textId="77777777" w:rsidR="003F7DB2" w:rsidRPr="003F7DB2" w:rsidRDefault="003F7DB2" w:rsidP="003F7DB2">
      <w:pPr>
        <w:ind w:firstLine="709"/>
        <w:jc w:val="both"/>
        <w:rPr>
          <w:color w:val="000000"/>
          <w:lang w:eastAsia="hu-HU"/>
        </w:rPr>
      </w:pPr>
      <w:r>
        <w:rPr>
          <w:color w:val="000000"/>
          <w:lang w:eastAsia="hu-HU"/>
        </w:rPr>
        <w:t>Minden relatív, Nincsenek sehol abszolútok, kivéve magát a relativitást, nincsenek k</w:t>
      </w:r>
      <w:r>
        <w:rPr>
          <w:color w:val="000000"/>
          <w:lang w:eastAsia="hu-HU"/>
        </w:rPr>
        <w:t>i</w:t>
      </w:r>
      <w:r>
        <w:rPr>
          <w:color w:val="000000"/>
          <w:lang w:eastAsia="hu-HU"/>
        </w:rPr>
        <w:t>indulópontok, nincsenek véglegesek, nincsenek határok, amiket a fejlődő szellem át ne tudna lépni. Minden összefügg minden mással.</w:t>
      </w:r>
      <w:r>
        <w:rPr>
          <w:rStyle w:val="Lbjegyzet-hivatkozs"/>
          <w:color w:val="000000"/>
          <w:lang w:eastAsia="hu-HU"/>
        </w:rPr>
        <w:footnoteReference w:id="11"/>
      </w:r>
    </w:p>
    <w:p w14:paraId="769D838A" w14:textId="77777777" w:rsidR="003F7DB2" w:rsidRPr="0021334B" w:rsidRDefault="00E95CAC" w:rsidP="00E95CAC">
      <w:pPr>
        <w:ind w:firstLine="709"/>
        <w:jc w:val="both"/>
        <w:rPr>
          <w:color w:val="000000"/>
          <w:lang w:eastAsia="hu-HU"/>
        </w:rPr>
      </w:pPr>
      <w:r>
        <w:rPr>
          <w:color w:val="000000"/>
          <w:lang w:eastAsia="hu-HU"/>
        </w:rPr>
        <w:t>A megnyilvánult lények és dolgok végtelen változatossága és sokasága mögött azo</w:t>
      </w:r>
      <w:r>
        <w:rPr>
          <w:color w:val="000000"/>
          <w:lang w:eastAsia="hu-HU"/>
        </w:rPr>
        <w:t>n</w:t>
      </w:r>
      <w:r>
        <w:rPr>
          <w:color w:val="000000"/>
          <w:lang w:eastAsia="hu-HU"/>
        </w:rPr>
        <w:t>ban a végtelen tudat – élet – szubsztancia egységes isteni lényege húzódik meg.</w:t>
      </w:r>
    </w:p>
    <w:p w14:paraId="13CC3035" w14:textId="77777777" w:rsidR="00E95CAC" w:rsidRPr="0021334B" w:rsidRDefault="00E95CAC" w:rsidP="00E95CAC">
      <w:pPr>
        <w:ind w:firstLine="709"/>
        <w:jc w:val="both"/>
        <w:rPr>
          <w:color w:val="000000"/>
          <w:lang w:eastAsia="hu-HU"/>
        </w:rPr>
      </w:pPr>
      <w:r>
        <w:rPr>
          <w:color w:val="000000"/>
          <w:lang w:eastAsia="hu-HU"/>
        </w:rPr>
        <w:t>Most pedig tekintsünk át néhányat a térrel és az idővel kapcsolatos bizarr elképzelések közül, amelyek az ősrobbanásos kozmogóniában és Einstein relativitás elméletében találh</w:t>
      </w:r>
      <w:r>
        <w:rPr>
          <w:color w:val="000000"/>
          <w:lang w:eastAsia="hu-HU"/>
        </w:rPr>
        <w:t>a</w:t>
      </w:r>
      <w:r>
        <w:rPr>
          <w:color w:val="000000"/>
          <w:lang w:eastAsia="hu-HU"/>
        </w:rPr>
        <w:t>tók.</w:t>
      </w:r>
    </w:p>
    <w:p w14:paraId="1B622A76" w14:textId="77777777" w:rsidR="00E95CAC" w:rsidRPr="00E95CAC" w:rsidRDefault="00E95CAC" w:rsidP="00E95CAC">
      <w:pPr>
        <w:pStyle w:val="Cmsor1"/>
        <w:rPr>
          <w:sz w:val="36"/>
          <w:szCs w:val="36"/>
        </w:rPr>
      </w:pPr>
      <w:bookmarkStart w:id="1" w:name="_Toc314553539"/>
      <w:r>
        <w:rPr>
          <w:sz w:val="36"/>
          <w:szCs w:val="36"/>
        </w:rPr>
        <w:t>Ősrobbanás képzelődések</w:t>
      </w:r>
      <w:bookmarkEnd w:id="1"/>
    </w:p>
    <w:p w14:paraId="2003B61A" w14:textId="77777777" w:rsidR="00620253" w:rsidRPr="0021334B" w:rsidRDefault="00620253" w:rsidP="00620253">
      <w:pPr>
        <w:ind w:firstLine="709"/>
        <w:jc w:val="both"/>
        <w:rPr>
          <w:color w:val="000000"/>
          <w:lang w:eastAsia="hu-HU"/>
        </w:rPr>
      </w:pPr>
      <w:r>
        <w:rPr>
          <w:color w:val="000000"/>
          <w:lang w:eastAsia="hu-HU"/>
        </w:rPr>
        <w:t>A logika és a józan ész azt mondja, hogy a semmiből semmi nem keletkezhet, és semmi nem tud feloldódni a semmiben, az energia-anyag csak átalakulni tud. Továbbá semmi véges nem tud végtelen naggyá vagy végtelen kicsivé válni, illetve semmilyen végtelen nagy vagy végtelen kicsi nem tud végessé válni. A tér végtelen, ha a benne levő, tulajdonképpen azt felépítő véges, konkrét rendszerek minden irányban határok nélkül folytatódnak. Ha a tér végtelen, akkor mindig végtelennek kell lennie, és mindig léteznie kell. Ha a tér nem végt</w:t>
      </w:r>
      <w:r>
        <w:rPr>
          <w:color w:val="000000"/>
          <w:lang w:eastAsia="hu-HU"/>
        </w:rPr>
        <w:t>e</w:t>
      </w:r>
      <w:r>
        <w:rPr>
          <w:color w:val="000000"/>
          <w:lang w:eastAsia="hu-HU"/>
        </w:rPr>
        <w:lastRenderedPageBreak/>
        <w:t>len, akkor végesnek kell lennie, de ebben az esetben hol vannak a határai, és mi van azokon túl?</w:t>
      </w:r>
    </w:p>
    <w:p w14:paraId="496DD6FD" w14:textId="77777777" w:rsidR="00B84851" w:rsidRPr="0021334B" w:rsidRDefault="00515DBE" w:rsidP="00934E3C">
      <w:pPr>
        <w:ind w:firstLine="709"/>
        <w:jc w:val="both"/>
        <w:rPr>
          <w:color w:val="000000"/>
          <w:lang w:eastAsia="hu-HU"/>
        </w:rPr>
      </w:pPr>
      <w:r>
        <w:rPr>
          <w:color w:val="000000"/>
          <w:lang w:eastAsia="hu-HU"/>
        </w:rPr>
        <w:t>Az egyedüli mód, hogy megkerüljük ezt a kérdést, ha kijelentjük, hogy a tér felcsav</w:t>
      </w:r>
      <w:r>
        <w:rPr>
          <w:color w:val="000000"/>
          <w:lang w:eastAsia="hu-HU"/>
        </w:rPr>
        <w:t>a</w:t>
      </w:r>
      <w:r>
        <w:rPr>
          <w:color w:val="000000"/>
          <w:lang w:eastAsia="hu-HU"/>
        </w:rPr>
        <w:t xml:space="preserve">rodik önmaga körül, és akkor véges, de </w:t>
      </w:r>
      <w:r w:rsidR="00934E3C">
        <w:rPr>
          <w:color w:val="000000"/>
          <w:lang w:eastAsia="hu-HU"/>
        </w:rPr>
        <w:t>még sincsenek</w:t>
      </w:r>
      <w:r>
        <w:rPr>
          <w:color w:val="000000"/>
          <w:lang w:eastAsia="hu-HU"/>
        </w:rPr>
        <w:t xml:space="preserve"> határai. A háromdimenziós tér nyi</w:t>
      </w:r>
      <w:r>
        <w:rPr>
          <w:color w:val="000000"/>
          <w:lang w:eastAsia="hu-HU"/>
        </w:rPr>
        <w:t>l</w:t>
      </w:r>
      <w:r>
        <w:rPr>
          <w:color w:val="000000"/>
          <w:lang w:eastAsia="hu-HU"/>
        </w:rPr>
        <w:t>vánvalóan csak akkor tud önmaga körül felcsavarodni, ha létezik egy negyedik dimenzió, ami köré felcsavarodhat, de n</w:t>
      </w:r>
      <w:r w:rsidR="00934E3C">
        <w:rPr>
          <w:color w:val="000000"/>
          <w:lang w:eastAsia="hu-HU"/>
        </w:rPr>
        <w:t xml:space="preserve">incs semmilyen bizonyíték egy ilyen további dimenzió létezésére. Az ősrobbanás hívei azt állítják, hogy ha van elég anyag az univerzumban, akkor a tér önmaga körül </w:t>
      </w:r>
      <w:r w:rsidR="00934E3C" w:rsidRPr="00934E3C">
        <w:rPr>
          <w:i/>
          <w:color w:val="000000"/>
          <w:lang w:eastAsia="hu-HU"/>
        </w:rPr>
        <w:t>három</w:t>
      </w:r>
      <w:r w:rsidR="00934E3C">
        <w:rPr>
          <w:color w:val="000000"/>
          <w:lang w:eastAsia="hu-HU"/>
        </w:rPr>
        <w:t xml:space="preserve"> dimenzióban csavarodik fel, és így véges és zárt.</w:t>
      </w:r>
      <w:r>
        <w:rPr>
          <w:color w:val="000000"/>
          <w:lang w:eastAsia="hu-HU"/>
        </w:rPr>
        <w:t xml:space="preserve"> </w:t>
      </w:r>
      <w:r w:rsidR="00934E3C">
        <w:rPr>
          <w:color w:val="000000"/>
          <w:lang w:eastAsia="hu-HU"/>
        </w:rPr>
        <w:t>Ahhoz viszont, hogy megka</w:t>
      </w:r>
      <w:r w:rsidR="00934E3C">
        <w:rPr>
          <w:color w:val="000000"/>
          <w:lang w:eastAsia="hu-HU"/>
        </w:rPr>
        <w:t>p</w:t>
      </w:r>
      <w:r w:rsidR="00934E3C">
        <w:rPr>
          <w:color w:val="000000"/>
          <w:lang w:eastAsia="hu-HU"/>
        </w:rPr>
        <w:t>juk a tér e jelentős eltorzulását, felsőbb matematikai akrobatikára van szükség!</w:t>
      </w:r>
    </w:p>
    <w:p w14:paraId="15DD960F" w14:textId="77777777" w:rsidR="00D36EF7" w:rsidRPr="0021334B" w:rsidRDefault="00D36EF7" w:rsidP="00851AD9">
      <w:pPr>
        <w:ind w:firstLine="709"/>
        <w:jc w:val="both"/>
        <w:rPr>
          <w:color w:val="000000"/>
          <w:lang w:eastAsia="hu-HU"/>
        </w:rPr>
      </w:pPr>
      <w:r>
        <w:rPr>
          <w:color w:val="000000"/>
          <w:lang w:eastAsia="hu-HU"/>
        </w:rPr>
        <w:t>A szabványos ősrobbanás modell azt állítja, hogy az egész univerzum – nemcsak az anyag és az energia, de a tér és az idő is – a „</w:t>
      </w:r>
      <w:r w:rsidR="00851AD9">
        <w:rPr>
          <w:color w:val="000000"/>
          <w:lang w:eastAsia="hu-HU"/>
        </w:rPr>
        <w:t>szó szerint</w:t>
      </w:r>
      <w:r>
        <w:rPr>
          <w:color w:val="000000"/>
          <w:lang w:eastAsia="hu-HU"/>
        </w:rPr>
        <w:t xml:space="preserve"> semmiből” robban bele a létezésbe mintegy 10-15 milliárd </w:t>
      </w:r>
      <w:r w:rsidR="00851AD9">
        <w:rPr>
          <w:color w:val="000000"/>
          <w:lang w:eastAsia="hu-HU"/>
        </w:rPr>
        <w:t>évvel</w:t>
      </w:r>
      <w:r>
        <w:rPr>
          <w:color w:val="000000"/>
          <w:lang w:eastAsia="hu-HU"/>
        </w:rPr>
        <w:t xml:space="preserve"> ezelőtt egyfajta véletlen kvantum változás eredményeként. Paul Davies és John </w:t>
      </w:r>
      <w:proofErr w:type="spellStart"/>
      <w:r>
        <w:rPr>
          <w:color w:val="000000"/>
          <w:lang w:eastAsia="hu-HU"/>
        </w:rPr>
        <w:t>Gribbin</w:t>
      </w:r>
      <w:proofErr w:type="spellEnd"/>
      <w:r>
        <w:rPr>
          <w:color w:val="000000"/>
          <w:lang w:eastAsia="hu-HU"/>
        </w:rPr>
        <w:t xml:space="preserve"> </w:t>
      </w:r>
      <w:r w:rsidR="0061611C">
        <w:rPr>
          <w:color w:val="000000"/>
          <w:lang w:eastAsia="hu-HU"/>
        </w:rPr>
        <w:t>ezt írja: „az ősrobbanás az univerzum lökésszerű teremtése volt a sz</w:t>
      </w:r>
      <w:r w:rsidR="0061611C">
        <w:rPr>
          <w:color w:val="000000"/>
          <w:lang w:eastAsia="hu-HU"/>
        </w:rPr>
        <w:t>ó</w:t>
      </w:r>
      <w:r w:rsidR="0061611C">
        <w:rPr>
          <w:color w:val="000000"/>
          <w:lang w:eastAsia="hu-HU"/>
        </w:rPr>
        <w:t>szerinti semmiből, sem tér, sem idő, sem anyag nem volt.”</w:t>
      </w:r>
      <w:r w:rsidR="0061611C">
        <w:rPr>
          <w:rStyle w:val="Lbjegyzet-hivatkozs"/>
          <w:color w:val="000000"/>
          <w:lang w:eastAsia="hu-HU"/>
        </w:rPr>
        <w:footnoteReference w:id="12"/>
      </w:r>
      <w:r w:rsidR="0061611C">
        <w:rPr>
          <w:color w:val="000000"/>
          <w:lang w:eastAsia="hu-HU"/>
        </w:rPr>
        <w:t xml:space="preserve"> De ha nem létezett tér, anyag vagy energia a feltételezett ősrobbanás előtt, akkor nyilvánvalóan semmi nem volt, ami vált</w:t>
      </w:r>
      <w:r w:rsidR="0061611C">
        <w:rPr>
          <w:color w:val="000000"/>
          <w:lang w:eastAsia="hu-HU"/>
        </w:rPr>
        <w:t>o</w:t>
      </w:r>
      <w:r w:rsidR="0061611C">
        <w:rPr>
          <w:color w:val="000000"/>
          <w:lang w:eastAsia="hu-HU"/>
        </w:rPr>
        <w:t xml:space="preserve">záson ment volna keresztül, és az sehol nem történhetett meg! </w:t>
      </w:r>
      <w:r w:rsidR="00851AD9">
        <w:rPr>
          <w:color w:val="000000"/>
          <w:lang w:eastAsia="hu-HU"/>
        </w:rPr>
        <w:t xml:space="preserve">Az ősrobbanás hívei azonban réges-régen feladták a logika közönséges szabályait, és létrehozták saját fantáziavilágukat. </w:t>
      </w:r>
      <w:r w:rsidR="0061611C">
        <w:rPr>
          <w:color w:val="000000"/>
          <w:lang w:eastAsia="hu-HU"/>
        </w:rPr>
        <w:t xml:space="preserve">Nick Herbert például ezt írja: „Univerzumunk </w:t>
      </w:r>
      <w:r w:rsidR="00851AD9">
        <w:rPr>
          <w:color w:val="000000"/>
          <w:lang w:eastAsia="hu-HU"/>
        </w:rPr>
        <w:t>létrejötte…</w:t>
      </w:r>
      <w:r w:rsidR="0061611C">
        <w:rPr>
          <w:color w:val="000000"/>
          <w:lang w:eastAsia="hu-HU"/>
        </w:rPr>
        <w:t xml:space="preserve"> egy olyan színtéren történt, amel</w:t>
      </w:r>
      <w:r w:rsidR="0061611C">
        <w:rPr>
          <w:color w:val="000000"/>
          <w:lang w:eastAsia="hu-HU"/>
        </w:rPr>
        <w:t>y</w:t>
      </w:r>
      <w:r w:rsidR="0061611C">
        <w:rPr>
          <w:color w:val="000000"/>
          <w:lang w:eastAsia="hu-HU"/>
        </w:rPr>
        <w:t>ben nemcsak fény és anyag nem volt, de mentes volt a tértől és az időtől is</w:t>
      </w:r>
      <w:r w:rsidR="00851AD9">
        <w:rPr>
          <w:color w:val="000000"/>
          <w:lang w:eastAsia="hu-HU"/>
        </w:rPr>
        <w:t>”</w:t>
      </w:r>
      <w:r w:rsidR="0061611C">
        <w:rPr>
          <w:color w:val="000000"/>
          <w:lang w:eastAsia="hu-HU"/>
        </w:rPr>
        <w:t>.</w:t>
      </w:r>
      <w:r w:rsidR="00851AD9">
        <w:rPr>
          <w:rStyle w:val="Lbjegyzet-hivatkozs"/>
          <w:color w:val="000000"/>
          <w:lang w:eastAsia="hu-HU"/>
        </w:rPr>
        <w:footnoteReference w:id="13"/>
      </w:r>
      <w:r w:rsidR="0061611C">
        <w:rPr>
          <w:color w:val="000000"/>
          <w:lang w:eastAsia="hu-HU"/>
        </w:rPr>
        <w:t xml:space="preserve"> Egy ilyen „színtér</w:t>
      </w:r>
      <w:r w:rsidR="00851AD9">
        <w:rPr>
          <w:color w:val="000000"/>
          <w:lang w:eastAsia="hu-HU"/>
        </w:rPr>
        <w:t>” természetesen egy nagyon figyelemre méltó helyszínnek hangzik!</w:t>
      </w:r>
    </w:p>
    <w:p w14:paraId="70D2715F" w14:textId="77777777" w:rsidR="00851AD9" w:rsidRPr="0021334B" w:rsidRDefault="00EE158C" w:rsidP="008E6DDF">
      <w:pPr>
        <w:ind w:firstLine="709"/>
        <w:jc w:val="both"/>
        <w:rPr>
          <w:color w:val="000000"/>
          <w:lang w:eastAsia="hu-HU"/>
        </w:rPr>
      </w:pPr>
      <w:r>
        <w:rPr>
          <w:color w:val="000000"/>
          <w:lang w:eastAsia="hu-HU"/>
        </w:rPr>
        <w:t xml:space="preserve">Azon logikátlan elképzelés elkerüléséhez, hogy az univerzum egy végtelen sűrűségű és hőmérsékletű végtelen kicsi pontból emelkedett ki, az ősrobbanás hívői kitalálták </w:t>
      </w:r>
      <w:r w:rsidR="00536417">
        <w:rPr>
          <w:color w:val="000000"/>
          <w:lang w:eastAsia="hu-HU"/>
        </w:rPr>
        <w:t>a „szé</w:t>
      </w:r>
      <w:r w:rsidR="00536417">
        <w:rPr>
          <w:color w:val="000000"/>
          <w:lang w:eastAsia="hu-HU"/>
        </w:rPr>
        <w:t>t</w:t>
      </w:r>
      <w:r w:rsidR="00536417">
        <w:rPr>
          <w:color w:val="000000"/>
          <w:lang w:eastAsia="hu-HU"/>
        </w:rPr>
        <w:t>kenődött szingularitás” kierőszakolt fogalmát. Azt állítják, hogy az ősrobbanást követő</w:t>
      </w:r>
      <w:r>
        <w:rPr>
          <w:color w:val="000000"/>
          <w:lang w:eastAsia="hu-HU"/>
        </w:rPr>
        <w:t xml:space="preserve"> </w:t>
      </w:r>
      <w:r w:rsidR="00536417" w:rsidRPr="0021334B">
        <w:rPr>
          <w:color w:val="000000"/>
          <w:lang w:eastAsia="hu-HU"/>
        </w:rPr>
        <w:t>10</w:t>
      </w:r>
      <w:r w:rsidR="00536417" w:rsidRPr="0021334B">
        <w:rPr>
          <w:color w:val="000000"/>
          <w:sz w:val="20"/>
          <w:szCs w:val="20"/>
          <w:vertAlign w:val="superscript"/>
          <w:lang w:eastAsia="hu-HU"/>
        </w:rPr>
        <w:t>-43</w:t>
      </w:r>
      <w:r w:rsidR="00536417">
        <w:rPr>
          <w:color w:val="000000"/>
          <w:sz w:val="20"/>
          <w:szCs w:val="20"/>
          <w:vertAlign w:val="superscript"/>
          <w:lang w:eastAsia="hu-HU"/>
        </w:rPr>
        <w:t xml:space="preserve"> </w:t>
      </w:r>
      <w:r w:rsidR="00536417">
        <w:rPr>
          <w:color w:val="000000"/>
          <w:lang w:eastAsia="hu-HU"/>
        </w:rPr>
        <w:t xml:space="preserve">másodpercet megelőzően, amikor az univerzum mérete éppen </w:t>
      </w:r>
      <w:r w:rsidR="00536417" w:rsidRPr="0021334B">
        <w:rPr>
          <w:color w:val="000000"/>
          <w:lang w:eastAsia="hu-HU"/>
        </w:rPr>
        <w:t>10</w:t>
      </w:r>
      <w:r w:rsidR="00536417" w:rsidRPr="0021334B">
        <w:rPr>
          <w:color w:val="000000"/>
          <w:sz w:val="20"/>
          <w:szCs w:val="20"/>
          <w:vertAlign w:val="superscript"/>
          <w:lang w:eastAsia="hu-HU"/>
        </w:rPr>
        <w:t>-33</w:t>
      </w:r>
      <w:r w:rsidR="00536417" w:rsidRPr="0021334B">
        <w:rPr>
          <w:color w:val="000000"/>
          <w:lang w:eastAsia="hu-HU"/>
        </w:rPr>
        <w:t xml:space="preserve"> cm </w:t>
      </w:r>
      <w:r w:rsidR="00536417">
        <w:rPr>
          <w:color w:val="000000"/>
          <w:lang w:eastAsia="hu-HU"/>
        </w:rPr>
        <w:t xml:space="preserve">átmérőjű volt, </w:t>
      </w:r>
      <w:r w:rsidR="008E6DDF">
        <w:rPr>
          <w:color w:val="000000"/>
          <w:lang w:eastAsia="hu-HU"/>
        </w:rPr>
        <w:t>a tér</w:t>
      </w:r>
      <w:r w:rsidR="00536417">
        <w:rPr>
          <w:color w:val="000000"/>
          <w:lang w:eastAsia="hu-HU"/>
        </w:rPr>
        <w:t xml:space="preserve"> és az idő közötti különbség elmosódottá (!) vált a „</w:t>
      </w:r>
      <w:r w:rsidR="008E6DDF">
        <w:rPr>
          <w:color w:val="000000"/>
          <w:lang w:eastAsia="hu-HU"/>
        </w:rPr>
        <w:t>kvantumváltozások</w:t>
      </w:r>
      <w:r w:rsidR="00536417">
        <w:rPr>
          <w:color w:val="000000"/>
          <w:lang w:eastAsia="hu-HU"/>
        </w:rPr>
        <w:t>” eredményeként, és így egy végtelen kicsi pont</w:t>
      </w:r>
      <w:r w:rsidR="008E6DDF">
        <w:rPr>
          <w:color w:val="000000"/>
          <w:lang w:eastAsia="hu-HU"/>
        </w:rPr>
        <w:t>ról, amely</w:t>
      </w:r>
      <w:r w:rsidR="00536417">
        <w:rPr>
          <w:color w:val="000000"/>
          <w:lang w:eastAsia="hu-HU"/>
        </w:rPr>
        <w:t xml:space="preserve"> soha nem képezheti az univerzum eredetét</w:t>
      </w:r>
      <w:r w:rsidR="008E6DDF">
        <w:rPr>
          <w:color w:val="000000"/>
          <w:lang w:eastAsia="hu-HU"/>
        </w:rPr>
        <w:t>,</w:t>
      </w:r>
      <w:r w:rsidR="008E6DDF" w:rsidRPr="008E6DDF">
        <w:rPr>
          <w:color w:val="000000"/>
          <w:lang w:eastAsia="hu-HU"/>
        </w:rPr>
        <w:t xml:space="preserve"> </w:t>
      </w:r>
      <w:r w:rsidR="008E6DDF">
        <w:rPr>
          <w:color w:val="000000"/>
          <w:lang w:eastAsia="hu-HU"/>
        </w:rPr>
        <w:t>nem mondható meg, hogy egy pontos időpontban jelent volna meg, hanem szétkenődött.</w:t>
      </w:r>
    </w:p>
    <w:p w14:paraId="545444FE" w14:textId="77777777" w:rsidR="005267B8" w:rsidRDefault="001E12E9" w:rsidP="00E71F6D">
      <w:pPr>
        <w:ind w:firstLine="709"/>
        <w:jc w:val="both"/>
        <w:rPr>
          <w:color w:val="000000"/>
          <w:lang w:eastAsia="hu-HU"/>
        </w:rPr>
      </w:pPr>
      <w:r>
        <w:rPr>
          <w:color w:val="000000"/>
          <w:lang w:eastAsia="hu-HU"/>
        </w:rPr>
        <w:t xml:space="preserve">Azt feltételezik az univerzumról, hogy az elképzelt ősrobbanás óta tágul – bele a semmibe. Az uralkodó ősrobbanás modell nem azt állítja, hogy a galaxisok a téren </w:t>
      </w:r>
      <w:r w:rsidRPr="001E12E9">
        <w:rPr>
          <w:i/>
          <w:color w:val="000000"/>
          <w:lang w:eastAsia="hu-HU"/>
        </w:rPr>
        <w:t>keresztül</w:t>
      </w:r>
      <w:r>
        <w:rPr>
          <w:color w:val="000000"/>
          <w:lang w:eastAsia="hu-HU"/>
        </w:rPr>
        <w:t xml:space="preserve"> mozognak, hanem maga a tér tágul, tehát folyamatosan keletkezik a semmiből. Dean Turner így magyarázza: „Senki nem tud elképzelni olyan tér nélküli </w:t>
      </w:r>
      <w:r w:rsidR="00E71F6D">
        <w:rPr>
          <w:color w:val="000000"/>
          <w:lang w:eastAsia="hu-HU"/>
        </w:rPr>
        <w:t>állapotot</w:t>
      </w:r>
      <w:r>
        <w:rPr>
          <w:color w:val="000000"/>
          <w:lang w:eastAsia="hu-HU"/>
        </w:rPr>
        <w:t>, amelyből a tér valah</w:t>
      </w:r>
      <w:r>
        <w:rPr>
          <w:color w:val="000000"/>
          <w:lang w:eastAsia="hu-HU"/>
        </w:rPr>
        <w:t>o</w:t>
      </w:r>
      <w:r>
        <w:rPr>
          <w:color w:val="000000"/>
          <w:lang w:eastAsia="hu-HU"/>
        </w:rPr>
        <w:t>gyan keletkezik. Meddig kell együtt élnünk ilyen ostoba zagyvasággal a fizikában és a ko</w:t>
      </w:r>
      <w:r>
        <w:rPr>
          <w:color w:val="000000"/>
          <w:lang w:eastAsia="hu-HU"/>
        </w:rPr>
        <w:t>z</w:t>
      </w:r>
      <w:r>
        <w:rPr>
          <w:color w:val="000000"/>
          <w:lang w:eastAsia="hu-HU"/>
        </w:rPr>
        <w:t>mogóniában?”</w:t>
      </w:r>
      <w:r>
        <w:rPr>
          <w:rStyle w:val="Lbjegyzet-hivatkozs"/>
          <w:color w:val="000000"/>
          <w:lang w:eastAsia="hu-HU"/>
        </w:rPr>
        <w:footnoteReference w:id="14"/>
      </w:r>
      <w:r>
        <w:rPr>
          <w:color w:val="000000"/>
          <w:lang w:eastAsia="hu-HU"/>
        </w:rPr>
        <w:t xml:space="preserve"> A „nyitott univerzum” forgatókönyv azt állítja, hogy bár a tér </w:t>
      </w:r>
      <w:r w:rsidR="00BF1748">
        <w:rPr>
          <w:color w:val="000000"/>
          <w:lang w:eastAsia="hu-HU"/>
        </w:rPr>
        <w:t>egy véges id</w:t>
      </w:r>
      <w:r w:rsidR="00BF1748">
        <w:rPr>
          <w:color w:val="000000"/>
          <w:lang w:eastAsia="hu-HU"/>
        </w:rPr>
        <w:t>ő</w:t>
      </w:r>
      <w:r w:rsidR="00BF1748">
        <w:rPr>
          <w:color w:val="000000"/>
          <w:lang w:eastAsia="hu-HU"/>
        </w:rPr>
        <w:t>szakkal ezelőtt robbant be a létezésbe, és egy véges sebességgel terjed szét, valahogyan és valószínűleg azonnal végtelenné vált, és bár már most is végtelen, mégis folytatja a tágulását! Az ősrobbanás hívői úgy hiszik, hogy az univerzum lehet, hogy egy jövőbeli időpontban e</w:t>
      </w:r>
      <w:r w:rsidR="00BF1748">
        <w:rPr>
          <w:color w:val="000000"/>
          <w:lang w:eastAsia="hu-HU"/>
        </w:rPr>
        <w:t>l</w:t>
      </w:r>
      <w:r w:rsidR="00BF1748">
        <w:rPr>
          <w:color w:val="000000"/>
          <w:lang w:eastAsia="hu-HU"/>
        </w:rPr>
        <w:t xml:space="preserve">kezd összehúzódni, és élete végén egy „nagy </w:t>
      </w:r>
      <w:proofErr w:type="spellStart"/>
      <w:r w:rsidR="00BF1748">
        <w:rPr>
          <w:color w:val="000000"/>
          <w:lang w:eastAsia="hu-HU"/>
        </w:rPr>
        <w:t>reccsben</w:t>
      </w:r>
      <w:proofErr w:type="spellEnd"/>
      <w:r w:rsidR="00BF1748">
        <w:rPr>
          <w:color w:val="000000"/>
          <w:lang w:eastAsia="hu-HU"/>
        </w:rPr>
        <w:t>”, amelyben</w:t>
      </w:r>
      <w:r w:rsidR="00E71F6D">
        <w:rPr>
          <w:color w:val="000000"/>
          <w:lang w:eastAsia="hu-HU"/>
        </w:rPr>
        <w:t xml:space="preserve"> „elmerül a megsemmis</w:t>
      </w:r>
      <w:r w:rsidR="00E71F6D">
        <w:rPr>
          <w:color w:val="000000"/>
          <w:lang w:eastAsia="hu-HU"/>
        </w:rPr>
        <w:t>ü</w:t>
      </w:r>
      <w:r w:rsidR="00E71F6D">
        <w:rPr>
          <w:color w:val="000000"/>
          <w:lang w:eastAsia="hu-HU"/>
        </w:rPr>
        <w:t>lésben, és semmi nem marad utána. És ez a ’semmi’ szó szerint a semmit jelenti, sem tér, sem idő, sem anyag”.</w:t>
      </w:r>
      <w:r w:rsidR="00E71F6D">
        <w:rPr>
          <w:rStyle w:val="Lbjegyzet-hivatkozs"/>
          <w:color w:val="000000"/>
          <w:lang w:eastAsia="hu-HU"/>
        </w:rPr>
        <w:footnoteReference w:id="15"/>
      </w:r>
      <w:r w:rsidR="00E71F6D">
        <w:rPr>
          <w:color w:val="000000"/>
          <w:lang w:eastAsia="hu-HU"/>
        </w:rPr>
        <w:t xml:space="preserve"> Az elkövetkező évszázadokban lehet, hogy nehéz lesz megérteni, hogy ilyen sületlen elképzelések hogyan adhatták ki magukat „tudományosnak”!</w:t>
      </w:r>
      <w:r w:rsidR="00E71F6D">
        <w:rPr>
          <w:rStyle w:val="Lbjegyzet-hivatkozs"/>
          <w:color w:val="000000"/>
          <w:lang w:eastAsia="hu-HU"/>
        </w:rPr>
        <w:footnoteReference w:id="16"/>
      </w:r>
    </w:p>
    <w:p w14:paraId="3FE7AB4D" w14:textId="77777777" w:rsidR="00AC128F" w:rsidRDefault="00D75FEE" w:rsidP="003546FA">
      <w:pPr>
        <w:ind w:firstLine="709"/>
        <w:jc w:val="both"/>
        <w:rPr>
          <w:color w:val="000000"/>
          <w:lang w:eastAsia="hu-HU"/>
        </w:rPr>
      </w:pPr>
      <w:r>
        <w:rPr>
          <w:color w:val="000000"/>
          <w:lang w:eastAsia="hu-HU"/>
        </w:rPr>
        <w:t>Az ősrobbanás elmélet Friedmann modelljein alapul, amik Einstein általános relativ</w:t>
      </w:r>
      <w:r>
        <w:rPr>
          <w:color w:val="000000"/>
          <w:lang w:eastAsia="hu-HU"/>
        </w:rPr>
        <w:t>i</w:t>
      </w:r>
      <w:r>
        <w:rPr>
          <w:color w:val="000000"/>
          <w:lang w:eastAsia="hu-HU"/>
        </w:rPr>
        <w:t xml:space="preserve">tás elméletének viszonylag egyszerű megoldásai, ami megpróbálja leírni az </w:t>
      </w:r>
      <w:r w:rsidR="003546FA">
        <w:rPr>
          <w:color w:val="000000"/>
          <w:lang w:eastAsia="hu-HU"/>
        </w:rPr>
        <w:t>univerzum,</w:t>
      </w:r>
      <w:r>
        <w:rPr>
          <w:color w:val="000000"/>
          <w:lang w:eastAsia="hu-HU"/>
        </w:rPr>
        <w:t xml:space="preserve"> mint egész dinamikus viselkedését. Ezek azon a kozmológiai alapelven alapulnak, ami kijelenti, hogy az univerzum </w:t>
      </w:r>
      <w:r w:rsidR="003546FA">
        <w:rPr>
          <w:color w:val="000000"/>
          <w:lang w:eastAsia="hu-HU"/>
        </w:rPr>
        <w:t>nagyjából azonos minden helyen és minden irányban. Ezt az alapelvet azonban többször megingatták az egyre nagyobb struktúrák felfedezései, amelyek azt sugal</w:t>
      </w:r>
      <w:r w:rsidR="003546FA">
        <w:rPr>
          <w:color w:val="000000"/>
          <w:lang w:eastAsia="hu-HU"/>
        </w:rPr>
        <w:t>l</w:t>
      </w:r>
      <w:r w:rsidR="003546FA">
        <w:rPr>
          <w:color w:val="000000"/>
          <w:lang w:eastAsia="hu-HU"/>
        </w:rPr>
        <w:lastRenderedPageBreak/>
        <w:t>ják, hogy az univerzum egyáltalán nem egységes és homogén, hanem egy véget nem érő hi</w:t>
      </w:r>
      <w:r w:rsidR="003546FA">
        <w:rPr>
          <w:color w:val="000000"/>
          <w:lang w:eastAsia="hu-HU"/>
        </w:rPr>
        <w:t>e</w:t>
      </w:r>
      <w:r w:rsidR="003546FA">
        <w:rPr>
          <w:color w:val="000000"/>
          <w:lang w:eastAsia="hu-HU"/>
        </w:rPr>
        <w:t xml:space="preserve">rarchikus struktúrával rendelkezik: galaxisok, galaxis halmazok, szuper halmazok, szuper halmaz </w:t>
      </w:r>
      <w:proofErr w:type="gramStart"/>
      <w:r w:rsidR="003546FA">
        <w:rPr>
          <w:color w:val="000000"/>
          <w:lang w:eastAsia="hu-HU"/>
        </w:rPr>
        <w:t>komplexumok,</w:t>
      </w:r>
      <w:proofErr w:type="gramEnd"/>
      <w:r w:rsidR="003546FA">
        <w:rPr>
          <w:color w:val="000000"/>
          <w:lang w:eastAsia="hu-HU"/>
        </w:rPr>
        <w:t xml:space="preserve"> stb.</w:t>
      </w:r>
      <w:r>
        <w:rPr>
          <w:color w:val="000000"/>
          <w:lang w:eastAsia="hu-HU"/>
        </w:rPr>
        <w:t xml:space="preserve"> </w:t>
      </w:r>
    </w:p>
    <w:p w14:paraId="35A37972" w14:textId="77777777" w:rsidR="00434C47" w:rsidRPr="0021334B" w:rsidRDefault="00AD2756" w:rsidP="00277FE2">
      <w:pPr>
        <w:ind w:firstLine="709"/>
        <w:jc w:val="both"/>
        <w:rPr>
          <w:color w:val="000000"/>
          <w:lang w:eastAsia="hu-HU"/>
        </w:rPr>
      </w:pPr>
      <w:r>
        <w:rPr>
          <w:color w:val="000000"/>
          <w:lang w:eastAsia="hu-HU"/>
        </w:rPr>
        <w:t>A teozófia szerint a természet végtelen térben és időben, határtalan, kezdet és vég né</w:t>
      </w:r>
      <w:r>
        <w:rPr>
          <w:color w:val="000000"/>
          <w:lang w:eastAsia="hu-HU"/>
        </w:rPr>
        <w:t>l</w:t>
      </w:r>
      <w:r>
        <w:rPr>
          <w:color w:val="000000"/>
          <w:lang w:eastAsia="hu-HU"/>
        </w:rPr>
        <w:t xml:space="preserve">küli. A tér határtalan </w:t>
      </w:r>
      <w:r w:rsidR="00277FE2">
        <w:rPr>
          <w:color w:val="000000"/>
          <w:lang w:eastAsia="hu-HU"/>
        </w:rPr>
        <w:t>végtelenségén</w:t>
      </w:r>
      <w:r>
        <w:rPr>
          <w:color w:val="000000"/>
          <w:lang w:eastAsia="hu-HU"/>
        </w:rPr>
        <w:t xml:space="preserve"> belül számtalan világ – minden elképzelhető méretben, amit a fejlődés különböző szintjeit elfoglaló élő és fejlődő entitások népesítenek be és tula</w:t>
      </w:r>
      <w:r>
        <w:rPr>
          <w:color w:val="000000"/>
          <w:lang w:eastAsia="hu-HU"/>
        </w:rPr>
        <w:t>j</w:t>
      </w:r>
      <w:r>
        <w:rPr>
          <w:color w:val="000000"/>
          <w:lang w:eastAsia="hu-HU"/>
        </w:rPr>
        <w:t>donképpen építenek fel – jelenik meg és tűnik el folyamatosan, mint „az örökkévalóság szi</w:t>
      </w:r>
      <w:r>
        <w:rPr>
          <w:color w:val="000000"/>
          <w:lang w:eastAsia="hu-HU"/>
        </w:rPr>
        <w:t>k</w:t>
      </w:r>
      <w:r>
        <w:rPr>
          <w:color w:val="000000"/>
          <w:lang w:eastAsia="hu-HU"/>
        </w:rPr>
        <w:t xml:space="preserve">rái”, </w:t>
      </w:r>
      <w:r w:rsidR="00277FE2">
        <w:rPr>
          <w:color w:val="000000"/>
          <w:lang w:eastAsia="hu-HU"/>
        </w:rPr>
        <w:t xml:space="preserve">amelyek élet és halás, születés és újraszületés ciklusain haladnak. A két ellenvetés, amit néha felhoznak egy örök, végtelen univerzum elképzelése ellen, az </w:t>
      </w:r>
      <w:proofErr w:type="spellStart"/>
      <w:r w:rsidR="00277FE2">
        <w:rPr>
          <w:color w:val="000000"/>
          <w:lang w:eastAsia="hu-HU"/>
        </w:rPr>
        <w:t>Olber</w:t>
      </w:r>
      <w:proofErr w:type="spellEnd"/>
      <w:r w:rsidR="00277FE2">
        <w:rPr>
          <w:color w:val="000000"/>
          <w:lang w:eastAsia="hu-HU"/>
        </w:rPr>
        <w:t>-paradoxon és a te</w:t>
      </w:r>
      <w:r w:rsidR="00277FE2">
        <w:rPr>
          <w:color w:val="000000"/>
          <w:lang w:eastAsia="hu-HU"/>
        </w:rPr>
        <w:t>r</w:t>
      </w:r>
      <w:r w:rsidR="00277FE2">
        <w:rPr>
          <w:color w:val="000000"/>
          <w:lang w:eastAsia="hu-HU"/>
        </w:rPr>
        <w:t>modinamika második törvénye.</w:t>
      </w:r>
    </w:p>
    <w:p w14:paraId="5B76E766" w14:textId="77777777" w:rsidR="00277FE2" w:rsidRPr="0021334B" w:rsidRDefault="00982087" w:rsidP="000B5604">
      <w:pPr>
        <w:ind w:firstLine="709"/>
        <w:jc w:val="both"/>
        <w:rPr>
          <w:color w:val="000000"/>
          <w:lang w:eastAsia="hu-HU"/>
        </w:rPr>
      </w:pPr>
      <w:proofErr w:type="spellStart"/>
      <w:r>
        <w:rPr>
          <w:color w:val="000000"/>
          <w:lang w:eastAsia="hu-HU"/>
        </w:rPr>
        <w:t>Olber</w:t>
      </w:r>
      <w:proofErr w:type="spellEnd"/>
      <w:r>
        <w:rPr>
          <w:color w:val="000000"/>
          <w:lang w:eastAsia="hu-HU"/>
        </w:rPr>
        <w:t xml:space="preserve"> </w:t>
      </w:r>
      <w:r w:rsidR="000B5604">
        <w:rPr>
          <w:color w:val="000000"/>
          <w:lang w:eastAsia="hu-HU"/>
        </w:rPr>
        <w:t>paradoxonja</w:t>
      </w:r>
      <w:r>
        <w:rPr>
          <w:color w:val="000000"/>
          <w:lang w:eastAsia="hu-HU"/>
        </w:rPr>
        <w:t xml:space="preserve"> felteszi a kérdést: Az éjszakai égbolt miért szinte teljesen sötét? Úgy érvel, hogy ha az univerzum végtelen, örökkévaló és végtelen számú csillagot tartalmaz, akkor az egész éjszakai égboltnak fényben kellene ragyognia. Ez az érvelés nem veszi figy</w:t>
      </w:r>
      <w:r>
        <w:rPr>
          <w:color w:val="000000"/>
          <w:lang w:eastAsia="hu-HU"/>
        </w:rPr>
        <w:t>e</w:t>
      </w:r>
      <w:r>
        <w:rPr>
          <w:color w:val="000000"/>
          <w:lang w:eastAsia="hu-HU"/>
        </w:rPr>
        <w:t xml:space="preserve">lembe azt a </w:t>
      </w:r>
      <w:r w:rsidR="000B5604">
        <w:rPr>
          <w:color w:val="000000"/>
          <w:lang w:eastAsia="hu-HU"/>
        </w:rPr>
        <w:t>nyilvánvaló</w:t>
      </w:r>
      <w:r>
        <w:rPr>
          <w:color w:val="000000"/>
          <w:lang w:eastAsia="hu-HU"/>
        </w:rPr>
        <w:t xml:space="preserve"> tényt (amit az ortodox tudomány tagad), hogy a fénynek energiát kell veszítenie, ahogy a téren keresztül halad</w:t>
      </w:r>
      <w:r w:rsidR="000B5604">
        <w:rPr>
          <w:color w:val="000000"/>
          <w:lang w:eastAsia="hu-HU"/>
        </w:rPr>
        <w:t>, és így egy bizonyos távolságon túli csillagokról származó fény soha nem fog bennünket elérni látható formában.</w:t>
      </w:r>
    </w:p>
    <w:p w14:paraId="7B981DDA" w14:textId="77777777" w:rsidR="00F50C39" w:rsidRPr="0021334B" w:rsidRDefault="00F50C39" w:rsidP="00E21C7C">
      <w:pPr>
        <w:ind w:firstLine="709"/>
        <w:jc w:val="both"/>
        <w:rPr>
          <w:color w:val="000000"/>
          <w:lang w:eastAsia="hu-HU"/>
        </w:rPr>
      </w:pPr>
      <w:r>
        <w:rPr>
          <w:color w:val="000000"/>
          <w:lang w:eastAsia="hu-HU"/>
        </w:rPr>
        <w:t xml:space="preserve">A termodinamika második törvénye </w:t>
      </w:r>
      <w:r w:rsidR="00E21C7C">
        <w:rPr>
          <w:color w:val="000000"/>
          <w:lang w:eastAsia="hu-HU"/>
        </w:rPr>
        <w:t>azt</w:t>
      </w:r>
      <w:r>
        <w:rPr>
          <w:color w:val="000000"/>
          <w:lang w:eastAsia="hu-HU"/>
        </w:rPr>
        <w:t xml:space="preserve"> állítja, hogy a zárt rendszerek a maximális en</w:t>
      </w:r>
      <w:r>
        <w:rPr>
          <w:color w:val="000000"/>
          <w:lang w:eastAsia="hu-HU"/>
        </w:rPr>
        <w:t>t</w:t>
      </w:r>
      <w:r>
        <w:rPr>
          <w:color w:val="000000"/>
          <w:lang w:eastAsia="hu-HU"/>
        </w:rPr>
        <w:t>rópia vagy „rendezetlenség” állapota felé törekednek fejlődni, és ebben az állapotban az ene</w:t>
      </w:r>
      <w:r>
        <w:rPr>
          <w:color w:val="000000"/>
          <w:lang w:eastAsia="hu-HU"/>
        </w:rPr>
        <w:t>r</w:t>
      </w:r>
      <w:r>
        <w:rPr>
          <w:color w:val="000000"/>
          <w:lang w:eastAsia="hu-HU"/>
        </w:rPr>
        <w:t>gia szétszóródik egyenletes és használhatatlan formában. Ebből az következik, hogy az un</w:t>
      </w:r>
      <w:r>
        <w:rPr>
          <w:color w:val="000000"/>
          <w:lang w:eastAsia="hu-HU"/>
        </w:rPr>
        <w:t>i</w:t>
      </w:r>
      <w:r>
        <w:rPr>
          <w:color w:val="000000"/>
          <w:lang w:eastAsia="hu-HU"/>
        </w:rPr>
        <w:t>verzum „kimerülőben van”. Valójában azonban nincs olyan dolog, hogy teljesen „zárt” ren</w:t>
      </w:r>
      <w:r>
        <w:rPr>
          <w:color w:val="000000"/>
          <w:lang w:eastAsia="hu-HU"/>
        </w:rPr>
        <w:t>d</w:t>
      </w:r>
      <w:r>
        <w:rPr>
          <w:color w:val="000000"/>
          <w:lang w:eastAsia="hu-HU"/>
        </w:rPr>
        <w:t xml:space="preserve">szer a természetben, állandó energiakeringés van a rendszerek sokaságán keresztül, amik a valóságot alkotják. A második törvény ellentmondásainak megmagyarázásához </w:t>
      </w:r>
      <w:r w:rsidR="00E21C7C">
        <w:rPr>
          <w:color w:val="000000"/>
          <w:lang w:eastAsia="hu-HU"/>
        </w:rPr>
        <w:t>–</w:t>
      </w:r>
      <w:r>
        <w:rPr>
          <w:color w:val="000000"/>
          <w:lang w:eastAsia="hu-HU"/>
        </w:rPr>
        <w:t xml:space="preserve"> </w:t>
      </w:r>
      <w:r w:rsidR="00E21C7C">
        <w:rPr>
          <w:color w:val="000000"/>
          <w:lang w:eastAsia="hu-HU"/>
        </w:rPr>
        <w:t>az unive</w:t>
      </w:r>
      <w:r w:rsidR="00E21C7C">
        <w:rPr>
          <w:color w:val="000000"/>
          <w:lang w:eastAsia="hu-HU"/>
        </w:rPr>
        <w:t>r</w:t>
      </w:r>
      <w:r w:rsidR="00E21C7C">
        <w:rPr>
          <w:color w:val="000000"/>
          <w:lang w:eastAsia="hu-HU"/>
        </w:rPr>
        <w:t>zum tényleges létezése a galaxisaival, csillagaival, bolygóival és az életformák hihetetlen vá</w:t>
      </w:r>
      <w:r w:rsidR="00E21C7C">
        <w:rPr>
          <w:color w:val="000000"/>
          <w:lang w:eastAsia="hu-HU"/>
        </w:rPr>
        <w:t>l</w:t>
      </w:r>
      <w:r w:rsidR="00E21C7C">
        <w:rPr>
          <w:color w:val="000000"/>
          <w:lang w:eastAsia="hu-HU"/>
        </w:rPr>
        <w:t>tozatosságával – egyes tudósok ahhoz a kiagyalt feltételezéshez folyamodnak, hogy az entr</w:t>
      </w:r>
      <w:r w:rsidR="00E21C7C">
        <w:rPr>
          <w:color w:val="000000"/>
          <w:lang w:eastAsia="hu-HU"/>
        </w:rPr>
        <w:t>ó</w:t>
      </w:r>
      <w:r w:rsidR="00E21C7C">
        <w:rPr>
          <w:color w:val="000000"/>
          <w:lang w:eastAsia="hu-HU"/>
        </w:rPr>
        <w:t xml:space="preserve">pia csökkenése, ami mondjuk egy csillag keletkezésével kapcsolatos, csak azért lehetséges, mert a gravitációs mező entrópiája </w:t>
      </w:r>
      <w:r w:rsidR="00E21C7C" w:rsidRPr="00E21C7C">
        <w:rPr>
          <w:i/>
          <w:color w:val="000000"/>
          <w:lang w:eastAsia="hu-HU"/>
        </w:rPr>
        <w:t>növekszik</w:t>
      </w:r>
      <w:r w:rsidR="00E21C7C">
        <w:rPr>
          <w:color w:val="000000"/>
          <w:lang w:eastAsia="hu-HU"/>
        </w:rPr>
        <w:t>. Más szavakkal egy egyenletes gravitációs m</w:t>
      </w:r>
      <w:r w:rsidR="00E21C7C">
        <w:rPr>
          <w:color w:val="000000"/>
          <w:lang w:eastAsia="hu-HU"/>
        </w:rPr>
        <w:t>e</w:t>
      </w:r>
      <w:r w:rsidR="00E21C7C">
        <w:rPr>
          <w:color w:val="000000"/>
          <w:lang w:eastAsia="hu-HU"/>
        </w:rPr>
        <w:t>zőt alacsony entrópiájúként definiálnak, miközben az anyag egyenletes eloszlását magas en</w:t>
      </w:r>
      <w:r w:rsidR="00E21C7C">
        <w:rPr>
          <w:color w:val="000000"/>
          <w:lang w:eastAsia="hu-HU"/>
        </w:rPr>
        <w:t>t</w:t>
      </w:r>
      <w:r w:rsidR="00E21C7C">
        <w:rPr>
          <w:color w:val="000000"/>
          <w:lang w:eastAsia="hu-HU"/>
        </w:rPr>
        <w:t>rópiájúként!</w:t>
      </w:r>
      <w:r w:rsidR="00E21C7C">
        <w:rPr>
          <w:rStyle w:val="Lbjegyzet-hivatkozs"/>
          <w:color w:val="000000"/>
          <w:lang w:eastAsia="hu-HU"/>
        </w:rPr>
        <w:footnoteReference w:id="17"/>
      </w:r>
    </w:p>
    <w:p w14:paraId="15BE2052" w14:textId="77777777" w:rsidR="00E21C7C" w:rsidRPr="0021334B" w:rsidRDefault="00E21C7C" w:rsidP="00545056">
      <w:pPr>
        <w:ind w:firstLine="709"/>
        <w:jc w:val="both"/>
        <w:rPr>
          <w:color w:val="000000"/>
          <w:lang w:eastAsia="hu-HU"/>
        </w:rPr>
      </w:pPr>
      <w:r>
        <w:rPr>
          <w:color w:val="000000"/>
          <w:lang w:eastAsia="hu-HU"/>
        </w:rPr>
        <w:t>Teozófiai nézőpontból az entrópia növekedésre való törekvése</w:t>
      </w:r>
      <w:r w:rsidR="00545056">
        <w:rPr>
          <w:color w:val="000000"/>
          <w:lang w:eastAsia="hu-HU"/>
        </w:rPr>
        <w:t xml:space="preserve"> csak egy törvény fele, a határtalan térben levő számtalan világ a keletkezés és felbomlás, az anyagivá és éterivé válás, a kiáradás és visszahúzódás, a tevékenység és pihenés szabályos ciklusain meg keresztül. Nincs annak semmi veszélye, hogy egy végtelen világegyetem valaha is teljesen megsemm</w:t>
      </w:r>
      <w:r w:rsidR="00545056">
        <w:rPr>
          <w:color w:val="000000"/>
          <w:lang w:eastAsia="hu-HU"/>
        </w:rPr>
        <w:t>i</w:t>
      </w:r>
      <w:r w:rsidR="00545056">
        <w:rPr>
          <w:color w:val="000000"/>
          <w:lang w:eastAsia="hu-HU"/>
        </w:rPr>
        <w:t>sülne.</w:t>
      </w:r>
    </w:p>
    <w:p w14:paraId="39EAA176" w14:textId="77777777" w:rsidR="00545056" w:rsidRPr="00545056" w:rsidRDefault="00545056" w:rsidP="00545056">
      <w:pPr>
        <w:pStyle w:val="Cmsor1"/>
        <w:rPr>
          <w:sz w:val="36"/>
          <w:szCs w:val="36"/>
        </w:rPr>
      </w:pPr>
      <w:bookmarkStart w:id="2" w:name="_Toc314553540"/>
      <w:r w:rsidRPr="00545056">
        <w:rPr>
          <w:sz w:val="36"/>
          <w:szCs w:val="36"/>
        </w:rPr>
        <w:t>Einstein tévedései</w:t>
      </w:r>
      <w:bookmarkEnd w:id="2"/>
    </w:p>
    <w:p w14:paraId="79410421" w14:textId="77777777" w:rsidR="00D21815" w:rsidRPr="0021334B" w:rsidRDefault="00D21815" w:rsidP="00C467A3">
      <w:pPr>
        <w:ind w:firstLine="709"/>
        <w:jc w:val="both"/>
        <w:rPr>
          <w:color w:val="000000"/>
          <w:lang w:eastAsia="hu-HU"/>
        </w:rPr>
      </w:pPr>
      <w:r>
        <w:rPr>
          <w:color w:val="000000"/>
          <w:lang w:eastAsia="hu-HU"/>
        </w:rPr>
        <w:t>Einstein relativitás elmélete a XX. század tudományának egyik központi pallója, és á</w:t>
      </w:r>
      <w:r>
        <w:rPr>
          <w:color w:val="000000"/>
          <w:lang w:eastAsia="hu-HU"/>
        </w:rPr>
        <w:t>l</w:t>
      </w:r>
      <w:r>
        <w:rPr>
          <w:color w:val="000000"/>
          <w:lang w:eastAsia="hu-HU"/>
        </w:rPr>
        <w:t>talában azt mondják, hogy csont nélkül átment minden kísérleti próbán. Vannak azonban e</w:t>
      </w:r>
      <w:r>
        <w:rPr>
          <w:color w:val="000000"/>
          <w:lang w:eastAsia="hu-HU"/>
        </w:rPr>
        <w:t>l</w:t>
      </w:r>
      <w:r>
        <w:rPr>
          <w:color w:val="000000"/>
          <w:lang w:eastAsia="hu-HU"/>
        </w:rPr>
        <w:t xml:space="preserve">fogadható alternatív magyarázatok az összes kísérleti adatra és csillagászati megfigyelésre, amiket a speciális és az általános </w:t>
      </w:r>
      <w:proofErr w:type="gramStart"/>
      <w:r>
        <w:rPr>
          <w:color w:val="000000"/>
          <w:lang w:eastAsia="hu-HU"/>
        </w:rPr>
        <w:t>relativitás elmélet</w:t>
      </w:r>
      <w:proofErr w:type="gramEnd"/>
      <w:r>
        <w:rPr>
          <w:color w:val="000000"/>
          <w:lang w:eastAsia="hu-HU"/>
        </w:rPr>
        <w:t xml:space="preserve"> bizonyítására idéznek, és </w:t>
      </w:r>
      <w:r w:rsidR="00C467A3">
        <w:rPr>
          <w:color w:val="000000"/>
          <w:lang w:eastAsia="hu-HU"/>
        </w:rPr>
        <w:t>tudósok</w:t>
      </w:r>
      <w:r>
        <w:rPr>
          <w:color w:val="000000"/>
          <w:lang w:eastAsia="hu-HU"/>
        </w:rPr>
        <w:t xml:space="preserve"> tucatjai mutattak már rá a </w:t>
      </w:r>
      <w:r w:rsidR="00C467A3">
        <w:rPr>
          <w:color w:val="000000"/>
          <w:lang w:eastAsia="hu-HU"/>
        </w:rPr>
        <w:t>hagyományos</w:t>
      </w:r>
      <w:r>
        <w:rPr>
          <w:color w:val="000000"/>
          <w:lang w:eastAsia="hu-HU"/>
        </w:rPr>
        <w:t xml:space="preserve"> relativitás elmélet belső következetlenségeire és </w:t>
      </w:r>
      <w:r w:rsidR="00C467A3">
        <w:rPr>
          <w:color w:val="000000"/>
          <w:lang w:eastAsia="hu-HU"/>
        </w:rPr>
        <w:t>alaptalan feltételezéseire.</w:t>
      </w:r>
    </w:p>
    <w:p w14:paraId="4E486524" w14:textId="77777777" w:rsidR="00B75B46" w:rsidRDefault="00D63B26" w:rsidP="0067219A">
      <w:pPr>
        <w:ind w:firstLine="709"/>
        <w:jc w:val="both"/>
        <w:rPr>
          <w:color w:val="000000"/>
          <w:lang w:eastAsia="hu-HU"/>
        </w:rPr>
      </w:pPr>
      <w:r>
        <w:rPr>
          <w:color w:val="000000"/>
          <w:lang w:eastAsia="hu-HU"/>
        </w:rPr>
        <w:t xml:space="preserve">Pari </w:t>
      </w:r>
      <w:proofErr w:type="spellStart"/>
      <w:r>
        <w:rPr>
          <w:color w:val="000000"/>
          <w:lang w:eastAsia="hu-HU"/>
        </w:rPr>
        <w:t>Spolter</w:t>
      </w:r>
      <w:proofErr w:type="spellEnd"/>
      <w:r>
        <w:rPr>
          <w:color w:val="000000"/>
          <w:lang w:eastAsia="hu-HU"/>
        </w:rPr>
        <w:t xml:space="preserve"> a következőt írja: „Sok fizikus, aki úgy gondolja, hogy Einstein </w:t>
      </w:r>
      <w:r w:rsidR="0067219A">
        <w:rPr>
          <w:color w:val="000000"/>
          <w:lang w:eastAsia="hu-HU"/>
        </w:rPr>
        <w:t>relativitás</w:t>
      </w:r>
      <w:r>
        <w:rPr>
          <w:color w:val="000000"/>
          <w:lang w:eastAsia="hu-HU"/>
        </w:rPr>
        <w:t xml:space="preserve"> elmélete repedezik, nem tudja a cikkeit publikálásra elfogadtatni</w:t>
      </w:r>
      <w:r w:rsidR="007600A0">
        <w:rPr>
          <w:color w:val="000000"/>
          <w:lang w:eastAsia="hu-HU"/>
        </w:rPr>
        <w:t xml:space="preserve"> a legtöbb tudományos foly</w:t>
      </w:r>
      <w:r w:rsidR="007600A0">
        <w:rPr>
          <w:color w:val="000000"/>
          <w:lang w:eastAsia="hu-HU"/>
        </w:rPr>
        <w:t>ó</w:t>
      </w:r>
      <w:r w:rsidR="007600A0">
        <w:rPr>
          <w:color w:val="000000"/>
          <w:lang w:eastAsia="hu-HU"/>
        </w:rPr>
        <w:t xml:space="preserve">irattal. Kiváló tudósokat </w:t>
      </w:r>
      <w:r w:rsidR="0067219A">
        <w:rPr>
          <w:color w:val="000000"/>
          <w:lang w:eastAsia="hu-HU"/>
        </w:rPr>
        <w:t>ijesztgetnek</w:t>
      </w:r>
      <w:r w:rsidR="007600A0">
        <w:rPr>
          <w:color w:val="000000"/>
          <w:lang w:eastAsia="hu-HU"/>
        </w:rPr>
        <w:t xml:space="preserve"> és figyelmeztetnek, hogy tönkretehetik karrierüket, ha nyíltan szembefordulnak Einstein relativitásával”.</w:t>
      </w:r>
      <w:r w:rsidR="007600A0">
        <w:rPr>
          <w:rStyle w:val="Lbjegyzet-hivatkozs"/>
          <w:color w:val="000000"/>
          <w:lang w:eastAsia="hu-HU"/>
        </w:rPr>
        <w:footnoteReference w:id="18"/>
      </w:r>
      <w:r w:rsidR="007600A0">
        <w:rPr>
          <w:color w:val="000000"/>
          <w:lang w:eastAsia="hu-HU"/>
        </w:rPr>
        <w:t xml:space="preserve"> Louis Essen, az atomóra feltalálója kij</w:t>
      </w:r>
      <w:r w:rsidR="007600A0">
        <w:rPr>
          <w:color w:val="000000"/>
          <w:lang w:eastAsia="hu-HU"/>
        </w:rPr>
        <w:t>e</w:t>
      </w:r>
      <w:r w:rsidR="007600A0">
        <w:rPr>
          <w:color w:val="000000"/>
          <w:lang w:eastAsia="hu-HU"/>
        </w:rPr>
        <w:t xml:space="preserve">lentette, hogy úgy tűnik, a fizikusok feladják kritikai képességüket, amikor a relativitásról van </w:t>
      </w:r>
      <w:r w:rsidR="007600A0">
        <w:rPr>
          <w:color w:val="000000"/>
          <w:lang w:eastAsia="hu-HU"/>
        </w:rPr>
        <w:lastRenderedPageBreak/>
        <w:t>szó. Megjegyzi azt is, hogy „az egyetemistáknak azt mondják, el kell fogadniuk az elméletet, bár az nem várható el, hogy meg is értsék. Pályafutásuk legelején arra biztatják őket, hogy mondjanak le a tudományról a dogma kedvéért”.</w:t>
      </w:r>
      <w:r w:rsidR="007600A0">
        <w:rPr>
          <w:rStyle w:val="Lbjegyzet-hivatkozs"/>
          <w:color w:val="000000"/>
          <w:lang w:eastAsia="hu-HU"/>
        </w:rPr>
        <w:footnoteReference w:id="19"/>
      </w:r>
      <w:r w:rsidR="007600A0">
        <w:rPr>
          <w:color w:val="000000"/>
          <w:lang w:eastAsia="hu-HU"/>
        </w:rPr>
        <w:t xml:space="preserve"> Thomas </w:t>
      </w:r>
      <w:proofErr w:type="spellStart"/>
      <w:r w:rsidR="007600A0">
        <w:rPr>
          <w:color w:val="000000"/>
          <w:lang w:eastAsia="hu-HU"/>
        </w:rPr>
        <w:t>Phipps</w:t>
      </w:r>
      <w:proofErr w:type="spellEnd"/>
      <w:r w:rsidR="007600A0">
        <w:rPr>
          <w:color w:val="000000"/>
          <w:lang w:eastAsia="hu-HU"/>
        </w:rPr>
        <w:t xml:space="preserve"> ezt írja: </w:t>
      </w:r>
      <w:r w:rsidR="0067219A">
        <w:rPr>
          <w:color w:val="000000"/>
          <w:lang w:eastAsia="hu-HU"/>
        </w:rPr>
        <w:t>„Az a (politikailag kötelező) kijelentés, hogy Einstein elméletei az egyedüliek, amelyek képesek lefedni a kísé</w:t>
      </w:r>
      <w:r w:rsidR="0067219A">
        <w:rPr>
          <w:color w:val="000000"/>
          <w:lang w:eastAsia="hu-HU"/>
        </w:rPr>
        <w:t>r</w:t>
      </w:r>
      <w:r w:rsidR="0067219A">
        <w:rPr>
          <w:color w:val="000000"/>
          <w:lang w:eastAsia="hu-HU"/>
        </w:rPr>
        <w:t>leti fizikai tudás ismert skáláját, egyszerűen nevetséges”.</w:t>
      </w:r>
      <w:r w:rsidR="0067219A">
        <w:rPr>
          <w:rStyle w:val="Lbjegyzet-hivatkozs"/>
          <w:color w:val="000000"/>
          <w:lang w:eastAsia="hu-HU"/>
        </w:rPr>
        <w:footnoteReference w:id="20"/>
      </w:r>
    </w:p>
    <w:p w14:paraId="4A5CF95C" w14:textId="77777777" w:rsidR="0067219A" w:rsidRPr="0021334B" w:rsidRDefault="0067219A" w:rsidP="0067219A">
      <w:pPr>
        <w:ind w:firstLine="709"/>
        <w:jc w:val="both"/>
        <w:rPr>
          <w:color w:val="000000"/>
          <w:lang w:eastAsia="hu-HU"/>
        </w:rPr>
      </w:pPr>
      <w:r w:rsidRPr="0021334B">
        <w:rPr>
          <w:color w:val="000000"/>
          <w:lang w:eastAsia="hu-HU"/>
        </w:rPr>
        <w:t xml:space="preserve">William </w:t>
      </w:r>
      <w:proofErr w:type="spellStart"/>
      <w:r w:rsidRPr="0021334B">
        <w:rPr>
          <w:color w:val="000000"/>
          <w:lang w:eastAsia="hu-HU"/>
        </w:rPr>
        <w:t>Cantrell</w:t>
      </w:r>
      <w:proofErr w:type="spellEnd"/>
      <w:r>
        <w:rPr>
          <w:color w:val="000000"/>
          <w:lang w:eastAsia="hu-HU"/>
        </w:rPr>
        <w:t xml:space="preserve"> több okot azonosít, hogy miért maradt Einstein relativitás elmélete annyira népszerű:</w:t>
      </w:r>
    </w:p>
    <w:p w14:paraId="6BD70BBF" w14:textId="77777777" w:rsidR="00A470F3" w:rsidRPr="00A470F3" w:rsidRDefault="00A470F3" w:rsidP="00023658">
      <w:pPr>
        <w:ind w:firstLine="709"/>
        <w:jc w:val="both"/>
        <w:rPr>
          <w:color w:val="000000"/>
          <w:lang w:eastAsia="hu-HU"/>
        </w:rPr>
      </w:pPr>
      <w:r w:rsidRPr="00A470F3">
        <w:rPr>
          <w:color w:val="000000"/>
          <w:lang w:eastAsia="hu-HU"/>
        </w:rPr>
        <w:t>Először is</w:t>
      </w:r>
      <w:r>
        <w:rPr>
          <w:color w:val="000000"/>
          <w:lang w:eastAsia="hu-HU"/>
        </w:rPr>
        <w:t xml:space="preserve"> az alternatív elméletek soha nem kaptak sok figyelmet, és nem is tanították azokat semmilyen egyetemen. Másodszor az államtudomány hívei egész életnyi </w:t>
      </w:r>
      <w:r w:rsidR="00023658">
        <w:rPr>
          <w:color w:val="000000"/>
          <w:lang w:eastAsia="hu-HU"/>
        </w:rPr>
        <w:t>tanulást</w:t>
      </w:r>
      <w:r>
        <w:rPr>
          <w:color w:val="000000"/>
          <w:lang w:eastAsia="hu-HU"/>
        </w:rPr>
        <w:t xml:space="preserve"> fe</w:t>
      </w:r>
      <w:r>
        <w:rPr>
          <w:color w:val="000000"/>
          <w:lang w:eastAsia="hu-HU"/>
        </w:rPr>
        <w:t>k</w:t>
      </w:r>
      <w:r>
        <w:rPr>
          <w:color w:val="000000"/>
          <w:lang w:eastAsia="hu-HU"/>
        </w:rPr>
        <w:t>tettek a helyzet fenntartásába, és mindent el fognak követni, hogy befektetésüket megvédjék. Harmadszor Einstein elmélete, amely bizonytalanul definiált és saját felépítésében önmag</w:t>
      </w:r>
      <w:r>
        <w:rPr>
          <w:color w:val="000000"/>
          <w:lang w:eastAsia="hu-HU"/>
        </w:rPr>
        <w:t>á</w:t>
      </w:r>
      <w:r>
        <w:rPr>
          <w:color w:val="000000"/>
          <w:lang w:eastAsia="hu-HU"/>
        </w:rPr>
        <w:t xml:space="preserve">nak ellentmondó, lehetővé teszi néhány gyakorlójának, hogy egyfajta elitista </w:t>
      </w:r>
      <w:r w:rsidR="00330DC9">
        <w:rPr>
          <w:color w:val="000000"/>
          <w:lang w:eastAsia="hu-HU"/>
        </w:rPr>
        <w:t>légkört alakítson ki, és gőgösséget mutass</w:t>
      </w:r>
      <w:r w:rsidR="00F3595C">
        <w:rPr>
          <w:color w:val="000000"/>
          <w:lang w:eastAsia="hu-HU"/>
        </w:rPr>
        <w:t>o</w:t>
      </w:r>
      <w:r w:rsidR="00330DC9">
        <w:rPr>
          <w:color w:val="000000"/>
          <w:lang w:eastAsia="hu-HU"/>
        </w:rPr>
        <w:t xml:space="preserve">n saját </w:t>
      </w:r>
      <w:r w:rsidR="00023658">
        <w:rPr>
          <w:color w:val="000000"/>
          <w:lang w:eastAsia="hu-HU"/>
        </w:rPr>
        <w:t>képességével</w:t>
      </w:r>
      <w:r w:rsidR="00330DC9">
        <w:rPr>
          <w:color w:val="000000"/>
          <w:lang w:eastAsia="hu-HU"/>
        </w:rPr>
        <w:t xml:space="preserve"> kapcsolatban.</w:t>
      </w:r>
      <w:r w:rsidR="00F3595C">
        <w:rPr>
          <w:color w:val="000000"/>
          <w:lang w:eastAsia="hu-HU"/>
        </w:rPr>
        <w:t xml:space="preserve"> Szükség van egy kizárólagos képességre az elmélethez – mint egy klubház – és ez része az egyedi vonzerejének. Negye</w:t>
      </w:r>
      <w:r w:rsidR="00F3595C">
        <w:rPr>
          <w:color w:val="000000"/>
          <w:lang w:eastAsia="hu-HU"/>
        </w:rPr>
        <w:t>d</w:t>
      </w:r>
      <w:r w:rsidR="00F3595C">
        <w:rPr>
          <w:color w:val="000000"/>
          <w:lang w:eastAsia="hu-HU"/>
        </w:rPr>
        <w:t>szer</w:t>
      </w:r>
      <w:r w:rsidR="00023658">
        <w:rPr>
          <w:color w:val="000000"/>
          <w:lang w:eastAsia="hu-HU"/>
        </w:rPr>
        <w:t>, kínos lenne beismerni egy alapvető hibát egy ilyen felmagasztal elméletben, nemcsak a fizikusok közösségének általában, de annak az embernek az emléke előtt is, akinek a képe szinte minden fizikus osztályon ott lóg szerte a világon.</w:t>
      </w:r>
      <w:r w:rsidR="00023658">
        <w:rPr>
          <w:rStyle w:val="Lbjegyzet-hivatkozs"/>
          <w:color w:val="000000"/>
          <w:lang w:eastAsia="hu-HU"/>
        </w:rPr>
        <w:footnoteReference w:id="21"/>
      </w:r>
      <w:r w:rsidR="00023658">
        <w:rPr>
          <w:color w:val="000000"/>
          <w:lang w:eastAsia="hu-HU"/>
        </w:rPr>
        <w:t xml:space="preserve"> </w:t>
      </w:r>
    </w:p>
    <w:p w14:paraId="33EA899C" w14:textId="77777777" w:rsidR="004E1FE1" w:rsidRPr="0021334B" w:rsidRDefault="004E1FE1" w:rsidP="0021334B">
      <w:pPr>
        <w:rPr>
          <w:color w:val="000000"/>
          <w:lang w:eastAsia="hu-HU"/>
        </w:rPr>
      </w:pPr>
    </w:p>
    <w:p w14:paraId="47ADFCD0" w14:textId="77777777" w:rsidR="004E1FE1" w:rsidRPr="0021334B" w:rsidRDefault="00665C01" w:rsidP="0021334B">
      <w:pPr>
        <w:jc w:val="center"/>
        <w:rPr>
          <w:color w:val="000000"/>
          <w:lang w:eastAsia="hu-HU"/>
        </w:rPr>
      </w:pPr>
      <w:r w:rsidRPr="00665C01">
        <w:rPr>
          <w:noProof/>
          <w:color w:val="000000"/>
          <w:lang w:eastAsia="hu-HU"/>
        </w:rPr>
        <w:pict w14:anchorId="3B37D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 o:spid="_x0000_i1025" type="#_x0000_t75" alt="Einstein" style="width:254.45pt;height:145pt;visibility:visible">
            <v:imagedata r:id="rId8" o:title="Einstein"/>
          </v:shape>
        </w:pict>
      </w:r>
    </w:p>
    <w:p w14:paraId="78C89AEA" w14:textId="77777777" w:rsidR="00023658" w:rsidRDefault="001601DE" w:rsidP="009D313D">
      <w:pPr>
        <w:ind w:firstLine="709"/>
        <w:jc w:val="both"/>
        <w:rPr>
          <w:color w:val="000000"/>
          <w:lang w:eastAsia="hu-HU"/>
        </w:rPr>
      </w:pPr>
      <w:r>
        <w:rPr>
          <w:color w:val="000000"/>
          <w:lang w:eastAsia="hu-HU"/>
        </w:rPr>
        <w:t xml:space="preserve">Néhány modern teozófiai író szereti hangoztatni a tényt, hogy Einstein íróasztalán ott volt Blavatsky </w:t>
      </w:r>
      <w:r w:rsidRPr="001601DE">
        <w:rPr>
          <w:i/>
          <w:color w:val="000000"/>
          <w:lang w:eastAsia="hu-HU"/>
        </w:rPr>
        <w:t>Titkos Tanításából</w:t>
      </w:r>
      <w:r>
        <w:rPr>
          <w:color w:val="000000"/>
          <w:lang w:eastAsia="hu-HU"/>
        </w:rPr>
        <w:t xml:space="preserve"> egy példány.</w:t>
      </w:r>
      <w:r>
        <w:rPr>
          <w:rStyle w:val="Lbjegyzet-hivatkozs"/>
          <w:color w:val="000000"/>
          <w:lang w:eastAsia="hu-HU"/>
        </w:rPr>
        <w:footnoteReference w:id="22"/>
      </w:r>
      <w:r>
        <w:rPr>
          <w:color w:val="000000"/>
          <w:lang w:eastAsia="hu-HU"/>
        </w:rPr>
        <w:t xml:space="preserve"> Sajnos, a Titkos Tanítás jelenléte </w:t>
      </w:r>
      <w:r w:rsidR="00F54902">
        <w:rPr>
          <w:color w:val="000000"/>
          <w:lang w:eastAsia="hu-HU"/>
        </w:rPr>
        <w:t>valaki ír</w:t>
      </w:r>
      <w:r w:rsidR="00F54902">
        <w:rPr>
          <w:color w:val="000000"/>
          <w:lang w:eastAsia="hu-HU"/>
        </w:rPr>
        <w:t>ó</w:t>
      </w:r>
      <w:r w:rsidR="00F54902">
        <w:rPr>
          <w:color w:val="000000"/>
          <w:lang w:eastAsia="hu-HU"/>
        </w:rPr>
        <w:t xml:space="preserve">asztalán tudomásunk szerint nem biztosít </w:t>
      </w:r>
      <w:r w:rsidR="009D313D">
        <w:rPr>
          <w:color w:val="000000"/>
          <w:lang w:eastAsia="hu-HU"/>
        </w:rPr>
        <w:t>állandó</w:t>
      </w:r>
      <w:r w:rsidR="00F54902">
        <w:rPr>
          <w:color w:val="000000"/>
          <w:lang w:eastAsia="hu-HU"/>
        </w:rPr>
        <w:t xml:space="preserve"> tévedhetetlenséget, még akkor sem, ha az ember tanulmányozza is azt! G. </w:t>
      </w:r>
      <w:r w:rsidR="009D313D">
        <w:rPr>
          <w:color w:val="000000"/>
          <w:lang w:eastAsia="hu-HU"/>
        </w:rPr>
        <w:t xml:space="preserve">de </w:t>
      </w:r>
      <w:proofErr w:type="spellStart"/>
      <w:r w:rsidR="009D313D">
        <w:rPr>
          <w:color w:val="000000"/>
          <w:lang w:eastAsia="hu-HU"/>
        </w:rPr>
        <w:t>Purucker</w:t>
      </w:r>
      <w:proofErr w:type="spellEnd"/>
      <w:r w:rsidR="009D313D">
        <w:rPr>
          <w:color w:val="000000"/>
          <w:lang w:eastAsia="hu-HU"/>
        </w:rPr>
        <w:t xml:space="preserve"> kritikusabban közelítette meg: „A relativitás e</w:t>
      </w:r>
      <w:r w:rsidR="009D313D">
        <w:rPr>
          <w:color w:val="000000"/>
          <w:lang w:eastAsia="hu-HU"/>
        </w:rPr>
        <w:t>l</w:t>
      </w:r>
      <w:r w:rsidR="009D313D">
        <w:rPr>
          <w:color w:val="000000"/>
          <w:lang w:eastAsia="hu-HU"/>
        </w:rPr>
        <w:t xml:space="preserve">mélete az igazság megkérdőjelezhetetlen lényegén vagy szempontján alapul, de sok esetben sok relativista spekuláns által levont következtetések puszta ’agyalásnak’ vagy fantáziálásnak bizonyulnak.” </w:t>
      </w:r>
      <w:r w:rsidR="009D313D">
        <w:rPr>
          <w:rStyle w:val="Lbjegyzet-hivatkozs"/>
          <w:color w:val="000000"/>
          <w:lang w:eastAsia="hu-HU"/>
        </w:rPr>
        <w:footnoteReference w:id="23"/>
      </w:r>
    </w:p>
    <w:p w14:paraId="42EBFDAA" w14:textId="77777777" w:rsidR="00F54902" w:rsidRPr="007C6B6B" w:rsidRDefault="00F54902" w:rsidP="007C6B6B">
      <w:pPr>
        <w:pStyle w:val="Cmsor1"/>
        <w:rPr>
          <w:sz w:val="32"/>
          <w:szCs w:val="32"/>
        </w:rPr>
      </w:pPr>
      <w:bookmarkStart w:id="3" w:name="_Toc314553541"/>
      <w:r w:rsidRPr="007C6B6B">
        <w:rPr>
          <w:sz w:val="32"/>
          <w:szCs w:val="32"/>
        </w:rPr>
        <w:t>Einstein és az éter</w:t>
      </w:r>
      <w:bookmarkEnd w:id="3"/>
    </w:p>
    <w:p w14:paraId="726F49EE" w14:textId="77777777" w:rsidR="0010552C" w:rsidRPr="0021334B" w:rsidRDefault="00CE7B3C" w:rsidP="00AD4F2B">
      <w:pPr>
        <w:ind w:firstLine="709"/>
        <w:jc w:val="both"/>
        <w:rPr>
          <w:color w:val="000000"/>
          <w:lang w:eastAsia="hu-HU"/>
        </w:rPr>
      </w:pPr>
      <w:r>
        <w:rPr>
          <w:color w:val="000000"/>
          <w:lang w:eastAsia="hu-HU"/>
        </w:rPr>
        <w:t>A XIX. században a tudósok általánosan elfogadták egy egyetemes közeg vagy éter l</w:t>
      </w:r>
      <w:r>
        <w:rPr>
          <w:color w:val="000000"/>
          <w:lang w:eastAsia="hu-HU"/>
        </w:rPr>
        <w:t>é</w:t>
      </w:r>
      <w:r>
        <w:rPr>
          <w:color w:val="000000"/>
          <w:lang w:eastAsia="hu-HU"/>
        </w:rPr>
        <w:t xml:space="preserve">tezését, ami finomabb típusú anyagból áll, és amelyen keresztül a fényhullámok terjednek, az erők átadódnak, és – néhány elmélet szerint – amiből az anyag keletkezik. G. de </w:t>
      </w:r>
      <w:proofErr w:type="spellStart"/>
      <w:r>
        <w:rPr>
          <w:color w:val="000000"/>
          <w:lang w:eastAsia="hu-HU"/>
        </w:rPr>
        <w:t>Purucker</w:t>
      </w:r>
      <w:proofErr w:type="spellEnd"/>
      <w:r>
        <w:rPr>
          <w:color w:val="000000"/>
          <w:lang w:eastAsia="hu-HU"/>
        </w:rPr>
        <w:t xml:space="preserve"> azt mondja, hogy az éterre úgy tekinthetünk, mint fizikai</w:t>
      </w:r>
      <w:r w:rsidR="00AD4F2B">
        <w:rPr>
          <w:color w:val="000000"/>
          <w:lang w:eastAsia="hu-HU"/>
        </w:rPr>
        <w:t xml:space="preserve"> anyagra annak három legmagasabb á</w:t>
      </w:r>
      <w:r w:rsidR="00AD4F2B">
        <w:rPr>
          <w:color w:val="000000"/>
          <w:lang w:eastAsia="hu-HU"/>
        </w:rPr>
        <w:t>l</w:t>
      </w:r>
      <w:r w:rsidR="00AD4F2B">
        <w:rPr>
          <w:color w:val="000000"/>
          <w:lang w:eastAsia="hu-HU"/>
        </w:rPr>
        <w:lastRenderedPageBreak/>
        <w:t>lapotában, amelyeken túl az asztrális, mentális és szellemi birodalmak húzódnak meg.</w:t>
      </w:r>
      <w:r w:rsidR="00AD4F2B">
        <w:rPr>
          <w:rStyle w:val="Lbjegyzet-hivatkozs"/>
          <w:color w:val="000000"/>
          <w:lang w:eastAsia="hu-HU"/>
        </w:rPr>
        <w:footnoteReference w:id="24"/>
      </w:r>
      <w:r w:rsidR="00AD4F2B">
        <w:rPr>
          <w:color w:val="000000"/>
          <w:lang w:eastAsia="hu-HU"/>
        </w:rPr>
        <w:t xml:space="preserve"> Blavatsky előre megjósolta 1888-ban, hogy az étert el fogják utasítani.</w:t>
      </w:r>
      <w:r w:rsidR="00AD4F2B">
        <w:rPr>
          <w:rStyle w:val="Lbjegyzet-hivatkozs"/>
          <w:color w:val="000000"/>
          <w:lang w:eastAsia="hu-HU"/>
        </w:rPr>
        <w:footnoteReference w:id="25"/>
      </w:r>
      <w:r w:rsidR="00AD4F2B">
        <w:rPr>
          <w:color w:val="000000"/>
          <w:lang w:eastAsia="hu-HU"/>
        </w:rPr>
        <w:t xml:space="preserve"> És valóban, a XX. század korai szakaszában a tudomány hivatalosan eltörölte az étert. Megszüntetésében vezető szerepet játszott Albert Einstein.</w:t>
      </w:r>
    </w:p>
    <w:p w14:paraId="3274343C" w14:textId="77777777" w:rsidR="00E448BE" w:rsidRDefault="00E275BD" w:rsidP="00E00E6D">
      <w:pPr>
        <w:ind w:firstLine="709"/>
        <w:jc w:val="both"/>
        <w:rPr>
          <w:color w:val="000000"/>
          <w:lang w:eastAsia="hu-HU"/>
        </w:rPr>
      </w:pPr>
      <w:r>
        <w:rPr>
          <w:color w:val="000000"/>
          <w:lang w:eastAsia="hu-HU"/>
        </w:rPr>
        <w:t xml:space="preserve">Az éterikus anyagot nem lehet közvetlenül észlelni fizikai vagy kémiai eszközökkel. A tudósok azonban arra következtettek, hogy ha a Föld egy </w:t>
      </w:r>
      <w:r w:rsidRPr="00E275BD">
        <w:rPr>
          <w:i/>
          <w:color w:val="000000"/>
          <w:lang w:eastAsia="hu-HU"/>
        </w:rPr>
        <w:t>mozdulatlan</w:t>
      </w:r>
      <w:r>
        <w:rPr>
          <w:color w:val="000000"/>
          <w:lang w:eastAsia="hu-HU"/>
        </w:rPr>
        <w:t xml:space="preserve"> éteren keresztül halad, akkor lennie kell egy észlelhető „éterikus szélnek”, ami a Föld fölött fúj, és így a fény sebe</w:t>
      </w:r>
      <w:r>
        <w:rPr>
          <w:color w:val="000000"/>
          <w:lang w:eastAsia="hu-HU"/>
        </w:rPr>
        <w:t>s</w:t>
      </w:r>
      <w:r>
        <w:rPr>
          <w:color w:val="000000"/>
          <w:lang w:eastAsia="hu-HU"/>
        </w:rPr>
        <w:t xml:space="preserve">ségének némileg lassabbnak kell lennie a Föld mozgásának irányában, mint arra merőlegesen. Az első kísérleteket e hipotézis igazolására Albert </w:t>
      </w:r>
      <w:proofErr w:type="spellStart"/>
      <w:r>
        <w:rPr>
          <w:color w:val="000000"/>
          <w:lang w:eastAsia="hu-HU"/>
        </w:rPr>
        <w:t>Michelson</w:t>
      </w:r>
      <w:proofErr w:type="spellEnd"/>
      <w:r>
        <w:rPr>
          <w:color w:val="000000"/>
          <w:lang w:eastAsia="hu-HU"/>
        </w:rPr>
        <w:t xml:space="preserve"> 1881-ben, valamint </w:t>
      </w:r>
      <w:proofErr w:type="spellStart"/>
      <w:r>
        <w:rPr>
          <w:color w:val="000000"/>
          <w:lang w:eastAsia="hu-HU"/>
        </w:rPr>
        <w:t>Michelson</w:t>
      </w:r>
      <w:proofErr w:type="spellEnd"/>
      <w:r>
        <w:rPr>
          <w:color w:val="000000"/>
          <w:lang w:eastAsia="hu-HU"/>
        </w:rPr>
        <w:t xml:space="preserve"> és Edward </w:t>
      </w:r>
      <w:proofErr w:type="spellStart"/>
      <w:r>
        <w:rPr>
          <w:color w:val="000000"/>
          <w:lang w:eastAsia="hu-HU"/>
        </w:rPr>
        <w:t>Morley</w:t>
      </w:r>
      <w:proofErr w:type="spellEnd"/>
      <w:r>
        <w:rPr>
          <w:color w:val="000000"/>
          <w:lang w:eastAsia="hu-HU"/>
        </w:rPr>
        <w:t xml:space="preserve"> 1887-ben végezték el. Az általuk használt kísérleti eszközökkel azonban nem sikerült észlelni a várt 30 km/sec sebességű </w:t>
      </w:r>
      <w:r w:rsidR="00E448BE">
        <w:rPr>
          <w:color w:val="000000"/>
          <w:lang w:eastAsia="hu-HU"/>
        </w:rPr>
        <w:t>szelet, ami a Föld Nap körül keringő mozg</w:t>
      </w:r>
      <w:r w:rsidR="00E448BE">
        <w:rPr>
          <w:color w:val="000000"/>
          <w:lang w:eastAsia="hu-HU"/>
        </w:rPr>
        <w:t>á</w:t>
      </w:r>
      <w:r w:rsidR="00E448BE">
        <w:rPr>
          <w:color w:val="000000"/>
          <w:lang w:eastAsia="hu-HU"/>
        </w:rPr>
        <w:t>sából származik.</w:t>
      </w:r>
      <w:r>
        <w:rPr>
          <w:color w:val="000000"/>
          <w:lang w:eastAsia="hu-HU"/>
        </w:rPr>
        <w:t xml:space="preserve"> </w:t>
      </w:r>
      <w:r w:rsidR="00E448BE">
        <w:rPr>
          <w:color w:val="000000"/>
          <w:lang w:eastAsia="hu-HU"/>
        </w:rPr>
        <w:t>A fénysebességben csak jelentéktelen változásokat észleltek, amiket kísérleti hibának lehetett minősíteni.</w:t>
      </w:r>
      <w:r w:rsidR="00E00E6D">
        <w:rPr>
          <w:color w:val="000000"/>
          <w:lang w:eastAsia="hu-HU"/>
        </w:rPr>
        <w:t xml:space="preserve"> </w:t>
      </w:r>
      <w:r w:rsidR="00E448BE">
        <w:rPr>
          <w:color w:val="000000"/>
          <w:lang w:eastAsia="hu-HU"/>
        </w:rPr>
        <w:t xml:space="preserve"> XX. század kezdetén </w:t>
      </w:r>
      <w:proofErr w:type="spellStart"/>
      <w:r w:rsidR="00E448BE">
        <w:rPr>
          <w:color w:val="000000"/>
          <w:lang w:eastAsia="hu-HU"/>
        </w:rPr>
        <w:t>Morley</w:t>
      </w:r>
      <w:proofErr w:type="spellEnd"/>
      <w:r w:rsidR="00E448BE">
        <w:rPr>
          <w:color w:val="000000"/>
          <w:lang w:eastAsia="hu-HU"/>
        </w:rPr>
        <w:t xml:space="preserve"> és </w:t>
      </w:r>
      <w:proofErr w:type="spellStart"/>
      <w:r w:rsidR="00E448BE">
        <w:rPr>
          <w:color w:val="000000"/>
          <w:lang w:eastAsia="hu-HU"/>
        </w:rPr>
        <w:t>Dayton</w:t>
      </w:r>
      <w:proofErr w:type="spellEnd"/>
      <w:r w:rsidR="00E448BE">
        <w:rPr>
          <w:color w:val="000000"/>
          <w:lang w:eastAsia="hu-HU"/>
        </w:rPr>
        <w:t xml:space="preserve"> Miller végeztek ugya</w:t>
      </w:r>
      <w:r w:rsidR="00E448BE">
        <w:rPr>
          <w:color w:val="000000"/>
          <w:lang w:eastAsia="hu-HU"/>
        </w:rPr>
        <w:t>n</w:t>
      </w:r>
      <w:r w:rsidR="00E448BE">
        <w:rPr>
          <w:color w:val="000000"/>
          <w:lang w:eastAsia="hu-HU"/>
        </w:rPr>
        <w:t>ilyen típusú további kísérleteket, és továbbra is egy kicsi, de állandó eltérést észleltek a fén</w:t>
      </w:r>
      <w:r w:rsidR="00E448BE">
        <w:rPr>
          <w:color w:val="000000"/>
          <w:lang w:eastAsia="hu-HU"/>
        </w:rPr>
        <w:t>y</w:t>
      </w:r>
      <w:r w:rsidR="00E448BE">
        <w:rPr>
          <w:color w:val="000000"/>
          <w:lang w:eastAsia="hu-HU"/>
        </w:rPr>
        <w:t>sebességben. Hogy ezek az eredmények jelentősek, vagy csupán a kísérletekbe belemagyar</w:t>
      </w:r>
      <w:r w:rsidR="00E448BE">
        <w:rPr>
          <w:color w:val="000000"/>
          <w:lang w:eastAsia="hu-HU"/>
        </w:rPr>
        <w:t>á</w:t>
      </w:r>
      <w:r w:rsidR="00E448BE">
        <w:rPr>
          <w:color w:val="000000"/>
          <w:lang w:eastAsia="hu-HU"/>
        </w:rPr>
        <w:t xml:space="preserve">zott dolgok, még mindig vita tárgyát jelentik. </w:t>
      </w:r>
      <w:r w:rsidR="00E00E6D">
        <w:rPr>
          <w:color w:val="000000"/>
          <w:lang w:eastAsia="hu-HU"/>
        </w:rPr>
        <w:t xml:space="preserve">A későbbi kísérletek mindenesetre lerombolták Miller hitét egy állandósult </w:t>
      </w:r>
      <w:proofErr w:type="spellStart"/>
      <w:r w:rsidR="00E00E6D">
        <w:rPr>
          <w:color w:val="000000"/>
          <w:lang w:eastAsia="hu-HU"/>
        </w:rPr>
        <w:t>elektromagnetikus</w:t>
      </w:r>
      <w:proofErr w:type="spellEnd"/>
      <w:r w:rsidR="00E00E6D">
        <w:rPr>
          <w:color w:val="000000"/>
          <w:lang w:eastAsia="hu-HU"/>
        </w:rPr>
        <w:t xml:space="preserve"> éterben, és nem adtak támogatást ahhoz a k</w:t>
      </w:r>
      <w:r w:rsidR="00E00E6D">
        <w:rPr>
          <w:color w:val="000000"/>
          <w:lang w:eastAsia="hu-HU"/>
        </w:rPr>
        <w:t>ö</w:t>
      </w:r>
      <w:r w:rsidR="00E00E6D">
        <w:rPr>
          <w:color w:val="000000"/>
          <w:lang w:eastAsia="hu-HU"/>
        </w:rPr>
        <w:t xml:space="preserve">vetkeztetéséhez, hogy a Föld „abszolút” mozgása egy pont felé irányul, ami közel van a déli </w:t>
      </w:r>
      <w:proofErr w:type="spellStart"/>
      <w:r w:rsidR="00E00E6D">
        <w:rPr>
          <w:color w:val="000000"/>
          <w:lang w:eastAsia="hu-HU"/>
        </w:rPr>
        <w:t>ekliptikus</w:t>
      </w:r>
      <w:proofErr w:type="spellEnd"/>
      <w:r w:rsidR="00E00E6D">
        <w:rPr>
          <w:color w:val="000000"/>
          <w:lang w:eastAsia="hu-HU"/>
        </w:rPr>
        <w:t xml:space="preserve"> pólushoz.</w:t>
      </w:r>
      <w:r w:rsidR="00E00E6D">
        <w:rPr>
          <w:rStyle w:val="Lbjegyzet-hivatkozs"/>
          <w:color w:val="000000"/>
          <w:lang w:eastAsia="hu-HU"/>
        </w:rPr>
        <w:footnoteReference w:id="26"/>
      </w:r>
      <w:r w:rsidR="00E00E6D">
        <w:rPr>
          <w:color w:val="000000"/>
          <w:lang w:eastAsia="hu-HU"/>
        </w:rPr>
        <w:t xml:space="preserve"> </w:t>
      </w:r>
      <w:r w:rsidR="00E448BE">
        <w:rPr>
          <w:color w:val="000000"/>
          <w:lang w:eastAsia="hu-HU"/>
        </w:rPr>
        <w:t xml:space="preserve"> </w:t>
      </w:r>
    </w:p>
    <w:p w14:paraId="2F04B68B" w14:textId="77777777" w:rsidR="00E00E6D" w:rsidRPr="0021334B" w:rsidRDefault="00710796" w:rsidP="00971A24">
      <w:pPr>
        <w:ind w:firstLine="709"/>
        <w:jc w:val="both"/>
        <w:rPr>
          <w:color w:val="000000"/>
          <w:lang w:eastAsia="hu-HU"/>
        </w:rPr>
      </w:pPr>
      <w:proofErr w:type="spellStart"/>
      <w:r>
        <w:rPr>
          <w:color w:val="000000"/>
          <w:lang w:eastAsia="hu-HU"/>
        </w:rPr>
        <w:t>Michelson</w:t>
      </w:r>
      <w:proofErr w:type="spellEnd"/>
      <w:r>
        <w:rPr>
          <w:color w:val="000000"/>
          <w:lang w:eastAsia="hu-HU"/>
        </w:rPr>
        <w:t xml:space="preserve"> nem arra következtetett, hogy nem létezik állandósult éter, hanem inkább arra, hogy a Föld egy éterrészt visz magával a Nap körüli keringése során, így körbeveszi s</w:t>
      </w:r>
      <w:r>
        <w:rPr>
          <w:color w:val="000000"/>
          <w:lang w:eastAsia="hu-HU"/>
        </w:rPr>
        <w:t>a</w:t>
      </w:r>
      <w:r>
        <w:rPr>
          <w:color w:val="000000"/>
          <w:lang w:eastAsia="hu-HU"/>
        </w:rPr>
        <w:t xml:space="preserve">ját éterikus burka vagy </w:t>
      </w:r>
      <w:proofErr w:type="spellStart"/>
      <w:r>
        <w:rPr>
          <w:color w:val="000000"/>
          <w:lang w:eastAsia="hu-HU"/>
        </w:rPr>
        <w:t>éteroszférája</w:t>
      </w:r>
      <w:proofErr w:type="spellEnd"/>
      <w:r>
        <w:rPr>
          <w:color w:val="000000"/>
          <w:lang w:eastAsia="hu-HU"/>
        </w:rPr>
        <w:t xml:space="preserve">. (Ezt az elméletet korább George </w:t>
      </w:r>
      <w:proofErr w:type="spellStart"/>
      <w:r>
        <w:rPr>
          <w:color w:val="000000"/>
          <w:lang w:eastAsia="hu-HU"/>
        </w:rPr>
        <w:t>Stokes</w:t>
      </w:r>
      <w:proofErr w:type="spellEnd"/>
      <w:r>
        <w:rPr>
          <w:color w:val="000000"/>
          <w:lang w:eastAsia="hu-HU"/>
        </w:rPr>
        <w:t xml:space="preserve"> vetette fel, és Heinrich Hertz és Max Planck is támogatta.) </w:t>
      </w:r>
      <w:proofErr w:type="spellStart"/>
      <w:r>
        <w:rPr>
          <w:color w:val="000000"/>
          <w:lang w:eastAsia="hu-HU"/>
        </w:rPr>
        <w:t>Hendrick</w:t>
      </w:r>
      <w:proofErr w:type="spellEnd"/>
      <w:r>
        <w:rPr>
          <w:color w:val="000000"/>
          <w:lang w:eastAsia="hu-HU"/>
        </w:rPr>
        <w:t xml:space="preserve"> Lorentz a </w:t>
      </w:r>
      <w:proofErr w:type="spellStart"/>
      <w:r>
        <w:rPr>
          <w:color w:val="000000"/>
          <w:lang w:eastAsia="hu-HU"/>
        </w:rPr>
        <w:t>Michelson-Merley</w:t>
      </w:r>
      <w:proofErr w:type="spellEnd"/>
      <w:r>
        <w:rPr>
          <w:color w:val="000000"/>
          <w:lang w:eastAsia="hu-HU"/>
        </w:rPr>
        <w:t xml:space="preserve"> </w:t>
      </w:r>
      <w:r w:rsidR="00971A24">
        <w:rPr>
          <w:color w:val="000000"/>
          <w:lang w:eastAsia="hu-HU"/>
        </w:rPr>
        <w:t>kísérletre</w:t>
      </w:r>
      <w:r>
        <w:rPr>
          <w:color w:val="000000"/>
          <w:lang w:eastAsia="hu-HU"/>
        </w:rPr>
        <w:t xml:space="preserve"> egy alternatív magyarázattal állt elő. Ő is fenntartotta az állandósult éter fogalmát, de az éterikus burok elképzelésének bevezetése helyett úgy érvelt, hogy a kísérletben használt es</w:t>
      </w:r>
      <w:r>
        <w:rPr>
          <w:color w:val="000000"/>
          <w:lang w:eastAsia="hu-HU"/>
        </w:rPr>
        <w:t>z</w:t>
      </w:r>
      <w:r>
        <w:rPr>
          <w:color w:val="000000"/>
          <w:lang w:eastAsia="hu-HU"/>
        </w:rPr>
        <w:t>közök a Föld mozgásirányában összehúzódtak pontosan olyan mértékben, ami megakad</w:t>
      </w:r>
      <w:r>
        <w:rPr>
          <w:color w:val="000000"/>
          <w:lang w:eastAsia="hu-HU"/>
        </w:rPr>
        <w:t>á</w:t>
      </w:r>
      <w:r>
        <w:rPr>
          <w:color w:val="000000"/>
          <w:lang w:eastAsia="hu-HU"/>
        </w:rPr>
        <w:t xml:space="preserve">lyozza az éter észlelését </w:t>
      </w:r>
      <w:r w:rsidR="00971A24">
        <w:rPr>
          <w:color w:val="000000"/>
          <w:lang w:eastAsia="hu-HU"/>
        </w:rPr>
        <w:t>(ez a Lorentz-</w:t>
      </w:r>
      <w:proofErr w:type="spellStart"/>
      <w:r w:rsidR="00971A24">
        <w:rPr>
          <w:color w:val="000000"/>
          <w:lang w:eastAsia="hu-HU"/>
        </w:rPr>
        <w:t>Fitzgerald</w:t>
      </w:r>
      <w:proofErr w:type="spellEnd"/>
      <w:r w:rsidR="00971A24">
        <w:rPr>
          <w:color w:val="000000"/>
          <w:lang w:eastAsia="hu-HU"/>
        </w:rPr>
        <w:t xml:space="preserve"> összehúzódásként vált ismertté). A XX. sz</w:t>
      </w:r>
      <w:r w:rsidR="00971A24">
        <w:rPr>
          <w:color w:val="000000"/>
          <w:lang w:eastAsia="hu-HU"/>
        </w:rPr>
        <w:t>á</w:t>
      </w:r>
      <w:r w:rsidR="00971A24">
        <w:rPr>
          <w:color w:val="000000"/>
          <w:lang w:eastAsia="hu-HU"/>
        </w:rPr>
        <w:t xml:space="preserve">zad első öt évében Henri Poincaré és Joseph </w:t>
      </w:r>
      <w:proofErr w:type="spellStart"/>
      <w:r w:rsidR="00971A24">
        <w:rPr>
          <w:color w:val="000000"/>
          <w:lang w:eastAsia="hu-HU"/>
        </w:rPr>
        <w:t>Larmor</w:t>
      </w:r>
      <w:proofErr w:type="spellEnd"/>
      <w:r w:rsidR="00971A24">
        <w:rPr>
          <w:color w:val="000000"/>
          <w:lang w:eastAsia="hu-HU"/>
        </w:rPr>
        <w:t xml:space="preserve"> segítségével Lorentz kifejlesztette a rel</w:t>
      </w:r>
      <w:r w:rsidR="00971A24">
        <w:rPr>
          <w:color w:val="000000"/>
          <w:lang w:eastAsia="hu-HU"/>
        </w:rPr>
        <w:t>a</w:t>
      </w:r>
      <w:r w:rsidR="00971A24">
        <w:rPr>
          <w:color w:val="000000"/>
          <w:lang w:eastAsia="hu-HU"/>
        </w:rPr>
        <w:t>tivitás elméletét, amely határozottan egy állandó éter létezésén alapult. A Lorentz transzfo</w:t>
      </w:r>
      <w:r w:rsidR="00971A24">
        <w:rPr>
          <w:color w:val="000000"/>
          <w:lang w:eastAsia="hu-HU"/>
        </w:rPr>
        <w:t>r</w:t>
      </w:r>
      <w:r w:rsidR="00971A24">
        <w:rPr>
          <w:color w:val="000000"/>
          <w:lang w:eastAsia="hu-HU"/>
        </w:rPr>
        <w:t>máció egyenletei szerint az éteren keresztül történő mozgás eredményeként a tárgyak a mo</w:t>
      </w:r>
      <w:r w:rsidR="00971A24">
        <w:rPr>
          <w:color w:val="000000"/>
          <w:lang w:eastAsia="hu-HU"/>
        </w:rPr>
        <w:t>z</w:t>
      </w:r>
      <w:r w:rsidR="00971A24">
        <w:rPr>
          <w:color w:val="000000"/>
          <w:lang w:eastAsia="hu-HU"/>
        </w:rPr>
        <w:t>gás irányában némileg összehúzódnak, az órák lassabban járnak, a tömeg pedig növekszik.</w:t>
      </w:r>
      <w:r>
        <w:rPr>
          <w:color w:val="000000"/>
          <w:lang w:eastAsia="hu-HU"/>
        </w:rPr>
        <w:t xml:space="preserve"> </w:t>
      </w:r>
    </w:p>
    <w:p w14:paraId="62DBB6AE" w14:textId="77777777" w:rsidR="009A7455" w:rsidRPr="0021334B" w:rsidRDefault="009A7455" w:rsidP="0058542C">
      <w:pPr>
        <w:ind w:firstLine="709"/>
        <w:jc w:val="both"/>
        <w:rPr>
          <w:color w:val="000000"/>
          <w:lang w:eastAsia="hu-HU"/>
        </w:rPr>
      </w:pPr>
      <w:r>
        <w:rPr>
          <w:color w:val="000000"/>
          <w:lang w:eastAsia="hu-HU"/>
        </w:rPr>
        <w:t>Einstein 1905-ben publikálta a speciális relativitás elméletét, amely az egyenletes mozgással foglalkozik. (Az általános relativitás elméletét, amely a gyorsuló mozgással és a gravitációval foglalkozik, 1915-16-ban mutatta be.) A speciális elmélet magába foglalja a „relativitás alapelvét”, ami</w:t>
      </w:r>
      <w:r w:rsidR="000F224F">
        <w:rPr>
          <w:color w:val="000000"/>
          <w:lang w:eastAsia="hu-HU"/>
        </w:rPr>
        <w:t xml:space="preserve"> alapvetően kijelenti, hogy a fizika törvényei, amikor azokat me</w:t>
      </w:r>
      <w:r w:rsidR="000F224F">
        <w:rPr>
          <w:color w:val="000000"/>
          <w:lang w:eastAsia="hu-HU"/>
        </w:rPr>
        <w:t>g</w:t>
      </w:r>
      <w:r w:rsidR="000F224F">
        <w:rPr>
          <w:color w:val="000000"/>
          <w:lang w:eastAsia="hu-HU"/>
        </w:rPr>
        <w:t>felelően fejezik ki, egyformán érvényesek maradnak minden hivatkozási rendszerben, am</w:t>
      </w:r>
      <w:r w:rsidR="000F224F">
        <w:rPr>
          <w:color w:val="000000"/>
          <w:lang w:eastAsia="hu-HU"/>
        </w:rPr>
        <w:t>e</w:t>
      </w:r>
      <w:r w:rsidR="000F224F">
        <w:rPr>
          <w:color w:val="000000"/>
          <w:lang w:eastAsia="hu-HU"/>
        </w:rPr>
        <w:t xml:space="preserve">lyek egymáshoz képest egyenletes sebességgel mozognak. </w:t>
      </w:r>
      <w:r w:rsidR="00FE0A7D">
        <w:rPr>
          <w:color w:val="000000"/>
          <w:lang w:eastAsia="hu-HU"/>
        </w:rPr>
        <w:t>Ezt az alapelvet néhány évvel k</w:t>
      </w:r>
      <w:r w:rsidR="00FE0A7D">
        <w:rPr>
          <w:color w:val="000000"/>
          <w:lang w:eastAsia="hu-HU"/>
        </w:rPr>
        <w:t>o</w:t>
      </w:r>
      <w:r w:rsidR="00FE0A7D">
        <w:rPr>
          <w:color w:val="000000"/>
          <w:lang w:eastAsia="hu-HU"/>
        </w:rPr>
        <w:t xml:space="preserve">rábban </w:t>
      </w:r>
      <w:r w:rsidR="00FE0A7D" w:rsidRPr="0021334B">
        <w:rPr>
          <w:color w:val="000000"/>
          <w:lang w:eastAsia="hu-HU"/>
        </w:rPr>
        <w:t xml:space="preserve">Ernst Mach </w:t>
      </w:r>
      <w:r w:rsidR="00FE0A7D">
        <w:rPr>
          <w:color w:val="000000"/>
          <w:lang w:eastAsia="hu-HU"/>
        </w:rPr>
        <w:t>és</w:t>
      </w:r>
      <w:r w:rsidR="00FE0A7D" w:rsidRPr="0021334B">
        <w:rPr>
          <w:color w:val="000000"/>
          <w:lang w:eastAsia="hu-HU"/>
        </w:rPr>
        <w:t xml:space="preserve"> Poincaré</w:t>
      </w:r>
      <w:r w:rsidR="00FE0A7D">
        <w:rPr>
          <w:color w:val="000000"/>
          <w:lang w:eastAsia="hu-HU"/>
        </w:rPr>
        <w:t xml:space="preserve"> foglalta szabályba, először pedig Newton fogalmazta meg. A speciális </w:t>
      </w:r>
      <w:proofErr w:type="gramStart"/>
      <w:r w:rsidR="00FE0A7D">
        <w:rPr>
          <w:color w:val="000000"/>
          <w:lang w:eastAsia="hu-HU"/>
        </w:rPr>
        <w:t>relativitás elméletbe</w:t>
      </w:r>
      <w:proofErr w:type="gramEnd"/>
      <w:r w:rsidR="00FE0A7D">
        <w:rPr>
          <w:color w:val="000000"/>
          <w:lang w:eastAsia="hu-HU"/>
        </w:rPr>
        <w:t xml:space="preserve"> beletartozik a Lorentz transzformáció is. Az </w:t>
      </w:r>
      <w:r w:rsidR="00FE0A7D" w:rsidRPr="0021334B">
        <w:rPr>
          <w:color w:val="000000"/>
          <w:lang w:eastAsia="hu-HU"/>
        </w:rPr>
        <w:t>E = mc²</w:t>
      </w:r>
      <w:r w:rsidR="00FE0A7D">
        <w:rPr>
          <w:color w:val="000000"/>
          <w:lang w:eastAsia="hu-HU"/>
        </w:rPr>
        <w:t xml:space="preserve"> híres egyenletet sem Einstein fedezte fel, először egy olasz mérnök, </w:t>
      </w:r>
      <w:proofErr w:type="spellStart"/>
      <w:r w:rsidR="00FE0A7D" w:rsidRPr="0021334B">
        <w:rPr>
          <w:color w:val="000000"/>
          <w:lang w:eastAsia="hu-HU"/>
        </w:rPr>
        <w:t>Olinto</w:t>
      </w:r>
      <w:proofErr w:type="spellEnd"/>
      <w:r w:rsidR="00FE0A7D" w:rsidRPr="0021334B">
        <w:rPr>
          <w:color w:val="000000"/>
          <w:lang w:eastAsia="hu-HU"/>
        </w:rPr>
        <w:t xml:space="preserve"> De </w:t>
      </w:r>
      <w:proofErr w:type="spellStart"/>
      <w:r w:rsidR="00FE0A7D" w:rsidRPr="0021334B">
        <w:rPr>
          <w:color w:val="000000"/>
          <w:lang w:eastAsia="hu-HU"/>
        </w:rPr>
        <w:t>Pretto</w:t>
      </w:r>
      <w:proofErr w:type="spellEnd"/>
      <w:r w:rsidR="00FE0A7D">
        <w:rPr>
          <w:color w:val="000000"/>
          <w:lang w:eastAsia="hu-HU"/>
        </w:rPr>
        <w:t xml:space="preserve"> publikálta 1903-ban.</w:t>
      </w:r>
      <w:r w:rsidR="00FE0A7D">
        <w:rPr>
          <w:rStyle w:val="Lbjegyzet-hivatkozs"/>
          <w:color w:val="000000"/>
          <w:lang w:eastAsia="hu-HU"/>
        </w:rPr>
        <w:footnoteReference w:id="27"/>
      </w:r>
      <w:r w:rsidR="00FE0A7D">
        <w:rPr>
          <w:color w:val="000000"/>
          <w:lang w:eastAsia="hu-HU"/>
        </w:rPr>
        <w:t xml:space="preserve"> A relativitásról szóló 1905-ös cikkében Einstein </w:t>
      </w:r>
      <w:r w:rsidR="0058542C">
        <w:rPr>
          <w:color w:val="000000"/>
          <w:lang w:eastAsia="hu-HU"/>
        </w:rPr>
        <w:t>elismerte Michael</w:t>
      </w:r>
      <w:r w:rsidR="00FE0A7D" w:rsidRPr="0021334B">
        <w:rPr>
          <w:color w:val="000000"/>
          <w:lang w:eastAsia="hu-HU"/>
        </w:rPr>
        <w:t xml:space="preserve"> </w:t>
      </w:r>
      <w:proofErr w:type="spellStart"/>
      <w:r w:rsidR="00FE0A7D" w:rsidRPr="0021334B">
        <w:rPr>
          <w:color w:val="000000"/>
          <w:lang w:eastAsia="hu-HU"/>
        </w:rPr>
        <w:t>Besso</w:t>
      </w:r>
      <w:proofErr w:type="spellEnd"/>
      <w:r w:rsidR="00FE0A7D">
        <w:rPr>
          <w:color w:val="000000"/>
          <w:lang w:eastAsia="hu-HU"/>
        </w:rPr>
        <w:t xml:space="preserve"> barátja segítségét, aki a </w:t>
      </w:r>
      <w:r w:rsidR="00FE0A7D" w:rsidRPr="0021334B">
        <w:rPr>
          <w:color w:val="000000"/>
          <w:lang w:eastAsia="hu-HU"/>
        </w:rPr>
        <w:t xml:space="preserve">De </w:t>
      </w:r>
      <w:proofErr w:type="spellStart"/>
      <w:r w:rsidR="00FE0A7D" w:rsidRPr="0021334B">
        <w:rPr>
          <w:color w:val="000000"/>
          <w:lang w:eastAsia="hu-HU"/>
        </w:rPr>
        <w:t>Pretto</w:t>
      </w:r>
      <w:proofErr w:type="spellEnd"/>
      <w:r w:rsidR="00FE0A7D">
        <w:rPr>
          <w:color w:val="000000"/>
          <w:lang w:eastAsia="hu-HU"/>
        </w:rPr>
        <w:t xml:space="preserve"> család barátja volt. Azonban egyetlen hivatkozást sem mellékelt</w:t>
      </w:r>
      <w:r w:rsidR="0095274E">
        <w:rPr>
          <w:color w:val="000000"/>
          <w:lang w:eastAsia="hu-HU"/>
        </w:rPr>
        <w:t xml:space="preserve"> </w:t>
      </w:r>
      <w:r w:rsidR="0095274E">
        <w:rPr>
          <w:color w:val="000000"/>
          <w:lang w:eastAsia="hu-HU"/>
        </w:rPr>
        <w:lastRenderedPageBreak/>
        <w:t>más tudósok cikkeire, akiknek az elgondolásait megpróbálta egységbe foglalni. Einstein saját hozzájárulását ehhez a radikális szintézishez az jelentette, hogy</w:t>
      </w:r>
      <w:r w:rsidR="00440A15">
        <w:rPr>
          <w:color w:val="000000"/>
          <w:lang w:eastAsia="hu-HU"/>
        </w:rPr>
        <w:t xml:space="preserve"> eltörölte az étert, mint „fölö</w:t>
      </w:r>
      <w:r w:rsidR="00440A15">
        <w:rPr>
          <w:color w:val="000000"/>
          <w:lang w:eastAsia="hu-HU"/>
        </w:rPr>
        <w:t>s</w:t>
      </w:r>
      <w:r w:rsidR="00440A15">
        <w:rPr>
          <w:color w:val="000000"/>
          <w:lang w:eastAsia="hu-HU"/>
        </w:rPr>
        <w:t>legességet”, és helyettesítette azt az elektromágneses hullámok elképzelésével, amelyek r</w:t>
      </w:r>
      <w:r w:rsidR="00440A15">
        <w:rPr>
          <w:color w:val="000000"/>
          <w:lang w:eastAsia="hu-HU"/>
        </w:rPr>
        <w:t>é</w:t>
      </w:r>
      <w:r w:rsidR="00440A15">
        <w:rPr>
          <w:color w:val="000000"/>
          <w:lang w:eastAsia="hu-HU"/>
        </w:rPr>
        <w:t>szecskékként (fotonokként) terjednek az „üres térben”. Bár ez az elmélet tartalmazta a L</w:t>
      </w:r>
      <w:r w:rsidR="00440A15">
        <w:rPr>
          <w:color w:val="000000"/>
          <w:lang w:eastAsia="hu-HU"/>
        </w:rPr>
        <w:t>o</w:t>
      </w:r>
      <w:r w:rsidR="00440A15">
        <w:rPr>
          <w:color w:val="000000"/>
          <w:lang w:eastAsia="hu-HU"/>
        </w:rPr>
        <w:t xml:space="preserve">rentz transzformációt, ahelyett, hogy a hosszúság összehúzódását és az idő lassulását az éteren keresztül történő mozgás eredményének tekintette volna, Einstein egy rendkívül eltérő </w:t>
      </w:r>
      <w:r w:rsidR="0058542C">
        <w:rPr>
          <w:color w:val="000000"/>
          <w:lang w:eastAsia="hu-HU"/>
        </w:rPr>
        <w:t>kiind</w:t>
      </w:r>
      <w:r w:rsidR="0058542C">
        <w:rPr>
          <w:color w:val="000000"/>
          <w:lang w:eastAsia="hu-HU"/>
        </w:rPr>
        <w:t>u</w:t>
      </w:r>
      <w:r w:rsidR="0058542C">
        <w:rPr>
          <w:color w:val="000000"/>
          <w:lang w:eastAsia="hu-HU"/>
        </w:rPr>
        <w:t xml:space="preserve">lási alapból származtatta azt, ami valójában nem több mint egy alaptalan feltételezés, </w:t>
      </w:r>
      <w:proofErr w:type="gramStart"/>
      <w:r w:rsidR="0058542C">
        <w:rPr>
          <w:color w:val="000000"/>
          <w:lang w:eastAsia="hu-HU"/>
        </w:rPr>
        <w:t>nevez</w:t>
      </w:r>
      <w:r w:rsidR="0058542C">
        <w:rPr>
          <w:color w:val="000000"/>
          <w:lang w:eastAsia="hu-HU"/>
        </w:rPr>
        <w:t>e</w:t>
      </w:r>
      <w:r w:rsidR="0058542C">
        <w:rPr>
          <w:color w:val="000000"/>
          <w:lang w:eastAsia="hu-HU"/>
        </w:rPr>
        <w:t>tesen</w:t>
      </w:r>
      <w:proofErr w:type="gramEnd"/>
      <w:r w:rsidR="0058542C">
        <w:rPr>
          <w:color w:val="000000"/>
          <w:lang w:eastAsia="hu-HU"/>
        </w:rPr>
        <w:t xml:space="preserve"> hogy minden, egymáshoz képest állandó sebességgel mozgó megfigyelő által mért fén</w:t>
      </w:r>
      <w:r w:rsidR="0058542C">
        <w:rPr>
          <w:color w:val="000000"/>
          <w:lang w:eastAsia="hu-HU"/>
        </w:rPr>
        <w:t>y</w:t>
      </w:r>
      <w:r w:rsidR="0058542C">
        <w:rPr>
          <w:color w:val="000000"/>
          <w:lang w:eastAsia="hu-HU"/>
        </w:rPr>
        <w:t>sebesség egy abszolút állandó.</w:t>
      </w:r>
      <w:r w:rsidR="00440A15">
        <w:rPr>
          <w:color w:val="000000"/>
          <w:lang w:eastAsia="hu-HU"/>
        </w:rPr>
        <w:t xml:space="preserve"> </w:t>
      </w:r>
    </w:p>
    <w:p w14:paraId="21FC164B" w14:textId="77777777" w:rsidR="008D1C04" w:rsidRDefault="008D1C04" w:rsidP="003F2789">
      <w:pPr>
        <w:ind w:firstLine="709"/>
        <w:jc w:val="both"/>
        <w:rPr>
          <w:color w:val="000000"/>
          <w:lang w:eastAsia="hu-HU"/>
        </w:rPr>
      </w:pPr>
      <w:r>
        <w:rPr>
          <w:color w:val="000000"/>
          <w:lang w:eastAsia="hu-HU"/>
        </w:rPr>
        <w:t>Az általános relativitással kapcsolatban Einstein bevezetett egy relativisztikus „új étert” vagy gravitációs étert. Úgy érvelt, hogy mivel a teret fizikai jellemzőkkel ruházza fel (azzal a képességgel, hogy hatással van az anyag és az energia viselkedésére), eben az ért</w:t>
      </w:r>
      <w:r>
        <w:rPr>
          <w:color w:val="000000"/>
          <w:lang w:eastAsia="hu-HU"/>
        </w:rPr>
        <w:t>e</w:t>
      </w:r>
      <w:r>
        <w:rPr>
          <w:color w:val="000000"/>
          <w:lang w:eastAsia="hu-HU"/>
        </w:rPr>
        <w:t>lemben létezik egy éter, azt mondta, hogy a relativitás éter nélkül „elgondolhatatlan”. Kitartott azonban amellett, hogy ezt az étert nem részecskék építik fel, és hogy a nyugalom és a mo</w:t>
      </w:r>
      <w:r>
        <w:rPr>
          <w:color w:val="000000"/>
          <w:lang w:eastAsia="hu-HU"/>
        </w:rPr>
        <w:t>z</w:t>
      </w:r>
      <w:r>
        <w:rPr>
          <w:color w:val="000000"/>
          <w:lang w:eastAsia="hu-HU"/>
        </w:rPr>
        <w:t>gás fogalmai nem alkalmazhatók rá. Azonos volt</w:t>
      </w:r>
      <w:r w:rsidR="0024276E">
        <w:rPr>
          <w:color w:val="000000"/>
          <w:lang w:eastAsia="hu-HU"/>
        </w:rPr>
        <w:t xml:space="preserve"> a „téridő </w:t>
      </w:r>
      <w:r w:rsidR="003F2789">
        <w:rPr>
          <w:color w:val="000000"/>
          <w:lang w:eastAsia="hu-HU"/>
        </w:rPr>
        <w:t>kontinuumával</w:t>
      </w:r>
      <w:r w:rsidR="0024276E">
        <w:rPr>
          <w:color w:val="000000"/>
          <w:lang w:eastAsia="hu-HU"/>
        </w:rPr>
        <w:t>” – ami alapvetően egy matematikai absztrakció, és ami energia-szubsztancia nélküli, mégis valahogyan képes fizikai hatásokat kelteni.</w:t>
      </w:r>
    </w:p>
    <w:p w14:paraId="5EEFEFFE" w14:textId="77777777" w:rsidR="0024276E" w:rsidRDefault="003F2789" w:rsidP="003F2789">
      <w:pPr>
        <w:jc w:val="both"/>
        <w:rPr>
          <w:color w:val="000000"/>
          <w:lang w:eastAsia="hu-HU"/>
        </w:rPr>
      </w:pPr>
      <w:r>
        <w:rPr>
          <w:color w:val="000000"/>
          <w:lang w:eastAsia="hu-HU"/>
        </w:rPr>
        <w:t>1938-ban úgy okoskodott, hogy mivel az éter elképzelése egy közönséges szubsztanciaként cáfolatot nyert, „ez az a pillanat, amikor teljesen el kell felejteni az étert, és meg kell próbálni soha többet nem említeni a nevét”. A mezőket „a tér fizikai állapotainak” kezdte tekinteni, és azt mondta, „Nem létezik olyan dolog, mint üres tér, vagyis tér, mező nélkül”. 1949-ben bö</w:t>
      </w:r>
      <w:r>
        <w:rPr>
          <w:color w:val="000000"/>
          <w:lang w:eastAsia="hu-HU"/>
        </w:rPr>
        <w:t>l</w:t>
      </w:r>
      <w:r>
        <w:rPr>
          <w:color w:val="000000"/>
          <w:lang w:eastAsia="hu-HU"/>
        </w:rPr>
        <w:t>csen megjegyezte: „Nincs olyan egyszerű elképzelés sem, amiről én meg vagyok győződve, ami fenn fog maradni, és nem vagyok abban biztos, vajon egyáltalán jó úton járok-e.”</w:t>
      </w:r>
      <w:r>
        <w:rPr>
          <w:rStyle w:val="Lbjegyzet-hivatkozs"/>
          <w:color w:val="000000"/>
          <w:lang w:eastAsia="hu-HU"/>
        </w:rPr>
        <w:footnoteReference w:id="28"/>
      </w:r>
    </w:p>
    <w:p w14:paraId="35D6DEAE" w14:textId="77777777" w:rsidR="00442CB5" w:rsidRPr="007C6B6B" w:rsidRDefault="00442CB5" w:rsidP="007C6B6B">
      <w:pPr>
        <w:pStyle w:val="Cmsor1"/>
        <w:rPr>
          <w:sz w:val="32"/>
          <w:szCs w:val="32"/>
        </w:rPr>
      </w:pPr>
      <w:bookmarkStart w:id="4" w:name="_Toc314553542"/>
      <w:r w:rsidRPr="007C6B6B">
        <w:rPr>
          <w:sz w:val="32"/>
          <w:szCs w:val="32"/>
        </w:rPr>
        <w:t>Hosszúság, idő, tömeg</w:t>
      </w:r>
      <w:bookmarkEnd w:id="4"/>
    </w:p>
    <w:p w14:paraId="0F299946" w14:textId="77777777" w:rsidR="006026BA" w:rsidRPr="0021334B" w:rsidRDefault="00F72FF7" w:rsidP="00F72FF7">
      <w:pPr>
        <w:ind w:firstLine="709"/>
        <w:jc w:val="both"/>
        <w:rPr>
          <w:color w:val="000000"/>
          <w:lang w:eastAsia="hu-HU"/>
        </w:rPr>
      </w:pPr>
      <w:r>
        <w:rPr>
          <w:color w:val="000000"/>
          <w:lang w:eastAsia="hu-HU"/>
        </w:rPr>
        <w:t>Abból a célból, hogy a fénysebességet állandó értékűnek kényszerítse az összes me</w:t>
      </w:r>
      <w:r>
        <w:rPr>
          <w:color w:val="000000"/>
          <w:lang w:eastAsia="hu-HU"/>
        </w:rPr>
        <w:t>g</w:t>
      </w:r>
      <w:r>
        <w:rPr>
          <w:color w:val="000000"/>
          <w:lang w:eastAsia="hu-HU"/>
        </w:rPr>
        <w:t>figyelő számára, Einstein speciális relativitás elmélete a térrel és az idővel babrál. Ez az ala</w:t>
      </w:r>
      <w:r>
        <w:rPr>
          <w:color w:val="000000"/>
          <w:lang w:eastAsia="hu-HU"/>
        </w:rPr>
        <w:t>p</w:t>
      </w:r>
      <w:r>
        <w:rPr>
          <w:color w:val="000000"/>
          <w:lang w:eastAsia="hu-HU"/>
        </w:rPr>
        <w:t xml:space="preserve">vető különbség Einstein és Lorentz elmélete között: a </w:t>
      </w:r>
      <w:proofErr w:type="spellStart"/>
      <w:r>
        <w:rPr>
          <w:color w:val="000000"/>
          <w:lang w:eastAsia="hu-HU"/>
        </w:rPr>
        <w:t>lorentzi</w:t>
      </w:r>
      <w:proofErr w:type="spellEnd"/>
      <w:r>
        <w:rPr>
          <w:color w:val="000000"/>
          <w:lang w:eastAsia="hu-HU"/>
        </w:rPr>
        <w:t xml:space="preserve"> relativitás szerint a </w:t>
      </w:r>
      <w:r w:rsidRPr="00F72FF7">
        <w:rPr>
          <w:i/>
          <w:color w:val="000000"/>
          <w:lang w:eastAsia="hu-HU"/>
        </w:rPr>
        <w:t>méréshez</w:t>
      </w:r>
      <w:r>
        <w:rPr>
          <w:color w:val="000000"/>
          <w:lang w:eastAsia="hu-HU"/>
        </w:rPr>
        <w:t xml:space="preserve"> használt mérő rudakat és órákat befolyásolja az éteren keresztül történő mozgás, míg a sza</w:t>
      </w:r>
      <w:r>
        <w:rPr>
          <w:color w:val="000000"/>
          <w:lang w:eastAsia="hu-HU"/>
        </w:rPr>
        <w:t>b</w:t>
      </w:r>
      <w:r>
        <w:rPr>
          <w:color w:val="000000"/>
          <w:lang w:eastAsia="hu-HU"/>
        </w:rPr>
        <w:t xml:space="preserve">ványos einsteini relativitás kijelenti, hogy maga a tér és az idő terjed ki vagy húzódik össze. </w:t>
      </w:r>
      <w:r>
        <w:rPr>
          <w:rStyle w:val="Lbjegyzet-hivatkozs"/>
          <w:color w:val="000000"/>
          <w:lang w:eastAsia="hu-HU"/>
        </w:rPr>
        <w:footnoteReference w:id="29"/>
      </w:r>
    </w:p>
    <w:p w14:paraId="49E9C0A9" w14:textId="77777777" w:rsidR="00F72FF7" w:rsidRPr="006E3E25" w:rsidRDefault="006E3E25" w:rsidP="00CF1E0A">
      <w:pPr>
        <w:ind w:firstLine="709"/>
        <w:jc w:val="both"/>
        <w:rPr>
          <w:color w:val="000000"/>
          <w:lang w:eastAsia="hu-HU"/>
        </w:rPr>
      </w:pPr>
      <w:r>
        <w:rPr>
          <w:color w:val="000000"/>
          <w:lang w:eastAsia="hu-HU"/>
        </w:rPr>
        <w:t>Több mint tíz évre volt szükség, hogy Einstein elméletét elkezdték általánosan elf</w:t>
      </w:r>
      <w:r>
        <w:rPr>
          <w:color w:val="000000"/>
          <w:lang w:eastAsia="hu-HU"/>
        </w:rPr>
        <w:t>o</w:t>
      </w:r>
      <w:r>
        <w:rPr>
          <w:color w:val="000000"/>
          <w:lang w:eastAsia="hu-HU"/>
        </w:rPr>
        <w:t xml:space="preserve">gadni, Lorentz elmélete pedig visszaszorult. A </w:t>
      </w:r>
      <w:proofErr w:type="spellStart"/>
      <w:r w:rsidRPr="0021334B">
        <w:rPr>
          <w:i/>
          <w:iCs/>
          <w:color w:val="000000"/>
          <w:lang w:eastAsia="hu-HU"/>
        </w:rPr>
        <w:t>Scientific</w:t>
      </w:r>
      <w:proofErr w:type="spellEnd"/>
      <w:r w:rsidRPr="0021334B">
        <w:rPr>
          <w:i/>
          <w:iCs/>
          <w:color w:val="000000"/>
          <w:lang w:eastAsia="hu-HU"/>
        </w:rPr>
        <w:t xml:space="preserve"> American</w:t>
      </w:r>
      <w:r>
        <w:rPr>
          <w:i/>
          <w:iCs/>
          <w:color w:val="000000"/>
          <w:lang w:eastAsia="hu-HU"/>
        </w:rPr>
        <w:t xml:space="preserve"> </w:t>
      </w:r>
      <w:r>
        <w:rPr>
          <w:iCs/>
          <w:color w:val="000000"/>
          <w:lang w:eastAsia="hu-HU"/>
        </w:rPr>
        <w:t>egyik szerkesztőségi ci</w:t>
      </w:r>
      <w:r>
        <w:rPr>
          <w:iCs/>
          <w:color w:val="000000"/>
          <w:lang w:eastAsia="hu-HU"/>
        </w:rPr>
        <w:t>k</w:t>
      </w:r>
      <w:r>
        <w:rPr>
          <w:iCs/>
          <w:color w:val="000000"/>
          <w:lang w:eastAsia="hu-HU"/>
        </w:rPr>
        <w:t xml:space="preserve">kében 1921-ben azt olvashatjuk, hogy a speciális </w:t>
      </w:r>
      <w:proofErr w:type="gramStart"/>
      <w:r>
        <w:rPr>
          <w:iCs/>
          <w:color w:val="000000"/>
          <w:lang w:eastAsia="hu-HU"/>
        </w:rPr>
        <w:t>relativitás elmélet</w:t>
      </w:r>
      <w:proofErr w:type="gramEnd"/>
      <w:r>
        <w:rPr>
          <w:iCs/>
          <w:color w:val="000000"/>
          <w:lang w:eastAsia="hu-HU"/>
        </w:rPr>
        <w:t xml:space="preserve"> soha nem emelkedett semmilyen nagy fontosságú pozícióba a matematikai elmélet terén, csak úgy önmagától, mert az általános esetre való kiterjesztésének hiányában csak kevés figyelmet érdemel. Pusztán egy érdekes, kissé elvont spekuláció.</w:t>
      </w:r>
      <w:r>
        <w:rPr>
          <w:rStyle w:val="Lbjegyzet-hivatkozs"/>
          <w:iCs/>
          <w:color w:val="000000"/>
          <w:lang w:eastAsia="hu-HU"/>
        </w:rPr>
        <w:footnoteReference w:id="30"/>
      </w:r>
    </w:p>
    <w:p w14:paraId="2790F002" w14:textId="77777777" w:rsidR="00002206" w:rsidRPr="0021334B" w:rsidRDefault="00002206" w:rsidP="00C8768C">
      <w:pPr>
        <w:ind w:firstLine="709"/>
        <w:jc w:val="both"/>
        <w:rPr>
          <w:color w:val="000000"/>
          <w:lang w:eastAsia="hu-HU"/>
        </w:rPr>
      </w:pPr>
      <w:r>
        <w:rPr>
          <w:color w:val="000000"/>
          <w:lang w:eastAsia="hu-HU"/>
        </w:rPr>
        <w:t>Lorentzen kívül voltak más Nobel-díjas fizikusok, akik szembe helyezkedtek Ei</w:t>
      </w:r>
      <w:r>
        <w:rPr>
          <w:color w:val="000000"/>
          <w:lang w:eastAsia="hu-HU"/>
        </w:rPr>
        <w:t>n</w:t>
      </w:r>
      <w:r>
        <w:rPr>
          <w:color w:val="000000"/>
          <w:lang w:eastAsia="hu-HU"/>
        </w:rPr>
        <w:t xml:space="preserve">steinnel, mint Planck, </w:t>
      </w:r>
      <w:proofErr w:type="spellStart"/>
      <w:r>
        <w:rPr>
          <w:color w:val="000000"/>
          <w:lang w:eastAsia="hu-HU"/>
        </w:rPr>
        <w:t>Michelson</w:t>
      </w:r>
      <w:proofErr w:type="spellEnd"/>
      <w:r>
        <w:rPr>
          <w:color w:val="000000"/>
          <w:lang w:eastAsia="hu-HU"/>
        </w:rPr>
        <w:t xml:space="preserve">, Ernest Rutherford és Frederick </w:t>
      </w:r>
      <w:proofErr w:type="spellStart"/>
      <w:r>
        <w:rPr>
          <w:color w:val="000000"/>
          <w:lang w:eastAsia="hu-HU"/>
        </w:rPr>
        <w:t>Soddy</w:t>
      </w:r>
      <w:proofErr w:type="spellEnd"/>
      <w:r>
        <w:rPr>
          <w:color w:val="000000"/>
          <w:lang w:eastAsia="hu-HU"/>
        </w:rPr>
        <w:t>. Louis Essen a k</w:t>
      </w:r>
      <w:r>
        <w:rPr>
          <w:color w:val="000000"/>
          <w:lang w:eastAsia="hu-HU"/>
        </w:rPr>
        <w:t>ö</w:t>
      </w:r>
      <w:r>
        <w:rPr>
          <w:color w:val="000000"/>
          <w:lang w:eastAsia="hu-HU"/>
        </w:rPr>
        <w:t>vetkezőket írta: „Függetlenül attól, hogy [Einstein] elméletéről azt gondolják, hogy megm</w:t>
      </w:r>
      <w:r>
        <w:rPr>
          <w:color w:val="000000"/>
          <w:lang w:eastAsia="hu-HU"/>
        </w:rPr>
        <w:t>a</w:t>
      </w:r>
      <w:r>
        <w:rPr>
          <w:color w:val="000000"/>
          <w:lang w:eastAsia="hu-HU"/>
        </w:rPr>
        <w:t xml:space="preserve">gyarázza a </w:t>
      </w:r>
      <w:proofErr w:type="spellStart"/>
      <w:r>
        <w:rPr>
          <w:color w:val="000000"/>
          <w:lang w:eastAsia="hu-HU"/>
        </w:rPr>
        <w:t>Michelson-Morley</w:t>
      </w:r>
      <w:proofErr w:type="spellEnd"/>
      <w:r>
        <w:rPr>
          <w:color w:val="000000"/>
          <w:lang w:eastAsia="hu-HU"/>
        </w:rPr>
        <w:t xml:space="preserve"> </w:t>
      </w:r>
      <w:r w:rsidR="00C8768C">
        <w:rPr>
          <w:color w:val="000000"/>
          <w:lang w:eastAsia="hu-HU"/>
        </w:rPr>
        <w:t>kísérlet</w:t>
      </w:r>
      <w:r>
        <w:rPr>
          <w:color w:val="000000"/>
          <w:lang w:eastAsia="hu-HU"/>
        </w:rPr>
        <w:t xml:space="preserve"> eredményét, hajlok arra, hogy </w:t>
      </w:r>
      <w:proofErr w:type="spellStart"/>
      <w:r>
        <w:rPr>
          <w:color w:val="000000"/>
          <w:lang w:eastAsia="hu-HU"/>
        </w:rPr>
        <w:t>Soddyval</w:t>
      </w:r>
      <w:proofErr w:type="spellEnd"/>
      <w:r>
        <w:rPr>
          <w:color w:val="000000"/>
          <w:lang w:eastAsia="hu-HU"/>
        </w:rPr>
        <w:t xml:space="preserve"> értsek egyet, ami </w:t>
      </w:r>
      <w:r>
        <w:rPr>
          <w:color w:val="000000"/>
          <w:lang w:eastAsia="hu-HU"/>
        </w:rPr>
        <w:lastRenderedPageBreak/>
        <w:t>szerint ez szélhámosság. Azt sem gondolom, hogy Rutherford tréfának tekintette volna, ha felismerte volna, mennyire késlelteti a tudomány ésszerű fejlődését.</w:t>
      </w:r>
      <w:r>
        <w:rPr>
          <w:rStyle w:val="Lbjegyzet-hivatkozs"/>
          <w:color w:val="000000"/>
          <w:lang w:eastAsia="hu-HU"/>
        </w:rPr>
        <w:footnoteReference w:id="31"/>
      </w:r>
    </w:p>
    <w:p w14:paraId="7E5443AE" w14:textId="77777777" w:rsidR="00A672D5" w:rsidRDefault="00F236E3" w:rsidP="00F01FC3">
      <w:pPr>
        <w:ind w:firstLine="709"/>
        <w:jc w:val="both"/>
        <w:rPr>
          <w:color w:val="000000"/>
          <w:lang w:eastAsia="hu-HU"/>
        </w:rPr>
      </w:pPr>
      <w:r>
        <w:rPr>
          <w:color w:val="000000"/>
          <w:lang w:eastAsia="hu-HU"/>
        </w:rPr>
        <w:t xml:space="preserve">Amikor Lorentz először kifejlesztett a hosszúság összehúzódásának elképzelését, hogy megmagyarázza a </w:t>
      </w:r>
      <w:proofErr w:type="spellStart"/>
      <w:r>
        <w:rPr>
          <w:color w:val="000000"/>
          <w:lang w:eastAsia="hu-HU"/>
        </w:rPr>
        <w:t>Michelson-Morley</w:t>
      </w:r>
      <w:proofErr w:type="spellEnd"/>
      <w:r>
        <w:rPr>
          <w:color w:val="000000"/>
          <w:lang w:eastAsia="hu-HU"/>
        </w:rPr>
        <w:t xml:space="preserve"> eredményt, sok tudóst felháborított vele, akik szerint ez teljesen önkényes és egy esetre szóló elképzelés. Lorentz beismerte, hogy az egyenleteihez próbálgatással és tévelygéssel jutott. Érdemes megjegyezni, hogy </w:t>
      </w:r>
      <w:r w:rsidR="00A672D5">
        <w:rPr>
          <w:color w:val="000000"/>
          <w:lang w:eastAsia="hu-HU"/>
        </w:rPr>
        <w:t>a hosszúság összehúzódását soha senki nem mérte ki kísérlet útján. Sőt, mi több, egy tárgy aligha húzódhat össze mozg</w:t>
      </w:r>
      <w:r w:rsidR="00A672D5">
        <w:rPr>
          <w:color w:val="000000"/>
          <w:lang w:eastAsia="hu-HU"/>
        </w:rPr>
        <w:t>á</w:t>
      </w:r>
      <w:r w:rsidR="00A672D5">
        <w:rPr>
          <w:color w:val="000000"/>
          <w:lang w:eastAsia="hu-HU"/>
        </w:rPr>
        <w:t>sának irányában, miközben nem történik benne semmilyen változás a másik két dimenziój</w:t>
      </w:r>
      <w:r w:rsidR="00A672D5">
        <w:rPr>
          <w:color w:val="000000"/>
          <w:lang w:eastAsia="hu-HU"/>
        </w:rPr>
        <w:t>á</w:t>
      </w:r>
      <w:r w:rsidR="00A672D5">
        <w:rPr>
          <w:color w:val="000000"/>
          <w:lang w:eastAsia="hu-HU"/>
        </w:rPr>
        <w:t xml:space="preserve">ban. Ami az idő tágulását – az óra lassulását illeti, 1972-ben a </w:t>
      </w:r>
      <w:proofErr w:type="spellStart"/>
      <w:r w:rsidR="00A672D5" w:rsidRPr="0021334B">
        <w:rPr>
          <w:color w:val="000000"/>
          <w:lang w:eastAsia="hu-HU"/>
        </w:rPr>
        <w:t>Hafele</w:t>
      </w:r>
      <w:proofErr w:type="spellEnd"/>
      <w:r w:rsidR="00A672D5" w:rsidRPr="0021334B">
        <w:rPr>
          <w:color w:val="000000"/>
          <w:lang w:eastAsia="hu-HU"/>
        </w:rPr>
        <w:t xml:space="preserve"> &amp; </w:t>
      </w:r>
      <w:proofErr w:type="spellStart"/>
      <w:r w:rsidR="00A672D5" w:rsidRPr="0021334B">
        <w:rPr>
          <w:color w:val="000000"/>
          <w:lang w:eastAsia="hu-HU"/>
        </w:rPr>
        <w:t>Keating</w:t>
      </w:r>
      <w:proofErr w:type="spellEnd"/>
      <w:r w:rsidR="00A672D5">
        <w:rPr>
          <w:color w:val="000000"/>
          <w:lang w:eastAsia="hu-HU"/>
        </w:rPr>
        <w:t xml:space="preserve"> kísérlet azt találta, hogy egy atomóra, amit kelet felé mozgattak a föld körül, 59 </w:t>
      </w:r>
      <w:proofErr w:type="spellStart"/>
      <w:r w:rsidR="00A672D5">
        <w:rPr>
          <w:color w:val="000000"/>
          <w:lang w:eastAsia="hu-HU"/>
        </w:rPr>
        <w:t>nanoszekundumot</w:t>
      </w:r>
      <w:proofErr w:type="spellEnd"/>
      <w:r w:rsidR="00A672D5">
        <w:rPr>
          <w:color w:val="000000"/>
          <w:lang w:eastAsia="hu-HU"/>
        </w:rPr>
        <w:t xml:space="preserve"> késett, míg egy nyugat felé mozgatott óra 273 </w:t>
      </w:r>
      <w:proofErr w:type="spellStart"/>
      <w:r w:rsidR="00A672D5">
        <w:rPr>
          <w:color w:val="000000"/>
          <w:lang w:eastAsia="hu-HU"/>
        </w:rPr>
        <w:t>nanoszekundumot</w:t>
      </w:r>
      <w:proofErr w:type="spellEnd"/>
      <w:r w:rsidR="00A672D5">
        <w:rPr>
          <w:color w:val="000000"/>
          <w:lang w:eastAsia="hu-HU"/>
        </w:rPr>
        <w:t xml:space="preserve"> sietett (bár azóta kiderült, hogy az általuk publikált „kozmetikázott” eredmények kevéssé hasonlítottak a nyers adatokhoz).</w:t>
      </w:r>
      <w:r w:rsidR="00F01FC3">
        <w:rPr>
          <w:color w:val="000000"/>
          <w:lang w:eastAsia="hu-HU"/>
        </w:rPr>
        <w:t xml:space="preserve"> </w:t>
      </w:r>
      <w:r w:rsidR="00A672D5">
        <w:rPr>
          <w:color w:val="000000"/>
          <w:lang w:eastAsia="hu-HU"/>
        </w:rPr>
        <w:t xml:space="preserve">Bár a kísérletet általában úgy értelmezik, hogy igazolja a speciális </w:t>
      </w:r>
      <w:proofErr w:type="gramStart"/>
      <w:r w:rsidR="00F01FC3">
        <w:rPr>
          <w:color w:val="000000"/>
          <w:lang w:eastAsia="hu-HU"/>
        </w:rPr>
        <w:t>relativitás</w:t>
      </w:r>
      <w:r w:rsidR="00A672D5">
        <w:rPr>
          <w:color w:val="000000"/>
          <w:lang w:eastAsia="hu-HU"/>
        </w:rPr>
        <w:t xml:space="preserve"> elméletet</w:t>
      </w:r>
      <w:proofErr w:type="gramEnd"/>
      <w:r w:rsidR="00A672D5">
        <w:rPr>
          <w:color w:val="000000"/>
          <w:lang w:eastAsia="hu-HU"/>
        </w:rPr>
        <w:t xml:space="preserve">, valójában megcáfolta </w:t>
      </w:r>
      <w:r w:rsidR="00792355">
        <w:rPr>
          <w:color w:val="000000"/>
          <w:lang w:eastAsia="hu-HU"/>
        </w:rPr>
        <w:t>annak azt az állítását, hogy egymáshoz képest mozgó mindkét megfigyelő azt t</w:t>
      </w:r>
      <w:r w:rsidR="00792355">
        <w:rPr>
          <w:color w:val="000000"/>
          <w:lang w:eastAsia="hu-HU"/>
        </w:rPr>
        <w:t>a</w:t>
      </w:r>
      <w:r w:rsidR="00792355">
        <w:rPr>
          <w:color w:val="000000"/>
          <w:lang w:eastAsia="hu-HU"/>
        </w:rPr>
        <w:t>pasztalja, hogy a másik órája lassabban jár, mint a sajátja.</w:t>
      </w:r>
      <w:r w:rsidR="00792355">
        <w:rPr>
          <w:rStyle w:val="Lbjegyzet-hivatkozs"/>
          <w:color w:val="000000"/>
          <w:lang w:eastAsia="hu-HU"/>
        </w:rPr>
        <w:footnoteReference w:id="32"/>
      </w:r>
      <w:r w:rsidR="00792355">
        <w:rPr>
          <w:color w:val="000000"/>
          <w:lang w:eastAsia="hu-HU"/>
        </w:rPr>
        <w:t xml:space="preserve"> Hasonló módon, ha egy ikerpár külön-külön utazik a térben a másikhoz képest egyenletes sebességgel, akkor az utazás végére mindkettő fiatalabb lesz a másiknál! Ilyen „paradoxonok”, vagyis képtelenségek találhatók Einstein relativitásában. A relativitás hívei általában olyan elméletet gyártanak, hogy ha csak az ikerpár egyike utazik a térben és tér vissza a Földre, akkor csak ő fog lassabban öregedni, de ellentmondó nézeteket vallanak arról, miért történne így</w:t>
      </w:r>
      <w:r w:rsidR="00F01FC3">
        <w:rPr>
          <w:color w:val="000000"/>
          <w:lang w:eastAsia="hu-HU"/>
        </w:rPr>
        <w:t>. Egyesek a gyorsulást hívják s</w:t>
      </w:r>
      <w:r w:rsidR="00F01FC3">
        <w:rPr>
          <w:color w:val="000000"/>
          <w:lang w:eastAsia="hu-HU"/>
        </w:rPr>
        <w:t>e</w:t>
      </w:r>
      <w:r w:rsidR="00F01FC3">
        <w:rPr>
          <w:color w:val="000000"/>
          <w:lang w:eastAsia="hu-HU"/>
        </w:rPr>
        <w:t>gítségül, mások szerint viszont az lényegtelen kérdés.</w:t>
      </w:r>
      <w:r w:rsidR="00F01FC3">
        <w:rPr>
          <w:rStyle w:val="Lbjegyzet-hivatkozs"/>
          <w:color w:val="000000"/>
          <w:lang w:eastAsia="hu-HU"/>
        </w:rPr>
        <w:footnoteReference w:id="33"/>
      </w:r>
      <w:r w:rsidR="00F01FC3">
        <w:rPr>
          <w:color w:val="000000"/>
          <w:lang w:eastAsia="hu-HU"/>
        </w:rPr>
        <w:t xml:space="preserve"> Áttanulmányozva 54 magyarázatot, </w:t>
      </w:r>
      <w:proofErr w:type="spellStart"/>
      <w:r w:rsidR="00F01FC3">
        <w:rPr>
          <w:color w:val="000000"/>
          <w:lang w:eastAsia="hu-HU"/>
        </w:rPr>
        <w:t>Al</w:t>
      </w:r>
      <w:proofErr w:type="spellEnd"/>
      <w:r w:rsidR="00F01FC3">
        <w:rPr>
          <w:color w:val="000000"/>
          <w:lang w:eastAsia="hu-HU"/>
        </w:rPr>
        <w:t xml:space="preserve"> Kelly erre a következtetésre jutott: „Úgy tűnik, az újságok éhesek bármilyen cikkre, amely az utazó iker lassabb öregedését támogatja. Nem számít, mennyire vázlatosak a bemutatott érvek”.</w:t>
      </w:r>
      <w:r w:rsidR="00F01FC3">
        <w:rPr>
          <w:rStyle w:val="Lbjegyzet-hivatkozs"/>
          <w:color w:val="000000"/>
          <w:lang w:eastAsia="hu-HU"/>
        </w:rPr>
        <w:footnoteReference w:id="34"/>
      </w:r>
      <w:r w:rsidR="00792355">
        <w:rPr>
          <w:color w:val="000000"/>
          <w:lang w:eastAsia="hu-HU"/>
        </w:rPr>
        <w:t xml:space="preserve"> </w:t>
      </w:r>
    </w:p>
    <w:p w14:paraId="01B56AF1" w14:textId="77777777" w:rsidR="00203E19" w:rsidRDefault="00203E19" w:rsidP="008371CB">
      <w:pPr>
        <w:ind w:firstLine="709"/>
        <w:jc w:val="both"/>
        <w:rPr>
          <w:color w:val="000000"/>
          <w:lang w:eastAsia="hu-HU"/>
        </w:rPr>
      </w:pPr>
      <w:proofErr w:type="spellStart"/>
      <w:r>
        <w:rPr>
          <w:color w:val="000000"/>
          <w:lang w:eastAsia="hu-HU"/>
        </w:rPr>
        <w:t>Hafele</w:t>
      </w:r>
      <w:proofErr w:type="spellEnd"/>
      <w:r>
        <w:rPr>
          <w:color w:val="000000"/>
          <w:lang w:eastAsia="hu-HU"/>
        </w:rPr>
        <w:t xml:space="preserve"> beismerte, hogy a mozgó órák nem lassulnak le abban a mértékben, mint amit a Lorentz transzformáció (a gamma faktor) </w:t>
      </w:r>
      <w:r w:rsidR="008371CB">
        <w:rPr>
          <w:color w:val="000000"/>
          <w:lang w:eastAsia="hu-HU"/>
        </w:rPr>
        <w:t>előre jelez</w:t>
      </w:r>
      <w:r>
        <w:rPr>
          <w:color w:val="000000"/>
          <w:lang w:eastAsia="hu-HU"/>
        </w:rPr>
        <w:t xml:space="preserve">. Ellentétben a speciális </w:t>
      </w:r>
      <w:proofErr w:type="gramStart"/>
      <w:r w:rsidR="008371CB">
        <w:rPr>
          <w:color w:val="000000"/>
          <w:lang w:eastAsia="hu-HU"/>
        </w:rPr>
        <w:t>relativitás</w:t>
      </w:r>
      <w:r>
        <w:rPr>
          <w:color w:val="000000"/>
          <w:lang w:eastAsia="hu-HU"/>
        </w:rPr>
        <w:t xml:space="preserve"> elm</w:t>
      </w:r>
      <w:r>
        <w:rPr>
          <w:color w:val="000000"/>
          <w:lang w:eastAsia="hu-HU"/>
        </w:rPr>
        <w:t>é</w:t>
      </w:r>
      <w:r>
        <w:rPr>
          <w:color w:val="000000"/>
          <w:lang w:eastAsia="hu-HU"/>
        </w:rPr>
        <w:t>lettel</w:t>
      </w:r>
      <w:proofErr w:type="gramEnd"/>
      <w:r>
        <w:rPr>
          <w:color w:val="000000"/>
          <w:lang w:eastAsia="hu-HU"/>
        </w:rPr>
        <w:t xml:space="preserve">, az órák lassulása a Föld forgási </w:t>
      </w:r>
      <w:r w:rsidR="008371CB">
        <w:rPr>
          <w:color w:val="000000"/>
          <w:lang w:eastAsia="hu-HU"/>
        </w:rPr>
        <w:t>központjához</w:t>
      </w:r>
      <w:r>
        <w:rPr>
          <w:color w:val="000000"/>
          <w:lang w:eastAsia="hu-HU"/>
        </w:rPr>
        <w:t xml:space="preserve"> mért relatív sebességük függvénye. Ezt igazolták a GPS-rendszer részét képező műholdakra helyezett órák segítségével. Nyilvánval</w:t>
      </w:r>
      <w:r>
        <w:rPr>
          <w:color w:val="000000"/>
          <w:lang w:eastAsia="hu-HU"/>
        </w:rPr>
        <w:t>ó</w:t>
      </w:r>
      <w:r>
        <w:rPr>
          <w:color w:val="000000"/>
          <w:lang w:eastAsia="hu-HU"/>
        </w:rPr>
        <w:t xml:space="preserve">an, az órák lassulása és az a tény, hogy a mezonok radioaktív bomlásának sebessége lelassul, amikor azok nagy sebességgel mozognak, nem bizonyítja azt, hogy </w:t>
      </w:r>
      <w:r w:rsidRPr="00203E19">
        <w:rPr>
          <w:i/>
          <w:color w:val="000000"/>
          <w:lang w:eastAsia="hu-HU"/>
        </w:rPr>
        <w:t>maga az idő</w:t>
      </w:r>
      <w:r>
        <w:rPr>
          <w:color w:val="000000"/>
          <w:lang w:eastAsia="hu-HU"/>
        </w:rPr>
        <w:t xml:space="preserve"> „tágul” vagy lassul le, logikusabb feltételezni, hogy a mozgás befolyásolja a részecskék és az atomok belső folyamatait. Minden időmérésre használt eszköz</w:t>
      </w:r>
      <w:r w:rsidR="008371CB">
        <w:rPr>
          <w:color w:val="000000"/>
          <w:lang w:eastAsia="hu-HU"/>
        </w:rPr>
        <w:t xml:space="preserve"> hibának van kitéve, amikor az gyorsul vagy lassul, vagy különböző erősségű gravitációs mezőkön halad keresztül.</w:t>
      </w:r>
    </w:p>
    <w:p w14:paraId="27D4556D" w14:textId="77777777" w:rsidR="0061252A" w:rsidRPr="0021334B" w:rsidRDefault="009F50E8" w:rsidP="009F50E8">
      <w:pPr>
        <w:ind w:firstLine="709"/>
        <w:jc w:val="both"/>
        <w:rPr>
          <w:color w:val="000000"/>
          <w:lang w:eastAsia="hu-HU"/>
        </w:rPr>
      </w:pPr>
      <w:r>
        <w:rPr>
          <w:color w:val="000000"/>
          <w:lang w:eastAsia="hu-HU"/>
        </w:rPr>
        <w:t>Ha a részecskéket extrém nagy sebességre gyorsítjuk, egyre nehezebbé válik tovább gyorsítani azokat, és így soha nem érik el a fénysebességet (c). Exponenciálisan növekvő t</w:t>
      </w:r>
      <w:r>
        <w:rPr>
          <w:color w:val="000000"/>
          <w:lang w:eastAsia="hu-HU"/>
        </w:rPr>
        <w:t>e</w:t>
      </w:r>
      <w:r>
        <w:rPr>
          <w:color w:val="000000"/>
          <w:lang w:eastAsia="hu-HU"/>
        </w:rPr>
        <w:t>hetetlenségüket, ahogyan megközelítik a fénysebességet, általában növekvő mozgási energi</w:t>
      </w:r>
      <w:r>
        <w:rPr>
          <w:color w:val="000000"/>
          <w:lang w:eastAsia="hu-HU"/>
        </w:rPr>
        <w:t>á</w:t>
      </w:r>
      <w:r>
        <w:rPr>
          <w:color w:val="000000"/>
          <w:lang w:eastAsia="hu-HU"/>
        </w:rPr>
        <w:t>juk tehetetlen tömeggé történő átalakulásának tulajdonítják. Hogy a tömegük tényleg növe</w:t>
      </w:r>
      <w:r>
        <w:rPr>
          <w:color w:val="000000"/>
          <w:lang w:eastAsia="hu-HU"/>
        </w:rPr>
        <w:t>k</w:t>
      </w:r>
      <w:r>
        <w:rPr>
          <w:color w:val="000000"/>
          <w:lang w:eastAsia="hu-HU"/>
        </w:rPr>
        <w:t>szik-e, vagy sem, az vitatható, ami biztos, hogy a gyorsításhoz szükséges összes energia n</w:t>
      </w:r>
      <w:r>
        <w:rPr>
          <w:color w:val="000000"/>
          <w:lang w:eastAsia="hu-HU"/>
        </w:rPr>
        <w:t>ö</w:t>
      </w:r>
      <w:r>
        <w:rPr>
          <w:color w:val="000000"/>
          <w:lang w:eastAsia="hu-HU"/>
        </w:rPr>
        <w:t>vekszik, ahogyan a sebesség növekszik, és semmilyen „relativisztikus” elképzelésre nincs szükség ennek megértéséhez.</w:t>
      </w:r>
      <w:r>
        <w:rPr>
          <w:rStyle w:val="Lbjegyzet-hivatkozs"/>
          <w:color w:val="000000"/>
          <w:lang w:eastAsia="hu-HU"/>
        </w:rPr>
        <w:footnoteReference w:id="35"/>
      </w:r>
      <w:r>
        <w:rPr>
          <w:color w:val="000000"/>
          <w:lang w:eastAsia="hu-HU"/>
        </w:rPr>
        <w:t xml:space="preserve"> </w:t>
      </w:r>
      <w:r w:rsidRPr="0021334B">
        <w:rPr>
          <w:color w:val="000000"/>
          <w:lang w:eastAsia="hu-HU"/>
        </w:rPr>
        <w:t xml:space="preserve">Tom Van </w:t>
      </w:r>
      <w:proofErr w:type="spellStart"/>
      <w:r w:rsidRPr="0021334B">
        <w:rPr>
          <w:color w:val="000000"/>
          <w:lang w:eastAsia="hu-HU"/>
        </w:rPr>
        <w:t>Flandern</w:t>
      </w:r>
      <w:proofErr w:type="spellEnd"/>
      <w:r>
        <w:rPr>
          <w:color w:val="000000"/>
          <w:lang w:eastAsia="hu-HU"/>
        </w:rPr>
        <w:t xml:space="preserve"> a következőket írja:</w:t>
      </w:r>
    </w:p>
    <w:p w14:paraId="17DE0115" w14:textId="77777777" w:rsidR="00E602F3" w:rsidRPr="00E602F3" w:rsidRDefault="0066772E" w:rsidP="00BF5BA6">
      <w:pPr>
        <w:ind w:firstLine="709"/>
        <w:jc w:val="both"/>
        <w:rPr>
          <w:bCs/>
          <w:color w:val="000000"/>
          <w:lang w:eastAsia="hu-HU"/>
        </w:rPr>
      </w:pPr>
      <w:r>
        <w:rPr>
          <w:bCs/>
          <w:color w:val="000000"/>
          <w:lang w:eastAsia="hu-HU"/>
        </w:rPr>
        <w:t xml:space="preserve">Nem számít, mennyi energiát fektetünk be, nem tudjuk elérni, hogy a </w:t>
      </w:r>
      <w:r w:rsidR="00BF5BA6">
        <w:rPr>
          <w:bCs/>
          <w:color w:val="000000"/>
          <w:lang w:eastAsia="hu-HU"/>
        </w:rPr>
        <w:t>részecskék elé</w:t>
      </w:r>
      <w:r w:rsidR="00BF5BA6">
        <w:rPr>
          <w:bCs/>
          <w:color w:val="000000"/>
          <w:lang w:eastAsia="hu-HU"/>
        </w:rPr>
        <w:t>r</w:t>
      </w:r>
      <w:r w:rsidR="00BF5BA6">
        <w:rPr>
          <w:bCs/>
          <w:color w:val="000000"/>
          <w:lang w:eastAsia="hu-HU"/>
        </w:rPr>
        <w:t>jék</w:t>
      </w:r>
      <w:r>
        <w:rPr>
          <w:bCs/>
          <w:color w:val="000000"/>
          <w:lang w:eastAsia="hu-HU"/>
        </w:rPr>
        <w:t xml:space="preserve"> vagy túllépjék a </w:t>
      </w:r>
      <w:r w:rsidRPr="0066772E">
        <w:rPr>
          <w:bCs/>
          <w:i/>
          <w:color w:val="000000"/>
          <w:lang w:eastAsia="hu-HU"/>
        </w:rPr>
        <w:t>c</w:t>
      </w:r>
      <w:r>
        <w:rPr>
          <w:bCs/>
          <w:color w:val="000000"/>
          <w:lang w:eastAsia="hu-HU"/>
        </w:rPr>
        <w:t xml:space="preserve"> sebességet. Ugyanez igaz azonban egy propeller meghajtású repülőgép esetében, amely megpróbálja átlépni a hangsebességet. A levegő molekulákat nem lehet a hangsebességnél gyorsabban hajtani, így nem számít, milyen gyorsan forgatjuk a propeller</w:t>
      </w:r>
      <w:r>
        <w:rPr>
          <w:bCs/>
          <w:color w:val="000000"/>
          <w:lang w:eastAsia="hu-HU"/>
        </w:rPr>
        <w:t>e</w:t>
      </w:r>
      <w:r>
        <w:rPr>
          <w:bCs/>
          <w:color w:val="000000"/>
          <w:lang w:eastAsia="hu-HU"/>
        </w:rPr>
        <w:lastRenderedPageBreak/>
        <w:t>ket, a hangsebességet soha nem érhetjük el, vagy léphetjük túl. Azonban egy</w:t>
      </w:r>
      <w:r w:rsidR="00AE752C">
        <w:rPr>
          <w:bCs/>
          <w:color w:val="000000"/>
          <w:lang w:eastAsia="hu-HU"/>
        </w:rPr>
        <w:t xml:space="preserve"> hangsebességnél gyorsabban átadódó </w:t>
      </w:r>
      <w:proofErr w:type="gramStart"/>
      <w:r w:rsidR="00AE752C">
        <w:rPr>
          <w:bCs/>
          <w:color w:val="000000"/>
          <w:lang w:eastAsia="hu-HU"/>
        </w:rPr>
        <w:t>erő,</w:t>
      </w:r>
      <w:proofErr w:type="gramEnd"/>
      <w:r w:rsidR="00AE752C">
        <w:rPr>
          <w:bCs/>
          <w:color w:val="000000"/>
          <w:lang w:eastAsia="hu-HU"/>
        </w:rPr>
        <w:t xml:space="preserve"> vagy egy folyamatos </w:t>
      </w:r>
      <w:r w:rsidR="00BF5BA6">
        <w:rPr>
          <w:bCs/>
          <w:color w:val="000000"/>
          <w:lang w:eastAsia="hu-HU"/>
        </w:rPr>
        <w:t>gyorsító erő</w:t>
      </w:r>
      <w:r w:rsidR="00AE752C">
        <w:rPr>
          <w:bCs/>
          <w:color w:val="000000"/>
          <w:lang w:eastAsia="hu-HU"/>
        </w:rPr>
        <w:t>, mint a sugárhajtás sikeres lehet ott, ahol a propellerek kudarcot vallanak. Analóg módon egy fénysebességnél gyorsabban átadódó erőnek, mint például a gravitációnak, képesnek kell lennie</w:t>
      </w:r>
      <w:r w:rsidR="00A93F98">
        <w:rPr>
          <w:bCs/>
          <w:color w:val="000000"/>
          <w:lang w:eastAsia="hu-HU"/>
        </w:rPr>
        <w:t xml:space="preserve">, hogy egy testtel </w:t>
      </w:r>
      <w:r w:rsidR="00BF5BA6">
        <w:rPr>
          <w:bCs/>
          <w:color w:val="000000"/>
          <w:lang w:eastAsia="hu-HU"/>
        </w:rPr>
        <w:t>elérje</w:t>
      </w:r>
      <w:r w:rsidR="00A93F98">
        <w:rPr>
          <w:bCs/>
          <w:color w:val="000000"/>
          <w:lang w:eastAsia="hu-HU"/>
        </w:rPr>
        <w:t xml:space="preserve"> és túllépje a fénysebességi „gátat”, még ha az ilyen erők a részecskegyorsítókban a fénysebess</w:t>
      </w:r>
      <w:r w:rsidR="00A93F98">
        <w:rPr>
          <w:bCs/>
          <w:color w:val="000000"/>
          <w:lang w:eastAsia="hu-HU"/>
        </w:rPr>
        <w:t>é</w:t>
      </w:r>
      <w:r w:rsidR="00A93F98">
        <w:rPr>
          <w:bCs/>
          <w:color w:val="000000"/>
          <w:lang w:eastAsia="hu-HU"/>
        </w:rPr>
        <w:t>gen történő átadódásra és tolóerőre is korlátozódnak.</w:t>
      </w:r>
      <w:r w:rsidR="00A93F98">
        <w:rPr>
          <w:rStyle w:val="Lbjegyzet-hivatkozs"/>
          <w:bCs/>
          <w:color w:val="000000"/>
          <w:lang w:eastAsia="hu-HU"/>
        </w:rPr>
        <w:footnoteReference w:id="36"/>
      </w:r>
    </w:p>
    <w:p w14:paraId="3ADC3BE0" w14:textId="77777777" w:rsidR="00BF5BA6" w:rsidRPr="007C6B6B" w:rsidRDefault="00BF5BA6" w:rsidP="007C6B6B">
      <w:pPr>
        <w:pStyle w:val="Cmsor1"/>
        <w:rPr>
          <w:sz w:val="32"/>
          <w:szCs w:val="32"/>
        </w:rPr>
      </w:pPr>
      <w:bookmarkStart w:id="5" w:name="_Toc314553543"/>
      <w:r w:rsidRPr="007C6B6B">
        <w:rPr>
          <w:sz w:val="32"/>
          <w:szCs w:val="32"/>
        </w:rPr>
        <w:t>Relatív mozgás</w:t>
      </w:r>
      <w:bookmarkEnd w:id="5"/>
    </w:p>
    <w:p w14:paraId="2DF1D186" w14:textId="77777777" w:rsidR="000D1E94" w:rsidRDefault="000D1E94" w:rsidP="00A752BD">
      <w:pPr>
        <w:ind w:firstLine="709"/>
        <w:jc w:val="both"/>
        <w:rPr>
          <w:color w:val="000000"/>
          <w:lang w:eastAsia="hu-HU"/>
        </w:rPr>
      </w:pPr>
      <w:r>
        <w:rPr>
          <w:color w:val="000000"/>
          <w:lang w:eastAsia="hu-HU"/>
        </w:rPr>
        <w:t>A tér és az idő relativitása, valamint a mozgás relativitása bármely relativitási elméle</w:t>
      </w:r>
      <w:r>
        <w:rPr>
          <w:color w:val="000000"/>
          <w:lang w:eastAsia="hu-HU"/>
        </w:rPr>
        <w:t>t</w:t>
      </w:r>
      <w:r>
        <w:rPr>
          <w:color w:val="000000"/>
          <w:lang w:eastAsia="hu-HU"/>
        </w:rPr>
        <w:t xml:space="preserve">ben központi kérdés. Ezek az elképzelések azonban különböző értelmezésekhez vezetnek, a szokásos relativitási elmélet által kínált értelmezések pedig néha az abszurd szélsőségekig elmennek. Einstein „relativitási </w:t>
      </w:r>
      <w:r w:rsidR="00A752BD">
        <w:rPr>
          <w:color w:val="000000"/>
          <w:lang w:eastAsia="hu-HU"/>
        </w:rPr>
        <w:t>posztulátuma” szerint, ha A és B két anyagi test egymáshoz képest egyenletes mozgást végez, egyformán helyes azt mondani, hogy A nyugalmi helyze</w:t>
      </w:r>
      <w:r w:rsidR="00A752BD">
        <w:rPr>
          <w:color w:val="000000"/>
          <w:lang w:eastAsia="hu-HU"/>
        </w:rPr>
        <w:t>t</w:t>
      </w:r>
      <w:r w:rsidR="00A752BD">
        <w:rPr>
          <w:color w:val="000000"/>
          <w:lang w:eastAsia="hu-HU"/>
        </w:rPr>
        <w:t>ben van és B mozog, vagy, hogy B van nyugalomban és A mozog. Az a hit, hogy a mozgás mindig relatív valamilyen „tetszőleges” vonatkozási rendszerhez képest, annak kijelentéséhez vezet, hogy bár kényelmesebb lehet azt feltételezni, hogy a Föld kering a Nap körül, de nem jobban igaz, mint azt mondani, hogy a Nap kering a Föld körül!</w:t>
      </w:r>
      <w:r w:rsidR="00A752BD">
        <w:rPr>
          <w:rStyle w:val="Lbjegyzet-hivatkozs"/>
          <w:color w:val="000000"/>
          <w:lang w:eastAsia="hu-HU"/>
        </w:rPr>
        <w:footnoteReference w:id="37"/>
      </w:r>
    </w:p>
    <w:p w14:paraId="30FFD0A8" w14:textId="77777777" w:rsidR="00A752BD" w:rsidRDefault="009F41BD" w:rsidP="00924631">
      <w:pPr>
        <w:ind w:firstLine="709"/>
        <w:jc w:val="both"/>
        <w:rPr>
          <w:color w:val="000000"/>
          <w:lang w:eastAsia="hu-HU"/>
        </w:rPr>
      </w:pPr>
      <w:r>
        <w:rPr>
          <w:color w:val="000000"/>
          <w:lang w:eastAsia="hu-HU"/>
        </w:rPr>
        <w:t xml:space="preserve">Ez nyilvánvaló képtelenség: a fény csillagelhajlásának </w:t>
      </w:r>
      <w:r w:rsidR="00924631">
        <w:rPr>
          <w:color w:val="000000"/>
          <w:lang w:eastAsia="hu-HU"/>
        </w:rPr>
        <w:t>csillagászati</w:t>
      </w:r>
      <w:r>
        <w:rPr>
          <w:color w:val="000000"/>
          <w:lang w:eastAsia="hu-HU"/>
        </w:rPr>
        <w:t xml:space="preserve"> megfigyelései,</w:t>
      </w:r>
      <w:r w:rsidR="00882071">
        <w:rPr>
          <w:color w:val="000000"/>
          <w:lang w:eastAsia="hu-HU"/>
        </w:rPr>
        <w:t xml:space="preserve"> a Föld tengelyének ingadozása és a csillagok parallaxisa döntő erejű bizonyíték arra, hogy a Föld kering a Nap körül, nem pedig fordítva. Einstein relativitás posztulátuma logikai ellen</w:t>
      </w:r>
      <w:r w:rsidR="00882071">
        <w:rPr>
          <w:color w:val="000000"/>
          <w:lang w:eastAsia="hu-HU"/>
        </w:rPr>
        <w:t>t</w:t>
      </w:r>
      <w:r w:rsidR="00882071">
        <w:rPr>
          <w:color w:val="000000"/>
          <w:lang w:eastAsia="hu-HU"/>
        </w:rPr>
        <w:t>mondásokhoz is vezet, például megengedi, hogy kér óra közül mindkettő gyorsabban és la</w:t>
      </w:r>
      <w:r w:rsidR="00882071">
        <w:rPr>
          <w:color w:val="000000"/>
          <w:lang w:eastAsia="hu-HU"/>
        </w:rPr>
        <w:t>s</w:t>
      </w:r>
      <w:r w:rsidR="00882071">
        <w:rPr>
          <w:color w:val="000000"/>
          <w:lang w:eastAsia="hu-HU"/>
        </w:rPr>
        <w:t>sabban járjon, mint a másik, és ugyanazon mérőrúd ugyanabban az időpontban rövidebb és hosszabb is legyen! Loren</w:t>
      </w:r>
      <w:r w:rsidR="00924631">
        <w:rPr>
          <w:color w:val="000000"/>
          <w:lang w:eastAsia="hu-HU"/>
        </w:rPr>
        <w:t>t</w:t>
      </w:r>
      <w:r w:rsidR="00882071">
        <w:rPr>
          <w:color w:val="000000"/>
          <w:lang w:eastAsia="hu-HU"/>
        </w:rPr>
        <w:t xml:space="preserve">z elméletében az ilyen ellentmondások nem jelentek meg, mert ő egy egyetemes, mozdulatlan éterből indult ki, amely tökéletes nyugalmi állapotot biztosított, ami lehetővé tette egy egyedi mozgásállapot tulajdonítását bármelyobjektumnak. Teozófiai szempontból nincs </w:t>
      </w:r>
      <w:r w:rsidR="00924631">
        <w:rPr>
          <w:color w:val="000000"/>
          <w:lang w:eastAsia="hu-HU"/>
        </w:rPr>
        <w:t>mozdulatlan, homogén, egyetemes éter, inkább az egymást átható éterek végtelen számáról beszélhetünk, amelyek mindegyike véges, részecskékből álló, különböző sűrűségű és mozgású. Ezért nem létezik abszolút nyugalmi állapot.</w:t>
      </w:r>
    </w:p>
    <w:p w14:paraId="60F481BD" w14:textId="77777777" w:rsidR="00FC4ED6" w:rsidRPr="00FC4ED6" w:rsidRDefault="00D93D6B" w:rsidP="00B450AD">
      <w:pPr>
        <w:ind w:firstLine="709"/>
        <w:jc w:val="both"/>
        <w:rPr>
          <w:bCs/>
          <w:color w:val="000000"/>
          <w:lang w:eastAsia="hu-HU"/>
        </w:rPr>
      </w:pPr>
      <w:r>
        <w:rPr>
          <w:bCs/>
          <w:color w:val="000000"/>
          <w:lang w:eastAsia="hu-HU"/>
        </w:rPr>
        <w:t>De értelmesen azt mondhatjuk a mozgásról, hogy még csak nem is szükséges segíts</w:t>
      </w:r>
      <w:r>
        <w:rPr>
          <w:bCs/>
          <w:color w:val="000000"/>
          <w:lang w:eastAsia="hu-HU"/>
        </w:rPr>
        <w:t>é</w:t>
      </w:r>
      <w:r>
        <w:rPr>
          <w:bCs/>
          <w:color w:val="000000"/>
          <w:lang w:eastAsia="hu-HU"/>
        </w:rPr>
        <w:t>gül hívni a helyi étert egy vonatkoztatási rendszerként, mindösszesen egy fizikai vonatkozt</w:t>
      </w:r>
      <w:r>
        <w:rPr>
          <w:bCs/>
          <w:color w:val="000000"/>
          <w:lang w:eastAsia="hu-HU"/>
        </w:rPr>
        <w:t>a</w:t>
      </w:r>
      <w:r>
        <w:rPr>
          <w:bCs/>
          <w:color w:val="000000"/>
          <w:lang w:eastAsia="hu-HU"/>
        </w:rPr>
        <w:t>tási rendszerre vagy koordináta rendszerre van szükség, amit gyakorlati célból relatíve álla</w:t>
      </w:r>
      <w:r>
        <w:rPr>
          <w:bCs/>
          <w:color w:val="000000"/>
          <w:lang w:eastAsia="hu-HU"/>
        </w:rPr>
        <w:t>n</w:t>
      </w:r>
      <w:r>
        <w:rPr>
          <w:bCs/>
          <w:color w:val="000000"/>
          <w:lang w:eastAsia="hu-HU"/>
        </w:rPr>
        <w:t xml:space="preserve">dónak tekintünk, mint például a Föld, a Nap, az </w:t>
      </w:r>
      <w:proofErr w:type="gramStart"/>
      <w:r>
        <w:rPr>
          <w:bCs/>
          <w:color w:val="000000"/>
          <w:lang w:eastAsia="hu-HU"/>
        </w:rPr>
        <w:t>állócsillagok,</w:t>
      </w:r>
      <w:proofErr w:type="gramEnd"/>
      <w:r>
        <w:rPr>
          <w:bCs/>
          <w:color w:val="000000"/>
          <w:lang w:eastAsia="hu-HU"/>
        </w:rPr>
        <w:t xml:space="preserve"> stb. Tom </w:t>
      </w:r>
      <w:proofErr w:type="spellStart"/>
      <w:r>
        <w:rPr>
          <w:bCs/>
          <w:color w:val="000000"/>
          <w:lang w:eastAsia="hu-HU"/>
        </w:rPr>
        <w:t>Flanders</w:t>
      </w:r>
      <w:proofErr w:type="spellEnd"/>
      <w:r>
        <w:rPr>
          <w:bCs/>
          <w:color w:val="000000"/>
          <w:lang w:eastAsia="hu-HU"/>
        </w:rPr>
        <w:t xml:space="preserve"> a következ</w:t>
      </w:r>
      <w:r>
        <w:rPr>
          <w:bCs/>
          <w:color w:val="000000"/>
          <w:lang w:eastAsia="hu-HU"/>
        </w:rPr>
        <w:t>ő</w:t>
      </w:r>
      <w:r>
        <w:rPr>
          <w:bCs/>
          <w:color w:val="000000"/>
          <w:lang w:eastAsia="hu-HU"/>
        </w:rPr>
        <w:t>ket írja: „Mindig is tudtuk, hogy használhatnánk egy adott területen levő minden testre az átlagos helyzetet és sebességet vonatkoztatási rendszerként mind a helyzet, mind a mozgás esetében. Ha pedig valamely sebesség nagyon meghaladja a környéken levő bármely egyedi test moz</w:t>
      </w:r>
      <w:r w:rsidR="00B450AD">
        <w:rPr>
          <w:bCs/>
          <w:color w:val="000000"/>
          <w:lang w:eastAsia="hu-HU"/>
        </w:rPr>
        <w:t>gását, akkor egy ilyen sebesség észlelhető is, és fizikai következményekkel is rende</w:t>
      </w:r>
      <w:r w:rsidR="00B450AD">
        <w:rPr>
          <w:bCs/>
          <w:color w:val="000000"/>
          <w:lang w:eastAsia="hu-HU"/>
        </w:rPr>
        <w:t>l</w:t>
      </w:r>
      <w:r w:rsidR="00B450AD">
        <w:rPr>
          <w:bCs/>
          <w:color w:val="000000"/>
          <w:lang w:eastAsia="hu-HU"/>
        </w:rPr>
        <w:t>kezik. Csak ebben az értelemben nevezhetjük ’abszolút’ sebességnek.</w:t>
      </w:r>
      <w:r w:rsidR="00B450AD">
        <w:rPr>
          <w:rStyle w:val="Lbjegyzet-hivatkozs"/>
          <w:bCs/>
          <w:color w:val="000000"/>
          <w:lang w:eastAsia="hu-HU"/>
        </w:rPr>
        <w:footnoteReference w:id="38"/>
      </w:r>
    </w:p>
    <w:p w14:paraId="1F221F28" w14:textId="77777777" w:rsidR="00B450AD" w:rsidRPr="007C6B6B" w:rsidRDefault="00B450AD" w:rsidP="007C6B6B">
      <w:pPr>
        <w:pStyle w:val="Cmsor1"/>
        <w:rPr>
          <w:sz w:val="32"/>
          <w:szCs w:val="32"/>
        </w:rPr>
      </w:pPr>
      <w:bookmarkStart w:id="6" w:name="_Toc314553544"/>
      <w:r w:rsidRPr="007C6B6B">
        <w:rPr>
          <w:sz w:val="32"/>
          <w:szCs w:val="32"/>
        </w:rPr>
        <w:t>A forgómozgás és a relativitás</w:t>
      </w:r>
      <w:bookmarkEnd w:id="6"/>
      <w:r w:rsidRPr="007C6B6B">
        <w:rPr>
          <w:sz w:val="32"/>
          <w:szCs w:val="32"/>
        </w:rPr>
        <w:t xml:space="preserve"> </w:t>
      </w:r>
    </w:p>
    <w:p w14:paraId="7B11FFCB" w14:textId="77777777" w:rsidR="003330E6" w:rsidRPr="0021334B" w:rsidRDefault="003330E6" w:rsidP="00DB225B">
      <w:pPr>
        <w:ind w:firstLine="709"/>
        <w:jc w:val="both"/>
        <w:rPr>
          <w:color w:val="000000"/>
          <w:lang w:eastAsia="hu-HU"/>
        </w:rPr>
      </w:pPr>
      <w:r>
        <w:rPr>
          <w:color w:val="000000"/>
          <w:lang w:eastAsia="hu-HU"/>
        </w:rPr>
        <w:t xml:space="preserve">Számos kulcsfontosságú kísérletet végeztek a XX. század eleje óta, amelyek tátongó lyukakat ütöttek az einsteini </w:t>
      </w:r>
      <w:proofErr w:type="gramStart"/>
      <w:r>
        <w:rPr>
          <w:color w:val="000000"/>
          <w:lang w:eastAsia="hu-HU"/>
        </w:rPr>
        <w:t>relativitás elméletben</w:t>
      </w:r>
      <w:proofErr w:type="gramEnd"/>
      <w:r>
        <w:rPr>
          <w:color w:val="000000"/>
          <w:lang w:eastAsia="hu-HU"/>
        </w:rPr>
        <w:t xml:space="preserve"> bebizonyítva, hogy a forgómozgás a mo</w:t>
      </w:r>
      <w:r>
        <w:rPr>
          <w:color w:val="000000"/>
          <w:lang w:eastAsia="hu-HU"/>
        </w:rPr>
        <w:t>z</w:t>
      </w:r>
      <w:r>
        <w:rPr>
          <w:color w:val="000000"/>
          <w:lang w:eastAsia="hu-HU"/>
        </w:rPr>
        <w:t xml:space="preserve">gás egy „abszolút” állapota, amely befolyásolja a (c) fénysebességet. 1913-ban Georges </w:t>
      </w:r>
      <w:proofErr w:type="spellStart"/>
      <w:r>
        <w:rPr>
          <w:color w:val="000000"/>
          <w:lang w:eastAsia="hu-HU"/>
        </w:rPr>
        <w:t>Sagnac</w:t>
      </w:r>
      <w:proofErr w:type="spellEnd"/>
      <w:r>
        <w:rPr>
          <w:color w:val="000000"/>
          <w:lang w:eastAsia="hu-HU"/>
        </w:rPr>
        <w:t>, a relativitási elmélet heves ellenzője kimutatta, hogy ha a fénysugarakat egy v sebe</w:t>
      </w:r>
      <w:r>
        <w:rPr>
          <w:color w:val="000000"/>
          <w:lang w:eastAsia="hu-HU"/>
        </w:rPr>
        <w:t>s</w:t>
      </w:r>
      <w:r>
        <w:rPr>
          <w:color w:val="000000"/>
          <w:lang w:eastAsia="hu-HU"/>
        </w:rPr>
        <w:t>ség</w:t>
      </w:r>
      <w:r>
        <w:rPr>
          <w:color w:val="000000"/>
          <w:lang w:eastAsia="hu-HU"/>
        </w:rPr>
        <w:lastRenderedPageBreak/>
        <w:t>gel forgó korong mentén ellenkező irányban küldjük ki, akkor a forgás irányával ellentétes irányban haladó sugarak a forgó korongon elhelyezkedő megfigyelőhöz képest c+v sebessé</w:t>
      </w:r>
      <w:r>
        <w:rPr>
          <w:color w:val="000000"/>
          <w:lang w:eastAsia="hu-HU"/>
        </w:rPr>
        <w:t>g</w:t>
      </w:r>
      <w:r>
        <w:rPr>
          <w:color w:val="000000"/>
          <w:lang w:eastAsia="hu-HU"/>
        </w:rPr>
        <w:t>gel hala</w:t>
      </w:r>
      <w:r w:rsidR="00DB225B">
        <w:rPr>
          <w:color w:val="000000"/>
          <w:lang w:eastAsia="hu-HU"/>
        </w:rPr>
        <w:t>dnak, míg a forgás irányával megegyező irányban haladó sugarak c-v-vel haladnak.</w:t>
      </w:r>
      <w:r w:rsidR="00DB225B">
        <w:rPr>
          <w:rStyle w:val="Lbjegyzet-hivatkozs"/>
          <w:color w:val="000000"/>
          <w:lang w:eastAsia="hu-HU"/>
        </w:rPr>
        <w:footnoteReference w:id="39"/>
      </w:r>
      <w:r>
        <w:rPr>
          <w:color w:val="000000"/>
          <w:lang w:eastAsia="hu-HU"/>
        </w:rPr>
        <w:t xml:space="preserve"> </w:t>
      </w:r>
      <w:r w:rsidR="00DB225B">
        <w:rPr>
          <w:color w:val="000000"/>
          <w:lang w:eastAsia="hu-HU"/>
        </w:rPr>
        <w:t>A relativitás híveit annyira sokkolta ez az eredmény, hogy közel három évtizedig elutasíto</w:t>
      </w:r>
      <w:r w:rsidR="00DB225B">
        <w:rPr>
          <w:color w:val="000000"/>
          <w:lang w:eastAsia="hu-HU"/>
        </w:rPr>
        <w:t>t</w:t>
      </w:r>
      <w:r w:rsidR="00DB225B">
        <w:rPr>
          <w:color w:val="000000"/>
          <w:lang w:eastAsia="hu-HU"/>
        </w:rPr>
        <w:t>ták, és kigúnyolták. Einstein maga soha nem is említette a kísérletet. Dean Turner a következő megjegyzést tette.</w:t>
      </w:r>
    </w:p>
    <w:p w14:paraId="7C8F0CC6" w14:textId="77777777" w:rsidR="00DB225B" w:rsidRPr="0021334B" w:rsidRDefault="001C6838" w:rsidP="001C6838">
      <w:pPr>
        <w:ind w:firstLine="709"/>
        <w:jc w:val="both"/>
        <w:rPr>
          <w:color w:val="000000"/>
          <w:lang w:eastAsia="hu-HU"/>
        </w:rPr>
      </w:pPr>
      <w:r>
        <w:rPr>
          <w:color w:val="000000"/>
          <w:lang w:eastAsia="hu-HU"/>
        </w:rPr>
        <w:t>Einstein kevés hajlandóságot mutatott azon tudósok nyomtatásban megjelent munk</w:t>
      </w:r>
      <w:r>
        <w:rPr>
          <w:color w:val="000000"/>
          <w:lang w:eastAsia="hu-HU"/>
        </w:rPr>
        <w:t>á</w:t>
      </w:r>
      <w:r>
        <w:rPr>
          <w:color w:val="000000"/>
          <w:lang w:eastAsia="hu-HU"/>
        </w:rPr>
        <w:t>jának elismerésére és megbecsülésére, akiknek a kísérleti és elméleti eredményei fenyegették relativitási elméletének érvényességét és ezzel együtt nyilvános dicsőítésének alapját.</w:t>
      </w:r>
      <w:r>
        <w:rPr>
          <w:rStyle w:val="Lbjegyzet-hivatkozs"/>
          <w:color w:val="000000"/>
          <w:lang w:eastAsia="hu-HU"/>
        </w:rPr>
        <w:footnoteReference w:id="40"/>
      </w:r>
      <w:r>
        <w:rPr>
          <w:color w:val="000000"/>
          <w:lang w:eastAsia="hu-HU"/>
        </w:rPr>
        <w:t xml:space="preserve"> </w:t>
      </w:r>
    </w:p>
    <w:p w14:paraId="16E9F5DA" w14:textId="77777777" w:rsidR="001C6838" w:rsidRPr="0021334B" w:rsidRDefault="00E805F6" w:rsidP="005E3528">
      <w:pPr>
        <w:ind w:firstLine="709"/>
        <w:jc w:val="both"/>
        <w:rPr>
          <w:color w:val="000000"/>
          <w:lang w:eastAsia="hu-HU"/>
        </w:rPr>
      </w:pPr>
      <w:r>
        <w:rPr>
          <w:color w:val="000000"/>
          <w:lang w:eastAsia="hu-HU"/>
        </w:rPr>
        <w:t>M</w:t>
      </w:r>
      <w:r w:rsidR="005E3528">
        <w:rPr>
          <w:color w:val="000000"/>
          <w:lang w:eastAsia="hu-HU"/>
        </w:rPr>
        <w:t>a</w:t>
      </w:r>
      <w:r>
        <w:rPr>
          <w:color w:val="000000"/>
          <w:lang w:eastAsia="hu-HU"/>
        </w:rPr>
        <w:t xml:space="preserve"> már a „</w:t>
      </w:r>
      <w:proofErr w:type="spellStart"/>
      <w:r>
        <w:rPr>
          <w:color w:val="000000"/>
          <w:lang w:eastAsia="hu-HU"/>
        </w:rPr>
        <w:t>Sagnac</w:t>
      </w:r>
      <w:proofErr w:type="spellEnd"/>
      <w:r>
        <w:rPr>
          <w:color w:val="000000"/>
          <w:lang w:eastAsia="hu-HU"/>
        </w:rPr>
        <w:t xml:space="preserve"> hatás” jól kimutatott</w:t>
      </w:r>
      <w:r w:rsidR="005E3528">
        <w:rPr>
          <w:color w:val="000000"/>
          <w:lang w:eastAsia="hu-HU"/>
        </w:rPr>
        <w:t>,</w:t>
      </w:r>
      <w:r>
        <w:rPr>
          <w:color w:val="000000"/>
          <w:lang w:eastAsia="hu-HU"/>
        </w:rPr>
        <w:t xml:space="preserve"> és számos, különleges pontosságú kísérlettel sikerült bizonyítani. Tulajdonképpen ez jelenti az alapot a modern gyűrűlézeres giroszkóphoz, amelyet széles körben alkalmaznak hajók, tengeralattjárók, repülőgépek és műholdak navig</w:t>
      </w:r>
      <w:r>
        <w:rPr>
          <w:color w:val="000000"/>
          <w:lang w:eastAsia="hu-HU"/>
        </w:rPr>
        <w:t>á</w:t>
      </w:r>
      <w:r>
        <w:rPr>
          <w:color w:val="000000"/>
          <w:lang w:eastAsia="hu-HU"/>
        </w:rPr>
        <w:t xml:space="preserve">ciójához. 1925-ben </w:t>
      </w:r>
      <w:r w:rsidRPr="0021334B">
        <w:rPr>
          <w:color w:val="000000"/>
          <w:lang w:eastAsia="hu-HU"/>
        </w:rPr>
        <w:t xml:space="preserve">1925 </w:t>
      </w:r>
      <w:proofErr w:type="spellStart"/>
      <w:r w:rsidRPr="0021334B">
        <w:rPr>
          <w:color w:val="000000"/>
          <w:lang w:eastAsia="hu-HU"/>
        </w:rPr>
        <w:t>Michelson</w:t>
      </w:r>
      <w:proofErr w:type="spellEnd"/>
      <w:r w:rsidRPr="0021334B">
        <w:rPr>
          <w:color w:val="000000"/>
          <w:lang w:eastAsia="hu-HU"/>
        </w:rPr>
        <w:t xml:space="preserve">, </w:t>
      </w:r>
      <w:proofErr w:type="spellStart"/>
      <w:r w:rsidRPr="0021334B">
        <w:rPr>
          <w:color w:val="000000"/>
          <w:lang w:eastAsia="hu-HU"/>
        </w:rPr>
        <w:t>Gale</w:t>
      </w:r>
      <w:proofErr w:type="spellEnd"/>
      <w:r w:rsidRPr="0021334B">
        <w:rPr>
          <w:color w:val="000000"/>
          <w:lang w:eastAsia="hu-HU"/>
        </w:rPr>
        <w:t xml:space="preserve">, &amp; </w:t>
      </w:r>
      <w:proofErr w:type="spellStart"/>
      <w:r w:rsidRPr="0021334B">
        <w:rPr>
          <w:color w:val="000000"/>
          <w:lang w:eastAsia="hu-HU"/>
        </w:rPr>
        <w:t>Pearson</w:t>
      </w:r>
      <w:proofErr w:type="spellEnd"/>
      <w:r>
        <w:rPr>
          <w:color w:val="000000"/>
          <w:lang w:eastAsia="hu-HU"/>
        </w:rPr>
        <w:t xml:space="preserve"> egy nagyobb léptékű kísérletet végzett, ami a Föld saját forgása által okozott fénysebességbeli ingadozást észlelt.</w:t>
      </w:r>
      <w:r>
        <w:rPr>
          <w:rStyle w:val="Lbjegyzet-hivatkozs"/>
          <w:color w:val="000000"/>
          <w:lang w:eastAsia="hu-HU"/>
        </w:rPr>
        <w:footnoteReference w:id="41"/>
      </w:r>
      <w:r>
        <w:rPr>
          <w:color w:val="000000"/>
          <w:lang w:eastAsia="hu-HU"/>
        </w:rPr>
        <w:t xml:space="preserve"> Ezt az eredményt is </w:t>
      </w:r>
      <w:r w:rsidR="005E3528">
        <w:rPr>
          <w:color w:val="000000"/>
          <w:lang w:eastAsia="hu-HU"/>
        </w:rPr>
        <w:t>azóta megismételték</w:t>
      </w:r>
      <w:r>
        <w:rPr>
          <w:color w:val="000000"/>
          <w:lang w:eastAsia="hu-HU"/>
        </w:rPr>
        <w:t xml:space="preserve"> nagy felbontásban. Az ortodox relativitáshívők próbálkozásai, hogy megmagyarázzák ezeket a felfedezéseket</w:t>
      </w:r>
      <w:r w:rsidR="005E3528">
        <w:rPr>
          <w:color w:val="000000"/>
          <w:lang w:eastAsia="hu-HU"/>
        </w:rPr>
        <w:t xml:space="preserve"> az „időtágulás” és a „téridő széthúzódás” bevezet</w:t>
      </w:r>
      <w:r w:rsidR="005E3528">
        <w:rPr>
          <w:color w:val="000000"/>
          <w:lang w:eastAsia="hu-HU"/>
        </w:rPr>
        <w:t>é</w:t>
      </w:r>
      <w:r w:rsidR="005E3528">
        <w:rPr>
          <w:color w:val="000000"/>
          <w:lang w:eastAsia="hu-HU"/>
        </w:rPr>
        <w:t xml:space="preserve">sével, kiagyalások és nehezen hihetők, napjainkra pedig próbálják elkerülni említésüket is. </w:t>
      </w:r>
    </w:p>
    <w:p w14:paraId="288971A8" w14:textId="77777777" w:rsidR="005E3528" w:rsidRDefault="00052670" w:rsidP="00052670">
      <w:pPr>
        <w:ind w:firstLine="709"/>
        <w:jc w:val="both"/>
        <w:rPr>
          <w:color w:val="000000"/>
          <w:lang w:eastAsia="hu-HU"/>
        </w:rPr>
      </w:pPr>
      <w:r>
        <w:rPr>
          <w:color w:val="000000"/>
          <w:lang w:eastAsia="hu-HU"/>
        </w:rPr>
        <w:t xml:space="preserve">Bolygószintű </w:t>
      </w:r>
      <w:proofErr w:type="spellStart"/>
      <w:r>
        <w:rPr>
          <w:color w:val="000000"/>
          <w:lang w:eastAsia="hu-HU"/>
        </w:rPr>
        <w:t>Sagnac</w:t>
      </w:r>
      <w:proofErr w:type="spellEnd"/>
      <w:r>
        <w:rPr>
          <w:color w:val="000000"/>
          <w:lang w:eastAsia="hu-HU"/>
        </w:rPr>
        <w:t>-kísérleteket szintén végeztek: a GPS műholdas reléállomás ren</w:t>
      </w:r>
      <w:r>
        <w:rPr>
          <w:color w:val="000000"/>
          <w:lang w:eastAsia="hu-HU"/>
        </w:rPr>
        <w:t>d</w:t>
      </w:r>
      <w:r>
        <w:rPr>
          <w:color w:val="000000"/>
          <w:lang w:eastAsia="hu-HU"/>
        </w:rPr>
        <w:t>szer használatával azt találták, hogy az elektromágneses jelek c+v sebességgel haladnak kele</w:t>
      </w:r>
      <w:r>
        <w:rPr>
          <w:color w:val="000000"/>
          <w:lang w:eastAsia="hu-HU"/>
        </w:rPr>
        <w:t>t</w:t>
      </w:r>
      <w:r>
        <w:rPr>
          <w:color w:val="000000"/>
          <w:lang w:eastAsia="hu-HU"/>
        </w:rPr>
        <w:t>ről nyugatra, és c-v sebességgel nyugatról keletre, ahol a v a Föld forgási sebessége.</w:t>
      </w:r>
      <w:r>
        <w:rPr>
          <w:rStyle w:val="Lbjegyzet-hivatkozs"/>
          <w:color w:val="000000"/>
          <w:lang w:eastAsia="hu-HU"/>
        </w:rPr>
        <w:footnoteReference w:id="42"/>
      </w:r>
      <w:r>
        <w:rPr>
          <w:color w:val="000000"/>
          <w:lang w:eastAsia="hu-HU"/>
        </w:rPr>
        <w:t xml:space="preserve"> </w:t>
      </w:r>
      <w:r w:rsidR="00EC602D">
        <w:rPr>
          <w:color w:val="000000"/>
          <w:lang w:eastAsia="hu-HU"/>
        </w:rPr>
        <w:t xml:space="preserve">1979-ben </w:t>
      </w:r>
      <w:proofErr w:type="spellStart"/>
      <w:r w:rsidR="00EC602D" w:rsidRPr="0021334B">
        <w:rPr>
          <w:color w:val="000000"/>
          <w:lang w:eastAsia="hu-HU"/>
        </w:rPr>
        <w:t>Brillet</w:t>
      </w:r>
      <w:proofErr w:type="spellEnd"/>
      <w:r w:rsidR="00EC602D" w:rsidRPr="0021334B">
        <w:rPr>
          <w:color w:val="000000"/>
          <w:lang w:eastAsia="hu-HU"/>
        </w:rPr>
        <w:t xml:space="preserve"> &amp; Hall</w:t>
      </w:r>
      <w:r w:rsidR="00EC602D">
        <w:rPr>
          <w:color w:val="000000"/>
          <w:lang w:eastAsia="hu-HU"/>
        </w:rPr>
        <w:t xml:space="preserve"> egy </w:t>
      </w:r>
      <w:proofErr w:type="spellStart"/>
      <w:r w:rsidR="00EC602D" w:rsidRPr="0021334B">
        <w:rPr>
          <w:color w:val="000000"/>
          <w:lang w:eastAsia="hu-HU"/>
        </w:rPr>
        <w:t>Michelson-Morley</w:t>
      </w:r>
      <w:proofErr w:type="spellEnd"/>
      <w:r w:rsidR="00EC602D">
        <w:rPr>
          <w:color w:val="000000"/>
          <w:lang w:eastAsia="hu-HU"/>
        </w:rPr>
        <w:t xml:space="preserve"> típusú lézeres kísérletről számoltak be, de annál 4000-szer érzékenyebb eszközökkel, amely során ismét nem sikerült a Föld téren keresztül történő lineáris mozgása által keltett semmilyen</w:t>
      </w:r>
      <w:r w:rsidR="00163463">
        <w:rPr>
          <w:color w:val="000000"/>
          <w:lang w:eastAsia="hu-HU"/>
        </w:rPr>
        <w:t xml:space="preserve"> jelentős változást észlelni a fénysebességben, sikerült azonban egy „állandó és törvényen kívüli” jelet észlelni, amely a Föld forgási sebe</w:t>
      </w:r>
      <w:r w:rsidR="00163463">
        <w:rPr>
          <w:color w:val="000000"/>
          <w:lang w:eastAsia="hu-HU"/>
        </w:rPr>
        <w:t>s</w:t>
      </w:r>
      <w:r w:rsidR="00163463">
        <w:rPr>
          <w:color w:val="000000"/>
          <w:lang w:eastAsia="hu-HU"/>
        </w:rPr>
        <w:t>ségéhez illeszkedést mutatott.</w:t>
      </w:r>
      <w:r w:rsidR="00163463">
        <w:rPr>
          <w:rStyle w:val="Lbjegyzet-hivatkozs"/>
          <w:color w:val="000000"/>
          <w:lang w:eastAsia="hu-HU"/>
        </w:rPr>
        <w:footnoteReference w:id="43"/>
      </w:r>
      <w:r w:rsidR="00163463">
        <w:rPr>
          <w:color w:val="000000"/>
          <w:lang w:eastAsia="hu-HU"/>
        </w:rPr>
        <w:t xml:space="preserve"> </w:t>
      </w:r>
      <w:r>
        <w:rPr>
          <w:color w:val="000000"/>
          <w:lang w:eastAsia="hu-HU"/>
        </w:rPr>
        <w:t xml:space="preserve">2003-banWang azt találta, hogy a </w:t>
      </w:r>
      <w:proofErr w:type="spellStart"/>
      <w:r>
        <w:rPr>
          <w:color w:val="000000"/>
          <w:lang w:eastAsia="hu-HU"/>
        </w:rPr>
        <w:t>Sagnac</w:t>
      </w:r>
      <w:proofErr w:type="spellEnd"/>
      <w:r>
        <w:rPr>
          <w:color w:val="000000"/>
          <w:lang w:eastAsia="hu-HU"/>
        </w:rPr>
        <w:t>-hatás az egyenes vonalú mozgásra is vonatkozik: egy tárgy által keltett fény, amely egyenes vonalú, egyenletes mozgást végez, c+v sebességgel halad a tárgy mozgásával ellentétes irányban, és c-v sebe</w:t>
      </w:r>
      <w:r>
        <w:rPr>
          <w:color w:val="000000"/>
          <w:lang w:eastAsia="hu-HU"/>
        </w:rPr>
        <w:t>s</w:t>
      </w:r>
      <w:r>
        <w:rPr>
          <w:color w:val="000000"/>
          <w:lang w:eastAsia="hu-HU"/>
        </w:rPr>
        <w:t>séggel a mozgással megegyező irányba.</w:t>
      </w:r>
      <w:r>
        <w:rPr>
          <w:rStyle w:val="Lbjegyzet-hivatkozs"/>
          <w:color w:val="000000"/>
          <w:lang w:eastAsia="hu-HU"/>
        </w:rPr>
        <w:footnoteReference w:id="44"/>
      </w:r>
    </w:p>
    <w:p w14:paraId="3BD9FC1E" w14:textId="77777777" w:rsidR="00AB2E5B" w:rsidRPr="00AB2E5B" w:rsidRDefault="00AB2E5B" w:rsidP="00A26EEF">
      <w:pPr>
        <w:ind w:firstLine="709"/>
        <w:jc w:val="both"/>
        <w:rPr>
          <w:bCs/>
          <w:color w:val="000000"/>
          <w:lang w:eastAsia="hu-HU"/>
        </w:rPr>
      </w:pPr>
      <w:r>
        <w:rPr>
          <w:bCs/>
          <w:color w:val="000000"/>
          <w:lang w:eastAsia="hu-HU"/>
        </w:rPr>
        <w:t xml:space="preserve">Láttuk, hogy a </w:t>
      </w:r>
      <w:proofErr w:type="spellStart"/>
      <w:r w:rsidRPr="0021334B">
        <w:rPr>
          <w:color w:val="000000"/>
          <w:lang w:eastAsia="hu-HU"/>
        </w:rPr>
        <w:t>Michelson-Morley</w:t>
      </w:r>
      <w:proofErr w:type="spellEnd"/>
      <w:r>
        <w:rPr>
          <w:color w:val="000000"/>
          <w:lang w:eastAsia="hu-HU"/>
        </w:rPr>
        <w:t xml:space="preserve"> kísérlet nulla eredménye csak akkor nem mond e</w:t>
      </w:r>
      <w:r>
        <w:rPr>
          <w:color w:val="000000"/>
          <w:lang w:eastAsia="hu-HU"/>
        </w:rPr>
        <w:t>l</w:t>
      </w:r>
      <w:r>
        <w:rPr>
          <w:color w:val="000000"/>
          <w:lang w:eastAsia="hu-HU"/>
        </w:rPr>
        <w:t xml:space="preserve">lent egy mozdulatlan éter létezésének, ha a Földről azt feltételezzük, hogy a körülötte levő étert magával húzza. Attól függően, milyen feltételezéseket tettek, a különböző kutatók azt javasolják, hogy a Földet körülvevő </w:t>
      </w:r>
      <w:proofErr w:type="spellStart"/>
      <w:r>
        <w:rPr>
          <w:color w:val="000000"/>
          <w:lang w:eastAsia="hu-HU"/>
        </w:rPr>
        <w:t>éteroszféra</w:t>
      </w:r>
      <w:proofErr w:type="spellEnd"/>
      <w:r>
        <w:rPr>
          <w:color w:val="000000"/>
          <w:lang w:eastAsia="hu-HU"/>
        </w:rPr>
        <w:t xml:space="preserve"> vagy egyáltalán nem forog, vagy valamivel lassabban forog, mint </w:t>
      </w:r>
      <w:r w:rsidR="008B41D2">
        <w:rPr>
          <w:color w:val="000000"/>
          <w:lang w:eastAsia="hu-HU"/>
        </w:rPr>
        <w:t xml:space="preserve">maga </w:t>
      </w:r>
      <w:r>
        <w:rPr>
          <w:color w:val="000000"/>
          <w:lang w:eastAsia="hu-HU"/>
        </w:rPr>
        <w:t>a Föld.</w:t>
      </w:r>
      <w:r w:rsidR="008B41D2">
        <w:rPr>
          <w:color w:val="000000"/>
          <w:lang w:eastAsia="hu-HU"/>
        </w:rPr>
        <w:t xml:space="preserve"> A kísérleti bizonyíték ugyancsak konzisztens egy dinam</w:t>
      </w:r>
      <w:r w:rsidR="008B41D2">
        <w:rPr>
          <w:color w:val="000000"/>
          <w:lang w:eastAsia="hu-HU"/>
        </w:rPr>
        <w:t>i</w:t>
      </w:r>
      <w:r w:rsidR="008B41D2">
        <w:rPr>
          <w:color w:val="000000"/>
          <w:lang w:eastAsia="hu-HU"/>
        </w:rPr>
        <w:t xml:space="preserve">kus, gyorsabban forgó </w:t>
      </w:r>
      <w:proofErr w:type="spellStart"/>
      <w:r w:rsidR="008B41D2">
        <w:rPr>
          <w:color w:val="000000"/>
          <w:lang w:eastAsia="hu-HU"/>
        </w:rPr>
        <w:t>éteroszférával</w:t>
      </w:r>
      <w:proofErr w:type="spellEnd"/>
      <w:r w:rsidR="008B41D2">
        <w:rPr>
          <w:color w:val="000000"/>
          <w:lang w:eastAsia="hu-HU"/>
        </w:rPr>
        <w:t xml:space="preserve"> is, ami</w:t>
      </w:r>
      <w:r w:rsidR="006E227F">
        <w:rPr>
          <w:color w:val="000000"/>
          <w:lang w:eastAsia="hu-HU"/>
        </w:rPr>
        <w:t xml:space="preserve"> azt eredményezi, hogy a Föld forgatja és mag</w:t>
      </w:r>
      <w:r w:rsidR="006E227F">
        <w:rPr>
          <w:color w:val="000000"/>
          <w:lang w:eastAsia="hu-HU"/>
        </w:rPr>
        <w:t>á</w:t>
      </w:r>
      <w:r w:rsidR="006E227F">
        <w:rPr>
          <w:color w:val="000000"/>
          <w:lang w:eastAsia="hu-HU"/>
        </w:rPr>
        <w:t>val viszi a Nap körüli keringése során – ahogyan ezt Wilhelm Reich feltételezi. Az éter ö</w:t>
      </w:r>
      <w:r w:rsidR="006E227F">
        <w:rPr>
          <w:color w:val="000000"/>
          <w:lang w:eastAsia="hu-HU"/>
        </w:rPr>
        <w:t>r</w:t>
      </w:r>
      <w:r w:rsidR="006E227F">
        <w:rPr>
          <w:color w:val="000000"/>
          <w:lang w:eastAsia="hu-HU"/>
        </w:rPr>
        <w:t xml:space="preserve">vénylő mozgása egy még nagyobb léptékben megmagyarázhatja a naprendszerek és a </w:t>
      </w:r>
      <w:proofErr w:type="gramStart"/>
      <w:r w:rsidR="00A26EEF">
        <w:rPr>
          <w:color w:val="000000"/>
          <w:lang w:eastAsia="hu-HU"/>
        </w:rPr>
        <w:t>galax</w:t>
      </w:r>
      <w:r w:rsidR="00A26EEF">
        <w:rPr>
          <w:color w:val="000000"/>
          <w:lang w:eastAsia="hu-HU"/>
        </w:rPr>
        <w:t>i</w:t>
      </w:r>
      <w:r w:rsidR="00A26EEF">
        <w:rPr>
          <w:color w:val="000000"/>
          <w:lang w:eastAsia="hu-HU"/>
        </w:rPr>
        <w:t>sok,</w:t>
      </w:r>
      <w:proofErr w:type="gramEnd"/>
      <w:r w:rsidR="006E227F">
        <w:rPr>
          <w:color w:val="000000"/>
          <w:lang w:eastAsia="hu-HU"/>
        </w:rPr>
        <w:t xml:space="preserve"> stb. forgó és átfordító mozgásait.</w:t>
      </w:r>
      <w:r w:rsidR="006E227F">
        <w:rPr>
          <w:rStyle w:val="Lbjegyzet-hivatkozs"/>
          <w:color w:val="000000"/>
          <w:lang w:eastAsia="hu-HU"/>
        </w:rPr>
        <w:footnoteReference w:id="45"/>
      </w:r>
      <w:r w:rsidR="006E227F">
        <w:rPr>
          <w:color w:val="000000"/>
          <w:lang w:eastAsia="hu-HU"/>
        </w:rPr>
        <w:t xml:space="preserve"> </w:t>
      </w:r>
    </w:p>
    <w:p w14:paraId="34A9ECAE" w14:textId="77777777" w:rsidR="00A26EEF" w:rsidRPr="007C6B6B" w:rsidRDefault="00A26EEF" w:rsidP="007C6B6B">
      <w:pPr>
        <w:pStyle w:val="Cmsor1"/>
        <w:rPr>
          <w:sz w:val="32"/>
          <w:szCs w:val="32"/>
        </w:rPr>
      </w:pPr>
      <w:bookmarkStart w:id="7" w:name="_Toc314553545"/>
      <w:r w:rsidRPr="007C6B6B">
        <w:rPr>
          <w:sz w:val="32"/>
          <w:szCs w:val="32"/>
        </w:rPr>
        <w:lastRenderedPageBreak/>
        <w:t>A fénysebesség</w:t>
      </w:r>
      <w:bookmarkEnd w:id="7"/>
    </w:p>
    <w:p w14:paraId="75E9AA9F" w14:textId="77777777" w:rsidR="00A26EEF" w:rsidRPr="0021334B" w:rsidRDefault="00A26EEF" w:rsidP="004A7A30">
      <w:pPr>
        <w:ind w:firstLine="709"/>
        <w:jc w:val="both"/>
        <w:rPr>
          <w:color w:val="000000"/>
          <w:lang w:eastAsia="hu-HU"/>
        </w:rPr>
      </w:pPr>
      <w:r>
        <w:rPr>
          <w:color w:val="000000"/>
          <w:lang w:eastAsia="hu-HU"/>
        </w:rPr>
        <w:t>A fenti kísérletek</w:t>
      </w:r>
      <w:r w:rsidR="003E5E57">
        <w:rPr>
          <w:color w:val="000000"/>
          <w:lang w:eastAsia="hu-HU"/>
        </w:rPr>
        <w:t xml:space="preserve"> eredményei egyértelműen ellentmondanak az általános relativitási elmélet egyik alapdogmájának, </w:t>
      </w:r>
      <w:proofErr w:type="gramStart"/>
      <w:r w:rsidR="003E5E57">
        <w:rPr>
          <w:color w:val="000000"/>
          <w:lang w:eastAsia="hu-HU"/>
        </w:rPr>
        <w:t>nevezetesen</w:t>
      </w:r>
      <w:proofErr w:type="gramEnd"/>
      <w:r w:rsidR="003E5E57">
        <w:rPr>
          <w:color w:val="000000"/>
          <w:lang w:eastAsia="hu-HU"/>
        </w:rPr>
        <w:t xml:space="preserve"> hogy a fénysebesség ugyanaz minden irányban, minden megfigyelő számára, mint ahogyan független mind a fényforrás mozgásától, mind az érzékelő mozgásától. A relativitás elméletét szintén kétségbe vonják</w:t>
      </w:r>
      <w:r w:rsidR="004A7A30">
        <w:rPr>
          <w:color w:val="000000"/>
          <w:lang w:eastAsia="hu-HU"/>
        </w:rPr>
        <w:t xml:space="preserve"> azoknak a kísérleteknek az eredményei, amelyeket </w:t>
      </w:r>
      <w:r w:rsidR="004A7A30" w:rsidRPr="0021334B">
        <w:rPr>
          <w:color w:val="000000"/>
          <w:lang w:eastAsia="hu-HU"/>
        </w:rPr>
        <w:t>E.</w:t>
      </w:r>
      <w:r w:rsidR="004A7A30">
        <w:rPr>
          <w:color w:val="000000"/>
          <w:lang w:eastAsia="hu-HU"/>
        </w:rPr>
        <w:t xml:space="preserve"> </w:t>
      </w:r>
      <w:r w:rsidR="004A7A30" w:rsidRPr="0021334B">
        <w:rPr>
          <w:color w:val="000000"/>
          <w:lang w:eastAsia="hu-HU"/>
        </w:rPr>
        <w:t xml:space="preserve">W. </w:t>
      </w:r>
      <w:proofErr w:type="spellStart"/>
      <w:r w:rsidR="004A7A30" w:rsidRPr="0021334B">
        <w:rPr>
          <w:color w:val="000000"/>
          <w:lang w:eastAsia="hu-HU"/>
        </w:rPr>
        <w:t>Silvertooth</w:t>
      </w:r>
      <w:proofErr w:type="spellEnd"/>
      <w:r w:rsidR="004A7A30" w:rsidRPr="0021334B">
        <w:rPr>
          <w:color w:val="000000"/>
          <w:lang w:eastAsia="hu-HU"/>
        </w:rPr>
        <w:t xml:space="preserve"> </w:t>
      </w:r>
      <w:r w:rsidR="004A7A30">
        <w:rPr>
          <w:color w:val="000000"/>
          <w:lang w:eastAsia="hu-HU"/>
        </w:rPr>
        <w:t>és</w:t>
      </w:r>
      <w:r w:rsidR="004A7A30" w:rsidRPr="0021334B">
        <w:rPr>
          <w:color w:val="000000"/>
          <w:lang w:eastAsia="hu-HU"/>
        </w:rPr>
        <w:t xml:space="preserve"> S. </w:t>
      </w:r>
      <w:proofErr w:type="spellStart"/>
      <w:r w:rsidR="004A7A30" w:rsidRPr="0021334B">
        <w:rPr>
          <w:color w:val="000000"/>
          <w:lang w:eastAsia="hu-HU"/>
        </w:rPr>
        <w:t>Marinov</w:t>
      </w:r>
      <w:proofErr w:type="spellEnd"/>
      <w:r w:rsidR="004A7A30">
        <w:rPr>
          <w:color w:val="000000"/>
          <w:lang w:eastAsia="hu-HU"/>
        </w:rPr>
        <w:t xml:space="preserve"> végeztek el, akik változásokat mértek a fénysebességben, és arra következtettek, hogy ezt a Föld és a Naprendszer galaktikus mozgása okozza az Oroszlán csillagkép irányába.</w:t>
      </w:r>
      <w:r w:rsidR="004A7A30">
        <w:rPr>
          <w:rStyle w:val="Lbjegyzet-hivatkozs"/>
          <w:color w:val="000000"/>
          <w:lang w:eastAsia="hu-HU"/>
        </w:rPr>
        <w:footnoteReference w:id="46"/>
      </w:r>
    </w:p>
    <w:p w14:paraId="204386AE" w14:textId="77777777" w:rsidR="004A7A30" w:rsidRDefault="004A7A30" w:rsidP="00D61729">
      <w:pPr>
        <w:ind w:firstLine="709"/>
        <w:jc w:val="both"/>
        <w:rPr>
          <w:color w:val="000000"/>
          <w:lang w:eastAsia="hu-HU"/>
        </w:rPr>
      </w:pPr>
      <w:r>
        <w:rPr>
          <w:color w:val="000000"/>
          <w:lang w:eastAsia="hu-HU"/>
        </w:rPr>
        <w:t>A fenti kísérletek által szolgáltatott, a fénysebesség egyetemes állandóságával sze</w:t>
      </w:r>
      <w:r>
        <w:rPr>
          <w:color w:val="000000"/>
          <w:lang w:eastAsia="hu-HU"/>
        </w:rPr>
        <w:t>m</w:t>
      </w:r>
      <w:r>
        <w:rPr>
          <w:color w:val="000000"/>
          <w:lang w:eastAsia="hu-HU"/>
        </w:rPr>
        <w:t>beni bizonyítékokon túl a mérések azt mutatták, hogy a fénysebesség a föld felszínén ingad</w:t>
      </w:r>
      <w:r>
        <w:rPr>
          <w:color w:val="000000"/>
          <w:lang w:eastAsia="hu-HU"/>
        </w:rPr>
        <w:t>o</w:t>
      </w:r>
      <w:r>
        <w:rPr>
          <w:color w:val="000000"/>
          <w:lang w:eastAsia="hu-HU"/>
        </w:rPr>
        <w:t xml:space="preserve">zik, és hogy a különböző frekvenciájú </w:t>
      </w:r>
      <w:r w:rsidR="00D61729">
        <w:rPr>
          <w:color w:val="000000"/>
          <w:lang w:eastAsia="hu-HU"/>
        </w:rPr>
        <w:t>elektromágneses</w:t>
      </w:r>
      <w:r>
        <w:rPr>
          <w:color w:val="000000"/>
          <w:lang w:eastAsia="hu-HU"/>
        </w:rPr>
        <w:t xml:space="preserve"> sugarak picit </w:t>
      </w:r>
      <w:r w:rsidR="00D61729">
        <w:rPr>
          <w:color w:val="000000"/>
          <w:lang w:eastAsia="hu-HU"/>
        </w:rPr>
        <w:t>eltérő</w:t>
      </w:r>
      <w:r>
        <w:rPr>
          <w:color w:val="000000"/>
          <w:lang w:eastAsia="hu-HU"/>
        </w:rPr>
        <w:t xml:space="preserve"> sebességgel h</w:t>
      </w:r>
      <w:r>
        <w:rPr>
          <w:color w:val="000000"/>
          <w:lang w:eastAsia="hu-HU"/>
        </w:rPr>
        <w:t>a</w:t>
      </w:r>
      <w:r>
        <w:rPr>
          <w:color w:val="000000"/>
          <w:lang w:eastAsia="hu-HU"/>
        </w:rPr>
        <w:t xml:space="preserve">ladnak. </w:t>
      </w:r>
      <w:r w:rsidR="00D61729">
        <w:rPr>
          <w:color w:val="000000"/>
          <w:lang w:eastAsia="hu-HU"/>
        </w:rPr>
        <w:t xml:space="preserve">Viszont 1972-ben elrendelték, hogy ettől kezdve a fénysebességet </w:t>
      </w:r>
      <w:r w:rsidR="00D61729" w:rsidRPr="0021334B">
        <w:rPr>
          <w:color w:val="000000"/>
          <w:lang w:eastAsia="hu-HU"/>
        </w:rPr>
        <w:t>299,792.458 +/- 0.0012 km/s</w:t>
      </w:r>
      <w:r w:rsidR="00D61729">
        <w:rPr>
          <w:color w:val="000000"/>
          <w:lang w:eastAsia="hu-HU"/>
        </w:rPr>
        <w:t xml:space="preserve"> értéken rögzítik. Az 1928 és 1945 közötti időszakban a sebességmérések a jele</w:t>
      </w:r>
      <w:r w:rsidR="00D61729">
        <w:rPr>
          <w:color w:val="000000"/>
          <w:lang w:eastAsia="hu-HU"/>
        </w:rPr>
        <w:t>n</w:t>
      </w:r>
      <w:r w:rsidR="00D61729">
        <w:rPr>
          <w:color w:val="000000"/>
          <w:lang w:eastAsia="hu-HU"/>
        </w:rPr>
        <w:t>legi hivatalos értéknél mintegy 20 km/s-</w:t>
      </w:r>
      <w:proofErr w:type="spellStart"/>
      <w:r w:rsidR="00D61729">
        <w:rPr>
          <w:color w:val="000000"/>
          <w:lang w:eastAsia="hu-HU"/>
        </w:rPr>
        <w:t>mal</w:t>
      </w:r>
      <w:proofErr w:type="spellEnd"/>
      <w:r w:rsidR="00D61729">
        <w:rPr>
          <w:color w:val="000000"/>
          <w:lang w:eastAsia="hu-HU"/>
        </w:rPr>
        <w:t xml:space="preserve"> kisebb értéket mutattak, de a GPS műholdak h</w:t>
      </w:r>
      <w:r w:rsidR="00D61729">
        <w:rPr>
          <w:color w:val="000000"/>
          <w:lang w:eastAsia="hu-HU"/>
        </w:rPr>
        <w:t>á</w:t>
      </w:r>
      <w:r w:rsidR="00D61729">
        <w:rPr>
          <w:color w:val="000000"/>
          <w:lang w:eastAsia="hu-HU"/>
        </w:rPr>
        <w:t>lózatát használó modern mérések azt jelzik, hogy a fénysebességben bármilyen eltérés nem lehet nagyobb, mint 12 m/s.</w:t>
      </w:r>
      <w:r w:rsidR="00D61729">
        <w:rPr>
          <w:rStyle w:val="Lbjegyzet-hivatkozs"/>
          <w:color w:val="000000"/>
          <w:lang w:eastAsia="hu-HU"/>
        </w:rPr>
        <w:footnoteReference w:id="47"/>
      </w:r>
    </w:p>
    <w:p w14:paraId="599290DC" w14:textId="77777777" w:rsidR="00D61729" w:rsidRPr="0021334B" w:rsidRDefault="001726A3" w:rsidP="00CC6205">
      <w:pPr>
        <w:ind w:firstLine="709"/>
        <w:jc w:val="both"/>
        <w:rPr>
          <w:color w:val="000000"/>
          <w:lang w:eastAsia="hu-HU"/>
        </w:rPr>
      </w:pPr>
      <w:r>
        <w:rPr>
          <w:color w:val="000000"/>
          <w:lang w:eastAsia="hu-HU"/>
        </w:rPr>
        <w:t xml:space="preserve">Néhány éterkutató úgy érvel, hogy a fény egy hullámszerű </w:t>
      </w:r>
      <w:proofErr w:type="spellStart"/>
      <w:r>
        <w:rPr>
          <w:color w:val="000000"/>
          <w:lang w:eastAsia="hu-HU"/>
        </w:rPr>
        <w:t>diszturbancia</w:t>
      </w:r>
      <w:proofErr w:type="spellEnd"/>
      <w:r>
        <w:rPr>
          <w:color w:val="000000"/>
          <w:lang w:eastAsia="hu-HU"/>
        </w:rPr>
        <w:t xml:space="preserve">, amit az éter továbbít, és a hullám sebessége bizonyos korlátok között változik az éteri közeg sűrűségétől függően – minél kisebb a sűrűség, </w:t>
      </w:r>
      <w:r w:rsidR="00CC6205">
        <w:rPr>
          <w:color w:val="000000"/>
          <w:lang w:eastAsia="hu-HU"/>
        </w:rPr>
        <w:t>annál</w:t>
      </w:r>
      <w:r>
        <w:rPr>
          <w:color w:val="000000"/>
          <w:lang w:eastAsia="hu-HU"/>
        </w:rPr>
        <w:t xml:space="preserve"> nagyobb a sebesség. Az éter sűrűsége arányos az érintett térrészt betöltő fizikai anyag sűrűségével, és ez segít megmagyarázni, hogy a fény mi a csodáért halad lassabban az üvegben, mint a vízben, lassabban a vízben, mint a levegőben, és lassabban a levegőben, mint a </w:t>
      </w:r>
      <w:r w:rsidR="00CC6205">
        <w:rPr>
          <w:color w:val="000000"/>
          <w:lang w:eastAsia="hu-HU"/>
        </w:rPr>
        <w:t>vákuumban</w:t>
      </w:r>
      <w:r>
        <w:rPr>
          <w:color w:val="000000"/>
          <w:lang w:eastAsia="hu-HU"/>
        </w:rPr>
        <w:t>. A teozófia azt állítja, hogy a fénysebesség n</w:t>
      </w:r>
      <w:r>
        <w:rPr>
          <w:color w:val="000000"/>
          <w:lang w:eastAsia="hu-HU"/>
        </w:rPr>
        <w:t>a</w:t>
      </w:r>
      <w:r>
        <w:rPr>
          <w:color w:val="000000"/>
          <w:lang w:eastAsia="hu-HU"/>
        </w:rPr>
        <w:t>gyobb az atmoszférán kívül, mint azon belül.</w:t>
      </w:r>
      <w:r>
        <w:rPr>
          <w:rStyle w:val="Lbjegyzet-hivatkozs"/>
          <w:color w:val="000000"/>
          <w:lang w:eastAsia="hu-HU"/>
        </w:rPr>
        <w:footnoteReference w:id="48"/>
      </w:r>
      <w:r w:rsidR="00CC6205">
        <w:rPr>
          <w:color w:val="000000"/>
          <w:lang w:eastAsia="hu-HU"/>
        </w:rPr>
        <w:t xml:space="preserve"> Ez azért van, mert a föld felszínét közvetlenül körülvevő éter sűrűbb, mint a bolygóközi vagy a csillagközi éter. A bizonyítékot arra, hogy a fény lelassul az éter sűrűbb területein, mint például nagy tömegek körül, az időkésés szolgá</w:t>
      </w:r>
      <w:r w:rsidR="00CC6205">
        <w:rPr>
          <w:color w:val="000000"/>
          <w:lang w:eastAsia="hu-HU"/>
        </w:rPr>
        <w:t>l</w:t>
      </w:r>
      <w:r w:rsidR="00CC6205">
        <w:rPr>
          <w:color w:val="000000"/>
          <w:lang w:eastAsia="hu-HU"/>
        </w:rPr>
        <w:t>tatja, amelyet akkor mérnek, amikor a belső bolygókról visszaverődő radar jeleket felfogják.</w:t>
      </w:r>
    </w:p>
    <w:p w14:paraId="66CC24FB" w14:textId="77777777" w:rsidR="00CC6205" w:rsidRDefault="007E3B2A" w:rsidP="007E3B2A">
      <w:pPr>
        <w:ind w:firstLine="709"/>
        <w:jc w:val="both"/>
        <w:rPr>
          <w:color w:val="000000"/>
          <w:lang w:eastAsia="hu-HU"/>
        </w:rPr>
      </w:pPr>
      <w:r>
        <w:rPr>
          <w:color w:val="000000"/>
          <w:lang w:eastAsia="hu-HU"/>
        </w:rPr>
        <w:t>A relativitás hívei felvetik a „</w:t>
      </w:r>
      <w:proofErr w:type="spellStart"/>
      <w:r>
        <w:rPr>
          <w:color w:val="000000"/>
          <w:lang w:eastAsia="hu-HU"/>
        </w:rPr>
        <w:t>tachyonoknak</w:t>
      </w:r>
      <w:proofErr w:type="spellEnd"/>
      <w:r>
        <w:rPr>
          <w:color w:val="000000"/>
          <w:lang w:eastAsia="hu-HU"/>
        </w:rPr>
        <w:t>” nevezett részecskék létezését, amelyek mindig gyorsabban haladnak a fénysebességnél. Azt mondják, a következő tulajdonságokkal rendelkeznek: saját hosszúságuk és saját idejük imaginárius számok (olyan számok, amely</w:t>
      </w:r>
      <w:r>
        <w:rPr>
          <w:color w:val="000000"/>
          <w:lang w:eastAsia="hu-HU"/>
        </w:rPr>
        <w:t>e</w:t>
      </w:r>
      <w:r>
        <w:rPr>
          <w:color w:val="000000"/>
          <w:lang w:eastAsia="hu-HU"/>
        </w:rPr>
        <w:t>ket négyzetre emelve negatív számokat kapunk), tömegük, energiájuk, lendületük imaginárius számok, sebességük csökken, ahogy több energiát vesznek fel, és visszafelé haladnak az id</w:t>
      </w:r>
      <w:r>
        <w:rPr>
          <w:color w:val="000000"/>
          <w:lang w:eastAsia="hu-HU"/>
        </w:rPr>
        <w:t>ő</w:t>
      </w:r>
      <w:r>
        <w:rPr>
          <w:color w:val="000000"/>
          <w:lang w:eastAsia="hu-HU"/>
        </w:rPr>
        <w:t>ben. Szükségtelen mondani, hogy a kísérletek ilyen eszement tulajdonságokkal rendelkező részecskék észlelésére mind sikertelenek voltak.</w:t>
      </w:r>
    </w:p>
    <w:p w14:paraId="40B3A1F3" w14:textId="77777777" w:rsidR="00F64815" w:rsidRPr="0021334B" w:rsidRDefault="00F64815" w:rsidP="00F667DA">
      <w:pPr>
        <w:ind w:firstLine="709"/>
        <w:jc w:val="both"/>
        <w:rPr>
          <w:color w:val="000000"/>
          <w:lang w:eastAsia="hu-HU"/>
        </w:rPr>
      </w:pPr>
      <w:r>
        <w:rPr>
          <w:color w:val="000000"/>
          <w:lang w:eastAsia="hu-HU"/>
        </w:rPr>
        <w:t xml:space="preserve">Visszatérve a való világba, a </w:t>
      </w:r>
      <w:proofErr w:type="spellStart"/>
      <w:r>
        <w:rPr>
          <w:color w:val="000000"/>
          <w:lang w:eastAsia="hu-HU"/>
        </w:rPr>
        <w:t>Sagnac</w:t>
      </w:r>
      <w:proofErr w:type="spellEnd"/>
      <w:r>
        <w:rPr>
          <w:color w:val="000000"/>
          <w:lang w:eastAsia="hu-HU"/>
        </w:rPr>
        <w:t>-kísérlet régen igazolta, hogy lehetséges a fénys</w:t>
      </w:r>
      <w:r>
        <w:rPr>
          <w:color w:val="000000"/>
          <w:lang w:eastAsia="hu-HU"/>
        </w:rPr>
        <w:t>e</w:t>
      </w:r>
      <w:r>
        <w:rPr>
          <w:color w:val="000000"/>
          <w:lang w:eastAsia="hu-HU"/>
        </w:rPr>
        <w:t xml:space="preserve">bességnél nagyobb sebesség. Ráadásul a töltött részecskék egy optikailag átlátszó közegen fénysebességnél gyorsabb sebességgel tudnak áthaladni, </w:t>
      </w:r>
      <w:proofErr w:type="spellStart"/>
      <w:r>
        <w:rPr>
          <w:color w:val="000000"/>
          <w:lang w:eastAsia="hu-HU"/>
        </w:rPr>
        <w:t>Cserenkov</w:t>
      </w:r>
      <w:proofErr w:type="spellEnd"/>
      <w:r>
        <w:rPr>
          <w:color w:val="000000"/>
          <w:lang w:eastAsia="hu-HU"/>
        </w:rPr>
        <w:t xml:space="preserve">-sugárzást létrehozva. A </w:t>
      </w:r>
      <w:proofErr w:type="spellStart"/>
      <w:r>
        <w:rPr>
          <w:color w:val="000000"/>
          <w:lang w:eastAsia="hu-HU"/>
        </w:rPr>
        <w:t>Cserenkov</w:t>
      </w:r>
      <w:proofErr w:type="spellEnd"/>
      <w:r>
        <w:rPr>
          <w:color w:val="000000"/>
          <w:lang w:eastAsia="hu-HU"/>
        </w:rPr>
        <w:t>-sugárzás analóg a lökéshullámmal (a hangrobbanással), ami akkor jön létre, am</w:t>
      </w:r>
      <w:r>
        <w:rPr>
          <w:color w:val="000000"/>
          <w:lang w:eastAsia="hu-HU"/>
        </w:rPr>
        <w:t>i</w:t>
      </w:r>
      <w:r>
        <w:rPr>
          <w:color w:val="000000"/>
          <w:lang w:eastAsia="hu-HU"/>
        </w:rPr>
        <w:t xml:space="preserve">kor egy repülő gyorsabban halad, mint a hangsebesség. Különböző kutatók úgy okoskodnak, </w:t>
      </w:r>
      <w:r>
        <w:rPr>
          <w:color w:val="000000"/>
          <w:lang w:eastAsia="hu-HU"/>
        </w:rPr>
        <w:lastRenderedPageBreak/>
        <w:t>hogy a gravitációs erőnek sokszor gyorsabban kell terjednie, mint a fénynek, különben az égitestek lelassulnának és észrevehetően elhalnának.</w:t>
      </w:r>
      <w:r w:rsidR="00F667DA">
        <w:rPr>
          <w:rStyle w:val="Lbjegyzet-hivatkozs"/>
          <w:color w:val="000000"/>
          <w:lang w:eastAsia="hu-HU"/>
        </w:rPr>
        <w:footnoteReference w:id="49"/>
      </w:r>
    </w:p>
    <w:p w14:paraId="4658CF47" w14:textId="77777777" w:rsidR="00F667DA" w:rsidRPr="00E61B79" w:rsidRDefault="00E61B79" w:rsidP="00283057">
      <w:pPr>
        <w:ind w:firstLine="709"/>
        <w:jc w:val="both"/>
        <w:outlineLvl w:val="2"/>
        <w:rPr>
          <w:bCs/>
          <w:color w:val="000000"/>
          <w:lang w:eastAsia="hu-HU"/>
        </w:rPr>
      </w:pPr>
      <w:bookmarkStart w:id="8" w:name="_Toc314553546"/>
      <w:r w:rsidRPr="00E61B79">
        <w:rPr>
          <w:bCs/>
          <w:color w:val="000000"/>
          <w:lang w:eastAsia="hu-HU"/>
        </w:rPr>
        <w:t xml:space="preserve">Néha </w:t>
      </w:r>
      <w:r w:rsidR="001430F7" w:rsidRPr="00E61B79">
        <w:rPr>
          <w:bCs/>
          <w:color w:val="000000"/>
          <w:lang w:eastAsia="hu-HU"/>
        </w:rPr>
        <w:t>kijel</w:t>
      </w:r>
      <w:r w:rsidR="001430F7">
        <w:rPr>
          <w:bCs/>
          <w:color w:val="000000"/>
          <w:lang w:eastAsia="hu-HU"/>
        </w:rPr>
        <w:t>entik</w:t>
      </w:r>
      <w:r>
        <w:rPr>
          <w:bCs/>
          <w:color w:val="000000"/>
          <w:lang w:eastAsia="hu-HU"/>
        </w:rPr>
        <w:t>, hogy ha valami gyorsabban halad a fénynél, akkor az visszafelé halad az időben. Az idő irányát azonban az ok és okozat sorrendje határozza meg, és mivel az ok</w:t>
      </w:r>
      <w:r>
        <w:rPr>
          <w:bCs/>
          <w:color w:val="000000"/>
          <w:lang w:eastAsia="hu-HU"/>
        </w:rPr>
        <w:t>o</w:t>
      </w:r>
      <w:r>
        <w:rPr>
          <w:bCs/>
          <w:color w:val="000000"/>
          <w:lang w:eastAsia="hu-HU"/>
        </w:rPr>
        <w:t xml:space="preserve">zatok nem tudják létrehozni saját okaikat, a visszafelé haladó idő gondolata értelmetlenség. Ha egy A pontból a B pontba haladó tárgy gyorsabb, mint a fény sebessége, akkor igaz, hogy a B pontban levő megfigyelők </w:t>
      </w:r>
      <w:r w:rsidR="00C348C3">
        <w:rPr>
          <w:bCs/>
          <w:color w:val="000000"/>
          <w:lang w:eastAsia="hu-HU"/>
        </w:rPr>
        <w:t xml:space="preserve">hamarabb </w:t>
      </w:r>
      <w:r w:rsidR="00C348C3" w:rsidRPr="00C348C3">
        <w:rPr>
          <w:bCs/>
          <w:i/>
          <w:color w:val="000000"/>
          <w:lang w:eastAsia="hu-HU"/>
        </w:rPr>
        <w:t>látnák</w:t>
      </w:r>
      <w:r w:rsidR="00C348C3">
        <w:rPr>
          <w:bCs/>
          <w:color w:val="000000"/>
          <w:lang w:eastAsia="hu-HU"/>
        </w:rPr>
        <w:t xml:space="preserve"> megérkezni a B-be, mint </w:t>
      </w:r>
      <w:r w:rsidR="00C348C3" w:rsidRPr="00C348C3">
        <w:rPr>
          <w:bCs/>
          <w:i/>
          <w:color w:val="000000"/>
          <w:lang w:eastAsia="hu-HU"/>
        </w:rPr>
        <w:t>látnák</w:t>
      </w:r>
      <w:r w:rsidR="00C348C3">
        <w:rPr>
          <w:bCs/>
          <w:color w:val="000000"/>
          <w:lang w:eastAsia="hu-HU"/>
        </w:rPr>
        <w:t xml:space="preserve"> elindulni az A-ból, tulajdonképpen </w:t>
      </w:r>
      <w:r w:rsidR="00C348C3" w:rsidRPr="00C348C3">
        <w:rPr>
          <w:bCs/>
          <w:i/>
          <w:color w:val="000000"/>
          <w:lang w:eastAsia="hu-HU"/>
        </w:rPr>
        <w:t>úgy látszana</w:t>
      </w:r>
      <w:r w:rsidR="00C348C3">
        <w:rPr>
          <w:bCs/>
          <w:color w:val="000000"/>
          <w:lang w:eastAsia="hu-HU"/>
        </w:rPr>
        <w:t>, visszafelé halad B-ből az A-ba. Ez azért van, mert a megfigyelések a fénytől függenek, ami nem lenne képes lépést tartani a kérdéses tárggyal. De ha a megfigyelők a megfigyelésüket valamilyen szuper közvetítő jelek segítségével tudnák elvégezni, ami még gyorsabban mozog, mint a kérdéses tárgy, akkor ismét minden normáli</w:t>
      </w:r>
      <w:r w:rsidR="00C348C3">
        <w:rPr>
          <w:bCs/>
          <w:color w:val="000000"/>
          <w:lang w:eastAsia="hu-HU"/>
        </w:rPr>
        <w:t>s</w:t>
      </w:r>
      <w:r w:rsidR="00C348C3">
        <w:rPr>
          <w:bCs/>
          <w:color w:val="000000"/>
          <w:lang w:eastAsia="hu-HU"/>
        </w:rPr>
        <w:t xml:space="preserve">nak látszana, és azt látnák, hogy a tárgy A-ból B-be halad. Bár lehetetlen szó szerint a múltba vagy a jövőbe utazni, az </w:t>
      </w:r>
      <w:r w:rsidR="00C348C3" w:rsidRPr="00C348C3">
        <w:rPr>
          <w:bCs/>
          <w:i/>
          <w:color w:val="000000"/>
          <w:lang w:eastAsia="hu-HU"/>
        </w:rPr>
        <w:t>igenis</w:t>
      </w:r>
      <w:r w:rsidR="00C348C3">
        <w:rPr>
          <w:bCs/>
          <w:color w:val="000000"/>
          <w:lang w:eastAsia="hu-HU"/>
        </w:rPr>
        <w:t xml:space="preserve"> lehetséges tisztánlátó módon elmúlt események képeit me</w:t>
      </w:r>
      <w:r w:rsidR="00C348C3">
        <w:rPr>
          <w:bCs/>
          <w:color w:val="000000"/>
          <w:lang w:eastAsia="hu-HU"/>
        </w:rPr>
        <w:t>g</w:t>
      </w:r>
      <w:r w:rsidR="00C348C3">
        <w:rPr>
          <w:bCs/>
          <w:color w:val="000000"/>
          <w:lang w:eastAsia="hu-HU"/>
        </w:rPr>
        <w:t xml:space="preserve">nézni, amelyek beleíródtak a természet láthatatlan szubsztanciájába, és a valószínű </w:t>
      </w:r>
      <w:r w:rsidR="001430F7">
        <w:rPr>
          <w:bCs/>
          <w:color w:val="000000"/>
          <w:lang w:eastAsia="hu-HU"/>
        </w:rPr>
        <w:t>eljövendő események „árnyékait” megtekinteni, amelyek már belenyomódtak a jelenbe.</w:t>
      </w:r>
      <w:bookmarkEnd w:id="8"/>
      <w:r w:rsidR="001430F7">
        <w:rPr>
          <w:bCs/>
          <w:color w:val="000000"/>
          <w:lang w:eastAsia="hu-HU"/>
        </w:rPr>
        <w:t xml:space="preserve"> </w:t>
      </w:r>
    </w:p>
    <w:p w14:paraId="5814B520" w14:textId="77777777" w:rsidR="001430F7" w:rsidRPr="007C6B6B" w:rsidRDefault="00813D4C" w:rsidP="007C6B6B">
      <w:pPr>
        <w:pStyle w:val="Cmsor1"/>
        <w:rPr>
          <w:sz w:val="32"/>
          <w:szCs w:val="32"/>
        </w:rPr>
      </w:pPr>
      <w:bookmarkStart w:id="9" w:name="_Toc314553547"/>
      <w:r w:rsidRPr="007C6B6B">
        <w:rPr>
          <w:sz w:val="32"/>
          <w:szCs w:val="32"/>
        </w:rPr>
        <w:t>A t</w:t>
      </w:r>
      <w:r w:rsidR="001430F7" w:rsidRPr="007C6B6B">
        <w:rPr>
          <w:sz w:val="32"/>
          <w:szCs w:val="32"/>
        </w:rPr>
        <w:t xml:space="preserve">ér és </w:t>
      </w:r>
      <w:r w:rsidRPr="007C6B6B">
        <w:rPr>
          <w:sz w:val="32"/>
          <w:szCs w:val="32"/>
        </w:rPr>
        <w:t xml:space="preserve">az </w:t>
      </w:r>
      <w:r w:rsidR="001430F7" w:rsidRPr="007C6B6B">
        <w:rPr>
          <w:sz w:val="32"/>
          <w:szCs w:val="32"/>
        </w:rPr>
        <w:t>idő a téridővel szemben</w:t>
      </w:r>
      <w:bookmarkEnd w:id="9"/>
    </w:p>
    <w:p w14:paraId="2D7580C4" w14:textId="77777777" w:rsidR="001430F7" w:rsidRDefault="00813D4C" w:rsidP="00B85269">
      <w:pPr>
        <w:ind w:firstLine="709"/>
        <w:jc w:val="both"/>
        <w:rPr>
          <w:color w:val="000000"/>
          <w:lang w:eastAsia="hu-HU"/>
        </w:rPr>
      </w:pPr>
      <w:r>
        <w:rPr>
          <w:color w:val="000000"/>
          <w:lang w:eastAsia="hu-HU"/>
        </w:rPr>
        <w:t xml:space="preserve">Ami a tér (vagy inkább a távolság) és az idő relativitását illeti, nyilvánvalóan igaz, hogy az események </w:t>
      </w:r>
      <w:r w:rsidRPr="00813D4C">
        <w:rPr>
          <w:i/>
          <w:color w:val="000000"/>
          <w:lang w:eastAsia="hu-HU"/>
        </w:rPr>
        <w:t>érzékelt</w:t>
      </w:r>
      <w:r>
        <w:rPr>
          <w:color w:val="000000"/>
          <w:lang w:eastAsia="hu-HU"/>
        </w:rPr>
        <w:t xml:space="preserve"> idő sorrendje és időtartama és a közöttük levő </w:t>
      </w:r>
      <w:r w:rsidRPr="00813D4C">
        <w:rPr>
          <w:i/>
          <w:color w:val="000000"/>
          <w:lang w:eastAsia="hu-HU"/>
        </w:rPr>
        <w:t>látszólagos</w:t>
      </w:r>
      <w:r>
        <w:rPr>
          <w:color w:val="000000"/>
          <w:lang w:eastAsia="hu-HU"/>
        </w:rPr>
        <w:t xml:space="preserve"> távo</w:t>
      </w:r>
      <w:r>
        <w:rPr>
          <w:color w:val="000000"/>
          <w:lang w:eastAsia="hu-HU"/>
        </w:rPr>
        <w:t>l</w:t>
      </w:r>
      <w:r>
        <w:rPr>
          <w:color w:val="000000"/>
          <w:lang w:eastAsia="hu-HU"/>
        </w:rPr>
        <w:t xml:space="preserve">ság függ a megfigyelőnek a kérdéses eseményhez képesti mozgási állapotától. </w:t>
      </w:r>
      <w:proofErr w:type="gramStart"/>
      <w:r w:rsidR="00B85269">
        <w:rPr>
          <w:color w:val="000000"/>
          <w:lang w:eastAsia="hu-HU"/>
        </w:rPr>
        <w:t>Például</w:t>
      </w:r>
      <w:proofErr w:type="gramEnd"/>
      <w:r>
        <w:rPr>
          <w:color w:val="000000"/>
          <w:lang w:eastAsia="hu-HU"/>
        </w:rPr>
        <w:t xml:space="preserve"> ha v</w:t>
      </w:r>
      <w:r>
        <w:rPr>
          <w:color w:val="000000"/>
          <w:lang w:eastAsia="hu-HU"/>
        </w:rPr>
        <w:t>e</w:t>
      </w:r>
      <w:r>
        <w:rPr>
          <w:color w:val="000000"/>
          <w:lang w:eastAsia="hu-HU"/>
        </w:rPr>
        <w:t xml:space="preserve">szünk két eseményt, A-t és B-t, ahol A okozója és ezért megelőzi B-t, teljesen valószínű, hogy bizonyos megfigyelők úgy láthatják, hogy A B-vel egy időben történik, vagy akár B után. Az érzékeléseink megbízhatatlansága annak a ténynek a következménye, hogy azok a hozzánk fénysebességgel eljutó információtól függenek. De túl messzire mennénk, ha kijelentenénk – ahogyan Einstein tette –, hogy nem létezik az események </w:t>
      </w:r>
      <w:r w:rsidRPr="00813D4C">
        <w:rPr>
          <w:i/>
          <w:color w:val="000000"/>
          <w:lang w:eastAsia="hu-HU"/>
        </w:rPr>
        <w:t>valódi</w:t>
      </w:r>
      <w:r>
        <w:rPr>
          <w:color w:val="000000"/>
          <w:lang w:eastAsia="hu-HU"/>
        </w:rPr>
        <w:t xml:space="preserve"> sorozata, </w:t>
      </w:r>
      <w:r w:rsidR="00B85269">
        <w:rPr>
          <w:color w:val="000000"/>
          <w:lang w:eastAsia="hu-HU"/>
        </w:rPr>
        <w:t>vagy hogy az eg</w:t>
      </w:r>
      <w:r w:rsidR="00B85269">
        <w:rPr>
          <w:color w:val="000000"/>
          <w:lang w:eastAsia="hu-HU"/>
        </w:rPr>
        <w:t>y</w:t>
      </w:r>
      <w:r w:rsidR="00B85269">
        <w:rPr>
          <w:color w:val="000000"/>
          <w:lang w:eastAsia="hu-HU"/>
        </w:rPr>
        <w:t xml:space="preserve">idejűség fogalmának nincs értelme. A Global </w:t>
      </w:r>
      <w:proofErr w:type="spellStart"/>
      <w:r w:rsidR="00B85269">
        <w:rPr>
          <w:color w:val="000000"/>
          <w:lang w:eastAsia="hu-HU"/>
        </w:rPr>
        <w:t>Positioning</w:t>
      </w:r>
      <w:proofErr w:type="spellEnd"/>
      <w:r w:rsidR="00B85269">
        <w:rPr>
          <w:color w:val="000000"/>
          <w:lang w:eastAsia="hu-HU"/>
        </w:rPr>
        <w:t xml:space="preserve"> System (GPS) bebizonyította, hogy a keringő műholdak fedélzetén elhelyezett atomórákat, amelyek nagy sebességgel különböző irányokban mozognak, lehetséges egyidejűleg és folyamatosan szinkronizálni egymással és minden földi órával, nincs szükség „egyidejűségi relativitási” korrekcióra, ahogy a speciális relativitás szerint kellene.</w:t>
      </w:r>
      <w:r w:rsidR="00B85269">
        <w:rPr>
          <w:rStyle w:val="Lbjegyzet-hivatkozs"/>
          <w:color w:val="000000"/>
          <w:lang w:eastAsia="hu-HU"/>
        </w:rPr>
        <w:footnoteReference w:id="50"/>
      </w:r>
      <w:r>
        <w:rPr>
          <w:color w:val="000000"/>
          <w:lang w:eastAsia="hu-HU"/>
        </w:rPr>
        <w:t xml:space="preserve"> </w:t>
      </w:r>
    </w:p>
    <w:p w14:paraId="0FD9A783" w14:textId="77777777" w:rsidR="00B85269" w:rsidRDefault="00FD5895" w:rsidP="00667183">
      <w:pPr>
        <w:ind w:firstLine="709"/>
        <w:jc w:val="both"/>
        <w:rPr>
          <w:color w:val="000000"/>
          <w:lang w:eastAsia="hu-HU"/>
        </w:rPr>
      </w:pPr>
      <w:r>
        <w:rPr>
          <w:color w:val="000000"/>
          <w:lang w:eastAsia="hu-HU"/>
        </w:rPr>
        <w:t xml:space="preserve">Axiómaszerű igazság az, hogy minden esemény, bárhol is történik az univerzumban, </w:t>
      </w:r>
      <w:r w:rsidRPr="00FD5895">
        <w:rPr>
          <w:i/>
          <w:color w:val="000000"/>
          <w:lang w:eastAsia="hu-HU"/>
        </w:rPr>
        <w:t>most</w:t>
      </w:r>
      <w:r>
        <w:rPr>
          <w:color w:val="000000"/>
          <w:lang w:eastAsia="hu-HU"/>
        </w:rPr>
        <w:t xml:space="preserve"> történik, ebből következően minden éppen történő esemény egyidejű. Az a tény, hogy az érzékeink nem mindig teszik lehetővé, hogy az egyidejű eseményeket egyidejűnek érzékeljük, lényegtelen körülmény. Ebben az értelemben </w:t>
      </w:r>
      <w:r w:rsidRPr="00FD5895">
        <w:rPr>
          <w:i/>
          <w:color w:val="000000"/>
          <w:lang w:eastAsia="hu-HU"/>
        </w:rPr>
        <w:t>van</w:t>
      </w:r>
      <w:r>
        <w:rPr>
          <w:color w:val="000000"/>
          <w:lang w:eastAsia="hu-HU"/>
        </w:rPr>
        <w:t xml:space="preserve"> olyan dolog, hogy egyetemes, „abszolút” idő. Einstein azonban tagadta, hogy „a jelen” fogalmához hozzá lehetne kapcsolni egy egy</w:t>
      </w:r>
      <w:r>
        <w:rPr>
          <w:color w:val="000000"/>
          <w:lang w:eastAsia="hu-HU"/>
        </w:rPr>
        <w:t>e</w:t>
      </w:r>
      <w:r>
        <w:rPr>
          <w:color w:val="000000"/>
          <w:lang w:eastAsia="hu-HU"/>
        </w:rPr>
        <w:t>temes jelentést, mondván, hogy „a ’most’ a térbelileg kiterjedt világra elveszíti objektív jele</w:t>
      </w:r>
      <w:r>
        <w:rPr>
          <w:color w:val="000000"/>
          <w:lang w:eastAsia="hu-HU"/>
        </w:rPr>
        <w:t>n</w:t>
      </w:r>
      <w:r>
        <w:rPr>
          <w:color w:val="000000"/>
          <w:lang w:eastAsia="hu-HU"/>
        </w:rPr>
        <w:t>tését”.</w:t>
      </w:r>
      <w:r>
        <w:rPr>
          <w:rStyle w:val="Lbjegyzet-hivatkozs"/>
          <w:color w:val="000000"/>
          <w:lang w:eastAsia="hu-HU"/>
        </w:rPr>
        <w:footnoteReference w:id="51"/>
      </w:r>
      <w:r>
        <w:rPr>
          <w:color w:val="000000"/>
          <w:lang w:eastAsia="hu-HU"/>
        </w:rPr>
        <w:t xml:space="preserve"> </w:t>
      </w:r>
      <w:r w:rsidR="00C1131A">
        <w:rPr>
          <w:color w:val="000000"/>
          <w:lang w:eastAsia="hu-HU"/>
        </w:rPr>
        <w:t>Ez elvezet ahhoz a gondolathoz, hogy az idő kinyúlik, mint a tér, és így a múlt, a j</w:t>
      </w:r>
      <w:r w:rsidR="00C1131A">
        <w:rPr>
          <w:color w:val="000000"/>
          <w:lang w:eastAsia="hu-HU"/>
        </w:rPr>
        <w:t>e</w:t>
      </w:r>
      <w:r w:rsidR="00C1131A">
        <w:rPr>
          <w:color w:val="000000"/>
          <w:lang w:eastAsia="hu-HU"/>
        </w:rPr>
        <w:t>len és a jövő azonos állapotban létezik. Az általános relativitás elméletében egy objektum történetét egy vonal mentén írja le négy dimenzióban létezésének kezdetétől befejezéséig, de a vonal nem pontról pontra jön létre. Ha ezt szó szerint vesszük, ez azt jelentené, hogy egy objektumot nem tekinthetünk úgy, hogy a tér egy adott pontján, egy adott időpontban helye</w:t>
      </w:r>
      <w:r w:rsidR="00C1131A">
        <w:rPr>
          <w:color w:val="000000"/>
          <w:lang w:eastAsia="hu-HU"/>
        </w:rPr>
        <w:t>z</w:t>
      </w:r>
      <w:r w:rsidR="00C1131A">
        <w:rPr>
          <w:color w:val="000000"/>
          <w:lang w:eastAsia="hu-HU"/>
        </w:rPr>
        <w:t>kedik el, és hogy nincs olyan dolog, mint az események valós idejű sorozata vagy egymásut</w:t>
      </w:r>
      <w:r w:rsidR="00C1131A">
        <w:rPr>
          <w:color w:val="000000"/>
          <w:lang w:eastAsia="hu-HU"/>
        </w:rPr>
        <w:t>á</w:t>
      </w:r>
      <w:r w:rsidR="00C1131A">
        <w:rPr>
          <w:color w:val="000000"/>
          <w:lang w:eastAsia="hu-HU"/>
        </w:rPr>
        <w:t>nisága, és hogy az</w:t>
      </w:r>
      <w:r w:rsidR="00667183">
        <w:rPr>
          <w:color w:val="000000"/>
          <w:lang w:eastAsia="hu-HU"/>
        </w:rPr>
        <w:t xml:space="preserve"> evolúciós változás lehetetlen.</w:t>
      </w:r>
      <w:r w:rsidR="00C1131A">
        <w:rPr>
          <w:color w:val="000000"/>
          <w:lang w:eastAsia="hu-HU"/>
        </w:rPr>
        <w:t xml:space="preserve"> </w:t>
      </w:r>
    </w:p>
    <w:p w14:paraId="2BFC0AEF" w14:textId="77777777" w:rsidR="00667183" w:rsidRDefault="00123E5C" w:rsidP="002B3386">
      <w:pPr>
        <w:ind w:firstLine="709"/>
        <w:jc w:val="both"/>
        <w:rPr>
          <w:color w:val="000000"/>
          <w:lang w:eastAsia="hu-HU"/>
        </w:rPr>
      </w:pPr>
      <w:r>
        <w:rPr>
          <w:color w:val="000000"/>
          <w:lang w:eastAsia="hu-HU"/>
        </w:rPr>
        <w:lastRenderedPageBreak/>
        <w:t xml:space="preserve">Einstein, </w:t>
      </w:r>
      <w:proofErr w:type="spellStart"/>
      <w:r>
        <w:rPr>
          <w:color w:val="000000"/>
          <w:lang w:eastAsia="hu-HU"/>
        </w:rPr>
        <w:t>Minkowskit</w:t>
      </w:r>
      <w:proofErr w:type="spellEnd"/>
      <w:r>
        <w:rPr>
          <w:color w:val="000000"/>
          <w:lang w:eastAsia="hu-HU"/>
        </w:rPr>
        <w:t xml:space="preserve"> követve, egyesítette a teret és az időt valami olyanba, amit a kr</w:t>
      </w:r>
      <w:r>
        <w:rPr>
          <w:color w:val="000000"/>
          <w:lang w:eastAsia="hu-HU"/>
        </w:rPr>
        <w:t>i</w:t>
      </w:r>
      <w:r>
        <w:rPr>
          <w:color w:val="000000"/>
          <w:lang w:eastAsia="hu-HU"/>
        </w:rPr>
        <w:t xml:space="preserve">tikusok „a téridőnek nevezett szörnyetegnek” hívnak. Ebben az elvont, négydimenziós </w:t>
      </w:r>
      <w:r w:rsidR="002B3386">
        <w:rPr>
          <w:color w:val="000000"/>
          <w:lang w:eastAsia="hu-HU"/>
        </w:rPr>
        <w:t>kont</w:t>
      </w:r>
      <w:r w:rsidR="002B3386">
        <w:rPr>
          <w:color w:val="000000"/>
          <w:lang w:eastAsia="hu-HU"/>
        </w:rPr>
        <w:t>i</w:t>
      </w:r>
      <w:r w:rsidR="002B3386">
        <w:rPr>
          <w:color w:val="000000"/>
          <w:lang w:eastAsia="hu-HU"/>
        </w:rPr>
        <w:t>nuumban</w:t>
      </w:r>
      <w:r>
        <w:rPr>
          <w:color w:val="000000"/>
          <w:lang w:eastAsia="hu-HU"/>
        </w:rPr>
        <w:t xml:space="preserve"> az időt negatív hosszúságként kezelik, a métereket és a másodperceket pedig össz</w:t>
      </w:r>
      <w:r>
        <w:rPr>
          <w:color w:val="000000"/>
          <w:lang w:eastAsia="hu-HU"/>
        </w:rPr>
        <w:t>e</w:t>
      </w:r>
      <w:r>
        <w:rPr>
          <w:color w:val="000000"/>
          <w:lang w:eastAsia="hu-HU"/>
        </w:rPr>
        <w:t>adják, hogy megkapjanak egy „eseményt”.</w:t>
      </w:r>
      <w:r>
        <w:rPr>
          <w:rStyle w:val="Lbjegyzet-hivatkozs"/>
          <w:color w:val="000000"/>
          <w:lang w:eastAsia="hu-HU"/>
        </w:rPr>
        <w:footnoteReference w:id="52"/>
      </w:r>
      <w:r>
        <w:rPr>
          <w:color w:val="000000"/>
          <w:lang w:eastAsia="hu-HU"/>
        </w:rPr>
        <w:t xml:space="preserve"> A téridő </w:t>
      </w:r>
      <w:r w:rsidR="002B3386">
        <w:rPr>
          <w:color w:val="000000"/>
          <w:lang w:eastAsia="hu-HU"/>
        </w:rPr>
        <w:t>kontinuumban</w:t>
      </w:r>
      <w:r>
        <w:rPr>
          <w:color w:val="000000"/>
          <w:lang w:eastAsia="hu-HU"/>
        </w:rPr>
        <w:t xml:space="preserve"> minden ponthoz négy koordinátát rendelnek, amelyeknek – Einstein szerint – „nincs a legkisebb közvetlen fizikai jelentése sem”. Azt mondja, hogy ez az </w:t>
      </w:r>
      <w:r w:rsidR="002B3386">
        <w:rPr>
          <w:color w:val="000000"/>
          <w:lang w:eastAsia="hu-HU"/>
        </w:rPr>
        <w:t>egyenletek</w:t>
      </w:r>
      <w:r>
        <w:rPr>
          <w:color w:val="000000"/>
          <w:lang w:eastAsia="hu-HU"/>
        </w:rPr>
        <w:t xml:space="preserve"> mezeje, amelyek deriválásához </w:t>
      </w:r>
      <w:r w:rsidR="002B3386">
        <w:rPr>
          <w:color w:val="000000"/>
          <w:lang w:eastAsia="hu-HU"/>
        </w:rPr>
        <w:t>sokolda</w:t>
      </w:r>
      <w:r w:rsidR="002B3386">
        <w:rPr>
          <w:color w:val="000000"/>
          <w:lang w:eastAsia="hu-HU"/>
        </w:rPr>
        <w:t>l</w:t>
      </w:r>
      <w:r w:rsidR="002B3386">
        <w:rPr>
          <w:color w:val="000000"/>
          <w:lang w:eastAsia="hu-HU"/>
        </w:rPr>
        <w:t>nyi</w:t>
      </w:r>
      <w:r>
        <w:rPr>
          <w:color w:val="000000"/>
          <w:lang w:eastAsia="hu-HU"/>
        </w:rPr>
        <w:t xml:space="preserve"> absztrakt matematikai műveletre van szükség, </w:t>
      </w:r>
      <w:r w:rsidR="002B3386">
        <w:rPr>
          <w:color w:val="000000"/>
          <w:lang w:eastAsia="hu-HU"/>
        </w:rPr>
        <w:t>megfosztva a teret és az időt „az objektív valóság utolsó nyomától” is. A négydimenziós téridőnek néhány, leginkább különös tulajdo</w:t>
      </w:r>
      <w:r w:rsidR="002B3386">
        <w:rPr>
          <w:color w:val="000000"/>
          <w:lang w:eastAsia="hu-HU"/>
        </w:rPr>
        <w:t>n</w:t>
      </w:r>
      <w:r w:rsidR="002B3386">
        <w:rPr>
          <w:color w:val="000000"/>
          <w:lang w:eastAsia="hu-HU"/>
        </w:rPr>
        <w:t>sága van. Például, ha egy fény impulzus A pontból B-be halad, akkor a közöttük levő nég</w:t>
      </w:r>
      <w:r w:rsidR="002B3386">
        <w:rPr>
          <w:color w:val="000000"/>
          <w:lang w:eastAsia="hu-HU"/>
        </w:rPr>
        <w:t>y</w:t>
      </w:r>
      <w:r w:rsidR="002B3386">
        <w:rPr>
          <w:color w:val="000000"/>
          <w:lang w:eastAsia="hu-HU"/>
        </w:rPr>
        <w:t>dimenziós távolságot nullának mondják, függetlenül attól, milyen távol vannak egymástól a térben!</w:t>
      </w:r>
    </w:p>
    <w:p w14:paraId="7F3C2B18" w14:textId="77777777" w:rsidR="002B3386" w:rsidRDefault="00167056" w:rsidP="00771026">
      <w:pPr>
        <w:ind w:firstLine="709"/>
        <w:jc w:val="both"/>
        <w:rPr>
          <w:color w:val="000000"/>
          <w:lang w:eastAsia="hu-HU"/>
        </w:rPr>
      </w:pPr>
      <w:r>
        <w:rPr>
          <w:color w:val="000000"/>
          <w:lang w:eastAsia="hu-HU"/>
        </w:rPr>
        <w:t>Az természetesen igaz, hogy minden eseménynek valamilyen területek kell elfoglalnia a térben és valamilyen időtartam alatt kell történnie. Ebben az értelemben a tér és az idő elv</w:t>
      </w:r>
      <w:r>
        <w:rPr>
          <w:color w:val="000000"/>
          <w:lang w:eastAsia="hu-HU"/>
        </w:rPr>
        <w:t>á</w:t>
      </w:r>
      <w:r>
        <w:rPr>
          <w:color w:val="000000"/>
          <w:lang w:eastAsia="hu-HU"/>
        </w:rPr>
        <w:t xml:space="preserve">laszthatatlanok. De ez nem változtatja meg azt a tényt, hogy ezek nagyon különböző dolgok, és </w:t>
      </w:r>
      <w:r w:rsidRPr="00167056">
        <w:rPr>
          <w:i/>
          <w:color w:val="000000"/>
          <w:lang w:eastAsia="hu-HU"/>
        </w:rPr>
        <w:t>nem</w:t>
      </w:r>
      <w:r>
        <w:rPr>
          <w:color w:val="000000"/>
          <w:lang w:eastAsia="hu-HU"/>
        </w:rPr>
        <w:t xml:space="preserve"> </w:t>
      </w:r>
      <w:r w:rsidRPr="00167056">
        <w:rPr>
          <w:color w:val="000000"/>
          <w:lang w:eastAsia="hu-HU"/>
        </w:rPr>
        <w:t>cserélhetők</w:t>
      </w:r>
      <w:r>
        <w:rPr>
          <w:color w:val="000000"/>
          <w:lang w:eastAsia="hu-HU"/>
        </w:rPr>
        <w:t xml:space="preserve"> fel: a tér szubsztancia, éter az </w:t>
      </w:r>
      <w:r w:rsidR="00771026">
        <w:rPr>
          <w:color w:val="000000"/>
          <w:lang w:eastAsia="hu-HU"/>
        </w:rPr>
        <w:t>étereken</w:t>
      </w:r>
      <w:r>
        <w:rPr>
          <w:color w:val="000000"/>
          <w:lang w:eastAsia="hu-HU"/>
        </w:rPr>
        <w:t xml:space="preserve"> belül, míg az idő egy fogalom, amely a változásból és a mozgásból, ezért az ok és </w:t>
      </w:r>
      <w:r w:rsidR="00771026">
        <w:rPr>
          <w:color w:val="000000"/>
          <w:lang w:eastAsia="hu-HU"/>
        </w:rPr>
        <w:t>okozat</w:t>
      </w:r>
      <w:r>
        <w:rPr>
          <w:color w:val="000000"/>
          <w:lang w:eastAsia="hu-HU"/>
        </w:rPr>
        <w:t xml:space="preserve"> sorrendiségéből ered. Szigorúan fogalmazva tehát az idő nem egy entitás, amely „folyik”, akár egyenletesen és minden más dologtól függetlenül, ahogyan Newton vélte, akár különböző sebességekkel a különböző me</w:t>
      </w:r>
      <w:r>
        <w:rPr>
          <w:color w:val="000000"/>
          <w:lang w:eastAsia="hu-HU"/>
        </w:rPr>
        <w:t>g</w:t>
      </w:r>
      <w:r>
        <w:rPr>
          <w:color w:val="000000"/>
          <w:lang w:eastAsia="hu-HU"/>
        </w:rPr>
        <w:t xml:space="preserve">figyelők számára, ahogyan Einstein gondolta. Bár „maga az idő” nem gyorsulhat fel, vagy lassulhat le, az idő </w:t>
      </w:r>
      <w:r w:rsidRPr="00167056">
        <w:rPr>
          <w:i/>
          <w:color w:val="000000"/>
          <w:lang w:eastAsia="hu-HU"/>
        </w:rPr>
        <w:t>mérésére</w:t>
      </w:r>
      <w:r>
        <w:rPr>
          <w:color w:val="000000"/>
          <w:lang w:eastAsia="hu-HU"/>
        </w:rPr>
        <w:t xml:space="preserve"> használt eszközök bizonyos körülmények között működhetnek gyorsabban vagy lassabban. </w:t>
      </w:r>
      <w:r w:rsidR="00771026">
        <w:rPr>
          <w:color w:val="000000"/>
          <w:lang w:eastAsia="hu-HU"/>
        </w:rPr>
        <w:t>Saját tudatosságunk pedig az idő múlásával kapcsolatban nyi</w:t>
      </w:r>
      <w:r w:rsidR="00771026">
        <w:rPr>
          <w:color w:val="000000"/>
          <w:lang w:eastAsia="hu-HU"/>
        </w:rPr>
        <w:t>l</w:t>
      </w:r>
      <w:r w:rsidR="00771026">
        <w:rPr>
          <w:color w:val="000000"/>
          <w:lang w:eastAsia="hu-HU"/>
        </w:rPr>
        <w:t>vánvalóan saját tudatunk állapotától vagy hangulatától függ. Az idő és a távolság relatívak abban az értelemben, hogy a „gyors” és a „lassú”, a „nagy” és a „kicsi”, a „hosszú” és a „r</w:t>
      </w:r>
      <w:r w:rsidR="00771026">
        <w:rPr>
          <w:color w:val="000000"/>
          <w:lang w:eastAsia="hu-HU"/>
        </w:rPr>
        <w:t>ö</w:t>
      </w:r>
      <w:r w:rsidR="00771026">
        <w:rPr>
          <w:color w:val="000000"/>
          <w:lang w:eastAsia="hu-HU"/>
        </w:rPr>
        <w:t>vid” jelzőknek nincs abszolút értelmük, az idő és a távolság mérésére szolgáló eszközök és eljárások vagy az idő és távolság egységeinek meghatározása pedig soha nem lehet abszolút megváltoztathatatlan.</w:t>
      </w:r>
    </w:p>
    <w:p w14:paraId="424E215E" w14:textId="77777777" w:rsidR="004E1FE1" w:rsidRPr="0021334B" w:rsidRDefault="00283057" w:rsidP="009D351A">
      <w:pPr>
        <w:ind w:firstLine="709"/>
        <w:jc w:val="both"/>
        <w:rPr>
          <w:color w:val="000000"/>
          <w:lang w:eastAsia="hu-HU"/>
        </w:rPr>
      </w:pPr>
      <w:r>
        <w:rPr>
          <w:color w:val="000000"/>
          <w:lang w:eastAsia="hu-HU"/>
        </w:rPr>
        <w:t xml:space="preserve">A végtelen tér nem tágulhat vagy húzódhat össze, nem </w:t>
      </w:r>
      <w:r w:rsidR="00C57C03">
        <w:rPr>
          <w:color w:val="000000"/>
          <w:lang w:eastAsia="hu-HU"/>
        </w:rPr>
        <w:t xml:space="preserve">görbülhet meg, gondolhatunk rá </w:t>
      </w:r>
      <w:r w:rsidR="00EC0177">
        <w:rPr>
          <w:color w:val="000000"/>
          <w:lang w:eastAsia="hu-HU"/>
        </w:rPr>
        <w:t>állandó, határtalan térként, egy absztrakcióként, és nem mondhatjuk rá sem azt, hogy m</w:t>
      </w:r>
      <w:r w:rsidR="00EC0177">
        <w:rPr>
          <w:color w:val="000000"/>
          <w:lang w:eastAsia="hu-HU"/>
        </w:rPr>
        <w:t>o</w:t>
      </w:r>
      <w:r w:rsidR="00EC0177">
        <w:rPr>
          <w:color w:val="000000"/>
          <w:lang w:eastAsia="hu-HU"/>
        </w:rPr>
        <w:t xml:space="preserve">zog, sem azt, hogy nem mozog. Amennyiben nem létezik semmi a határtalan téren kívül, amihez képest relatív lenne, akkor nem nevezhetjük „abszolútnak” sem. Herbert </w:t>
      </w:r>
      <w:proofErr w:type="spellStart"/>
      <w:r w:rsidR="00EC0177">
        <w:rPr>
          <w:color w:val="000000"/>
          <w:lang w:eastAsia="hu-HU"/>
        </w:rPr>
        <w:t>Dingle</w:t>
      </w:r>
      <w:proofErr w:type="spellEnd"/>
      <w:r w:rsidR="00EC0177">
        <w:rPr>
          <w:color w:val="000000"/>
          <w:lang w:eastAsia="hu-HU"/>
        </w:rPr>
        <w:t>, az elismert brit csillagász és fizikus rámutatott, hogy Einstein speciális relativitás elmélete – ahogyan az 1905-ös tanulmányában lefektette – „konkrét, megfigyelhető dolgokkal foglalk</w:t>
      </w:r>
      <w:r w:rsidR="00EC0177">
        <w:rPr>
          <w:color w:val="000000"/>
          <w:lang w:eastAsia="hu-HU"/>
        </w:rPr>
        <w:t>o</w:t>
      </w:r>
      <w:r w:rsidR="00EC0177">
        <w:rPr>
          <w:color w:val="000000"/>
          <w:lang w:eastAsia="hu-HU"/>
        </w:rPr>
        <w:t>zik, órákkal, pillanatokkal, időtartamokkal, távolságokkal, eseményekkel, ezek teljesen fü</w:t>
      </w:r>
      <w:r w:rsidR="00EC0177">
        <w:rPr>
          <w:color w:val="000000"/>
          <w:lang w:eastAsia="hu-HU"/>
        </w:rPr>
        <w:t>g</w:t>
      </w:r>
      <w:r w:rsidR="00EC0177">
        <w:rPr>
          <w:color w:val="000000"/>
          <w:lang w:eastAsia="hu-HU"/>
        </w:rPr>
        <w:t>getlenek a tér és az ’örökkévalóság’ természetének minden elképzelésétől. Különböző ’koo</w:t>
      </w:r>
      <w:r w:rsidR="00EC0177">
        <w:rPr>
          <w:color w:val="000000"/>
          <w:lang w:eastAsia="hu-HU"/>
        </w:rPr>
        <w:t>r</w:t>
      </w:r>
      <w:r w:rsidR="00EC0177">
        <w:rPr>
          <w:color w:val="000000"/>
          <w:lang w:eastAsia="hu-HU"/>
        </w:rPr>
        <w:t xml:space="preserve">dináta rendszerekben’ levő megfigyelhető dolgok közötti </w:t>
      </w:r>
      <w:r w:rsidR="009D351A">
        <w:rPr>
          <w:color w:val="000000"/>
          <w:lang w:eastAsia="hu-HU"/>
        </w:rPr>
        <w:t>viszonyokkal foglalkozik…”</w:t>
      </w:r>
      <w:r w:rsidR="009D351A">
        <w:rPr>
          <w:rStyle w:val="Lbjegyzet-hivatkozs"/>
          <w:color w:val="000000"/>
          <w:lang w:eastAsia="hu-HU"/>
        </w:rPr>
        <w:footnoteReference w:id="53"/>
      </w:r>
      <w:r w:rsidR="009D351A">
        <w:rPr>
          <w:color w:val="000000"/>
          <w:lang w:eastAsia="hu-HU"/>
        </w:rPr>
        <w:t xml:space="preserve"> Az Einstein relativitási elméletéhez kapcsolódó tér és idő természettel kapcsolatos általánosított „következtetések” a spekulatív </w:t>
      </w:r>
      <w:proofErr w:type="spellStart"/>
      <w:r w:rsidR="009D351A">
        <w:rPr>
          <w:color w:val="000000"/>
          <w:lang w:eastAsia="hu-HU"/>
        </w:rPr>
        <w:t>elméletieskedés</w:t>
      </w:r>
      <w:proofErr w:type="spellEnd"/>
      <w:r w:rsidR="009D351A">
        <w:rPr>
          <w:color w:val="000000"/>
          <w:lang w:eastAsia="hu-HU"/>
        </w:rPr>
        <w:t xml:space="preserve"> (és gyengécske filozófia) termékei, és nem következnek a kísérleti tényekből, amelyekkel az elmélet foglalkozik. Bár Einstein elutasította az „abszolút” tér és idő koncepcióit, elméletei néha feltételezik azok létezését, és összevegy</w:t>
      </w:r>
      <w:r w:rsidR="009D351A">
        <w:rPr>
          <w:color w:val="000000"/>
          <w:lang w:eastAsia="hu-HU"/>
        </w:rPr>
        <w:t>í</w:t>
      </w:r>
      <w:r w:rsidR="009D351A">
        <w:rPr>
          <w:color w:val="000000"/>
          <w:lang w:eastAsia="hu-HU"/>
        </w:rPr>
        <w:t>tette azokat a görbült téridő ellentmondásos elképzelésével.</w:t>
      </w:r>
      <w:r w:rsidR="009D351A">
        <w:rPr>
          <w:rStyle w:val="Lbjegyzet-hivatkozs"/>
          <w:color w:val="000000"/>
          <w:lang w:eastAsia="hu-HU"/>
        </w:rPr>
        <w:footnoteReference w:id="54"/>
      </w:r>
    </w:p>
    <w:p w14:paraId="4A62F17C" w14:textId="77777777" w:rsidR="00C24046" w:rsidRDefault="00C24046" w:rsidP="007C6B6B">
      <w:pPr>
        <w:pStyle w:val="Cmsor1"/>
        <w:rPr>
          <w:sz w:val="32"/>
          <w:szCs w:val="32"/>
        </w:rPr>
      </w:pPr>
      <w:bookmarkStart w:id="10" w:name="_Toc314553548"/>
    </w:p>
    <w:p w14:paraId="50D6EFD2" w14:textId="77777777" w:rsidR="00C24046" w:rsidRDefault="00C24046" w:rsidP="007C6B6B">
      <w:pPr>
        <w:pStyle w:val="Cmsor1"/>
        <w:rPr>
          <w:sz w:val="32"/>
          <w:szCs w:val="32"/>
        </w:rPr>
      </w:pPr>
    </w:p>
    <w:p w14:paraId="60BB39F5" w14:textId="77777777" w:rsidR="009D351A" w:rsidRDefault="00FD6EB6" w:rsidP="007C6B6B">
      <w:pPr>
        <w:pStyle w:val="Cmsor1"/>
        <w:rPr>
          <w:sz w:val="32"/>
          <w:szCs w:val="32"/>
        </w:rPr>
      </w:pPr>
      <w:r w:rsidRPr="007C6B6B">
        <w:rPr>
          <w:sz w:val="32"/>
          <w:szCs w:val="32"/>
        </w:rPr>
        <w:lastRenderedPageBreak/>
        <w:t>Meggörbült tér, meggörbült logika</w:t>
      </w:r>
      <w:bookmarkEnd w:id="10"/>
    </w:p>
    <w:p w14:paraId="09AB50B6" w14:textId="77777777" w:rsidR="00BE198C" w:rsidRPr="0021334B" w:rsidRDefault="00815F32" w:rsidP="000E0AB5">
      <w:pPr>
        <w:ind w:firstLine="709"/>
        <w:jc w:val="both"/>
        <w:rPr>
          <w:color w:val="000000"/>
          <w:lang w:eastAsia="hu-HU"/>
        </w:rPr>
      </w:pPr>
      <w:r>
        <w:rPr>
          <w:color w:val="000000"/>
          <w:lang w:eastAsia="hu-HU"/>
        </w:rPr>
        <w:t>Nincs valódi bizonyíték a tér görbületére.</w:t>
      </w:r>
      <w:r>
        <w:rPr>
          <w:rStyle w:val="Lbjegyzet-hivatkozs"/>
          <w:color w:val="000000"/>
          <w:lang w:eastAsia="hu-HU"/>
        </w:rPr>
        <w:footnoteReference w:id="55"/>
      </w:r>
      <w:r>
        <w:rPr>
          <w:color w:val="000000"/>
          <w:lang w:eastAsia="hu-HU"/>
        </w:rPr>
        <w:t xml:space="preserve"> </w:t>
      </w:r>
      <w:r w:rsidR="000E0AB5">
        <w:rPr>
          <w:color w:val="000000"/>
          <w:lang w:eastAsia="hu-HU"/>
        </w:rPr>
        <w:t>Beszélhetünk</w:t>
      </w:r>
      <w:r>
        <w:rPr>
          <w:color w:val="000000"/>
          <w:lang w:eastAsia="hu-HU"/>
        </w:rPr>
        <w:t xml:space="preserve"> görbe vonalakról, szak</w:t>
      </w:r>
      <w:r>
        <w:rPr>
          <w:color w:val="000000"/>
          <w:lang w:eastAsia="hu-HU"/>
        </w:rPr>
        <w:t>a</w:t>
      </w:r>
      <w:r>
        <w:rPr>
          <w:color w:val="000000"/>
          <w:lang w:eastAsia="hu-HU"/>
        </w:rPr>
        <w:t xml:space="preserve">szokról és felületekről a térben, de az elképzelés, hogy maga a tér is lehet görbült, értelmetlen, hacsak meg nem idézünk egy negyedik térdimenziót, amelyben meggörbülhetne. D. de </w:t>
      </w:r>
      <w:proofErr w:type="spellStart"/>
      <w:r>
        <w:rPr>
          <w:color w:val="000000"/>
          <w:lang w:eastAsia="hu-HU"/>
        </w:rPr>
        <w:t>Purucker</w:t>
      </w:r>
      <w:proofErr w:type="spellEnd"/>
      <w:r>
        <w:rPr>
          <w:color w:val="000000"/>
          <w:lang w:eastAsia="hu-HU"/>
        </w:rPr>
        <w:t xml:space="preserve"> a görbült tér koncepcióját egy „matematikai képzelgésnek” nevezte.</w:t>
      </w:r>
      <w:r>
        <w:rPr>
          <w:rStyle w:val="Lbjegyzet-hivatkozs"/>
          <w:color w:val="000000"/>
          <w:lang w:eastAsia="hu-HU"/>
        </w:rPr>
        <w:footnoteReference w:id="56"/>
      </w:r>
      <w:r>
        <w:rPr>
          <w:color w:val="000000"/>
          <w:lang w:eastAsia="hu-HU"/>
        </w:rPr>
        <w:t xml:space="preserve"> Az általános relativitási elméletben a gravitációra nem úgy tekintenek, mint egy szétterjedő erőre, hanem azt mondják, a „téridő szövedékét</w:t>
      </w:r>
      <w:r w:rsidR="00BC2EC3">
        <w:rPr>
          <w:color w:val="000000"/>
          <w:lang w:eastAsia="hu-HU"/>
        </w:rPr>
        <w:t>” valamilyen felfoghatatlan módon eltorzító, környékbeli tömegek eredménye. Így ahelyett, hogy a Nap vonzaná a Földet, az inkább feltételezetten a legközelebbi azonos értékű egyenes vonalat követi, ami</w:t>
      </w:r>
      <w:r w:rsidR="00BC2EC3" w:rsidRPr="00BC2EC3">
        <w:rPr>
          <w:color w:val="000000"/>
          <w:lang w:eastAsia="hu-HU"/>
        </w:rPr>
        <w:t xml:space="preserve"> </w:t>
      </w:r>
      <w:r w:rsidR="00BC2EC3">
        <w:rPr>
          <w:color w:val="000000"/>
          <w:lang w:eastAsia="hu-HU"/>
        </w:rPr>
        <w:t>számára elérhető a meggörbült té</w:t>
      </w:r>
      <w:r w:rsidR="00BC2EC3">
        <w:rPr>
          <w:color w:val="000000"/>
          <w:lang w:eastAsia="hu-HU"/>
        </w:rPr>
        <w:t>r</w:t>
      </w:r>
      <w:r w:rsidR="00BC2EC3">
        <w:rPr>
          <w:color w:val="000000"/>
          <w:lang w:eastAsia="hu-HU"/>
        </w:rPr>
        <w:t xml:space="preserve">időben a Nap körül. Hasonló módon, a Földön levő tárgyaknak azért van súlyuk, mert az idő meghajlik, a tér pedig meggörbül. </w:t>
      </w:r>
      <w:r w:rsidR="000E0AB5">
        <w:rPr>
          <w:color w:val="000000"/>
          <w:lang w:eastAsia="hu-HU"/>
        </w:rPr>
        <w:t>Nyilvánvalóan ezt az elvont geometriai modellt semmilyen értelemben nem lehet a gravitáció magyarázatának tekinteni.</w:t>
      </w:r>
      <w:r w:rsidR="000E0AB5">
        <w:rPr>
          <w:rStyle w:val="Lbjegyzet-hivatkozs"/>
          <w:color w:val="000000"/>
          <w:lang w:eastAsia="hu-HU"/>
        </w:rPr>
        <w:footnoteReference w:id="57"/>
      </w:r>
    </w:p>
    <w:p w14:paraId="0C440E64" w14:textId="77777777" w:rsidR="000E0AB5" w:rsidRPr="0021334B" w:rsidRDefault="000E0AB5" w:rsidP="00FE4FA9">
      <w:pPr>
        <w:ind w:firstLine="709"/>
        <w:jc w:val="both"/>
        <w:rPr>
          <w:color w:val="000000"/>
          <w:lang w:eastAsia="hu-HU"/>
        </w:rPr>
      </w:pPr>
      <w:r>
        <w:rPr>
          <w:color w:val="000000"/>
          <w:lang w:eastAsia="hu-HU"/>
        </w:rPr>
        <w:t>Azt mondják, az általános relativitás megmagyarázza a következőket:</w:t>
      </w:r>
    </w:p>
    <w:p w14:paraId="29E8D59E" w14:textId="77777777" w:rsidR="000E0AB5" w:rsidRDefault="000E0AB5" w:rsidP="00FE4FA9">
      <w:pPr>
        <w:pStyle w:val="Listaszerbekezds"/>
        <w:numPr>
          <w:ilvl w:val="0"/>
          <w:numId w:val="15"/>
        </w:numPr>
        <w:jc w:val="both"/>
        <w:rPr>
          <w:color w:val="000000"/>
          <w:lang w:eastAsia="hu-HU"/>
        </w:rPr>
      </w:pPr>
      <w:r>
        <w:rPr>
          <w:color w:val="000000"/>
          <w:lang w:eastAsia="hu-HU"/>
        </w:rPr>
        <w:t xml:space="preserve">A gravitációs </w:t>
      </w:r>
      <w:r w:rsidR="00FE4FA9">
        <w:rPr>
          <w:color w:val="000000"/>
          <w:lang w:eastAsia="hu-HU"/>
        </w:rPr>
        <w:t>vörös eltolódás</w:t>
      </w:r>
      <w:r>
        <w:rPr>
          <w:color w:val="000000"/>
          <w:lang w:eastAsia="hu-HU"/>
        </w:rPr>
        <w:t xml:space="preserve">: A kritikusok vitatják, </w:t>
      </w:r>
      <w:r w:rsidR="00515FEB">
        <w:rPr>
          <w:color w:val="000000"/>
          <w:lang w:eastAsia="hu-HU"/>
        </w:rPr>
        <w:t>hogy volna megbízható alapja annak a kijelentésnek, hogy a fény hullámhosszának változása, ami egy gravitációs mezőből származik, bizonyítaná az „idő tágulását”.</w:t>
      </w:r>
    </w:p>
    <w:p w14:paraId="6457C638" w14:textId="77777777" w:rsidR="00515FEB" w:rsidRDefault="00515FEB" w:rsidP="00FE4FA9">
      <w:pPr>
        <w:pStyle w:val="Listaszerbekezds"/>
        <w:numPr>
          <w:ilvl w:val="0"/>
          <w:numId w:val="15"/>
        </w:numPr>
        <w:jc w:val="both"/>
        <w:rPr>
          <w:color w:val="000000"/>
          <w:lang w:eastAsia="hu-HU"/>
        </w:rPr>
      </w:pPr>
      <w:r>
        <w:rPr>
          <w:color w:val="000000"/>
          <w:lang w:eastAsia="hu-HU"/>
        </w:rPr>
        <w:t>A fény gravitációs elhajlása: A fénysugarak elhajlása, amikor egy nagytömegű test mellett – mint pl. a Nap – haladnak el, semmilyen módon nem bizonyítja egy négydimenziós téridő kontinuum létezését, ami meggörbülne egy nagytömegű test közelében.</w:t>
      </w:r>
    </w:p>
    <w:p w14:paraId="165C388C" w14:textId="77777777" w:rsidR="00515FEB" w:rsidRPr="000E0AB5" w:rsidRDefault="00E9360E" w:rsidP="00FE4FA9">
      <w:pPr>
        <w:pStyle w:val="Listaszerbekezds"/>
        <w:numPr>
          <w:ilvl w:val="0"/>
          <w:numId w:val="15"/>
        </w:numPr>
        <w:jc w:val="both"/>
        <w:rPr>
          <w:color w:val="000000"/>
          <w:lang w:eastAsia="hu-HU"/>
        </w:rPr>
      </w:pPr>
      <w:r>
        <w:rPr>
          <w:color w:val="000000"/>
          <w:lang w:eastAsia="hu-HU"/>
        </w:rPr>
        <w:t xml:space="preserve">Napközeli keringés: Azt mondják, az általános relativitás elmélete előrejelzi a Merkúr napközeli keringési pályáján a túlzott előrehaladás mértékét. </w:t>
      </w:r>
      <w:r w:rsidR="00EB546D">
        <w:rPr>
          <w:color w:val="000000"/>
          <w:lang w:eastAsia="hu-HU"/>
        </w:rPr>
        <w:t>Ennek a tú</w:t>
      </w:r>
      <w:r w:rsidR="00EB546D">
        <w:rPr>
          <w:color w:val="000000"/>
          <w:lang w:eastAsia="hu-HU"/>
        </w:rPr>
        <w:t>l</w:t>
      </w:r>
      <w:r w:rsidR="00EB546D">
        <w:rPr>
          <w:color w:val="000000"/>
          <w:lang w:eastAsia="hu-HU"/>
        </w:rPr>
        <w:t>zott előrehaladásnak az értékét korábban 43 ívmásodpercre tették évszázadonként, és ez volt az a szám is, amit Einstein meghatározott, bár csak azután, hogy módos</w:t>
      </w:r>
      <w:r w:rsidR="00EB546D">
        <w:rPr>
          <w:color w:val="000000"/>
          <w:lang w:eastAsia="hu-HU"/>
        </w:rPr>
        <w:t>í</w:t>
      </w:r>
      <w:r w:rsidR="00EB546D">
        <w:rPr>
          <w:color w:val="000000"/>
          <w:lang w:eastAsia="hu-HU"/>
        </w:rPr>
        <w:t>totta eredeti mező egyenleteit, mert azok rossz értéket adtak! Sajnos (Einstein számára) ezt az értéket azóta némileg csökkentették 39.54 ívmásodpercre. A kla</w:t>
      </w:r>
      <w:r w:rsidR="00EB546D">
        <w:rPr>
          <w:color w:val="000000"/>
          <w:lang w:eastAsia="hu-HU"/>
        </w:rPr>
        <w:t>s</w:t>
      </w:r>
      <w:r w:rsidR="00EB546D">
        <w:rPr>
          <w:color w:val="000000"/>
          <w:lang w:eastAsia="hu-HU"/>
        </w:rPr>
        <w:t xml:space="preserve">szikus égi mechanika érthetővé teszi az </w:t>
      </w:r>
      <w:proofErr w:type="spellStart"/>
      <w:r w:rsidR="00EB546D">
        <w:rPr>
          <w:color w:val="000000"/>
          <w:lang w:eastAsia="hu-HU"/>
        </w:rPr>
        <w:t>apszidális</w:t>
      </w:r>
      <w:proofErr w:type="spellEnd"/>
      <w:r w:rsidR="00EB546D">
        <w:rPr>
          <w:color w:val="000000"/>
          <w:lang w:eastAsia="hu-HU"/>
        </w:rPr>
        <w:t xml:space="preserve"> mozgás többi részét (ami kb. 5560 ívmásodperc évszázadonként). Ráadásul a relativitási elmélet a tér egyenletes görbülését feltételezi egy égitest körül, ezért képtelen megmagyarázni</w:t>
      </w:r>
      <w:r w:rsidR="00FE4FA9">
        <w:rPr>
          <w:color w:val="000000"/>
          <w:lang w:eastAsia="hu-HU"/>
        </w:rPr>
        <w:t xml:space="preserve">, hogy a bolygók keringési pályái miért ellipszis alakúak, ahelyett, hogy szabályos körök lennének. Továbbá a </w:t>
      </w:r>
      <w:proofErr w:type="gramStart"/>
      <w:r w:rsidR="00FE4FA9">
        <w:rPr>
          <w:color w:val="000000"/>
          <w:lang w:eastAsia="hu-HU"/>
        </w:rPr>
        <w:t>relativitás elmélet</w:t>
      </w:r>
      <w:proofErr w:type="gramEnd"/>
      <w:r w:rsidR="00EB546D">
        <w:rPr>
          <w:color w:val="000000"/>
          <w:lang w:eastAsia="hu-HU"/>
        </w:rPr>
        <w:t xml:space="preserve"> </w:t>
      </w:r>
      <w:r w:rsidR="00FE4FA9">
        <w:rPr>
          <w:color w:val="000000"/>
          <w:lang w:eastAsia="hu-HU"/>
        </w:rPr>
        <w:t>a Mars napközeli előrehaladásának csak egy hatodát számítja, és nem tudja megmagyarázni a Vénusz metszéspontjainak rendellenes mozgását.</w:t>
      </w:r>
      <w:r w:rsidR="00FE4FA9">
        <w:rPr>
          <w:rStyle w:val="Lbjegyzet-hivatkozs"/>
          <w:color w:val="000000"/>
          <w:lang w:eastAsia="hu-HU"/>
        </w:rPr>
        <w:footnoteReference w:id="58"/>
      </w:r>
    </w:p>
    <w:p w14:paraId="6AF22368" w14:textId="77777777" w:rsidR="0038354A" w:rsidRDefault="0038354A" w:rsidP="0038354A">
      <w:pPr>
        <w:ind w:firstLine="709"/>
        <w:jc w:val="both"/>
        <w:rPr>
          <w:color w:val="000000"/>
          <w:lang w:eastAsia="hu-HU"/>
        </w:rPr>
      </w:pPr>
      <w:r>
        <w:rPr>
          <w:color w:val="000000"/>
          <w:lang w:eastAsia="hu-HU"/>
        </w:rPr>
        <w:t>Ez a három jelenség mind megmagyarázható az éter fogalmának segítségével. Mivel az éter sűrűsége megnövekszik olyan nagy testek körül, mint a csillagok és bolygók, ezért fénytörő közegként működik, és hatással van a fény és az elektromágneses erők terjedési s</w:t>
      </w:r>
      <w:r>
        <w:rPr>
          <w:color w:val="000000"/>
          <w:lang w:eastAsia="hu-HU"/>
        </w:rPr>
        <w:t>e</w:t>
      </w:r>
      <w:r>
        <w:rPr>
          <w:color w:val="000000"/>
          <w:lang w:eastAsia="hu-HU"/>
        </w:rPr>
        <w:t xml:space="preserve">bességére. Tom Van </w:t>
      </w:r>
      <w:proofErr w:type="spellStart"/>
      <w:r>
        <w:rPr>
          <w:color w:val="000000"/>
          <w:lang w:eastAsia="hu-HU"/>
        </w:rPr>
        <w:t>Flandern</w:t>
      </w:r>
      <w:proofErr w:type="spellEnd"/>
      <w:r>
        <w:rPr>
          <w:color w:val="000000"/>
          <w:lang w:eastAsia="hu-HU"/>
        </w:rPr>
        <w:t xml:space="preserve"> a következőket írja:</w:t>
      </w:r>
    </w:p>
    <w:p w14:paraId="664530BC" w14:textId="77777777" w:rsidR="0038354A" w:rsidRDefault="00095F53" w:rsidP="00F66B91">
      <w:pPr>
        <w:ind w:firstLine="709"/>
        <w:jc w:val="both"/>
        <w:rPr>
          <w:color w:val="000000"/>
          <w:lang w:eastAsia="hu-HU"/>
        </w:rPr>
      </w:pPr>
      <w:r>
        <w:rPr>
          <w:color w:val="000000"/>
          <w:lang w:eastAsia="hu-HU"/>
        </w:rPr>
        <w:t xml:space="preserve">Ezek viselkedése követi a fénytörés törvényeit, amely egy nagyobb sűrűségű közegen keresztül halad: a terjedési sebesség lassul, a </w:t>
      </w:r>
      <w:r w:rsidR="00F66B91">
        <w:rPr>
          <w:color w:val="000000"/>
          <w:lang w:eastAsia="hu-HU"/>
        </w:rPr>
        <w:t>terjedés</w:t>
      </w:r>
      <w:r>
        <w:rPr>
          <w:color w:val="000000"/>
          <w:lang w:eastAsia="hu-HU"/>
        </w:rPr>
        <w:t xml:space="preserve"> iránya elhajlik, a hullámhossz pedig a vörös felé tolódik. Ezért van az… hogy a fény elhajlik a Nap közelében, a bolygókra irányított radarnyalábok lelassulnak </w:t>
      </w:r>
      <w:r w:rsidR="00F66B91">
        <w:rPr>
          <w:color w:val="000000"/>
          <w:lang w:eastAsia="hu-HU"/>
        </w:rPr>
        <w:t xml:space="preserve">visszaverődésük során, és egy gravitációs mezőből kiszabaduló fény esetében pedig vörös eltolódást észlelünk. A fénytörési modell hasonló módon pontosan előre tudja jelezni a Merkúr napközeli előrehaladását, ahogyan ezt </w:t>
      </w:r>
      <w:proofErr w:type="spellStart"/>
      <w:r w:rsidR="00F66B91">
        <w:rPr>
          <w:color w:val="000000"/>
          <w:lang w:eastAsia="hu-HU"/>
        </w:rPr>
        <w:t>Eddington</w:t>
      </w:r>
      <w:proofErr w:type="spellEnd"/>
      <w:r w:rsidR="00F66B91">
        <w:rPr>
          <w:color w:val="000000"/>
          <w:lang w:eastAsia="hu-HU"/>
        </w:rPr>
        <w:t xml:space="preserve"> óta tudjuk.</w:t>
      </w:r>
      <w:r w:rsidR="00F66B91">
        <w:rPr>
          <w:rStyle w:val="Lbjegyzet-hivatkozs"/>
          <w:color w:val="000000"/>
          <w:lang w:eastAsia="hu-HU"/>
        </w:rPr>
        <w:footnoteReference w:id="59"/>
      </w:r>
    </w:p>
    <w:p w14:paraId="076B8221" w14:textId="77777777" w:rsidR="00F66B91" w:rsidRPr="0021334B" w:rsidRDefault="00D11D4B" w:rsidP="0074722A">
      <w:pPr>
        <w:ind w:firstLine="709"/>
        <w:jc w:val="both"/>
        <w:rPr>
          <w:color w:val="000000"/>
          <w:lang w:eastAsia="hu-HU"/>
        </w:rPr>
      </w:pPr>
      <w:r>
        <w:rPr>
          <w:color w:val="000000"/>
          <w:lang w:eastAsia="hu-HU"/>
        </w:rPr>
        <w:lastRenderedPageBreak/>
        <w:t>Úgy mondják, hogy „Einstein egy zseni volt, amikor elképesztően merész és helyes előrejelzéseket adott téveszméken alapuló elméletek segítségével”.</w:t>
      </w:r>
      <w:r>
        <w:rPr>
          <w:rStyle w:val="Lbjegyzet-hivatkozs"/>
          <w:color w:val="000000"/>
          <w:lang w:eastAsia="hu-HU"/>
        </w:rPr>
        <w:footnoteReference w:id="60"/>
      </w:r>
      <w:r>
        <w:rPr>
          <w:color w:val="000000"/>
          <w:lang w:eastAsia="hu-HU"/>
        </w:rPr>
        <w:t xml:space="preserve"> 1916-ban az állandó értékű fénysebesség és görbült téridő dogmái alapján azt jósolta, hogy a Nap pereme közel</w:t>
      </w:r>
      <w:r>
        <w:rPr>
          <w:color w:val="000000"/>
          <w:lang w:eastAsia="hu-HU"/>
        </w:rPr>
        <w:t>é</w:t>
      </w:r>
      <w:r>
        <w:rPr>
          <w:color w:val="000000"/>
          <w:lang w:eastAsia="hu-HU"/>
        </w:rPr>
        <w:t xml:space="preserve">ben elhaladó </w:t>
      </w:r>
      <w:r w:rsidR="0074722A">
        <w:rPr>
          <w:color w:val="000000"/>
          <w:lang w:eastAsia="hu-HU"/>
        </w:rPr>
        <w:t>csillagfény</w:t>
      </w:r>
      <w:r>
        <w:rPr>
          <w:color w:val="000000"/>
          <w:lang w:eastAsia="hu-HU"/>
        </w:rPr>
        <w:t xml:space="preserve"> kétszeres mértékben hajlik el ahhoz képest, mint amit Newton elm</w:t>
      </w:r>
      <w:r>
        <w:rPr>
          <w:color w:val="000000"/>
          <w:lang w:eastAsia="hu-HU"/>
        </w:rPr>
        <w:t>é</w:t>
      </w:r>
      <w:r>
        <w:rPr>
          <w:color w:val="000000"/>
          <w:lang w:eastAsia="hu-HU"/>
        </w:rPr>
        <w:t xml:space="preserve">letei </w:t>
      </w:r>
      <w:r w:rsidR="0074722A">
        <w:rPr>
          <w:color w:val="000000"/>
          <w:lang w:eastAsia="hu-HU"/>
        </w:rPr>
        <w:t>előre jeleznek</w:t>
      </w:r>
      <w:r>
        <w:rPr>
          <w:color w:val="000000"/>
          <w:lang w:eastAsia="hu-HU"/>
        </w:rPr>
        <w:t>. Az 1919-es napfogyatkozás során végzett megfigyeléseket Einstein tám</w:t>
      </w:r>
      <w:r>
        <w:rPr>
          <w:color w:val="000000"/>
          <w:lang w:eastAsia="hu-HU"/>
        </w:rPr>
        <w:t>o</w:t>
      </w:r>
      <w:r>
        <w:rPr>
          <w:color w:val="000000"/>
          <w:lang w:eastAsia="hu-HU"/>
        </w:rPr>
        <w:t xml:space="preserve">gatói úgy üdvözölték, </w:t>
      </w:r>
      <w:r w:rsidR="0074722A">
        <w:rPr>
          <w:color w:val="000000"/>
          <w:lang w:eastAsia="hu-HU"/>
        </w:rPr>
        <w:t>mint e jóslat megerősítését, Einstein pedig világhírűvé vált egyik napról a másikra. Ma azonban elismerik, hogy a megfigyelések túlságosan is pontatlanok voltak a</w:t>
      </w:r>
      <w:r w:rsidR="0074722A">
        <w:rPr>
          <w:color w:val="000000"/>
          <w:lang w:eastAsia="hu-HU"/>
        </w:rPr>
        <w:t>h</w:t>
      </w:r>
      <w:r w:rsidR="0074722A">
        <w:rPr>
          <w:color w:val="000000"/>
          <w:lang w:eastAsia="hu-HU"/>
        </w:rPr>
        <w:t>hoz, hogy igazoljanak bármi ilyen következtetést. Stephen Hawking azt mondja, hogy a mér</w:t>
      </w:r>
      <w:r w:rsidR="0074722A">
        <w:rPr>
          <w:color w:val="000000"/>
          <w:lang w:eastAsia="hu-HU"/>
        </w:rPr>
        <w:t>é</w:t>
      </w:r>
      <w:r w:rsidR="0074722A">
        <w:rPr>
          <w:color w:val="000000"/>
          <w:lang w:eastAsia="hu-HU"/>
        </w:rPr>
        <w:t>sek „tiszta szerencse eredményei voltak, vagy egy olyan eset, amikor tudták, hogy milyen eredményt akarnak kapni”.</w:t>
      </w:r>
      <w:r w:rsidR="0074722A">
        <w:rPr>
          <w:rStyle w:val="Lbjegyzet-hivatkozs"/>
          <w:color w:val="000000"/>
          <w:lang w:eastAsia="hu-HU"/>
        </w:rPr>
        <w:footnoteReference w:id="61"/>
      </w:r>
      <w:r w:rsidR="0074722A">
        <w:rPr>
          <w:color w:val="000000"/>
          <w:lang w:eastAsia="hu-HU"/>
        </w:rPr>
        <w:t xml:space="preserve"> </w:t>
      </w:r>
      <w:r w:rsidR="0074722A" w:rsidRPr="0021334B">
        <w:rPr>
          <w:color w:val="000000"/>
          <w:lang w:eastAsia="hu-HU"/>
        </w:rPr>
        <w:t xml:space="preserve">Ian </w:t>
      </w:r>
      <w:proofErr w:type="spellStart"/>
      <w:r w:rsidR="0074722A" w:rsidRPr="0021334B">
        <w:rPr>
          <w:color w:val="000000"/>
          <w:lang w:eastAsia="hu-HU"/>
        </w:rPr>
        <w:t>McCausland</w:t>
      </w:r>
      <w:proofErr w:type="spellEnd"/>
      <w:r w:rsidR="0074722A">
        <w:rPr>
          <w:color w:val="000000"/>
          <w:lang w:eastAsia="hu-HU"/>
        </w:rPr>
        <w:t xml:space="preserve"> megjegyzi:</w:t>
      </w:r>
    </w:p>
    <w:p w14:paraId="426BD9B2" w14:textId="77777777" w:rsidR="002066F9" w:rsidRDefault="002066F9" w:rsidP="002066F9">
      <w:pPr>
        <w:ind w:firstLine="709"/>
        <w:jc w:val="both"/>
        <w:rPr>
          <w:color w:val="000000"/>
          <w:lang w:eastAsia="hu-HU"/>
        </w:rPr>
      </w:pPr>
      <w:r>
        <w:rPr>
          <w:color w:val="000000"/>
          <w:lang w:eastAsia="hu-HU"/>
        </w:rPr>
        <w:t>A napfogyatkozás megfigyelések sikerének bejelentése sajnálatos módon Albert Ei</w:t>
      </w:r>
      <w:r>
        <w:rPr>
          <w:color w:val="000000"/>
          <w:lang w:eastAsia="hu-HU"/>
        </w:rPr>
        <w:t>n</w:t>
      </w:r>
      <w:r>
        <w:rPr>
          <w:color w:val="000000"/>
          <w:lang w:eastAsia="hu-HU"/>
        </w:rPr>
        <w:t>stein óriási hőskultuszát eredményezte… Ennek az istenítésnek az eredménye az, hogy a t</w:t>
      </w:r>
      <w:r>
        <w:rPr>
          <w:color w:val="000000"/>
          <w:lang w:eastAsia="hu-HU"/>
        </w:rPr>
        <w:t>u</w:t>
      </w:r>
      <w:r>
        <w:rPr>
          <w:color w:val="000000"/>
          <w:lang w:eastAsia="hu-HU"/>
        </w:rPr>
        <w:t>dományos világ legnagyobb megvetésével kell szembenézni azoknak, akik megpróbálják akár kritizálni Einstein relativitási elméleteit, akár alternatív elméleteket bemutatni, és sok, f</w:t>
      </w:r>
      <w:r>
        <w:rPr>
          <w:color w:val="000000"/>
          <w:lang w:eastAsia="hu-HU"/>
        </w:rPr>
        <w:t>ő</w:t>
      </w:r>
      <w:r>
        <w:rPr>
          <w:color w:val="000000"/>
          <w:lang w:eastAsia="hu-HU"/>
        </w:rPr>
        <w:t>áramba tartozó tudományos újság visszautasítja a relativitási elméletekkel szemben kritikus tanulmányokat anélkül, hogy egyáltalán áttanulmányozták volna.</w:t>
      </w:r>
      <w:r>
        <w:rPr>
          <w:rStyle w:val="Lbjegyzet-hivatkozs"/>
          <w:color w:val="000000"/>
          <w:lang w:eastAsia="hu-HU"/>
        </w:rPr>
        <w:footnoteReference w:id="62"/>
      </w:r>
    </w:p>
    <w:p w14:paraId="3E8B53DC" w14:textId="77777777" w:rsidR="00CA426E" w:rsidRDefault="002066F9" w:rsidP="009A0EE9">
      <w:pPr>
        <w:ind w:firstLine="709"/>
        <w:jc w:val="both"/>
        <w:rPr>
          <w:color w:val="000000"/>
          <w:lang w:eastAsia="hu-HU"/>
        </w:rPr>
      </w:pPr>
      <w:r>
        <w:rPr>
          <w:color w:val="000000"/>
          <w:lang w:eastAsia="hu-HU"/>
        </w:rPr>
        <w:t>Einstein 1921-ben elismerte, hogy „a képességeim és teljesítményeim népszerű mélt</w:t>
      </w:r>
      <w:r>
        <w:rPr>
          <w:color w:val="000000"/>
          <w:lang w:eastAsia="hu-HU"/>
        </w:rPr>
        <w:t>a</w:t>
      </w:r>
      <w:r>
        <w:rPr>
          <w:color w:val="000000"/>
          <w:lang w:eastAsia="hu-HU"/>
        </w:rPr>
        <w:t>tása és a valóság közötti kontraszt egyszerűen groteszk”.</w:t>
      </w:r>
      <w:r>
        <w:rPr>
          <w:rStyle w:val="Lbjegyzet-hivatkozs"/>
          <w:color w:val="000000"/>
          <w:lang w:eastAsia="hu-HU"/>
        </w:rPr>
        <w:footnoteReference w:id="63"/>
      </w:r>
    </w:p>
    <w:p w14:paraId="021D02BB" w14:textId="77777777" w:rsidR="002066F9" w:rsidRDefault="00BD356C" w:rsidP="006B1893">
      <w:pPr>
        <w:ind w:firstLine="709"/>
        <w:jc w:val="both"/>
        <w:rPr>
          <w:color w:val="000000"/>
          <w:lang w:eastAsia="hu-HU"/>
        </w:rPr>
      </w:pPr>
      <w:r>
        <w:rPr>
          <w:color w:val="000000"/>
          <w:lang w:eastAsia="hu-HU"/>
        </w:rPr>
        <w:t xml:space="preserve">Herbert </w:t>
      </w:r>
      <w:proofErr w:type="spellStart"/>
      <w:r>
        <w:rPr>
          <w:color w:val="000000"/>
          <w:lang w:eastAsia="hu-HU"/>
        </w:rPr>
        <w:t>Dingle</w:t>
      </w:r>
      <w:proofErr w:type="spellEnd"/>
      <w:r>
        <w:rPr>
          <w:color w:val="000000"/>
          <w:lang w:eastAsia="hu-HU"/>
        </w:rPr>
        <w:t xml:space="preserve"> kijelenti, hogy</w:t>
      </w:r>
      <w:r w:rsidR="008F279D">
        <w:rPr>
          <w:color w:val="000000"/>
          <w:lang w:eastAsia="hu-HU"/>
        </w:rPr>
        <w:t xml:space="preserve"> bár 1904-től 1919-ig a relativitási elméletet általában Lorentz-</w:t>
      </w:r>
      <w:proofErr w:type="spellStart"/>
      <w:r w:rsidR="008F279D">
        <w:rPr>
          <w:color w:val="000000"/>
          <w:lang w:eastAsia="hu-HU"/>
        </w:rPr>
        <w:t>nek</w:t>
      </w:r>
      <w:proofErr w:type="spellEnd"/>
      <w:r w:rsidR="008F279D">
        <w:rPr>
          <w:color w:val="000000"/>
          <w:lang w:eastAsia="hu-HU"/>
        </w:rPr>
        <w:t xml:space="preserve"> tulajdonították, Einstein általános elméletében 1919-es nyilvánvaló sikere, annak teljesen új és rémítő </w:t>
      </w:r>
      <w:proofErr w:type="spellStart"/>
      <w:r w:rsidR="008F279D">
        <w:rPr>
          <w:color w:val="000000"/>
          <w:lang w:eastAsia="hu-HU"/>
        </w:rPr>
        <w:t>tenzorszámítási</w:t>
      </w:r>
      <w:proofErr w:type="spellEnd"/>
      <w:r w:rsidR="008F279D">
        <w:rPr>
          <w:color w:val="000000"/>
          <w:lang w:eastAsia="hu-HU"/>
        </w:rPr>
        <w:t xml:space="preserve"> matematikai eljárásával elhozta számára a hírnév csúcsát Szinte egyetlen nap alatt „Lorentz relativitási elmélete” „Einstein speciális elméletévé” vált, és a matematikai szakértők azonnal dicsőíteni kezdték. A komoly fizikusok feladták, hogy megpróbálják megérteni az egész dolgot, </w:t>
      </w:r>
      <w:r w:rsidR="006B1893">
        <w:rPr>
          <w:color w:val="000000"/>
          <w:lang w:eastAsia="hu-HU"/>
        </w:rPr>
        <w:t>lemondtak arról, hogy saját értelmüket használják, és passzívan elfogadták, bármilyen nyilvánvaló képtelenséget is tettek eléjük a matematik</w:t>
      </w:r>
      <w:r w:rsidR="006B1893">
        <w:rPr>
          <w:color w:val="000000"/>
          <w:lang w:eastAsia="hu-HU"/>
        </w:rPr>
        <w:t>u</w:t>
      </w:r>
      <w:r w:rsidR="006B1893">
        <w:rPr>
          <w:color w:val="000000"/>
          <w:lang w:eastAsia="hu-HU"/>
        </w:rPr>
        <w:t>sok. Az volt a látszólagos mentségük, hogy a matematikai egyenletek működnek.</w:t>
      </w:r>
      <w:r w:rsidR="006B1893">
        <w:rPr>
          <w:rStyle w:val="Lbjegyzet-hivatkozs"/>
          <w:color w:val="000000"/>
          <w:lang w:eastAsia="hu-HU"/>
        </w:rPr>
        <w:footnoteReference w:id="64"/>
      </w:r>
    </w:p>
    <w:p w14:paraId="2DFE7150" w14:textId="77777777" w:rsidR="006B1893" w:rsidRDefault="007A79E9" w:rsidP="009A0EE9">
      <w:pPr>
        <w:ind w:firstLine="709"/>
        <w:jc w:val="both"/>
        <w:rPr>
          <w:color w:val="000000"/>
          <w:lang w:eastAsia="hu-HU"/>
        </w:rPr>
      </w:pPr>
      <w:r>
        <w:rPr>
          <w:color w:val="000000"/>
          <w:lang w:eastAsia="hu-HU"/>
        </w:rPr>
        <w:t xml:space="preserve">Pari </w:t>
      </w:r>
      <w:proofErr w:type="spellStart"/>
      <w:r>
        <w:rPr>
          <w:color w:val="000000"/>
          <w:lang w:eastAsia="hu-HU"/>
        </w:rPr>
        <w:t>Spolter</w:t>
      </w:r>
      <w:proofErr w:type="spellEnd"/>
      <w:r>
        <w:rPr>
          <w:color w:val="000000"/>
          <w:lang w:eastAsia="hu-HU"/>
        </w:rPr>
        <w:t xml:space="preserve"> új jellemzi a relativitási elméletet, hogy az „tudományos fantasztikum vagy áltudomány”. Ezt írja: „Matematikát – ami a legmagasabb szintű t</w:t>
      </w:r>
      <w:r w:rsidRPr="007A79E9">
        <w:rPr>
          <w:color w:val="000000"/>
          <w:lang w:eastAsia="hu-HU"/>
        </w:rPr>
        <w:t>udomány</w:t>
      </w:r>
      <w:r>
        <w:rPr>
          <w:color w:val="000000"/>
          <w:lang w:eastAsia="hu-HU"/>
        </w:rPr>
        <w:t xml:space="preserve"> – kell a</w:t>
      </w:r>
      <w:r>
        <w:rPr>
          <w:color w:val="000000"/>
          <w:lang w:eastAsia="hu-HU"/>
        </w:rPr>
        <w:t>l</w:t>
      </w:r>
      <w:r>
        <w:rPr>
          <w:color w:val="000000"/>
          <w:lang w:eastAsia="hu-HU"/>
        </w:rPr>
        <w:t>kalmazni a megfigyelések és a kísérleti adatok elemzéséhez. Nem szabad azonban arra has</w:t>
      </w:r>
      <w:r>
        <w:rPr>
          <w:color w:val="000000"/>
          <w:lang w:eastAsia="hu-HU"/>
        </w:rPr>
        <w:t>z</w:t>
      </w:r>
      <w:r>
        <w:rPr>
          <w:color w:val="000000"/>
          <w:lang w:eastAsia="hu-HU"/>
        </w:rPr>
        <w:t>nálni, hogy egy új, hipotetikus egyenleteken alapuló fizikai tudományt hozzunk létre a segí</w:t>
      </w:r>
      <w:r>
        <w:rPr>
          <w:color w:val="000000"/>
          <w:lang w:eastAsia="hu-HU"/>
        </w:rPr>
        <w:t>t</w:t>
      </w:r>
      <w:r>
        <w:rPr>
          <w:color w:val="000000"/>
          <w:lang w:eastAsia="hu-HU"/>
        </w:rPr>
        <w:t>ségével”.</w:t>
      </w:r>
      <w:r>
        <w:rPr>
          <w:rStyle w:val="Lbjegyzet-hivatkozs"/>
          <w:color w:val="000000"/>
          <w:lang w:eastAsia="hu-HU"/>
        </w:rPr>
        <w:footnoteReference w:id="65"/>
      </w:r>
      <w:r>
        <w:rPr>
          <w:color w:val="000000"/>
          <w:lang w:eastAsia="hu-HU"/>
        </w:rPr>
        <w:t xml:space="preserve"> </w:t>
      </w:r>
      <w:proofErr w:type="spellStart"/>
      <w:r>
        <w:rPr>
          <w:color w:val="000000"/>
          <w:lang w:eastAsia="hu-HU"/>
        </w:rPr>
        <w:t>Al</w:t>
      </w:r>
      <w:proofErr w:type="spellEnd"/>
      <w:r>
        <w:rPr>
          <w:color w:val="000000"/>
          <w:lang w:eastAsia="hu-HU"/>
        </w:rPr>
        <w:t xml:space="preserve"> Kelly megjegyzi: „A relativitási </w:t>
      </w:r>
      <w:r w:rsidR="009A0EE9">
        <w:rPr>
          <w:color w:val="000000"/>
          <w:lang w:eastAsia="hu-HU"/>
        </w:rPr>
        <w:t>elmélet felöltötte</w:t>
      </w:r>
      <w:r>
        <w:rPr>
          <w:color w:val="000000"/>
          <w:lang w:eastAsia="hu-HU"/>
        </w:rPr>
        <w:t xml:space="preserve"> egy vallás helyzetét, amel</w:t>
      </w:r>
      <w:r>
        <w:rPr>
          <w:color w:val="000000"/>
          <w:lang w:eastAsia="hu-HU"/>
        </w:rPr>
        <w:t>y</w:t>
      </w:r>
      <w:r>
        <w:rPr>
          <w:color w:val="000000"/>
          <w:lang w:eastAsia="hu-HU"/>
        </w:rPr>
        <w:t>nek misztériumaiban kérdés nélkül hisznek. Vajon mennyi ideig tarthatja távol az ostobaság a józan észt</w:t>
      </w:r>
      <w:r w:rsidR="009A0EE9">
        <w:rPr>
          <w:color w:val="000000"/>
          <w:lang w:eastAsia="hu-HU"/>
        </w:rPr>
        <w:t>?”</w:t>
      </w:r>
      <w:r w:rsidR="009A0EE9">
        <w:rPr>
          <w:rStyle w:val="Lbjegyzet-hivatkozs"/>
          <w:color w:val="000000"/>
          <w:lang w:eastAsia="hu-HU"/>
        </w:rPr>
        <w:footnoteReference w:id="66"/>
      </w:r>
    </w:p>
    <w:p w14:paraId="154DD871" w14:textId="77777777" w:rsidR="00FD6EB6" w:rsidRPr="00794D87" w:rsidRDefault="00794D87" w:rsidP="00552555">
      <w:pPr>
        <w:ind w:firstLine="709"/>
        <w:jc w:val="both"/>
        <w:outlineLvl w:val="2"/>
        <w:rPr>
          <w:bCs/>
          <w:color w:val="000000"/>
          <w:lang w:eastAsia="hu-HU"/>
        </w:rPr>
      </w:pPr>
      <w:bookmarkStart w:id="11" w:name="_Toc314553549"/>
      <w:r>
        <w:rPr>
          <w:bCs/>
          <w:color w:val="000000"/>
          <w:lang w:eastAsia="hu-HU"/>
        </w:rPr>
        <w:t xml:space="preserve">A fentiekben bemutattuk, hogy a szabványosnak tekintett </w:t>
      </w:r>
      <w:proofErr w:type="gramStart"/>
      <w:r>
        <w:rPr>
          <w:bCs/>
          <w:color w:val="000000"/>
          <w:lang w:eastAsia="hu-HU"/>
        </w:rPr>
        <w:t>relativitás elmélet</w:t>
      </w:r>
      <w:proofErr w:type="gramEnd"/>
      <w:r>
        <w:rPr>
          <w:bCs/>
          <w:color w:val="000000"/>
          <w:lang w:eastAsia="hu-HU"/>
        </w:rPr>
        <w:t xml:space="preserve"> illogikus és ellentmondásos. Az idő, a tér és a mozgás relativitás olyan módon értelmezi, hogy tagad bármilyen objektív, egyetemes valóságot a tökéletlen megfigyeléseink mögött. Kijelenti, hogy a fénysebesség a mi konkrét világunkban egy abszolút állandó, és egy abszolút sebességi ko</w:t>
      </w:r>
      <w:r>
        <w:rPr>
          <w:bCs/>
          <w:color w:val="000000"/>
          <w:lang w:eastAsia="hu-HU"/>
        </w:rPr>
        <w:t>r</w:t>
      </w:r>
      <w:r>
        <w:rPr>
          <w:bCs/>
          <w:color w:val="000000"/>
          <w:lang w:eastAsia="hu-HU"/>
        </w:rPr>
        <w:t>látot jelent az egész egyetemes természetben. Nem sikerül felismernie, hogy a térnek végt</w:t>
      </w:r>
      <w:r>
        <w:rPr>
          <w:bCs/>
          <w:color w:val="000000"/>
          <w:lang w:eastAsia="hu-HU"/>
        </w:rPr>
        <w:t>e</w:t>
      </w:r>
      <w:r>
        <w:rPr>
          <w:bCs/>
          <w:color w:val="000000"/>
          <w:lang w:eastAsia="hu-HU"/>
        </w:rPr>
        <w:t>lennek kell lennie, és hogy a világok és az azokat felépítő lények tartományának hasonló m</w:t>
      </w:r>
      <w:r>
        <w:rPr>
          <w:bCs/>
          <w:color w:val="000000"/>
          <w:lang w:eastAsia="hu-HU"/>
        </w:rPr>
        <w:t>ó</w:t>
      </w:r>
      <w:r>
        <w:rPr>
          <w:bCs/>
          <w:color w:val="000000"/>
          <w:lang w:eastAsia="hu-HU"/>
        </w:rPr>
        <w:t xml:space="preserve">don végtelennek kell lennie, valamint figyelmen kívül hagyja a </w:t>
      </w:r>
      <w:r w:rsidR="00552555">
        <w:rPr>
          <w:bCs/>
          <w:color w:val="000000"/>
          <w:lang w:eastAsia="hu-HU"/>
        </w:rPr>
        <w:t>nem fizikai</w:t>
      </w:r>
      <w:r>
        <w:rPr>
          <w:bCs/>
          <w:color w:val="000000"/>
          <w:lang w:eastAsia="hu-HU"/>
        </w:rPr>
        <w:t xml:space="preserve"> állapotú energia-anyagból felépülő belső világok lehetőségét.</w:t>
      </w:r>
      <w:bookmarkEnd w:id="11"/>
      <w:r>
        <w:rPr>
          <w:bCs/>
          <w:color w:val="000000"/>
          <w:lang w:eastAsia="hu-HU"/>
        </w:rPr>
        <w:t xml:space="preserve"> </w:t>
      </w:r>
    </w:p>
    <w:p w14:paraId="66753161" w14:textId="77777777" w:rsidR="00E95831" w:rsidRPr="007C6B6B" w:rsidRDefault="00E95831" w:rsidP="007C6B6B">
      <w:pPr>
        <w:pStyle w:val="Cmsor1"/>
        <w:rPr>
          <w:sz w:val="32"/>
          <w:szCs w:val="32"/>
        </w:rPr>
      </w:pPr>
      <w:bookmarkStart w:id="12" w:name="_Toc314553550"/>
      <w:r w:rsidRPr="007C6B6B">
        <w:rPr>
          <w:sz w:val="32"/>
          <w:szCs w:val="32"/>
        </w:rPr>
        <w:lastRenderedPageBreak/>
        <w:t>Egység</w:t>
      </w:r>
      <w:r w:rsidR="00E01DD8" w:rsidRPr="007C6B6B">
        <w:rPr>
          <w:sz w:val="32"/>
          <w:szCs w:val="32"/>
        </w:rPr>
        <w:t>be foglalá</w:t>
      </w:r>
      <w:r w:rsidRPr="007C6B6B">
        <w:rPr>
          <w:sz w:val="32"/>
          <w:szCs w:val="32"/>
        </w:rPr>
        <w:t>s</w:t>
      </w:r>
      <w:bookmarkEnd w:id="12"/>
    </w:p>
    <w:p w14:paraId="38F43745" w14:textId="77777777" w:rsidR="00E01DD8" w:rsidRDefault="00E01DD8" w:rsidP="00C2397B">
      <w:pPr>
        <w:ind w:firstLine="709"/>
        <w:jc w:val="both"/>
        <w:rPr>
          <w:color w:val="000000"/>
          <w:lang w:eastAsia="hu-HU"/>
        </w:rPr>
      </w:pPr>
      <w:r>
        <w:rPr>
          <w:color w:val="000000"/>
          <w:lang w:eastAsia="hu-HU"/>
        </w:rPr>
        <w:t>Einstein nem tekintett az általános relativitásra „végső” elméletként. Teljesen tisztában volt a kvantumelmélet (annak nem folytonos kvantumjaival) és a relativitási elmélet (annak folytonos mezőivel) közötti ellentmondásnak. Élete utolsó 40 évét azzal töltötte, hogy megk</w:t>
      </w:r>
      <w:r>
        <w:rPr>
          <w:color w:val="000000"/>
          <w:lang w:eastAsia="hu-HU"/>
        </w:rPr>
        <w:t>í</w:t>
      </w:r>
      <w:r>
        <w:rPr>
          <w:color w:val="000000"/>
          <w:lang w:eastAsia="hu-HU"/>
        </w:rPr>
        <w:t xml:space="preserve">sérelte kiterjeszteni az általános relativitás geometriai fogalmait, hogy azok leírják az </w:t>
      </w:r>
      <w:r w:rsidR="00C2397B">
        <w:rPr>
          <w:color w:val="000000"/>
          <w:lang w:eastAsia="hu-HU"/>
        </w:rPr>
        <w:t>elek</w:t>
      </w:r>
      <w:r w:rsidR="00C2397B">
        <w:rPr>
          <w:color w:val="000000"/>
          <w:lang w:eastAsia="hu-HU"/>
        </w:rPr>
        <w:t>t</w:t>
      </w:r>
      <w:r w:rsidR="00C2397B">
        <w:rPr>
          <w:color w:val="000000"/>
          <w:lang w:eastAsia="hu-HU"/>
        </w:rPr>
        <w:t>romágnesen</w:t>
      </w:r>
      <w:r>
        <w:rPr>
          <w:color w:val="000000"/>
          <w:lang w:eastAsia="hu-HU"/>
        </w:rPr>
        <w:t xml:space="preserve"> kölcsönhatásokat, és egységbe foglalni a gravitáció törvényeit és az elektromá</w:t>
      </w:r>
      <w:r>
        <w:rPr>
          <w:color w:val="000000"/>
          <w:lang w:eastAsia="hu-HU"/>
        </w:rPr>
        <w:t>g</w:t>
      </w:r>
      <w:r>
        <w:rPr>
          <w:color w:val="000000"/>
          <w:lang w:eastAsia="hu-HU"/>
        </w:rPr>
        <w:t xml:space="preserve">nesesség törvényeit egy egységes mezőelméletbe. Sok más matematikus is dolgozott ezen a témán, és néhányuk elméletei </w:t>
      </w:r>
      <w:r w:rsidR="00C2397B">
        <w:rPr>
          <w:color w:val="000000"/>
          <w:lang w:eastAsia="hu-HU"/>
        </w:rPr>
        <w:t>egy ötödik dimenziót vezettek be. Bár e próbálkozások egyike sem volt sikeres, egy egységes elmélet kifejlesztését megcélzó vágy folyamatosan motivál sok kortárs tudóst.</w:t>
      </w:r>
    </w:p>
    <w:p w14:paraId="0BF93487" w14:textId="77777777" w:rsidR="00C2397B" w:rsidRDefault="00AD7781" w:rsidP="000D2EBA">
      <w:pPr>
        <w:ind w:firstLine="709"/>
        <w:jc w:val="both"/>
        <w:rPr>
          <w:color w:val="000000"/>
          <w:lang w:eastAsia="hu-HU"/>
        </w:rPr>
      </w:pPr>
      <w:r>
        <w:rPr>
          <w:color w:val="000000"/>
          <w:lang w:eastAsia="hu-HU"/>
        </w:rPr>
        <w:t xml:space="preserve">Az elméleti fizikus </w:t>
      </w:r>
      <w:r w:rsidRPr="0021334B">
        <w:rPr>
          <w:color w:val="000000"/>
          <w:lang w:eastAsia="hu-HU"/>
        </w:rPr>
        <w:t>Stephen Hawking</w:t>
      </w:r>
      <w:r>
        <w:rPr>
          <w:color w:val="000000"/>
          <w:lang w:eastAsia="hu-HU"/>
        </w:rPr>
        <w:t xml:space="preserve">, akit Einstein óta a legnagyobb tudományos „géniusznak” tartanak, azt jövendölte, hogy a világegyetem teljesen egységes elméletére – a minden elméletére – talán a XX. század vége előtt rábukkannak! </w:t>
      </w:r>
      <w:r w:rsidRPr="0021334B">
        <w:rPr>
          <w:color w:val="000000"/>
          <w:lang w:eastAsia="hu-HU"/>
        </w:rPr>
        <w:t xml:space="preserve">John </w:t>
      </w:r>
      <w:proofErr w:type="spellStart"/>
      <w:r w:rsidRPr="0021334B">
        <w:rPr>
          <w:color w:val="000000"/>
          <w:lang w:eastAsia="hu-HU"/>
        </w:rPr>
        <w:t>Gribbin</w:t>
      </w:r>
      <w:proofErr w:type="spellEnd"/>
      <w:r>
        <w:rPr>
          <w:color w:val="000000"/>
          <w:lang w:eastAsia="hu-HU"/>
        </w:rPr>
        <w:t>, a tudományos ortodoxia népszerűsítője 1986-ban kijelentette, hogy az az álom, hogy a tudomány egy napon talán képes lesz megmagyarázni az élet és az univerzum</w:t>
      </w:r>
      <w:r w:rsidR="000D2EBA">
        <w:rPr>
          <w:color w:val="000000"/>
          <w:lang w:eastAsia="hu-HU"/>
        </w:rPr>
        <w:t>eredetét és fejlődését egyetlen nagy csomagban már majdnem megvalósult, és hogy a metafizika ezért halott, a metafizikusok p</w:t>
      </w:r>
      <w:r w:rsidR="000D2EBA">
        <w:rPr>
          <w:color w:val="000000"/>
          <w:lang w:eastAsia="hu-HU"/>
        </w:rPr>
        <w:t>e</w:t>
      </w:r>
      <w:r w:rsidR="000D2EBA">
        <w:rPr>
          <w:color w:val="000000"/>
          <w:lang w:eastAsia="hu-HU"/>
        </w:rPr>
        <w:t>dig munka nélkül maradtak!</w:t>
      </w:r>
      <w:r w:rsidR="000D2EBA">
        <w:rPr>
          <w:rStyle w:val="Lbjegyzet-hivatkozs"/>
          <w:color w:val="000000"/>
          <w:lang w:eastAsia="hu-HU"/>
        </w:rPr>
        <w:footnoteReference w:id="67"/>
      </w:r>
    </w:p>
    <w:p w14:paraId="7260C614" w14:textId="77777777" w:rsidR="000D2EBA" w:rsidRDefault="002C3B19" w:rsidP="000138BD">
      <w:pPr>
        <w:ind w:firstLine="709"/>
        <w:jc w:val="both"/>
        <w:rPr>
          <w:color w:val="000000"/>
          <w:lang w:eastAsia="hu-HU"/>
        </w:rPr>
      </w:pPr>
      <w:r>
        <w:rPr>
          <w:color w:val="000000"/>
          <w:lang w:eastAsia="hu-HU"/>
        </w:rPr>
        <w:t>Néhány tudós úgy véli, hogy a szuperhúr elmélet egy óriási lépés a minden elmélete irányába. A húrelmélet „megkísérli egyesíteni a teret, az időt és az anyagot, és valamennyit felépíteni láthatatlan [egydimenziós] húrok szubmikroszkópikus gyűrűinek rezgéseiből, am</w:t>
      </w:r>
      <w:r>
        <w:rPr>
          <w:color w:val="000000"/>
          <w:lang w:eastAsia="hu-HU"/>
        </w:rPr>
        <w:t>e</w:t>
      </w:r>
      <w:r>
        <w:rPr>
          <w:color w:val="000000"/>
          <w:lang w:eastAsia="hu-HU"/>
        </w:rPr>
        <w:t>lyek egy tízdimenziós képzetes univerzumban lakoznak!”</w:t>
      </w:r>
      <w:r>
        <w:rPr>
          <w:rStyle w:val="Lbjegyzet-hivatkozs"/>
          <w:color w:val="000000"/>
          <w:lang w:eastAsia="hu-HU"/>
        </w:rPr>
        <w:footnoteReference w:id="68"/>
      </w:r>
      <w:r>
        <w:rPr>
          <w:color w:val="000000"/>
          <w:lang w:eastAsia="hu-HU"/>
        </w:rPr>
        <w:t xml:space="preserve"> Ebben az elméletben – amely né</w:t>
      </w:r>
      <w:r>
        <w:rPr>
          <w:color w:val="000000"/>
          <w:lang w:eastAsia="hu-HU"/>
        </w:rPr>
        <w:t>l</w:t>
      </w:r>
      <w:r>
        <w:rPr>
          <w:color w:val="000000"/>
          <w:lang w:eastAsia="hu-HU"/>
        </w:rPr>
        <w:t xml:space="preserve">külöz minden kísérleti alapot – a hat további térdimenziót úgy feltételezik, hogy azok </w:t>
      </w:r>
      <w:r w:rsidR="000138BD">
        <w:rPr>
          <w:color w:val="000000"/>
          <w:lang w:eastAsia="hu-HU"/>
        </w:rPr>
        <w:t>mill</w:t>
      </w:r>
      <w:r w:rsidR="000138BD">
        <w:rPr>
          <w:color w:val="000000"/>
          <w:lang w:eastAsia="hu-HU"/>
        </w:rPr>
        <w:t>i</w:t>
      </w:r>
      <w:r w:rsidR="000138BD">
        <w:rPr>
          <w:color w:val="000000"/>
          <w:lang w:eastAsia="hu-HU"/>
        </w:rPr>
        <w:t xml:space="preserve">árd-trillió-trilliomod centiméter átmérőjű </w:t>
      </w:r>
      <w:r>
        <w:rPr>
          <w:color w:val="000000"/>
          <w:lang w:eastAsia="hu-HU"/>
        </w:rPr>
        <w:t>„féreglyukakba” zsugorodtak össze</w:t>
      </w:r>
      <w:r w:rsidR="000138BD">
        <w:rPr>
          <w:color w:val="000000"/>
          <w:lang w:eastAsia="hu-HU"/>
        </w:rPr>
        <w:t>. Az ilyen elké</w:t>
      </w:r>
      <w:r w:rsidR="000138BD">
        <w:rPr>
          <w:color w:val="000000"/>
          <w:lang w:eastAsia="hu-HU"/>
        </w:rPr>
        <w:t>p</w:t>
      </w:r>
      <w:r w:rsidR="000138BD">
        <w:rPr>
          <w:color w:val="000000"/>
          <w:lang w:eastAsia="hu-HU"/>
        </w:rPr>
        <w:t>zelések jelzik, mennyire szürreálissá, vagy inkább groteszkké tudnak válni a tisztán matem</w:t>
      </w:r>
      <w:r w:rsidR="000138BD">
        <w:rPr>
          <w:color w:val="000000"/>
          <w:lang w:eastAsia="hu-HU"/>
        </w:rPr>
        <w:t>a</w:t>
      </w:r>
      <w:r w:rsidR="000138BD">
        <w:rPr>
          <w:color w:val="000000"/>
          <w:lang w:eastAsia="hu-HU"/>
        </w:rPr>
        <w:t>tikai ötletelések. Ahogyan G. de Purucker megjegyzi: „A tudományos elmélet és spekuláció bizonyos szempontból annyira metafizikussá válik, hogy nemcsak elkezdenek összeolvadni bizonyos pontokon az ezoterikus filozófia tanításaival, hanem néhány példában ténylegesen keresztezik ezeket a tanításokat, és ügyesen ki is térnek előlük”.</w:t>
      </w:r>
      <w:r w:rsidR="000138BD">
        <w:rPr>
          <w:rStyle w:val="Lbjegyzet-hivatkozs"/>
          <w:color w:val="000000"/>
          <w:lang w:eastAsia="hu-HU"/>
        </w:rPr>
        <w:footnoteReference w:id="69"/>
      </w:r>
    </w:p>
    <w:p w14:paraId="059BDF76" w14:textId="77777777" w:rsidR="00E95831" w:rsidRPr="002C331C" w:rsidRDefault="002C331C" w:rsidP="002C331C">
      <w:pPr>
        <w:ind w:firstLine="709"/>
        <w:jc w:val="both"/>
        <w:outlineLvl w:val="2"/>
        <w:rPr>
          <w:b/>
          <w:bCs/>
          <w:color w:val="000000"/>
          <w:sz w:val="27"/>
          <w:szCs w:val="27"/>
          <w:lang w:eastAsia="hu-HU"/>
        </w:rPr>
      </w:pPr>
      <w:bookmarkStart w:id="13" w:name="_Toc314553551"/>
      <w:r w:rsidRPr="002C331C">
        <w:rPr>
          <w:bCs/>
          <w:color w:val="000000"/>
          <w:lang w:eastAsia="hu-HU"/>
        </w:rPr>
        <w:t xml:space="preserve">A fizika egységesítése soha nem fog </w:t>
      </w:r>
      <w:r>
        <w:rPr>
          <w:bCs/>
          <w:color w:val="000000"/>
          <w:lang w:eastAsia="hu-HU"/>
        </w:rPr>
        <w:t>megtörténni azzal, hogy összetévesztik a mat</w:t>
      </w:r>
      <w:r>
        <w:rPr>
          <w:bCs/>
          <w:color w:val="000000"/>
          <w:lang w:eastAsia="hu-HU"/>
        </w:rPr>
        <w:t>e</w:t>
      </w:r>
      <w:r>
        <w:rPr>
          <w:bCs/>
          <w:color w:val="000000"/>
          <w:lang w:eastAsia="hu-HU"/>
        </w:rPr>
        <w:t>matikai képzelgéseket a valósággal. A valódi fejlődéshez komoly erőfeszítésre van szükség, hogy feltárják és megértsék az étert, ami az anyag az erő és az energia minden megnyilván</w:t>
      </w:r>
      <w:r>
        <w:rPr>
          <w:bCs/>
          <w:color w:val="000000"/>
          <w:lang w:eastAsia="hu-HU"/>
        </w:rPr>
        <w:t>u</w:t>
      </w:r>
      <w:r>
        <w:rPr>
          <w:bCs/>
          <w:color w:val="000000"/>
          <w:lang w:eastAsia="hu-HU"/>
        </w:rPr>
        <w:t xml:space="preserve">lása – beleértve egy csomó figyelmen kívül hagyott anomáliát is – mögött húzódó egységesítő tényező. 1941-ben </w:t>
      </w:r>
      <w:r w:rsidRPr="0021334B">
        <w:rPr>
          <w:color w:val="000000"/>
          <w:lang w:eastAsia="hu-HU"/>
        </w:rPr>
        <w:t>Wilhelm Reich</w:t>
      </w:r>
      <w:r>
        <w:rPr>
          <w:color w:val="000000"/>
          <w:lang w:eastAsia="hu-HU"/>
        </w:rPr>
        <w:t xml:space="preserve"> egy ilyen anomáliára felhívta Einstein figyelmét…</w:t>
      </w:r>
      <w:bookmarkEnd w:id="13"/>
      <w:r w:rsidRPr="002C331C">
        <w:rPr>
          <w:b/>
          <w:bCs/>
          <w:color w:val="000000"/>
          <w:sz w:val="27"/>
          <w:szCs w:val="27"/>
          <w:lang w:eastAsia="hu-HU"/>
        </w:rPr>
        <w:t xml:space="preserve"> </w:t>
      </w:r>
    </w:p>
    <w:p w14:paraId="47D85E73" w14:textId="77777777" w:rsidR="004E1FE1" w:rsidRPr="007C6B6B" w:rsidRDefault="004E1FE1" w:rsidP="007C6B6B">
      <w:pPr>
        <w:pStyle w:val="Cmsor1"/>
        <w:rPr>
          <w:sz w:val="32"/>
          <w:szCs w:val="32"/>
        </w:rPr>
      </w:pPr>
      <w:bookmarkStart w:id="14" w:name="_Toc314553552"/>
      <w:r w:rsidRPr="007C6B6B">
        <w:rPr>
          <w:sz w:val="32"/>
          <w:szCs w:val="32"/>
        </w:rPr>
        <w:t xml:space="preserve">Einstein </w:t>
      </w:r>
      <w:r w:rsidR="004366AD" w:rsidRPr="007C6B6B">
        <w:rPr>
          <w:sz w:val="32"/>
          <w:szCs w:val="32"/>
        </w:rPr>
        <w:t>és</w:t>
      </w:r>
      <w:r w:rsidRPr="007C6B6B">
        <w:rPr>
          <w:sz w:val="32"/>
          <w:szCs w:val="32"/>
        </w:rPr>
        <w:t xml:space="preserve"> Reich</w:t>
      </w:r>
      <w:bookmarkEnd w:id="14"/>
    </w:p>
    <w:p w14:paraId="52AC3E8A" w14:textId="77777777" w:rsidR="004A165D" w:rsidRDefault="00917F86" w:rsidP="00916C4D">
      <w:pPr>
        <w:ind w:firstLine="709"/>
        <w:jc w:val="both"/>
        <w:rPr>
          <w:color w:val="000000"/>
          <w:lang w:eastAsia="hu-HU"/>
        </w:rPr>
      </w:pPr>
      <w:r>
        <w:rPr>
          <w:color w:val="000000"/>
          <w:lang w:eastAsia="hu-HU"/>
        </w:rPr>
        <w:t>Reich felfedezte a nem-elektromágneses, éterikus energia egyik egyetemes formáját, amit „orgon energiának” nevezett.</w:t>
      </w:r>
      <w:r w:rsidR="00916C4D">
        <w:rPr>
          <w:color w:val="000000"/>
          <w:lang w:eastAsia="hu-HU"/>
        </w:rPr>
        <w:t xml:space="preserve"> Bebizonyította, hogy ez észlelhető optikailag, elektronmi</w:t>
      </w:r>
      <w:r w:rsidR="00916C4D">
        <w:rPr>
          <w:color w:val="000000"/>
          <w:lang w:eastAsia="hu-HU"/>
        </w:rPr>
        <w:t>k</w:t>
      </w:r>
      <w:r w:rsidR="00916C4D">
        <w:rPr>
          <w:color w:val="000000"/>
          <w:lang w:eastAsia="hu-HU"/>
        </w:rPr>
        <w:t xml:space="preserve">roszkóppal és sugárzásmérő segítségével, az atmoszférában, a talajban, az élő szervezetben és vákuumban is. Azt találta, hogy koncentrálható fémmel körbevett területeken vagy orgon-akkumulátorokban (ORAC-okban), és hogy az orgon koncentráció növelhető azzal, hogy a belső fémdobozt körbeveszik vezető és szigetelő anyagok több, váltakozó rétegével. </w:t>
      </w:r>
    </w:p>
    <w:p w14:paraId="34E80907" w14:textId="77777777" w:rsidR="00916C4D" w:rsidRDefault="00CC5740" w:rsidP="007D6D81">
      <w:pPr>
        <w:ind w:firstLine="709"/>
        <w:jc w:val="both"/>
        <w:rPr>
          <w:color w:val="000000"/>
          <w:lang w:eastAsia="hu-HU"/>
        </w:rPr>
      </w:pPr>
      <w:r>
        <w:rPr>
          <w:color w:val="000000"/>
          <w:lang w:eastAsia="hu-HU"/>
        </w:rPr>
        <w:t>1941 elején Reich kétszer is találkozott Einsteinnel, hogy megvitassák azt a felfedez</w:t>
      </w:r>
      <w:r>
        <w:rPr>
          <w:color w:val="000000"/>
          <w:lang w:eastAsia="hu-HU"/>
        </w:rPr>
        <w:t>é</w:t>
      </w:r>
      <w:r>
        <w:rPr>
          <w:color w:val="000000"/>
          <w:lang w:eastAsia="hu-HU"/>
        </w:rPr>
        <w:t xml:space="preserve">sét, ami szerint egy ORAC teteje feletti hőmérséklet lényegesen magasabb (egészen </w:t>
      </w:r>
      <w:r w:rsidRPr="0021334B">
        <w:rPr>
          <w:color w:val="000000"/>
          <w:lang w:eastAsia="hu-HU"/>
        </w:rPr>
        <w:t>2°C</w:t>
      </w:r>
      <w:r>
        <w:rPr>
          <w:color w:val="000000"/>
          <w:lang w:eastAsia="hu-HU"/>
        </w:rPr>
        <w:t xml:space="preserve">-kal), mint a környező levegőben. Einstein úgy reagált, hogy azt mondta, ha megismételhető, akkor </w:t>
      </w:r>
      <w:r>
        <w:rPr>
          <w:color w:val="000000"/>
          <w:lang w:eastAsia="hu-HU"/>
        </w:rPr>
        <w:lastRenderedPageBreak/>
        <w:t xml:space="preserve">ezt a hőmérsékleti anomális olyan lenne, mint „egy gránát a fizikában”. Ez azért van, mert a termodinamika 2. törvénye szerint a hőenergia csak szétszóródhat, nem pedig spontán módon felhalmozódhat.  Reich otthagyott egy ORAC-ot Einsteinnél, hogy el tudja végezni saját maga is a méréseket. Egy héttel később Einstein azt írta Reich-nek, hogy igazolta a </w:t>
      </w:r>
      <w:r w:rsidR="007D6D81">
        <w:rPr>
          <w:color w:val="000000"/>
          <w:lang w:eastAsia="hu-HU"/>
        </w:rPr>
        <w:t>hőmérséklet</w:t>
      </w:r>
      <w:r>
        <w:rPr>
          <w:color w:val="000000"/>
          <w:lang w:eastAsia="hu-HU"/>
        </w:rPr>
        <w:t xml:space="preserve"> különbséget. De asszisztense, </w:t>
      </w:r>
      <w:r w:rsidRPr="0021334B">
        <w:rPr>
          <w:color w:val="000000"/>
          <w:lang w:eastAsia="hu-HU"/>
        </w:rPr>
        <w:t>Leopold Infeld</w:t>
      </w:r>
      <w:r>
        <w:rPr>
          <w:color w:val="000000"/>
          <w:lang w:eastAsia="hu-HU"/>
        </w:rPr>
        <w:t xml:space="preserve"> tanácsára </w:t>
      </w:r>
      <w:r w:rsidR="007D6D81">
        <w:rPr>
          <w:color w:val="000000"/>
          <w:lang w:eastAsia="hu-HU"/>
        </w:rPr>
        <w:t>felhagyott a jelenség tanulmányozás</w:t>
      </w:r>
      <w:r w:rsidR="007D6D81">
        <w:rPr>
          <w:color w:val="000000"/>
          <w:lang w:eastAsia="hu-HU"/>
        </w:rPr>
        <w:t>á</w:t>
      </w:r>
      <w:r w:rsidR="007D6D81">
        <w:rPr>
          <w:color w:val="000000"/>
          <w:lang w:eastAsia="hu-HU"/>
        </w:rPr>
        <w:t>val, ami normális szobai hőáramlások által okozott változások eredménye. Reich azzal vál</w:t>
      </w:r>
      <w:r w:rsidR="007D6D81">
        <w:rPr>
          <w:color w:val="000000"/>
          <w:lang w:eastAsia="hu-HU"/>
        </w:rPr>
        <w:t>a</w:t>
      </w:r>
      <w:r w:rsidR="007D6D81">
        <w:rPr>
          <w:color w:val="000000"/>
          <w:lang w:eastAsia="hu-HU"/>
        </w:rPr>
        <w:t xml:space="preserve">szolt, hogy további kísérleteket végzett, hogy megcáfolja ezt a triviális „magyarázatot”, de Einstein számára a téma le volt zárva.  </w:t>
      </w:r>
    </w:p>
    <w:p w14:paraId="44AF23AA" w14:textId="77777777" w:rsidR="00AD3A88" w:rsidRDefault="00195A67" w:rsidP="00195A67">
      <w:pPr>
        <w:ind w:firstLine="709"/>
        <w:jc w:val="both"/>
        <w:rPr>
          <w:color w:val="000000"/>
          <w:lang w:eastAsia="hu-HU"/>
        </w:rPr>
      </w:pPr>
      <w:r>
        <w:rPr>
          <w:color w:val="000000"/>
          <w:lang w:eastAsia="hu-HU"/>
        </w:rPr>
        <w:t xml:space="preserve">A következő 60 év során a kísérletet meg sem említették az elfogadott fizikusok. Több Reich követő sikeresen megismételte a kísérletet, de soha nem eléggé meggyőző körülmények között. Viszont a kísérlet precíz megismétléséről számolt be </w:t>
      </w:r>
      <w:r w:rsidRPr="0021334B">
        <w:rPr>
          <w:color w:val="000000"/>
          <w:lang w:eastAsia="hu-HU"/>
        </w:rPr>
        <w:t xml:space="preserve">Paulo </w:t>
      </w:r>
      <w:r>
        <w:rPr>
          <w:color w:val="000000"/>
          <w:lang w:eastAsia="hu-HU"/>
        </w:rPr>
        <w:t>és</w:t>
      </w:r>
      <w:r w:rsidRPr="0021334B">
        <w:rPr>
          <w:color w:val="000000"/>
          <w:lang w:eastAsia="hu-HU"/>
        </w:rPr>
        <w:t xml:space="preserve"> Alexandra Correa </w:t>
      </w:r>
      <w:r>
        <w:rPr>
          <w:color w:val="000000"/>
          <w:lang w:eastAsia="hu-HU"/>
        </w:rPr>
        <w:t>kan</w:t>
      </w:r>
      <w:r>
        <w:rPr>
          <w:color w:val="000000"/>
          <w:lang w:eastAsia="hu-HU"/>
        </w:rPr>
        <w:t>a</w:t>
      </w:r>
      <w:r>
        <w:rPr>
          <w:color w:val="000000"/>
          <w:lang w:eastAsia="hu-HU"/>
        </w:rPr>
        <w:t>dai tudósok</w:t>
      </w:r>
      <w:r w:rsidRPr="0021334B">
        <w:rPr>
          <w:color w:val="000000"/>
          <w:lang w:eastAsia="hu-HU"/>
        </w:rPr>
        <w:t xml:space="preserve"> 2001</w:t>
      </w:r>
      <w:r>
        <w:rPr>
          <w:color w:val="000000"/>
          <w:lang w:eastAsia="hu-HU"/>
        </w:rPr>
        <w:t>-ben. Igazolták, hogy még a legkedvezőtlenebb körülmények között is lét</w:t>
      </w:r>
      <w:r>
        <w:rPr>
          <w:color w:val="000000"/>
          <w:lang w:eastAsia="hu-HU"/>
        </w:rPr>
        <w:t>e</w:t>
      </w:r>
      <w:r>
        <w:rPr>
          <w:color w:val="000000"/>
          <w:lang w:eastAsia="hu-HU"/>
        </w:rPr>
        <w:t>zik egy kicsi, de jelentős hőmérsékleti anomália, és ez a nem-termikus energia rendellenes áramlásának létezését mutatja.</w:t>
      </w:r>
      <w:r>
        <w:rPr>
          <w:rStyle w:val="Lbjegyzet-hivatkozs"/>
          <w:color w:val="000000"/>
          <w:lang w:eastAsia="hu-HU"/>
        </w:rPr>
        <w:footnoteReference w:id="70"/>
      </w:r>
      <w:r>
        <w:rPr>
          <w:color w:val="000000"/>
          <w:lang w:eastAsia="hu-HU"/>
        </w:rPr>
        <w:t xml:space="preserve"> Az alábbi következtetésre jutottak:</w:t>
      </w:r>
    </w:p>
    <w:p w14:paraId="0DF80D99" w14:textId="77777777" w:rsidR="009D13CB" w:rsidRDefault="004366AD" w:rsidP="004366AD">
      <w:pPr>
        <w:ind w:firstLine="709"/>
        <w:jc w:val="both"/>
        <w:rPr>
          <w:color w:val="000000"/>
          <w:lang w:eastAsia="hu-HU"/>
        </w:rPr>
      </w:pPr>
      <w:r>
        <w:rPr>
          <w:color w:val="000000"/>
          <w:lang w:eastAsia="hu-HU"/>
        </w:rPr>
        <w:t>Ily módon Infeld ellenvetése felületesnek bizonyult, Einstein ingadozása pedig saját Reich magyarázata iránti lelkesedése és e felületes ellenvetés elhamarkodott elfogadása között azt az érzést kelti bennünk, hogy a Nagy Emberek csak a Kis Emberek bálványai.</w:t>
      </w:r>
    </w:p>
    <w:p w14:paraId="002E5C16" w14:textId="77777777" w:rsidR="004366AD" w:rsidRDefault="004366AD" w:rsidP="004366AD">
      <w:pPr>
        <w:ind w:firstLine="709"/>
        <w:jc w:val="both"/>
        <w:rPr>
          <w:color w:val="000000"/>
          <w:lang w:eastAsia="hu-HU"/>
        </w:rPr>
      </w:pPr>
      <w:r>
        <w:rPr>
          <w:color w:val="000000"/>
          <w:lang w:eastAsia="hu-HU"/>
        </w:rPr>
        <w:t xml:space="preserve"> Einstein egyszer kijelentette, hogy a klasszikus termodinamikát „soha nem fogják megdönteni. Ironikus módon, az elméletet közvetlenül a szeme előtt döntötték meg, de ő vak volt a bizonyítékra.</w:t>
      </w:r>
    </w:p>
    <w:p w14:paraId="0D8F5FA2" w14:textId="77777777" w:rsidR="004366AD" w:rsidRDefault="00C57263" w:rsidP="007C6B6B">
      <w:pPr>
        <w:ind w:firstLine="709"/>
        <w:jc w:val="both"/>
        <w:rPr>
          <w:color w:val="000000"/>
          <w:lang w:eastAsia="hu-HU"/>
        </w:rPr>
      </w:pPr>
      <w:r>
        <w:rPr>
          <w:color w:val="000000"/>
          <w:lang w:eastAsia="hu-HU"/>
        </w:rPr>
        <w:t>Míg azonban Einsteint szentté avatták, Reich-et üldözték, és hóbortos embernek íté</w:t>
      </w:r>
      <w:r>
        <w:rPr>
          <w:color w:val="000000"/>
          <w:lang w:eastAsia="hu-HU"/>
        </w:rPr>
        <w:t>l</w:t>
      </w:r>
      <w:r>
        <w:rPr>
          <w:color w:val="000000"/>
          <w:lang w:eastAsia="hu-HU"/>
        </w:rPr>
        <w:t>ték. 1956-ban a Szövetségi Élelmiszer és Gyógyszer Hivatal kapott egy bírósági végzést, amely úgy rendelkezett, hogy az orgon „nem létezik”, hogy minden, az orgon részletes tá</w:t>
      </w:r>
      <w:r>
        <w:rPr>
          <w:color w:val="000000"/>
          <w:lang w:eastAsia="hu-HU"/>
        </w:rPr>
        <w:t>r</w:t>
      </w:r>
      <w:r>
        <w:rPr>
          <w:color w:val="000000"/>
          <w:lang w:eastAsia="hu-HU"/>
        </w:rPr>
        <w:t>gyalását tartalmazó könyvet és folyóiratot meg kell semmisíteni, és az ezzel kapcsolatos es</w:t>
      </w:r>
      <w:r>
        <w:rPr>
          <w:color w:val="000000"/>
          <w:lang w:eastAsia="hu-HU"/>
        </w:rPr>
        <w:t>z</w:t>
      </w:r>
      <w:r>
        <w:rPr>
          <w:color w:val="000000"/>
          <w:lang w:eastAsia="hu-HU"/>
        </w:rPr>
        <w:t>közöket szét kell szerelni és meg kell semmisíteni. A Hivatal hozzákezdett Reich orgont eml</w:t>
      </w:r>
      <w:r>
        <w:rPr>
          <w:color w:val="000000"/>
          <w:lang w:eastAsia="hu-HU"/>
        </w:rPr>
        <w:t>í</w:t>
      </w:r>
      <w:r>
        <w:rPr>
          <w:color w:val="000000"/>
          <w:lang w:eastAsia="hu-HU"/>
        </w:rPr>
        <w:t xml:space="preserve">tő könyveinek elégetéséhez pontosan úgy, ahogyan a nácik elégették a könyveiket a 30-as években. Reich-et később bebörtönözték a bíróság megsértéséért, és a börtönben halt meg 1957-ben. A Hivatal egészen a 60-as évek elejéig folytatta a könyvei elégetését.  </w:t>
      </w:r>
    </w:p>
    <w:p w14:paraId="505480B3" w14:textId="77777777" w:rsidR="007C6B6B" w:rsidRPr="007C6B6B" w:rsidRDefault="007C6B6B" w:rsidP="007C6B6B">
      <w:pPr>
        <w:pStyle w:val="Cmsor1"/>
        <w:rPr>
          <w:sz w:val="32"/>
          <w:szCs w:val="32"/>
        </w:rPr>
      </w:pPr>
      <w:bookmarkStart w:id="15" w:name="_Toc314553553"/>
      <w:r>
        <w:rPr>
          <w:sz w:val="32"/>
          <w:szCs w:val="32"/>
        </w:rPr>
        <w:t>A jövő tudománya</w:t>
      </w:r>
      <w:bookmarkEnd w:id="15"/>
    </w:p>
    <w:p w14:paraId="54DA39BC" w14:textId="77777777" w:rsidR="00C24046" w:rsidRDefault="00AD5477" w:rsidP="008F5F53">
      <w:pPr>
        <w:ind w:firstLine="709"/>
        <w:jc w:val="both"/>
        <w:rPr>
          <w:color w:val="000000"/>
          <w:lang w:eastAsia="hu-HU"/>
        </w:rPr>
      </w:pPr>
      <w:r>
        <w:rPr>
          <w:color w:val="000000"/>
          <w:lang w:eastAsia="hu-HU"/>
        </w:rPr>
        <w:t>Reich úttörő kísérleti és elméleti munkájára építve Correa-ék kifejlesztettek egy din</w:t>
      </w:r>
      <w:r>
        <w:rPr>
          <w:color w:val="000000"/>
          <w:lang w:eastAsia="hu-HU"/>
        </w:rPr>
        <w:t>a</w:t>
      </w:r>
      <w:r>
        <w:rPr>
          <w:color w:val="000000"/>
          <w:lang w:eastAsia="hu-HU"/>
        </w:rPr>
        <w:t>mikus éter részletes modelljét. Technológiai alkalmazásokat is kifejlesztettek, mint a szab</w:t>
      </w:r>
      <w:r>
        <w:rPr>
          <w:color w:val="000000"/>
          <w:lang w:eastAsia="hu-HU"/>
        </w:rPr>
        <w:t>a</w:t>
      </w:r>
      <w:r>
        <w:rPr>
          <w:color w:val="000000"/>
          <w:lang w:eastAsia="hu-HU"/>
        </w:rPr>
        <w:t xml:space="preserve">dalmazott PAGD (impulzusos abnormális parázskisüléses) </w:t>
      </w:r>
      <w:r w:rsidR="008F5F53">
        <w:rPr>
          <w:color w:val="000000"/>
          <w:lang w:eastAsia="hu-HU"/>
        </w:rPr>
        <w:t>elektromosság</w:t>
      </w:r>
      <w:r>
        <w:rPr>
          <w:color w:val="000000"/>
          <w:lang w:eastAsia="hu-HU"/>
        </w:rPr>
        <w:t xml:space="preserve"> generáló reaktora</w:t>
      </w:r>
      <w:r>
        <w:rPr>
          <w:color w:val="000000"/>
          <w:lang w:eastAsia="hu-HU"/>
        </w:rPr>
        <w:t>i</w:t>
      </w:r>
      <w:r>
        <w:rPr>
          <w:color w:val="000000"/>
          <w:lang w:eastAsia="hu-HU"/>
        </w:rPr>
        <w:t xml:space="preserve">kat és az önfenntartó éteri motorjukat, amely még úgy is tud működni, hogy közvetlenül az emberi testből vesz fel bioenergiát. Különböző más kutatókhoz hasonlóan azt is kimutatták, hogy a gravitációt </w:t>
      </w:r>
      <w:r w:rsidR="008F5F53">
        <w:rPr>
          <w:color w:val="000000"/>
          <w:lang w:eastAsia="hu-HU"/>
        </w:rPr>
        <w:t>elektromágneses</w:t>
      </w:r>
      <w:r>
        <w:rPr>
          <w:color w:val="000000"/>
          <w:lang w:eastAsia="hu-HU"/>
        </w:rPr>
        <w:t xml:space="preserve"> eszközökkel irányítani lehet.</w:t>
      </w:r>
    </w:p>
    <w:p w14:paraId="52E5C420" w14:textId="77777777" w:rsidR="008F5F53" w:rsidRDefault="007C1C8A" w:rsidP="006E0735">
      <w:pPr>
        <w:ind w:firstLine="709"/>
        <w:jc w:val="both"/>
        <w:rPr>
          <w:color w:val="000000"/>
          <w:lang w:eastAsia="hu-HU"/>
        </w:rPr>
      </w:pPr>
      <w:r w:rsidRPr="0021334B">
        <w:rPr>
          <w:color w:val="000000"/>
          <w:lang w:eastAsia="hu-HU"/>
        </w:rPr>
        <w:t xml:space="preserve">Eugene </w:t>
      </w:r>
      <w:proofErr w:type="spellStart"/>
      <w:r w:rsidRPr="0021334B">
        <w:rPr>
          <w:color w:val="000000"/>
          <w:lang w:eastAsia="hu-HU"/>
        </w:rPr>
        <w:t>Mallove</w:t>
      </w:r>
      <w:proofErr w:type="spellEnd"/>
      <w:r>
        <w:rPr>
          <w:color w:val="000000"/>
          <w:lang w:eastAsia="hu-HU"/>
        </w:rPr>
        <w:t xml:space="preserve"> szemtanúja volt és megvizsgált néhányat Correa-ék jelentős felfed</w:t>
      </w:r>
      <w:r>
        <w:rPr>
          <w:color w:val="000000"/>
          <w:lang w:eastAsia="hu-HU"/>
        </w:rPr>
        <w:t>e</w:t>
      </w:r>
      <w:r>
        <w:rPr>
          <w:color w:val="000000"/>
          <w:lang w:eastAsia="hu-HU"/>
        </w:rPr>
        <w:t>zései és újításai közül, és a következőket írja az egyetemes energia-éter javaslatáról: „</w:t>
      </w:r>
      <w:r w:rsidR="001A72C2">
        <w:rPr>
          <w:color w:val="000000"/>
          <w:lang w:eastAsia="hu-HU"/>
        </w:rPr>
        <w:t>ez az egész lényegesen több annál, mint amit a főáramba tartozó fizikusok állítanak, amikor a ko</w:t>
      </w:r>
      <w:r w:rsidR="001A72C2">
        <w:rPr>
          <w:color w:val="000000"/>
          <w:lang w:eastAsia="hu-HU"/>
        </w:rPr>
        <w:t>z</w:t>
      </w:r>
      <w:r w:rsidR="001A72C2">
        <w:rPr>
          <w:color w:val="000000"/>
          <w:lang w:eastAsia="hu-HU"/>
        </w:rPr>
        <w:t>mikus ’sötét anyagról’, ’sötét energiáról’, ’kvintesszenciáról’ vagy hasonlóról beszélnek, ami a világegyetem hatalmas részét alkotja. A fő különbség az, hogy Correa-ék konkrét, cáfolh</w:t>
      </w:r>
      <w:r w:rsidR="001A72C2">
        <w:rPr>
          <w:color w:val="000000"/>
          <w:lang w:eastAsia="hu-HU"/>
        </w:rPr>
        <w:t>a</w:t>
      </w:r>
      <w:r w:rsidR="001A72C2">
        <w:rPr>
          <w:color w:val="000000"/>
          <w:lang w:eastAsia="hu-HU"/>
        </w:rPr>
        <w:t>tatlan, az asztalra kitett kísérleteket kínálnak kijelentéseik alátámasztására. Einstein híres gondolatkísérleteinek a hagyománya teljesen visszavágta a fizikát, a Minden Elmélete spek</w:t>
      </w:r>
      <w:r w:rsidR="001A72C2">
        <w:rPr>
          <w:color w:val="000000"/>
          <w:lang w:eastAsia="hu-HU"/>
        </w:rPr>
        <w:t>u</w:t>
      </w:r>
      <w:r w:rsidR="001A72C2">
        <w:rPr>
          <w:color w:val="000000"/>
          <w:lang w:eastAsia="hu-HU"/>
        </w:rPr>
        <w:lastRenderedPageBreak/>
        <w:t xml:space="preserve">lációk napjainkban </w:t>
      </w:r>
      <w:r w:rsidR="006E0735">
        <w:rPr>
          <w:color w:val="000000"/>
          <w:lang w:eastAsia="hu-HU"/>
        </w:rPr>
        <w:t>a főáramú fizikán belül titkos matematikai homokvárakban tetszelegnek (pl. a húrelmélet), amik közül szinte egyet sem lehet kísérletekkel ellenőrizni”.</w:t>
      </w:r>
      <w:r w:rsidR="006E0735">
        <w:rPr>
          <w:rStyle w:val="Lbjegyzet-hivatkozs"/>
          <w:color w:val="000000"/>
          <w:lang w:eastAsia="hu-HU"/>
        </w:rPr>
        <w:footnoteReference w:id="71"/>
      </w:r>
    </w:p>
    <w:p w14:paraId="53A1EFDE" w14:textId="77777777" w:rsidR="006E0735" w:rsidRDefault="001542F0" w:rsidP="001542F0">
      <w:pPr>
        <w:ind w:firstLine="709"/>
        <w:jc w:val="both"/>
        <w:rPr>
          <w:color w:val="000000"/>
          <w:lang w:eastAsia="hu-HU"/>
        </w:rPr>
      </w:pPr>
      <w:r>
        <w:rPr>
          <w:color w:val="000000"/>
          <w:lang w:eastAsia="hu-HU"/>
        </w:rPr>
        <w:t>A XIX. század második fele óta sok kutató fejlesztett ki ilyen vagy olyan típusú „sz</w:t>
      </w:r>
      <w:r>
        <w:rPr>
          <w:color w:val="000000"/>
          <w:lang w:eastAsia="hu-HU"/>
        </w:rPr>
        <w:t>a</w:t>
      </w:r>
      <w:r>
        <w:rPr>
          <w:color w:val="000000"/>
          <w:lang w:eastAsia="hu-HU"/>
        </w:rPr>
        <w:t>bad energia” eszközöket.</w:t>
      </w:r>
      <w:r>
        <w:rPr>
          <w:rStyle w:val="Lbjegyzet-hivatkozs"/>
          <w:color w:val="000000"/>
          <w:lang w:eastAsia="hu-HU"/>
        </w:rPr>
        <w:footnoteReference w:id="72"/>
      </w:r>
      <w:r>
        <w:rPr>
          <w:color w:val="000000"/>
          <w:lang w:eastAsia="hu-HU"/>
        </w:rPr>
        <w:t xml:space="preserve"> Míg egyes kutatók az étert vizsgálják magyarázatért, mások k</w:t>
      </w:r>
      <w:r>
        <w:rPr>
          <w:color w:val="000000"/>
          <w:lang w:eastAsia="hu-HU"/>
        </w:rPr>
        <w:t>e</w:t>
      </w:r>
      <w:r>
        <w:rPr>
          <w:color w:val="000000"/>
          <w:lang w:eastAsia="hu-HU"/>
        </w:rPr>
        <w:t xml:space="preserve">vésbé radikális megoldásokat kedvelnek, mint például az elektromágneses nullponti mező vagy vákuum energia, amit a kvantumelmélet javasol. Azonban a nullponti mező nem tudja megmagyarázni a Correa-ék és mások által kutatott anomália típusokat, ezek egy </w:t>
      </w:r>
      <w:proofErr w:type="spellStart"/>
      <w:proofErr w:type="gramStart"/>
      <w:r>
        <w:rPr>
          <w:color w:val="000000"/>
          <w:lang w:eastAsia="hu-HU"/>
        </w:rPr>
        <w:t>szub</w:t>
      </w:r>
      <w:proofErr w:type="spellEnd"/>
      <w:r>
        <w:rPr>
          <w:color w:val="000000"/>
          <w:lang w:eastAsia="hu-HU"/>
        </w:rPr>
        <w:t>-kvantumra</w:t>
      </w:r>
      <w:proofErr w:type="gramEnd"/>
      <w:r>
        <w:rPr>
          <w:color w:val="000000"/>
          <w:lang w:eastAsia="hu-HU"/>
        </w:rPr>
        <w:t>, nem-elektromágneses energia kontinuumra – az éterre – mutatnak.</w:t>
      </w:r>
    </w:p>
    <w:p w14:paraId="067BF53D" w14:textId="77777777" w:rsidR="004E1FE1" w:rsidRPr="0021334B" w:rsidRDefault="00590A44" w:rsidP="00590A44">
      <w:pPr>
        <w:ind w:firstLine="709"/>
        <w:jc w:val="both"/>
        <w:rPr>
          <w:color w:val="000000"/>
          <w:lang w:eastAsia="hu-HU"/>
        </w:rPr>
      </w:pPr>
      <w:r>
        <w:rPr>
          <w:color w:val="000000"/>
          <w:lang w:eastAsia="hu-HU"/>
        </w:rPr>
        <w:t>Amint a főáramba tartozó tudósoknak sikerülni fog megszabadulni az irracionális m</w:t>
      </w:r>
      <w:r>
        <w:rPr>
          <w:color w:val="000000"/>
          <w:lang w:eastAsia="hu-HU"/>
        </w:rPr>
        <w:t>a</w:t>
      </w:r>
      <w:r>
        <w:rPr>
          <w:color w:val="000000"/>
          <w:lang w:eastAsia="hu-HU"/>
        </w:rPr>
        <w:t>tematikai absztrakciók iránti szenvedélyüktől, az éter tanulmányozása sok eljövendő évezre</w:t>
      </w:r>
      <w:r>
        <w:rPr>
          <w:color w:val="000000"/>
          <w:lang w:eastAsia="hu-HU"/>
        </w:rPr>
        <w:t>d</w:t>
      </w:r>
      <w:r>
        <w:rPr>
          <w:color w:val="000000"/>
          <w:lang w:eastAsia="hu-HU"/>
        </w:rPr>
        <w:t>re le fogja őket foglalni. De ellentétben azzal, amit néhány éterkutató gondolhat, még a fizika étere sem a valóság „legalsóbb szintje”, hanem csupán egy híd a mögötte meghúzódó sze</w:t>
      </w:r>
      <w:r>
        <w:rPr>
          <w:color w:val="000000"/>
          <w:lang w:eastAsia="hu-HU"/>
        </w:rPr>
        <w:t>l</w:t>
      </w:r>
      <w:r>
        <w:rPr>
          <w:color w:val="000000"/>
          <w:lang w:eastAsia="hu-HU"/>
        </w:rPr>
        <w:t>lem-anyag mélyebb birodalmaihoz.</w:t>
      </w:r>
    </w:p>
    <w:p w14:paraId="5C7BD39D" w14:textId="77777777" w:rsidR="004E1FE1" w:rsidRPr="0021334B" w:rsidRDefault="00B87F16" w:rsidP="0021334B">
      <w:pPr>
        <w:rPr>
          <w:color w:val="000000"/>
          <w:lang w:eastAsia="hu-HU"/>
        </w:rPr>
      </w:pPr>
      <w:r w:rsidRPr="00B87F16">
        <w:rPr>
          <w:color w:val="000000"/>
          <w:lang w:eastAsia="hu-HU"/>
        </w:rPr>
        <w:pict w14:anchorId="6761630C">
          <v:rect id="_x0000_i1026" style="width:0;height:1.5pt" o:hralign="center" o:hrstd="t" o:hr="t" fillcolor="#aca899" stroked="f"/>
        </w:pict>
      </w:r>
    </w:p>
    <w:p w14:paraId="15721F8E" w14:textId="77777777" w:rsidR="004E1FE1" w:rsidRPr="0021334B" w:rsidRDefault="004E1FE1" w:rsidP="0021334B">
      <w:pPr>
        <w:jc w:val="center"/>
        <w:rPr>
          <w:color w:val="000000"/>
          <w:lang w:eastAsia="hu-HU"/>
        </w:rPr>
      </w:pPr>
    </w:p>
    <w:p w14:paraId="5631452E" w14:textId="77777777" w:rsidR="002A3E10" w:rsidRPr="0021334B" w:rsidRDefault="002A3E10" w:rsidP="0021334B"/>
    <w:sectPr w:rsidR="002A3E10" w:rsidRPr="0021334B" w:rsidSect="00D922C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88315" w14:textId="77777777" w:rsidR="009C519B" w:rsidRDefault="009C519B" w:rsidP="00A91331">
      <w:r>
        <w:separator/>
      </w:r>
    </w:p>
  </w:endnote>
  <w:endnote w:type="continuationSeparator" w:id="0">
    <w:p w14:paraId="296693DC" w14:textId="77777777" w:rsidR="009C519B" w:rsidRDefault="009C519B" w:rsidP="00A9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BE8CF" w14:textId="77777777" w:rsidR="001542F0" w:rsidRDefault="00B87F16">
    <w:pPr>
      <w:pStyle w:val="llb"/>
      <w:jc w:val="center"/>
    </w:pPr>
    <w:r>
      <w:fldChar w:fldCharType="begin"/>
    </w:r>
    <w:r>
      <w:instrText xml:space="preserve"> PAGE   \* MERGEFORMAT </w:instrText>
    </w:r>
    <w:r>
      <w:fldChar w:fldCharType="separate"/>
    </w:r>
    <w:r w:rsidR="00665C01">
      <w:rPr>
        <w:noProof/>
      </w:rPr>
      <w:t>1</w:t>
    </w:r>
    <w:r>
      <w:fldChar w:fldCharType="end"/>
    </w:r>
  </w:p>
  <w:p w14:paraId="2F0EF6B6" w14:textId="77777777" w:rsidR="001542F0" w:rsidRDefault="001542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C85ED" w14:textId="77777777" w:rsidR="009C519B" w:rsidRDefault="009C519B" w:rsidP="00A91331">
      <w:r>
        <w:separator/>
      </w:r>
    </w:p>
  </w:footnote>
  <w:footnote w:type="continuationSeparator" w:id="0">
    <w:p w14:paraId="24C3E63D" w14:textId="77777777" w:rsidR="009C519B" w:rsidRDefault="009C519B" w:rsidP="00A91331">
      <w:r>
        <w:continuationSeparator/>
      </w:r>
    </w:p>
  </w:footnote>
  <w:footnote w:id="1">
    <w:p w14:paraId="6DF0BC02" w14:textId="77777777" w:rsidR="001542F0" w:rsidRPr="00A91331" w:rsidRDefault="001542F0" w:rsidP="00A91331">
      <w:pPr>
        <w:ind w:firstLine="426"/>
        <w:rPr>
          <w:color w:val="000000"/>
          <w:sz w:val="20"/>
          <w:szCs w:val="20"/>
          <w:lang w:eastAsia="hu-HU"/>
        </w:rPr>
      </w:pPr>
      <w:r w:rsidRPr="00A91331">
        <w:rPr>
          <w:rStyle w:val="Lbjegyzet-hivatkozs"/>
          <w:sz w:val="20"/>
          <w:szCs w:val="20"/>
        </w:rPr>
        <w:footnoteRef/>
      </w:r>
      <w:r w:rsidRPr="00A91331">
        <w:rPr>
          <w:sz w:val="20"/>
          <w:szCs w:val="20"/>
        </w:rPr>
        <w:t xml:space="preserve"> </w:t>
      </w:r>
      <w:r>
        <w:rPr>
          <w:color w:val="000000"/>
          <w:sz w:val="20"/>
          <w:szCs w:val="20"/>
          <w:lang w:eastAsia="hu-HU"/>
        </w:rPr>
        <w:t>Lásd</w:t>
      </w:r>
      <w:r w:rsidRPr="00A91331">
        <w:rPr>
          <w:color w:val="000000"/>
          <w:sz w:val="20"/>
          <w:szCs w:val="20"/>
          <w:lang w:eastAsia="hu-HU"/>
        </w:rPr>
        <w:t xml:space="preserve"> G. de </w:t>
      </w:r>
      <w:proofErr w:type="spellStart"/>
      <w:r w:rsidRPr="00A91331">
        <w:rPr>
          <w:color w:val="000000"/>
          <w:sz w:val="20"/>
          <w:szCs w:val="20"/>
          <w:lang w:eastAsia="hu-HU"/>
        </w:rPr>
        <w:t>Purucker</w:t>
      </w:r>
      <w:proofErr w:type="spellEnd"/>
      <w:r>
        <w:rPr>
          <w:color w:val="000000"/>
          <w:sz w:val="20"/>
          <w:szCs w:val="20"/>
          <w:lang w:eastAsia="hu-HU"/>
        </w:rPr>
        <w:t>:</w:t>
      </w:r>
      <w:r w:rsidRPr="00A91331">
        <w:rPr>
          <w:color w:val="000000"/>
          <w:sz w:val="20"/>
          <w:szCs w:val="20"/>
          <w:lang w:eastAsia="hu-HU"/>
        </w:rPr>
        <w:t xml:space="preserve"> </w:t>
      </w:r>
      <w:proofErr w:type="spellStart"/>
      <w:r w:rsidRPr="00A91331">
        <w:rPr>
          <w:i/>
          <w:iCs/>
          <w:color w:val="000000"/>
          <w:sz w:val="20"/>
          <w:szCs w:val="20"/>
          <w:lang w:eastAsia="hu-HU"/>
        </w:rPr>
        <w:t>Fountain-Source</w:t>
      </w:r>
      <w:proofErr w:type="spellEnd"/>
      <w:r w:rsidRPr="00A91331">
        <w:rPr>
          <w:i/>
          <w:iCs/>
          <w:color w:val="000000"/>
          <w:sz w:val="20"/>
          <w:szCs w:val="20"/>
          <w:lang w:eastAsia="hu-HU"/>
        </w:rPr>
        <w:t xml:space="preserve"> of </w:t>
      </w:r>
      <w:proofErr w:type="spellStart"/>
      <w:r w:rsidRPr="00A91331">
        <w:rPr>
          <w:i/>
          <w:iCs/>
          <w:color w:val="000000"/>
          <w:sz w:val="20"/>
          <w:szCs w:val="20"/>
          <w:lang w:eastAsia="hu-HU"/>
        </w:rPr>
        <w:t>Occultism</w:t>
      </w:r>
      <w:proofErr w:type="spellEnd"/>
      <w:r w:rsidRPr="00A91331">
        <w:rPr>
          <w:color w:val="000000"/>
          <w:sz w:val="20"/>
          <w:szCs w:val="20"/>
          <w:lang w:eastAsia="hu-HU"/>
        </w:rPr>
        <w:t>, TUP, 1974, 74-8.</w:t>
      </w:r>
      <w:r>
        <w:rPr>
          <w:color w:val="000000"/>
          <w:sz w:val="20"/>
          <w:szCs w:val="20"/>
          <w:lang w:eastAsia="hu-HU"/>
        </w:rPr>
        <w:t xml:space="preserve"> oldalak.</w:t>
      </w:r>
      <w:r w:rsidRPr="00A91331">
        <w:rPr>
          <w:color w:val="000000"/>
          <w:sz w:val="20"/>
          <w:szCs w:val="20"/>
          <w:lang w:eastAsia="hu-HU"/>
        </w:rPr>
        <w:t xml:space="preserve"> </w:t>
      </w:r>
    </w:p>
  </w:footnote>
  <w:footnote w:id="2">
    <w:p w14:paraId="476992EF" w14:textId="77777777" w:rsidR="001542F0" w:rsidRDefault="001542F0" w:rsidP="00D92571">
      <w:pPr>
        <w:pStyle w:val="Lbjegyzetszveg"/>
        <w:ind w:firstLine="426"/>
      </w:pPr>
      <w:r>
        <w:rPr>
          <w:rStyle w:val="Lbjegyzet-hivatkozs"/>
        </w:rPr>
        <w:footnoteRef/>
      </w:r>
      <w:r>
        <w:t xml:space="preserve"> </w:t>
      </w:r>
      <w:r>
        <w:rPr>
          <w:color w:val="000000"/>
          <w:lang w:eastAsia="hu-HU"/>
        </w:rPr>
        <w:t>Lásd</w:t>
      </w:r>
      <w:r w:rsidRPr="0021334B">
        <w:rPr>
          <w:color w:val="000000"/>
          <w:lang w:eastAsia="hu-HU"/>
        </w:rPr>
        <w:t xml:space="preserve"> G. de </w:t>
      </w:r>
      <w:proofErr w:type="spellStart"/>
      <w:r w:rsidRPr="0021334B">
        <w:rPr>
          <w:color w:val="000000"/>
          <w:lang w:eastAsia="hu-HU"/>
        </w:rPr>
        <w:t>Purucker</w:t>
      </w:r>
      <w:proofErr w:type="spellEnd"/>
      <w:r>
        <w:rPr>
          <w:color w:val="000000"/>
          <w:lang w:eastAsia="hu-HU"/>
        </w:rPr>
        <w:t>:</w:t>
      </w:r>
      <w:r w:rsidRPr="0021334B">
        <w:rPr>
          <w:color w:val="000000"/>
          <w:lang w:eastAsia="hu-HU"/>
        </w:rPr>
        <w:t xml:space="preserve"> </w:t>
      </w:r>
      <w:proofErr w:type="spellStart"/>
      <w:r w:rsidRPr="0021334B">
        <w:rPr>
          <w:i/>
          <w:iCs/>
          <w:color w:val="000000"/>
          <w:lang w:eastAsia="hu-HU"/>
        </w:rPr>
        <w:t>Occult</w:t>
      </w:r>
      <w:proofErr w:type="spellEnd"/>
      <w:r w:rsidRPr="0021334B">
        <w:rPr>
          <w:i/>
          <w:iCs/>
          <w:color w:val="000000"/>
          <w:lang w:eastAsia="hu-HU"/>
        </w:rPr>
        <w:t xml:space="preserve"> </w:t>
      </w:r>
      <w:proofErr w:type="spellStart"/>
      <w:r w:rsidRPr="0021334B">
        <w:rPr>
          <w:i/>
          <w:iCs/>
          <w:color w:val="000000"/>
          <w:lang w:eastAsia="hu-HU"/>
        </w:rPr>
        <w:t>Glossary</w:t>
      </w:r>
      <w:proofErr w:type="spellEnd"/>
      <w:r w:rsidRPr="0021334B">
        <w:rPr>
          <w:color w:val="000000"/>
          <w:lang w:eastAsia="hu-HU"/>
        </w:rPr>
        <w:t>, TUP, 2</w:t>
      </w:r>
      <w:r>
        <w:rPr>
          <w:color w:val="000000"/>
          <w:lang w:eastAsia="hu-HU"/>
        </w:rPr>
        <w:t>.</w:t>
      </w:r>
      <w:r w:rsidRPr="0021334B">
        <w:rPr>
          <w:color w:val="000000"/>
          <w:lang w:eastAsia="hu-HU"/>
        </w:rPr>
        <w:t xml:space="preserve"> </w:t>
      </w:r>
      <w:r>
        <w:rPr>
          <w:color w:val="000000"/>
          <w:lang w:eastAsia="hu-HU"/>
        </w:rPr>
        <w:t>kiad</w:t>
      </w:r>
      <w:r w:rsidRPr="0021334B">
        <w:rPr>
          <w:color w:val="000000"/>
          <w:lang w:eastAsia="hu-HU"/>
        </w:rPr>
        <w:t>., 1996, 165-6.</w:t>
      </w:r>
      <w:r>
        <w:rPr>
          <w:color w:val="000000"/>
          <w:lang w:eastAsia="hu-HU"/>
        </w:rPr>
        <w:t xml:space="preserve"> oldalak</w:t>
      </w:r>
    </w:p>
  </w:footnote>
  <w:footnote w:id="3">
    <w:p w14:paraId="3836BE8E" w14:textId="77777777" w:rsidR="001542F0" w:rsidRDefault="001542F0" w:rsidP="00334037">
      <w:pPr>
        <w:pStyle w:val="Lbjegyzetszveg"/>
        <w:ind w:firstLine="426"/>
      </w:pPr>
      <w:r>
        <w:rPr>
          <w:rStyle w:val="Lbjegyzet-hivatkozs"/>
        </w:rPr>
        <w:footnoteRef/>
      </w:r>
      <w:r>
        <w:t xml:space="preserve"> </w:t>
      </w:r>
      <w:r>
        <w:rPr>
          <w:color w:val="000000"/>
          <w:lang w:eastAsia="hu-HU"/>
        </w:rPr>
        <w:t>Lásd</w:t>
      </w:r>
      <w:r w:rsidRPr="0021334B">
        <w:rPr>
          <w:color w:val="000000"/>
          <w:lang w:eastAsia="hu-HU"/>
        </w:rPr>
        <w:t xml:space="preserve"> </w:t>
      </w:r>
      <w:proofErr w:type="spellStart"/>
      <w:r w:rsidRPr="0021334B">
        <w:rPr>
          <w:i/>
          <w:iCs/>
          <w:color w:val="000000"/>
          <w:lang w:eastAsia="hu-HU"/>
        </w:rPr>
        <w:t>Fountain-Source</w:t>
      </w:r>
      <w:proofErr w:type="spellEnd"/>
      <w:r w:rsidRPr="0021334B">
        <w:rPr>
          <w:i/>
          <w:iCs/>
          <w:color w:val="000000"/>
          <w:lang w:eastAsia="hu-HU"/>
        </w:rPr>
        <w:t xml:space="preserve"> of </w:t>
      </w:r>
      <w:proofErr w:type="spellStart"/>
      <w:r w:rsidRPr="0021334B">
        <w:rPr>
          <w:i/>
          <w:iCs/>
          <w:color w:val="000000"/>
          <w:lang w:eastAsia="hu-HU"/>
        </w:rPr>
        <w:t>Occultism</w:t>
      </w:r>
      <w:proofErr w:type="spellEnd"/>
      <w:r w:rsidRPr="0021334B">
        <w:rPr>
          <w:color w:val="000000"/>
          <w:lang w:eastAsia="hu-HU"/>
        </w:rPr>
        <w:t>, 65-9.</w:t>
      </w:r>
      <w:r>
        <w:rPr>
          <w:color w:val="000000"/>
          <w:lang w:eastAsia="hu-HU"/>
        </w:rPr>
        <w:t xml:space="preserve"> oldalak</w:t>
      </w:r>
    </w:p>
  </w:footnote>
  <w:footnote w:id="4">
    <w:p w14:paraId="27391E5C" w14:textId="77777777" w:rsidR="001542F0" w:rsidRPr="00A62C24" w:rsidRDefault="001542F0" w:rsidP="00A62C24">
      <w:pPr>
        <w:ind w:left="426"/>
        <w:rPr>
          <w:color w:val="000000"/>
          <w:sz w:val="20"/>
          <w:szCs w:val="20"/>
          <w:lang w:eastAsia="hu-HU"/>
        </w:rPr>
      </w:pPr>
      <w:r w:rsidRPr="00A62C24">
        <w:rPr>
          <w:rStyle w:val="Lbjegyzet-hivatkozs"/>
          <w:sz w:val="20"/>
          <w:szCs w:val="20"/>
        </w:rPr>
        <w:footnoteRef/>
      </w:r>
      <w:r w:rsidRPr="00A62C24">
        <w:rPr>
          <w:sz w:val="20"/>
          <w:szCs w:val="20"/>
        </w:rPr>
        <w:t xml:space="preserve"> </w:t>
      </w:r>
      <w:r w:rsidRPr="00A62C24">
        <w:rPr>
          <w:color w:val="000000"/>
          <w:sz w:val="20"/>
          <w:szCs w:val="20"/>
          <w:lang w:eastAsia="hu-HU"/>
        </w:rPr>
        <w:t>H.P. Blavatsky</w:t>
      </w:r>
      <w:r>
        <w:rPr>
          <w:color w:val="000000"/>
          <w:sz w:val="20"/>
          <w:szCs w:val="20"/>
          <w:lang w:eastAsia="hu-HU"/>
        </w:rPr>
        <w:t>:</w:t>
      </w:r>
      <w:r w:rsidRPr="00A62C24">
        <w:rPr>
          <w:color w:val="000000"/>
          <w:sz w:val="20"/>
          <w:szCs w:val="20"/>
          <w:lang w:eastAsia="hu-HU"/>
        </w:rPr>
        <w:t xml:space="preserve"> </w:t>
      </w:r>
      <w:r>
        <w:rPr>
          <w:i/>
          <w:iCs/>
          <w:color w:val="000000"/>
          <w:sz w:val="20"/>
          <w:szCs w:val="20"/>
          <w:lang w:eastAsia="hu-HU"/>
        </w:rPr>
        <w:t>Titkos Tanítás I.</w:t>
      </w:r>
      <w:r w:rsidRPr="00A62C24">
        <w:rPr>
          <w:color w:val="000000"/>
          <w:sz w:val="20"/>
          <w:szCs w:val="20"/>
          <w:lang w:eastAsia="hu-HU"/>
        </w:rPr>
        <w:t xml:space="preserve">, </w:t>
      </w:r>
      <w:r>
        <w:rPr>
          <w:color w:val="000000"/>
          <w:sz w:val="20"/>
          <w:szCs w:val="20"/>
          <w:lang w:eastAsia="hu-HU"/>
        </w:rPr>
        <w:t>MTT</w:t>
      </w:r>
      <w:r w:rsidRPr="00A62C24">
        <w:rPr>
          <w:color w:val="000000"/>
          <w:sz w:val="20"/>
          <w:szCs w:val="20"/>
          <w:lang w:eastAsia="hu-HU"/>
        </w:rPr>
        <w:t xml:space="preserve">, </w:t>
      </w:r>
      <w:r>
        <w:rPr>
          <w:color w:val="000000"/>
          <w:sz w:val="20"/>
          <w:szCs w:val="20"/>
          <w:lang w:eastAsia="hu-HU"/>
        </w:rPr>
        <w:t>2011</w:t>
      </w:r>
      <w:r w:rsidRPr="00A62C24">
        <w:rPr>
          <w:color w:val="000000"/>
          <w:sz w:val="20"/>
          <w:szCs w:val="20"/>
          <w:lang w:eastAsia="hu-HU"/>
        </w:rPr>
        <w:t xml:space="preserve"> </w:t>
      </w:r>
    </w:p>
  </w:footnote>
  <w:footnote w:id="5">
    <w:p w14:paraId="554E81EB" w14:textId="77777777" w:rsidR="001542F0" w:rsidRPr="00250543" w:rsidRDefault="001542F0" w:rsidP="00250543">
      <w:pPr>
        <w:ind w:firstLine="426"/>
        <w:rPr>
          <w:color w:val="000000"/>
          <w:sz w:val="20"/>
          <w:szCs w:val="20"/>
          <w:lang w:eastAsia="hu-HU"/>
        </w:rPr>
      </w:pPr>
      <w:r w:rsidRPr="00250543">
        <w:rPr>
          <w:rStyle w:val="Lbjegyzet-hivatkozs"/>
          <w:sz w:val="20"/>
          <w:szCs w:val="20"/>
        </w:rPr>
        <w:footnoteRef/>
      </w:r>
      <w:r w:rsidRPr="00250543">
        <w:rPr>
          <w:sz w:val="20"/>
          <w:szCs w:val="20"/>
        </w:rPr>
        <w:t xml:space="preserve"> </w:t>
      </w:r>
      <w:proofErr w:type="spellStart"/>
      <w:r w:rsidRPr="00250543">
        <w:rPr>
          <w:i/>
          <w:iCs/>
          <w:color w:val="000000"/>
          <w:sz w:val="20"/>
          <w:szCs w:val="20"/>
          <w:lang w:eastAsia="hu-HU"/>
        </w:rPr>
        <w:t>Fountain-Source</w:t>
      </w:r>
      <w:proofErr w:type="spellEnd"/>
      <w:r w:rsidRPr="00250543">
        <w:rPr>
          <w:i/>
          <w:iCs/>
          <w:color w:val="000000"/>
          <w:sz w:val="20"/>
          <w:szCs w:val="20"/>
          <w:lang w:eastAsia="hu-HU"/>
        </w:rPr>
        <w:t xml:space="preserve"> of </w:t>
      </w:r>
      <w:proofErr w:type="spellStart"/>
      <w:r w:rsidRPr="00250543">
        <w:rPr>
          <w:i/>
          <w:iCs/>
          <w:color w:val="000000"/>
          <w:sz w:val="20"/>
          <w:szCs w:val="20"/>
          <w:lang w:eastAsia="hu-HU"/>
        </w:rPr>
        <w:t>Occultism</w:t>
      </w:r>
      <w:proofErr w:type="spellEnd"/>
      <w:r w:rsidRPr="00250543">
        <w:rPr>
          <w:color w:val="000000"/>
          <w:sz w:val="20"/>
          <w:szCs w:val="20"/>
          <w:lang w:eastAsia="hu-HU"/>
        </w:rPr>
        <w:t>, 79-80</w:t>
      </w:r>
      <w:r>
        <w:rPr>
          <w:color w:val="000000"/>
          <w:sz w:val="20"/>
          <w:szCs w:val="20"/>
          <w:lang w:eastAsia="hu-HU"/>
        </w:rPr>
        <w:t xml:space="preserve"> oldalak</w:t>
      </w:r>
      <w:r w:rsidRPr="00250543">
        <w:rPr>
          <w:color w:val="000000"/>
          <w:sz w:val="20"/>
          <w:szCs w:val="20"/>
          <w:lang w:eastAsia="hu-HU"/>
        </w:rPr>
        <w:t xml:space="preserve">; G. de </w:t>
      </w:r>
      <w:proofErr w:type="spellStart"/>
      <w:r w:rsidRPr="00250543">
        <w:rPr>
          <w:color w:val="000000"/>
          <w:sz w:val="20"/>
          <w:szCs w:val="20"/>
          <w:lang w:eastAsia="hu-HU"/>
        </w:rPr>
        <w:t>Purucker</w:t>
      </w:r>
      <w:proofErr w:type="spellEnd"/>
      <w:r>
        <w:rPr>
          <w:color w:val="000000"/>
          <w:sz w:val="20"/>
          <w:szCs w:val="20"/>
          <w:lang w:eastAsia="hu-HU"/>
        </w:rPr>
        <w:t>:</w:t>
      </w:r>
      <w:r w:rsidRPr="00250543">
        <w:rPr>
          <w:color w:val="000000"/>
          <w:sz w:val="20"/>
          <w:szCs w:val="20"/>
          <w:lang w:eastAsia="hu-HU"/>
        </w:rPr>
        <w:t xml:space="preserve"> </w:t>
      </w:r>
      <w:proofErr w:type="spellStart"/>
      <w:r w:rsidRPr="00250543">
        <w:rPr>
          <w:i/>
          <w:iCs/>
          <w:color w:val="000000"/>
          <w:sz w:val="20"/>
          <w:szCs w:val="20"/>
          <w:lang w:eastAsia="hu-HU"/>
        </w:rPr>
        <w:t>Esoteric</w:t>
      </w:r>
      <w:proofErr w:type="spellEnd"/>
      <w:r w:rsidRPr="00250543">
        <w:rPr>
          <w:i/>
          <w:iCs/>
          <w:color w:val="000000"/>
          <w:sz w:val="20"/>
          <w:szCs w:val="20"/>
          <w:lang w:eastAsia="hu-HU"/>
        </w:rPr>
        <w:t xml:space="preserve"> </w:t>
      </w:r>
      <w:proofErr w:type="spellStart"/>
      <w:r w:rsidRPr="00250543">
        <w:rPr>
          <w:i/>
          <w:iCs/>
          <w:color w:val="000000"/>
          <w:sz w:val="20"/>
          <w:szCs w:val="20"/>
          <w:lang w:eastAsia="hu-HU"/>
        </w:rPr>
        <w:t>Teachings</w:t>
      </w:r>
      <w:proofErr w:type="spellEnd"/>
      <w:r w:rsidRPr="00250543">
        <w:rPr>
          <w:color w:val="000000"/>
          <w:sz w:val="20"/>
          <w:szCs w:val="20"/>
          <w:lang w:eastAsia="hu-HU"/>
        </w:rPr>
        <w:t xml:space="preserve">, PLP, 1987, 3:30-1. </w:t>
      </w:r>
    </w:p>
  </w:footnote>
  <w:footnote w:id="6">
    <w:p w14:paraId="3FDAEDB0" w14:textId="77777777" w:rsidR="001542F0" w:rsidRDefault="001542F0" w:rsidP="00E017CC">
      <w:pPr>
        <w:pStyle w:val="Lbjegyzetszveg"/>
        <w:ind w:firstLine="426"/>
      </w:pPr>
      <w:r>
        <w:rPr>
          <w:rStyle w:val="Lbjegyzet-hivatkozs"/>
        </w:rPr>
        <w:footnoteRef/>
      </w:r>
      <w:r>
        <w:t xml:space="preserve"> </w:t>
      </w:r>
      <w:r w:rsidRPr="0021334B">
        <w:rPr>
          <w:color w:val="000000"/>
          <w:lang w:eastAsia="hu-HU"/>
        </w:rPr>
        <w:t>Nick Herbert</w:t>
      </w:r>
      <w:r>
        <w:rPr>
          <w:color w:val="000000"/>
          <w:lang w:eastAsia="hu-HU"/>
        </w:rPr>
        <w:t>:</w:t>
      </w:r>
      <w:r w:rsidRPr="0021334B">
        <w:rPr>
          <w:color w:val="000000"/>
          <w:lang w:eastAsia="hu-HU"/>
        </w:rPr>
        <w:t xml:space="preserve"> </w:t>
      </w:r>
      <w:proofErr w:type="spellStart"/>
      <w:r w:rsidRPr="0021334B">
        <w:rPr>
          <w:i/>
          <w:iCs/>
          <w:color w:val="000000"/>
          <w:lang w:eastAsia="hu-HU"/>
        </w:rPr>
        <w:t>Elemental</w:t>
      </w:r>
      <w:proofErr w:type="spellEnd"/>
      <w:r w:rsidRPr="0021334B">
        <w:rPr>
          <w:i/>
          <w:iCs/>
          <w:color w:val="000000"/>
          <w:lang w:eastAsia="hu-HU"/>
        </w:rPr>
        <w:t xml:space="preserve"> Mind</w:t>
      </w:r>
      <w:r w:rsidRPr="0021334B">
        <w:rPr>
          <w:color w:val="000000"/>
          <w:lang w:eastAsia="hu-HU"/>
        </w:rPr>
        <w:t xml:space="preserve">, </w:t>
      </w:r>
      <w:proofErr w:type="spellStart"/>
      <w:r w:rsidRPr="0021334B">
        <w:rPr>
          <w:color w:val="000000"/>
          <w:lang w:eastAsia="hu-HU"/>
        </w:rPr>
        <w:t>Dutton</w:t>
      </w:r>
      <w:proofErr w:type="spellEnd"/>
      <w:r w:rsidRPr="0021334B">
        <w:rPr>
          <w:color w:val="000000"/>
          <w:lang w:eastAsia="hu-HU"/>
        </w:rPr>
        <w:t>, 1993, 50.</w:t>
      </w:r>
      <w:r>
        <w:rPr>
          <w:color w:val="000000"/>
          <w:lang w:eastAsia="hu-HU"/>
        </w:rPr>
        <w:t xml:space="preserve"> oldal</w:t>
      </w:r>
    </w:p>
  </w:footnote>
  <w:footnote w:id="7">
    <w:p w14:paraId="4CDD4032" w14:textId="77777777" w:rsidR="001542F0" w:rsidRDefault="001542F0" w:rsidP="00234FB7">
      <w:pPr>
        <w:pStyle w:val="Lbjegyzetszveg"/>
        <w:ind w:firstLine="426"/>
      </w:pPr>
      <w:r>
        <w:rPr>
          <w:rStyle w:val="Lbjegyzet-hivatkozs"/>
        </w:rPr>
        <w:footnoteRef/>
      </w:r>
      <w:r>
        <w:t xml:space="preserve"> </w:t>
      </w:r>
      <w:r w:rsidRPr="00A62C24">
        <w:rPr>
          <w:color w:val="000000"/>
          <w:lang w:eastAsia="hu-HU"/>
        </w:rPr>
        <w:t>H.P. Blavatsky</w:t>
      </w:r>
      <w:r>
        <w:rPr>
          <w:color w:val="000000"/>
          <w:lang w:eastAsia="hu-HU"/>
        </w:rPr>
        <w:t>:</w:t>
      </w:r>
      <w:r w:rsidRPr="00A62C24">
        <w:rPr>
          <w:color w:val="000000"/>
          <w:lang w:eastAsia="hu-HU"/>
        </w:rPr>
        <w:t xml:space="preserve"> </w:t>
      </w:r>
      <w:r>
        <w:rPr>
          <w:i/>
          <w:iCs/>
          <w:color w:val="000000"/>
          <w:lang w:eastAsia="hu-HU"/>
        </w:rPr>
        <w:t>Titkos Tanítás I.</w:t>
      </w:r>
      <w:r w:rsidRPr="00A62C24">
        <w:rPr>
          <w:color w:val="000000"/>
          <w:lang w:eastAsia="hu-HU"/>
        </w:rPr>
        <w:t xml:space="preserve">, </w:t>
      </w:r>
      <w:r>
        <w:rPr>
          <w:color w:val="000000"/>
          <w:lang w:eastAsia="hu-HU"/>
        </w:rPr>
        <w:t>MTT</w:t>
      </w:r>
      <w:r w:rsidRPr="00A62C24">
        <w:rPr>
          <w:color w:val="000000"/>
          <w:lang w:eastAsia="hu-HU"/>
        </w:rPr>
        <w:t xml:space="preserve">, </w:t>
      </w:r>
      <w:r>
        <w:rPr>
          <w:color w:val="000000"/>
          <w:lang w:eastAsia="hu-HU"/>
        </w:rPr>
        <w:t>2011</w:t>
      </w:r>
    </w:p>
  </w:footnote>
  <w:footnote w:id="8">
    <w:p w14:paraId="5EF48E09" w14:textId="77777777" w:rsidR="001542F0" w:rsidRPr="00065701" w:rsidRDefault="001542F0" w:rsidP="00065701">
      <w:pPr>
        <w:ind w:firstLine="426"/>
        <w:rPr>
          <w:color w:val="000000"/>
          <w:sz w:val="20"/>
          <w:szCs w:val="20"/>
          <w:lang w:eastAsia="hu-HU"/>
        </w:rPr>
      </w:pPr>
      <w:r w:rsidRPr="00065701">
        <w:rPr>
          <w:rStyle w:val="Lbjegyzet-hivatkozs"/>
          <w:sz w:val="20"/>
          <w:szCs w:val="20"/>
        </w:rPr>
        <w:footnoteRef/>
      </w:r>
      <w:r w:rsidRPr="00065701">
        <w:rPr>
          <w:sz w:val="20"/>
          <w:szCs w:val="20"/>
        </w:rPr>
        <w:t xml:space="preserve"> </w:t>
      </w:r>
      <w:r>
        <w:rPr>
          <w:sz w:val="20"/>
          <w:szCs w:val="20"/>
        </w:rPr>
        <w:t>Lásd:</w:t>
      </w:r>
      <w:r w:rsidRPr="00065701">
        <w:rPr>
          <w:color w:val="000000"/>
          <w:sz w:val="20"/>
          <w:szCs w:val="20"/>
          <w:lang w:eastAsia="hu-HU"/>
        </w:rPr>
        <w:t xml:space="preserve"> </w:t>
      </w:r>
      <w:proofErr w:type="spellStart"/>
      <w:r w:rsidRPr="00065701">
        <w:rPr>
          <w:i/>
          <w:iCs/>
          <w:color w:val="000000"/>
          <w:sz w:val="20"/>
          <w:szCs w:val="20"/>
          <w:lang w:eastAsia="hu-HU"/>
        </w:rPr>
        <w:t>Occult</w:t>
      </w:r>
      <w:proofErr w:type="spellEnd"/>
      <w:r w:rsidRPr="00065701">
        <w:rPr>
          <w:i/>
          <w:iCs/>
          <w:color w:val="000000"/>
          <w:sz w:val="20"/>
          <w:szCs w:val="20"/>
          <w:lang w:eastAsia="hu-HU"/>
        </w:rPr>
        <w:t xml:space="preserve"> </w:t>
      </w:r>
      <w:proofErr w:type="spellStart"/>
      <w:r w:rsidRPr="00065701">
        <w:rPr>
          <w:i/>
          <w:iCs/>
          <w:color w:val="000000"/>
          <w:sz w:val="20"/>
          <w:szCs w:val="20"/>
          <w:lang w:eastAsia="hu-HU"/>
        </w:rPr>
        <w:t>Glossary</w:t>
      </w:r>
      <w:proofErr w:type="spellEnd"/>
      <w:r w:rsidRPr="00065701">
        <w:rPr>
          <w:color w:val="000000"/>
          <w:sz w:val="20"/>
          <w:szCs w:val="20"/>
          <w:lang w:eastAsia="hu-HU"/>
        </w:rPr>
        <w:t>, 147-8.</w:t>
      </w:r>
      <w:r>
        <w:rPr>
          <w:color w:val="000000"/>
          <w:sz w:val="20"/>
          <w:szCs w:val="20"/>
          <w:lang w:eastAsia="hu-HU"/>
        </w:rPr>
        <w:t xml:space="preserve"> oldalak.</w:t>
      </w:r>
      <w:r w:rsidRPr="00065701">
        <w:rPr>
          <w:color w:val="000000"/>
          <w:sz w:val="20"/>
          <w:szCs w:val="20"/>
          <w:lang w:eastAsia="hu-HU"/>
        </w:rPr>
        <w:t xml:space="preserve"> </w:t>
      </w:r>
    </w:p>
  </w:footnote>
  <w:footnote w:id="9">
    <w:p w14:paraId="66F9E13C" w14:textId="77777777" w:rsidR="001542F0" w:rsidRDefault="001542F0" w:rsidP="003F7DB2">
      <w:pPr>
        <w:ind w:firstLine="426"/>
      </w:pPr>
      <w:r w:rsidRPr="00065701">
        <w:rPr>
          <w:rStyle w:val="Lbjegyzet-hivatkozs"/>
          <w:sz w:val="20"/>
          <w:szCs w:val="20"/>
        </w:rPr>
        <w:footnoteRef/>
      </w:r>
      <w:r w:rsidRPr="00065701">
        <w:rPr>
          <w:sz w:val="20"/>
          <w:szCs w:val="20"/>
        </w:rPr>
        <w:t xml:space="preserve"> </w:t>
      </w:r>
      <w:r>
        <w:rPr>
          <w:color w:val="000000"/>
          <w:sz w:val="20"/>
          <w:szCs w:val="20"/>
          <w:lang w:eastAsia="hu-HU"/>
        </w:rPr>
        <w:t>Ugyanott</w:t>
      </w:r>
      <w:r w:rsidRPr="00065701">
        <w:rPr>
          <w:color w:val="000000"/>
          <w:sz w:val="20"/>
          <w:szCs w:val="20"/>
          <w:lang w:eastAsia="hu-HU"/>
        </w:rPr>
        <w:t>, 1-2</w:t>
      </w:r>
      <w:r>
        <w:rPr>
          <w:color w:val="000000"/>
          <w:sz w:val="20"/>
          <w:szCs w:val="20"/>
          <w:lang w:eastAsia="hu-HU"/>
        </w:rPr>
        <w:t xml:space="preserve"> oldalak</w:t>
      </w:r>
      <w:r w:rsidRPr="00065701">
        <w:rPr>
          <w:color w:val="000000"/>
          <w:sz w:val="20"/>
          <w:szCs w:val="20"/>
          <w:lang w:eastAsia="hu-HU"/>
        </w:rPr>
        <w:t xml:space="preserve">; G. de </w:t>
      </w:r>
      <w:proofErr w:type="spellStart"/>
      <w:r w:rsidRPr="00065701">
        <w:rPr>
          <w:color w:val="000000"/>
          <w:sz w:val="20"/>
          <w:szCs w:val="20"/>
          <w:lang w:eastAsia="hu-HU"/>
        </w:rPr>
        <w:t>Purucker</w:t>
      </w:r>
      <w:proofErr w:type="spellEnd"/>
      <w:r>
        <w:rPr>
          <w:color w:val="000000"/>
          <w:sz w:val="20"/>
          <w:szCs w:val="20"/>
          <w:lang w:eastAsia="hu-HU"/>
        </w:rPr>
        <w:t>:</w:t>
      </w:r>
      <w:r w:rsidRPr="00065701">
        <w:rPr>
          <w:color w:val="000000"/>
          <w:sz w:val="20"/>
          <w:szCs w:val="20"/>
          <w:lang w:eastAsia="hu-HU"/>
        </w:rPr>
        <w:t xml:space="preserve"> </w:t>
      </w:r>
      <w:proofErr w:type="spellStart"/>
      <w:r w:rsidRPr="00065701">
        <w:rPr>
          <w:i/>
          <w:iCs/>
          <w:color w:val="000000"/>
          <w:sz w:val="20"/>
          <w:szCs w:val="20"/>
          <w:lang w:eastAsia="hu-HU"/>
        </w:rPr>
        <w:t>Studies</w:t>
      </w:r>
      <w:proofErr w:type="spellEnd"/>
      <w:r w:rsidRPr="00065701">
        <w:rPr>
          <w:i/>
          <w:iCs/>
          <w:color w:val="000000"/>
          <w:sz w:val="20"/>
          <w:szCs w:val="20"/>
          <w:lang w:eastAsia="hu-HU"/>
        </w:rPr>
        <w:t xml:space="preserve"> in </w:t>
      </w:r>
      <w:proofErr w:type="spellStart"/>
      <w:r w:rsidRPr="00065701">
        <w:rPr>
          <w:i/>
          <w:iCs/>
          <w:color w:val="000000"/>
          <w:sz w:val="20"/>
          <w:szCs w:val="20"/>
          <w:lang w:eastAsia="hu-HU"/>
        </w:rPr>
        <w:t>Occult</w:t>
      </w:r>
      <w:proofErr w:type="spellEnd"/>
      <w:r w:rsidRPr="00065701">
        <w:rPr>
          <w:i/>
          <w:iCs/>
          <w:color w:val="000000"/>
          <w:sz w:val="20"/>
          <w:szCs w:val="20"/>
          <w:lang w:eastAsia="hu-HU"/>
        </w:rPr>
        <w:t xml:space="preserve"> </w:t>
      </w:r>
      <w:proofErr w:type="spellStart"/>
      <w:r w:rsidRPr="00065701">
        <w:rPr>
          <w:i/>
          <w:iCs/>
          <w:color w:val="000000"/>
          <w:sz w:val="20"/>
          <w:szCs w:val="20"/>
          <w:lang w:eastAsia="hu-HU"/>
        </w:rPr>
        <w:t>Philosophy</w:t>
      </w:r>
      <w:proofErr w:type="spellEnd"/>
      <w:r w:rsidRPr="00065701">
        <w:rPr>
          <w:color w:val="000000"/>
          <w:sz w:val="20"/>
          <w:szCs w:val="20"/>
          <w:lang w:eastAsia="hu-HU"/>
        </w:rPr>
        <w:t>, TUP, 1945, 463-4, 498-9, 517-22.</w:t>
      </w:r>
      <w:r>
        <w:rPr>
          <w:color w:val="000000"/>
          <w:sz w:val="20"/>
          <w:szCs w:val="20"/>
          <w:lang w:eastAsia="hu-HU"/>
        </w:rPr>
        <w:t xml:space="preserve"> oldalak.</w:t>
      </w:r>
      <w:r w:rsidRPr="00065701">
        <w:rPr>
          <w:color w:val="000000"/>
          <w:sz w:val="20"/>
          <w:szCs w:val="20"/>
          <w:lang w:eastAsia="hu-HU"/>
        </w:rPr>
        <w:t xml:space="preserve"> </w:t>
      </w:r>
    </w:p>
  </w:footnote>
  <w:footnote w:id="10">
    <w:p w14:paraId="1B429F34" w14:textId="77777777" w:rsidR="001542F0" w:rsidRPr="003F7DB2" w:rsidRDefault="001542F0" w:rsidP="003F7DB2">
      <w:pPr>
        <w:ind w:firstLine="426"/>
        <w:rPr>
          <w:color w:val="000000"/>
          <w:sz w:val="20"/>
          <w:szCs w:val="20"/>
          <w:lang w:eastAsia="hu-HU"/>
        </w:rPr>
      </w:pPr>
      <w:r w:rsidRPr="003F7DB2">
        <w:rPr>
          <w:rStyle w:val="Lbjegyzet-hivatkozs"/>
          <w:sz w:val="20"/>
          <w:szCs w:val="20"/>
        </w:rPr>
        <w:footnoteRef/>
      </w:r>
      <w:r w:rsidRPr="003F7DB2">
        <w:rPr>
          <w:sz w:val="20"/>
          <w:szCs w:val="20"/>
        </w:rPr>
        <w:t xml:space="preserve"> </w:t>
      </w:r>
      <w:r w:rsidRPr="003F7DB2">
        <w:rPr>
          <w:color w:val="000000"/>
          <w:sz w:val="20"/>
          <w:szCs w:val="20"/>
          <w:lang w:eastAsia="hu-HU"/>
        </w:rPr>
        <w:t xml:space="preserve">G. de </w:t>
      </w:r>
      <w:proofErr w:type="spellStart"/>
      <w:r w:rsidRPr="003F7DB2">
        <w:rPr>
          <w:color w:val="000000"/>
          <w:sz w:val="20"/>
          <w:szCs w:val="20"/>
          <w:lang w:eastAsia="hu-HU"/>
        </w:rPr>
        <w:t>Purucker</w:t>
      </w:r>
      <w:proofErr w:type="spellEnd"/>
      <w:r>
        <w:rPr>
          <w:color w:val="000000"/>
          <w:sz w:val="20"/>
          <w:szCs w:val="20"/>
          <w:lang w:eastAsia="hu-HU"/>
        </w:rPr>
        <w:t>:</w:t>
      </w:r>
      <w:r w:rsidRPr="003F7DB2">
        <w:rPr>
          <w:color w:val="000000"/>
          <w:sz w:val="20"/>
          <w:szCs w:val="20"/>
          <w:lang w:eastAsia="hu-HU"/>
        </w:rPr>
        <w:t xml:space="preserve"> </w:t>
      </w:r>
      <w:r w:rsidRPr="003F7DB2">
        <w:rPr>
          <w:i/>
          <w:iCs/>
          <w:color w:val="000000"/>
          <w:sz w:val="20"/>
          <w:szCs w:val="20"/>
          <w:lang w:eastAsia="hu-HU"/>
        </w:rPr>
        <w:t xml:space="preserve">Fundamentals of </w:t>
      </w:r>
      <w:proofErr w:type="spellStart"/>
      <w:r w:rsidRPr="003F7DB2">
        <w:rPr>
          <w:i/>
          <w:iCs/>
          <w:color w:val="000000"/>
          <w:sz w:val="20"/>
          <w:szCs w:val="20"/>
          <w:lang w:eastAsia="hu-HU"/>
        </w:rPr>
        <w:t>the</w:t>
      </w:r>
      <w:proofErr w:type="spellEnd"/>
      <w:r w:rsidRPr="003F7DB2">
        <w:rPr>
          <w:i/>
          <w:iCs/>
          <w:color w:val="000000"/>
          <w:sz w:val="20"/>
          <w:szCs w:val="20"/>
          <w:lang w:eastAsia="hu-HU"/>
        </w:rPr>
        <w:t xml:space="preserve"> </w:t>
      </w:r>
      <w:proofErr w:type="spellStart"/>
      <w:r w:rsidRPr="003F7DB2">
        <w:rPr>
          <w:i/>
          <w:iCs/>
          <w:color w:val="000000"/>
          <w:sz w:val="20"/>
          <w:szCs w:val="20"/>
          <w:lang w:eastAsia="hu-HU"/>
        </w:rPr>
        <w:t>Esoteric</w:t>
      </w:r>
      <w:proofErr w:type="spellEnd"/>
      <w:r w:rsidRPr="003F7DB2">
        <w:rPr>
          <w:i/>
          <w:iCs/>
          <w:color w:val="000000"/>
          <w:sz w:val="20"/>
          <w:szCs w:val="20"/>
          <w:lang w:eastAsia="hu-HU"/>
        </w:rPr>
        <w:t xml:space="preserve"> </w:t>
      </w:r>
      <w:proofErr w:type="spellStart"/>
      <w:r w:rsidRPr="003F7DB2">
        <w:rPr>
          <w:i/>
          <w:iCs/>
          <w:color w:val="000000"/>
          <w:sz w:val="20"/>
          <w:szCs w:val="20"/>
          <w:lang w:eastAsia="hu-HU"/>
        </w:rPr>
        <w:t>Philosophy</w:t>
      </w:r>
      <w:proofErr w:type="spellEnd"/>
      <w:r w:rsidRPr="003F7DB2">
        <w:rPr>
          <w:color w:val="000000"/>
          <w:sz w:val="20"/>
          <w:szCs w:val="20"/>
          <w:lang w:eastAsia="hu-HU"/>
        </w:rPr>
        <w:t>, TUP, 2</w:t>
      </w:r>
      <w:r>
        <w:rPr>
          <w:color w:val="000000"/>
          <w:sz w:val="20"/>
          <w:szCs w:val="20"/>
          <w:lang w:eastAsia="hu-HU"/>
        </w:rPr>
        <w:t>.</w:t>
      </w:r>
      <w:r w:rsidRPr="003F7DB2">
        <w:rPr>
          <w:color w:val="000000"/>
          <w:sz w:val="20"/>
          <w:szCs w:val="20"/>
          <w:lang w:eastAsia="hu-HU"/>
        </w:rPr>
        <w:t xml:space="preserve"> </w:t>
      </w:r>
      <w:r>
        <w:rPr>
          <w:color w:val="000000"/>
          <w:sz w:val="20"/>
          <w:szCs w:val="20"/>
          <w:lang w:eastAsia="hu-HU"/>
        </w:rPr>
        <w:t>kiadás</w:t>
      </w:r>
      <w:r w:rsidRPr="003F7DB2">
        <w:rPr>
          <w:color w:val="000000"/>
          <w:sz w:val="20"/>
          <w:szCs w:val="20"/>
          <w:lang w:eastAsia="hu-HU"/>
        </w:rPr>
        <w:t>, 1979, 241.</w:t>
      </w:r>
      <w:r>
        <w:rPr>
          <w:color w:val="000000"/>
          <w:sz w:val="20"/>
          <w:szCs w:val="20"/>
          <w:lang w:eastAsia="hu-HU"/>
        </w:rPr>
        <w:t xml:space="preserve"> oldal.</w:t>
      </w:r>
      <w:r w:rsidRPr="003F7DB2">
        <w:rPr>
          <w:color w:val="000000"/>
          <w:sz w:val="20"/>
          <w:szCs w:val="20"/>
          <w:lang w:eastAsia="hu-HU"/>
        </w:rPr>
        <w:t xml:space="preserve"> </w:t>
      </w:r>
    </w:p>
  </w:footnote>
  <w:footnote w:id="11">
    <w:p w14:paraId="65E250A6" w14:textId="77777777" w:rsidR="001542F0" w:rsidRDefault="001542F0" w:rsidP="003F7DB2">
      <w:pPr>
        <w:pStyle w:val="Lbjegyzetszveg"/>
        <w:ind w:firstLine="426"/>
      </w:pPr>
      <w:r>
        <w:rPr>
          <w:rStyle w:val="Lbjegyzet-hivatkozs"/>
        </w:rPr>
        <w:footnoteRef/>
      </w:r>
      <w:r>
        <w:t xml:space="preserve"> Ugyanott</w:t>
      </w:r>
      <w:r w:rsidRPr="0021334B">
        <w:rPr>
          <w:color w:val="000000"/>
          <w:lang w:eastAsia="hu-HU"/>
        </w:rPr>
        <w:t>, 425-6.</w:t>
      </w:r>
      <w:r>
        <w:rPr>
          <w:color w:val="000000"/>
          <w:lang w:eastAsia="hu-HU"/>
        </w:rPr>
        <w:t xml:space="preserve"> oldalak.</w:t>
      </w:r>
    </w:p>
  </w:footnote>
  <w:footnote w:id="12">
    <w:p w14:paraId="363CEA70" w14:textId="77777777" w:rsidR="001542F0" w:rsidRDefault="001542F0" w:rsidP="0061611C">
      <w:pPr>
        <w:pStyle w:val="Lbjegyzetszveg"/>
        <w:ind w:firstLine="426"/>
      </w:pPr>
      <w:r>
        <w:rPr>
          <w:rStyle w:val="Lbjegyzet-hivatkozs"/>
        </w:rPr>
        <w:footnoteRef/>
      </w:r>
      <w:r>
        <w:t xml:space="preserve"> </w:t>
      </w:r>
      <w:r w:rsidRPr="0021334B">
        <w:rPr>
          <w:color w:val="000000"/>
          <w:lang w:eastAsia="hu-HU"/>
        </w:rPr>
        <w:t xml:space="preserve">Paul Davies &amp; John </w:t>
      </w:r>
      <w:proofErr w:type="spellStart"/>
      <w:r w:rsidRPr="0021334B">
        <w:rPr>
          <w:color w:val="000000"/>
          <w:lang w:eastAsia="hu-HU"/>
        </w:rPr>
        <w:t>Gribbin</w:t>
      </w:r>
      <w:proofErr w:type="spellEnd"/>
      <w:r w:rsidRPr="0021334B">
        <w:rPr>
          <w:color w:val="000000"/>
          <w:lang w:eastAsia="hu-HU"/>
        </w:rPr>
        <w:t xml:space="preserve">, </w:t>
      </w:r>
      <w:r w:rsidRPr="0021334B">
        <w:rPr>
          <w:i/>
          <w:iCs/>
          <w:color w:val="000000"/>
          <w:lang w:eastAsia="hu-HU"/>
        </w:rPr>
        <w:t xml:space="preserve">The </w:t>
      </w:r>
      <w:proofErr w:type="spellStart"/>
      <w:r w:rsidRPr="0021334B">
        <w:rPr>
          <w:i/>
          <w:iCs/>
          <w:color w:val="000000"/>
          <w:lang w:eastAsia="hu-HU"/>
        </w:rPr>
        <w:t>Matter</w:t>
      </w:r>
      <w:proofErr w:type="spellEnd"/>
      <w:r w:rsidRPr="0021334B">
        <w:rPr>
          <w:i/>
          <w:iCs/>
          <w:color w:val="000000"/>
          <w:lang w:eastAsia="hu-HU"/>
        </w:rPr>
        <w:t xml:space="preserve"> </w:t>
      </w:r>
      <w:proofErr w:type="spellStart"/>
      <w:r w:rsidRPr="0021334B">
        <w:rPr>
          <w:i/>
          <w:iCs/>
          <w:color w:val="000000"/>
          <w:lang w:eastAsia="hu-HU"/>
        </w:rPr>
        <w:t>Myth</w:t>
      </w:r>
      <w:proofErr w:type="spellEnd"/>
      <w:r w:rsidRPr="0021334B">
        <w:rPr>
          <w:color w:val="000000"/>
          <w:lang w:eastAsia="hu-HU"/>
        </w:rPr>
        <w:t>, Simon &amp; Schuster/</w:t>
      </w:r>
      <w:proofErr w:type="spellStart"/>
      <w:r w:rsidRPr="0021334B">
        <w:rPr>
          <w:color w:val="000000"/>
          <w:lang w:eastAsia="hu-HU"/>
        </w:rPr>
        <w:t>Touchstone</w:t>
      </w:r>
      <w:proofErr w:type="spellEnd"/>
      <w:r w:rsidRPr="0021334B">
        <w:rPr>
          <w:color w:val="000000"/>
          <w:lang w:eastAsia="hu-HU"/>
        </w:rPr>
        <w:t>, 1992, 122.</w:t>
      </w:r>
      <w:r>
        <w:rPr>
          <w:color w:val="000000"/>
          <w:lang w:eastAsia="hu-HU"/>
        </w:rPr>
        <w:t xml:space="preserve"> oldal</w:t>
      </w:r>
    </w:p>
  </w:footnote>
  <w:footnote w:id="13">
    <w:p w14:paraId="59FAA75F" w14:textId="77777777" w:rsidR="001542F0" w:rsidRDefault="001542F0" w:rsidP="00851AD9">
      <w:pPr>
        <w:pStyle w:val="Lbjegyzetszveg"/>
        <w:ind w:firstLine="426"/>
      </w:pPr>
      <w:r>
        <w:rPr>
          <w:rStyle w:val="Lbjegyzet-hivatkozs"/>
        </w:rPr>
        <w:footnoteRef/>
      </w:r>
      <w:r>
        <w:t xml:space="preserve"> </w:t>
      </w:r>
      <w:r w:rsidRPr="0021334B">
        <w:rPr>
          <w:color w:val="000000"/>
          <w:lang w:eastAsia="hu-HU"/>
        </w:rPr>
        <w:t xml:space="preserve">Nick Herbert, </w:t>
      </w:r>
      <w:proofErr w:type="spellStart"/>
      <w:r w:rsidRPr="0021334B">
        <w:rPr>
          <w:i/>
          <w:iCs/>
          <w:color w:val="000000"/>
          <w:lang w:eastAsia="hu-HU"/>
        </w:rPr>
        <w:t>Faster</w:t>
      </w:r>
      <w:proofErr w:type="spellEnd"/>
      <w:r w:rsidRPr="0021334B">
        <w:rPr>
          <w:i/>
          <w:iCs/>
          <w:color w:val="000000"/>
          <w:lang w:eastAsia="hu-HU"/>
        </w:rPr>
        <w:t xml:space="preserve"> </w:t>
      </w:r>
      <w:proofErr w:type="spellStart"/>
      <w:r w:rsidRPr="0021334B">
        <w:rPr>
          <w:i/>
          <w:iCs/>
          <w:color w:val="000000"/>
          <w:lang w:eastAsia="hu-HU"/>
        </w:rPr>
        <w:t>than</w:t>
      </w:r>
      <w:proofErr w:type="spellEnd"/>
      <w:r w:rsidRPr="0021334B">
        <w:rPr>
          <w:i/>
          <w:iCs/>
          <w:color w:val="000000"/>
          <w:lang w:eastAsia="hu-HU"/>
        </w:rPr>
        <w:t xml:space="preserve"> </w:t>
      </w:r>
      <w:proofErr w:type="spellStart"/>
      <w:r w:rsidRPr="0021334B">
        <w:rPr>
          <w:i/>
          <w:iCs/>
          <w:color w:val="000000"/>
          <w:lang w:eastAsia="hu-HU"/>
        </w:rPr>
        <w:t>Light</w:t>
      </w:r>
      <w:proofErr w:type="spellEnd"/>
      <w:r w:rsidRPr="0021334B">
        <w:rPr>
          <w:color w:val="000000"/>
          <w:lang w:eastAsia="hu-HU"/>
        </w:rPr>
        <w:t xml:space="preserve">, </w:t>
      </w:r>
      <w:proofErr w:type="spellStart"/>
      <w:r w:rsidRPr="0021334B">
        <w:rPr>
          <w:color w:val="000000"/>
          <w:lang w:eastAsia="hu-HU"/>
        </w:rPr>
        <w:t>Plume</w:t>
      </w:r>
      <w:proofErr w:type="spellEnd"/>
      <w:r w:rsidRPr="0021334B">
        <w:rPr>
          <w:color w:val="000000"/>
          <w:lang w:eastAsia="hu-HU"/>
        </w:rPr>
        <w:t>, 1988, 127.</w:t>
      </w:r>
      <w:r>
        <w:rPr>
          <w:color w:val="000000"/>
          <w:lang w:eastAsia="hu-HU"/>
        </w:rPr>
        <w:t xml:space="preserve"> oldal</w:t>
      </w:r>
    </w:p>
  </w:footnote>
  <w:footnote w:id="14">
    <w:p w14:paraId="7FF3DBCC" w14:textId="77777777" w:rsidR="001542F0" w:rsidRPr="001E12E9" w:rsidRDefault="001542F0" w:rsidP="001E12E9">
      <w:pPr>
        <w:ind w:firstLine="426"/>
        <w:rPr>
          <w:color w:val="000000"/>
          <w:sz w:val="20"/>
          <w:szCs w:val="20"/>
          <w:lang w:eastAsia="hu-HU"/>
        </w:rPr>
      </w:pPr>
      <w:r w:rsidRPr="001E12E9">
        <w:rPr>
          <w:rStyle w:val="Lbjegyzet-hivatkozs"/>
          <w:sz w:val="20"/>
          <w:szCs w:val="20"/>
        </w:rPr>
        <w:footnoteRef/>
      </w:r>
      <w:r w:rsidRPr="001E12E9">
        <w:rPr>
          <w:sz w:val="20"/>
          <w:szCs w:val="20"/>
        </w:rPr>
        <w:t xml:space="preserve"> </w:t>
      </w:r>
      <w:r w:rsidRPr="001E12E9">
        <w:rPr>
          <w:color w:val="000000"/>
          <w:sz w:val="20"/>
          <w:szCs w:val="20"/>
          <w:lang w:eastAsia="hu-HU"/>
        </w:rPr>
        <w:t xml:space="preserve">R. </w:t>
      </w:r>
      <w:proofErr w:type="spellStart"/>
      <w:r w:rsidRPr="001E12E9">
        <w:rPr>
          <w:color w:val="000000"/>
          <w:sz w:val="20"/>
          <w:szCs w:val="20"/>
          <w:lang w:eastAsia="hu-HU"/>
        </w:rPr>
        <w:t>Hazelett</w:t>
      </w:r>
      <w:proofErr w:type="spellEnd"/>
      <w:r w:rsidRPr="001E12E9">
        <w:rPr>
          <w:color w:val="000000"/>
          <w:sz w:val="20"/>
          <w:szCs w:val="20"/>
          <w:lang w:eastAsia="hu-HU"/>
        </w:rPr>
        <w:t xml:space="preserve"> &amp; D. Turner, </w:t>
      </w:r>
      <w:r w:rsidRPr="001E12E9">
        <w:rPr>
          <w:i/>
          <w:iCs/>
          <w:color w:val="000000"/>
          <w:sz w:val="20"/>
          <w:szCs w:val="20"/>
          <w:lang w:eastAsia="hu-HU"/>
        </w:rPr>
        <w:t xml:space="preserve">The Einstein </w:t>
      </w:r>
      <w:proofErr w:type="spellStart"/>
      <w:r w:rsidRPr="001E12E9">
        <w:rPr>
          <w:i/>
          <w:iCs/>
          <w:color w:val="000000"/>
          <w:sz w:val="20"/>
          <w:szCs w:val="20"/>
          <w:lang w:eastAsia="hu-HU"/>
        </w:rPr>
        <w:t>Myth</w:t>
      </w:r>
      <w:proofErr w:type="spellEnd"/>
      <w:r w:rsidRPr="001E12E9">
        <w:rPr>
          <w:i/>
          <w:iCs/>
          <w:color w:val="000000"/>
          <w:sz w:val="20"/>
          <w:szCs w:val="20"/>
          <w:lang w:eastAsia="hu-HU"/>
        </w:rPr>
        <w:t xml:space="preserve"> and </w:t>
      </w:r>
      <w:proofErr w:type="spellStart"/>
      <w:r w:rsidRPr="001E12E9">
        <w:rPr>
          <w:i/>
          <w:iCs/>
          <w:color w:val="000000"/>
          <w:sz w:val="20"/>
          <w:szCs w:val="20"/>
          <w:lang w:eastAsia="hu-HU"/>
        </w:rPr>
        <w:t>the</w:t>
      </w:r>
      <w:proofErr w:type="spellEnd"/>
      <w:r w:rsidRPr="001E12E9">
        <w:rPr>
          <w:i/>
          <w:iCs/>
          <w:color w:val="000000"/>
          <w:sz w:val="20"/>
          <w:szCs w:val="20"/>
          <w:lang w:eastAsia="hu-HU"/>
        </w:rPr>
        <w:t xml:space="preserve"> </w:t>
      </w:r>
      <w:proofErr w:type="spellStart"/>
      <w:r w:rsidRPr="001E12E9">
        <w:rPr>
          <w:i/>
          <w:iCs/>
          <w:color w:val="000000"/>
          <w:sz w:val="20"/>
          <w:szCs w:val="20"/>
          <w:lang w:eastAsia="hu-HU"/>
        </w:rPr>
        <w:t>Ives</w:t>
      </w:r>
      <w:proofErr w:type="spellEnd"/>
      <w:r w:rsidRPr="001E12E9">
        <w:rPr>
          <w:i/>
          <w:iCs/>
          <w:color w:val="000000"/>
          <w:sz w:val="20"/>
          <w:szCs w:val="20"/>
          <w:lang w:eastAsia="hu-HU"/>
        </w:rPr>
        <w:t xml:space="preserve"> </w:t>
      </w:r>
      <w:proofErr w:type="spellStart"/>
      <w:r w:rsidRPr="001E12E9">
        <w:rPr>
          <w:i/>
          <w:iCs/>
          <w:color w:val="000000"/>
          <w:sz w:val="20"/>
          <w:szCs w:val="20"/>
          <w:lang w:eastAsia="hu-HU"/>
        </w:rPr>
        <w:t>Papers</w:t>
      </w:r>
      <w:proofErr w:type="spellEnd"/>
      <w:r w:rsidRPr="001E12E9">
        <w:rPr>
          <w:color w:val="000000"/>
          <w:sz w:val="20"/>
          <w:szCs w:val="20"/>
          <w:lang w:eastAsia="hu-HU"/>
        </w:rPr>
        <w:t xml:space="preserve">, </w:t>
      </w:r>
      <w:proofErr w:type="spellStart"/>
      <w:r w:rsidRPr="001E12E9">
        <w:rPr>
          <w:color w:val="000000"/>
          <w:sz w:val="20"/>
          <w:szCs w:val="20"/>
          <w:lang w:eastAsia="hu-HU"/>
        </w:rPr>
        <w:t>Devin-Adair</w:t>
      </w:r>
      <w:proofErr w:type="spellEnd"/>
      <w:r w:rsidRPr="001E12E9">
        <w:rPr>
          <w:color w:val="000000"/>
          <w:sz w:val="20"/>
          <w:szCs w:val="20"/>
          <w:lang w:eastAsia="hu-HU"/>
        </w:rPr>
        <w:t xml:space="preserve"> Co., 1979, 4, 263.</w:t>
      </w:r>
      <w:r>
        <w:rPr>
          <w:color w:val="000000"/>
          <w:sz w:val="20"/>
          <w:szCs w:val="20"/>
          <w:lang w:eastAsia="hu-HU"/>
        </w:rPr>
        <w:t xml:space="preserve"> old.</w:t>
      </w:r>
      <w:r w:rsidRPr="001E12E9">
        <w:rPr>
          <w:color w:val="000000"/>
          <w:sz w:val="20"/>
          <w:szCs w:val="20"/>
          <w:lang w:eastAsia="hu-HU"/>
        </w:rPr>
        <w:t xml:space="preserve"> </w:t>
      </w:r>
    </w:p>
  </w:footnote>
  <w:footnote w:id="15">
    <w:p w14:paraId="49441DB7" w14:textId="77777777" w:rsidR="001542F0" w:rsidRDefault="001542F0" w:rsidP="00E71F6D">
      <w:pPr>
        <w:pStyle w:val="Lbjegyzetszveg"/>
        <w:ind w:firstLine="426"/>
      </w:pPr>
      <w:r>
        <w:rPr>
          <w:rStyle w:val="Lbjegyzet-hivatkozs"/>
        </w:rPr>
        <w:footnoteRef/>
      </w:r>
      <w:r>
        <w:t xml:space="preserve"> </w:t>
      </w:r>
      <w:r w:rsidRPr="0021334B">
        <w:rPr>
          <w:i/>
          <w:iCs/>
          <w:color w:val="000000"/>
          <w:lang w:eastAsia="hu-HU"/>
        </w:rPr>
        <w:t xml:space="preserve">The </w:t>
      </w:r>
      <w:proofErr w:type="spellStart"/>
      <w:r w:rsidRPr="0021334B">
        <w:rPr>
          <w:i/>
          <w:iCs/>
          <w:color w:val="000000"/>
          <w:lang w:eastAsia="hu-HU"/>
        </w:rPr>
        <w:t>Matter</w:t>
      </w:r>
      <w:proofErr w:type="spellEnd"/>
      <w:r w:rsidRPr="0021334B">
        <w:rPr>
          <w:i/>
          <w:iCs/>
          <w:color w:val="000000"/>
          <w:lang w:eastAsia="hu-HU"/>
        </w:rPr>
        <w:t xml:space="preserve"> </w:t>
      </w:r>
      <w:proofErr w:type="spellStart"/>
      <w:r w:rsidRPr="0021334B">
        <w:rPr>
          <w:i/>
          <w:iCs/>
          <w:color w:val="000000"/>
          <w:lang w:eastAsia="hu-HU"/>
        </w:rPr>
        <w:t>Myth</w:t>
      </w:r>
      <w:proofErr w:type="spellEnd"/>
      <w:r w:rsidRPr="0021334B">
        <w:rPr>
          <w:color w:val="000000"/>
          <w:lang w:eastAsia="hu-HU"/>
        </w:rPr>
        <w:t>, 175.</w:t>
      </w:r>
      <w:r>
        <w:rPr>
          <w:color w:val="000000"/>
          <w:lang w:eastAsia="hu-HU"/>
        </w:rPr>
        <w:t xml:space="preserve"> oldal</w:t>
      </w:r>
    </w:p>
  </w:footnote>
  <w:footnote w:id="16">
    <w:p w14:paraId="5534D204" w14:textId="77777777" w:rsidR="001542F0" w:rsidRPr="00E71F6D" w:rsidRDefault="001542F0" w:rsidP="00E71F6D">
      <w:pPr>
        <w:ind w:firstLine="426"/>
        <w:rPr>
          <w:color w:val="000000"/>
          <w:sz w:val="20"/>
          <w:szCs w:val="20"/>
          <w:lang w:eastAsia="hu-HU"/>
        </w:rPr>
      </w:pPr>
      <w:r w:rsidRPr="00E71F6D">
        <w:rPr>
          <w:rStyle w:val="Lbjegyzet-hivatkozs"/>
          <w:sz w:val="20"/>
          <w:szCs w:val="20"/>
        </w:rPr>
        <w:footnoteRef/>
      </w:r>
      <w:r w:rsidRPr="00E71F6D">
        <w:rPr>
          <w:sz w:val="20"/>
          <w:szCs w:val="20"/>
        </w:rPr>
        <w:t xml:space="preserve"> </w:t>
      </w:r>
      <w:r>
        <w:rPr>
          <w:color w:val="000000"/>
          <w:sz w:val="20"/>
          <w:szCs w:val="20"/>
          <w:lang w:eastAsia="hu-HU"/>
        </w:rPr>
        <w:t>További bizonyítékokat az ősrobbanás ellen itt talál:</w:t>
      </w:r>
      <w:r w:rsidRPr="00E71F6D">
        <w:rPr>
          <w:color w:val="000000"/>
          <w:sz w:val="20"/>
          <w:szCs w:val="20"/>
          <w:lang w:eastAsia="hu-HU"/>
        </w:rPr>
        <w:t xml:space="preserve"> </w:t>
      </w:r>
      <w:hyperlink r:id="rId1" w:history="1">
        <w:proofErr w:type="spellStart"/>
        <w:r w:rsidRPr="00E71F6D">
          <w:rPr>
            <w:color w:val="0000FF"/>
            <w:sz w:val="20"/>
            <w:szCs w:val="20"/>
            <w:u w:val="single"/>
            <w:lang w:eastAsia="hu-HU"/>
          </w:rPr>
          <w:t>Cosmology</w:t>
        </w:r>
        <w:proofErr w:type="spellEnd"/>
        <w:r w:rsidRPr="00E71F6D">
          <w:rPr>
            <w:color w:val="0000FF"/>
            <w:sz w:val="20"/>
            <w:szCs w:val="20"/>
            <w:u w:val="single"/>
            <w:lang w:eastAsia="hu-HU"/>
          </w:rPr>
          <w:t xml:space="preserve"> and </w:t>
        </w:r>
        <w:proofErr w:type="spellStart"/>
        <w:r w:rsidRPr="00E71F6D">
          <w:rPr>
            <w:color w:val="0000FF"/>
            <w:sz w:val="20"/>
            <w:szCs w:val="20"/>
            <w:u w:val="single"/>
            <w:lang w:eastAsia="hu-HU"/>
          </w:rPr>
          <w:t>the</w:t>
        </w:r>
        <w:proofErr w:type="spellEnd"/>
        <w:r w:rsidRPr="00E71F6D">
          <w:rPr>
            <w:color w:val="0000FF"/>
            <w:sz w:val="20"/>
            <w:szCs w:val="20"/>
            <w:u w:val="single"/>
            <w:lang w:eastAsia="hu-HU"/>
          </w:rPr>
          <w:t xml:space="preserve"> </w:t>
        </w:r>
        <w:proofErr w:type="spellStart"/>
        <w:r w:rsidRPr="00E71F6D">
          <w:rPr>
            <w:color w:val="0000FF"/>
            <w:sz w:val="20"/>
            <w:szCs w:val="20"/>
            <w:u w:val="single"/>
            <w:lang w:eastAsia="hu-HU"/>
          </w:rPr>
          <w:t>big</w:t>
        </w:r>
        <w:proofErr w:type="spellEnd"/>
        <w:r w:rsidRPr="00E71F6D">
          <w:rPr>
            <w:color w:val="0000FF"/>
            <w:sz w:val="20"/>
            <w:szCs w:val="20"/>
            <w:u w:val="single"/>
            <w:lang w:eastAsia="hu-HU"/>
          </w:rPr>
          <w:t xml:space="preserve"> </w:t>
        </w:r>
        <w:proofErr w:type="spellStart"/>
        <w:r w:rsidRPr="00E71F6D">
          <w:rPr>
            <w:color w:val="0000FF"/>
            <w:sz w:val="20"/>
            <w:szCs w:val="20"/>
            <w:u w:val="single"/>
            <w:lang w:eastAsia="hu-HU"/>
          </w:rPr>
          <w:t>bang</w:t>
        </w:r>
        <w:proofErr w:type="spellEnd"/>
      </w:hyperlink>
      <w:r>
        <w:rPr>
          <w:sz w:val="20"/>
          <w:szCs w:val="20"/>
        </w:rPr>
        <w:t>.</w:t>
      </w:r>
      <w:r w:rsidRPr="00E71F6D">
        <w:rPr>
          <w:color w:val="000000"/>
          <w:sz w:val="20"/>
          <w:szCs w:val="20"/>
          <w:lang w:eastAsia="hu-HU"/>
        </w:rPr>
        <w:t xml:space="preserve"> </w:t>
      </w:r>
    </w:p>
  </w:footnote>
  <w:footnote w:id="17">
    <w:p w14:paraId="6669C9CE" w14:textId="77777777" w:rsidR="001542F0" w:rsidRPr="00E21C7C" w:rsidRDefault="001542F0" w:rsidP="00E21C7C">
      <w:pPr>
        <w:ind w:firstLine="426"/>
        <w:rPr>
          <w:color w:val="000000"/>
          <w:sz w:val="20"/>
          <w:szCs w:val="20"/>
          <w:lang w:eastAsia="hu-HU"/>
        </w:rPr>
      </w:pPr>
      <w:r w:rsidRPr="00E21C7C">
        <w:rPr>
          <w:rStyle w:val="Lbjegyzet-hivatkozs"/>
          <w:sz w:val="20"/>
          <w:szCs w:val="20"/>
        </w:rPr>
        <w:footnoteRef/>
      </w:r>
      <w:r w:rsidRPr="00E21C7C">
        <w:rPr>
          <w:sz w:val="20"/>
          <w:szCs w:val="20"/>
        </w:rPr>
        <w:t xml:space="preserve"> </w:t>
      </w:r>
      <w:r w:rsidRPr="00E21C7C">
        <w:rPr>
          <w:color w:val="000000"/>
          <w:sz w:val="20"/>
          <w:szCs w:val="20"/>
          <w:lang w:eastAsia="hu-HU"/>
        </w:rPr>
        <w:t xml:space="preserve">Eric J. </w:t>
      </w:r>
      <w:proofErr w:type="spellStart"/>
      <w:r w:rsidRPr="00E21C7C">
        <w:rPr>
          <w:color w:val="000000"/>
          <w:sz w:val="20"/>
          <w:szCs w:val="20"/>
          <w:lang w:eastAsia="hu-HU"/>
        </w:rPr>
        <w:t>Lerner</w:t>
      </w:r>
      <w:proofErr w:type="spellEnd"/>
      <w:r w:rsidRPr="00E21C7C">
        <w:rPr>
          <w:color w:val="000000"/>
          <w:sz w:val="20"/>
          <w:szCs w:val="20"/>
          <w:lang w:eastAsia="hu-HU"/>
        </w:rPr>
        <w:t xml:space="preserve">: </w:t>
      </w:r>
      <w:r w:rsidRPr="00E21C7C">
        <w:rPr>
          <w:i/>
          <w:iCs/>
          <w:color w:val="000000"/>
          <w:sz w:val="20"/>
          <w:szCs w:val="20"/>
          <w:lang w:eastAsia="hu-HU"/>
        </w:rPr>
        <w:t xml:space="preserve">The Big Bang </w:t>
      </w:r>
      <w:proofErr w:type="spellStart"/>
      <w:r w:rsidRPr="00E21C7C">
        <w:rPr>
          <w:i/>
          <w:iCs/>
          <w:color w:val="000000"/>
          <w:sz w:val="20"/>
          <w:szCs w:val="20"/>
          <w:lang w:eastAsia="hu-HU"/>
        </w:rPr>
        <w:t>Never</w:t>
      </w:r>
      <w:proofErr w:type="spellEnd"/>
      <w:r w:rsidRPr="00E21C7C">
        <w:rPr>
          <w:i/>
          <w:iCs/>
          <w:color w:val="000000"/>
          <w:sz w:val="20"/>
          <w:szCs w:val="20"/>
          <w:lang w:eastAsia="hu-HU"/>
        </w:rPr>
        <w:t xml:space="preserve"> </w:t>
      </w:r>
      <w:proofErr w:type="spellStart"/>
      <w:r w:rsidRPr="00E21C7C">
        <w:rPr>
          <w:i/>
          <w:iCs/>
          <w:color w:val="000000"/>
          <w:sz w:val="20"/>
          <w:szCs w:val="20"/>
          <w:lang w:eastAsia="hu-HU"/>
        </w:rPr>
        <w:t>Happened</w:t>
      </w:r>
      <w:proofErr w:type="spellEnd"/>
      <w:r w:rsidRPr="00E21C7C">
        <w:rPr>
          <w:color w:val="000000"/>
          <w:sz w:val="20"/>
          <w:szCs w:val="20"/>
          <w:lang w:eastAsia="hu-HU"/>
        </w:rPr>
        <w:t xml:space="preserve">, </w:t>
      </w:r>
      <w:proofErr w:type="spellStart"/>
      <w:r w:rsidRPr="00E21C7C">
        <w:rPr>
          <w:color w:val="000000"/>
          <w:sz w:val="20"/>
          <w:szCs w:val="20"/>
          <w:lang w:eastAsia="hu-HU"/>
        </w:rPr>
        <w:t>Vintage</w:t>
      </w:r>
      <w:proofErr w:type="spellEnd"/>
      <w:r w:rsidRPr="00E21C7C">
        <w:rPr>
          <w:color w:val="000000"/>
          <w:sz w:val="20"/>
          <w:szCs w:val="20"/>
          <w:lang w:eastAsia="hu-HU"/>
        </w:rPr>
        <w:t xml:space="preserve"> </w:t>
      </w:r>
      <w:proofErr w:type="spellStart"/>
      <w:r w:rsidRPr="00E21C7C">
        <w:rPr>
          <w:color w:val="000000"/>
          <w:sz w:val="20"/>
          <w:szCs w:val="20"/>
          <w:lang w:eastAsia="hu-HU"/>
        </w:rPr>
        <w:t>Books</w:t>
      </w:r>
      <w:proofErr w:type="spellEnd"/>
      <w:r w:rsidRPr="00E21C7C">
        <w:rPr>
          <w:color w:val="000000"/>
          <w:sz w:val="20"/>
          <w:szCs w:val="20"/>
          <w:lang w:eastAsia="hu-HU"/>
        </w:rPr>
        <w:t xml:space="preserve">, 1992, 288-9. oldalak. </w:t>
      </w:r>
    </w:p>
  </w:footnote>
  <w:footnote w:id="18">
    <w:p w14:paraId="036FC253" w14:textId="77777777" w:rsidR="001542F0" w:rsidRDefault="001542F0" w:rsidP="007600A0">
      <w:pPr>
        <w:pStyle w:val="Lbjegyzetszveg"/>
        <w:ind w:firstLine="426"/>
      </w:pPr>
      <w:r>
        <w:rPr>
          <w:rStyle w:val="Lbjegyzet-hivatkozs"/>
        </w:rPr>
        <w:footnoteRef/>
      </w:r>
      <w:r>
        <w:t xml:space="preserve"> </w:t>
      </w:r>
      <w:r w:rsidRPr="0021334B">
        <w:rPr>
          <w:color w:val="000000"/>
          <w:lang w:eastAsia="hu-HU"/>
        </w:rPr>
        <w:t xml:space="preserve">Pari </w:t>
      </w:r>
      <w:proofErr w:type="spellStart"/>
      <w:r w:rsidRPr="0021334B">
        <w:rPr>
          <w:color w:val="000000"/>
          <w:lang w:eastAsia="hu-HU"/>
        </w:rPr>
        <w:t>Spolter</w:t>
      </w:r>
      <w:proofErr w:type="spellEnd"/>
      <w:r>
        <w:rPr>
          <w:color w:val="000000"/>
          <w:lang w:eastAsia="hu-HU"/>
        </w:rPr>
        <w:t>:</w:t>
      </w:r>
      <w:r w:rsidRPr="0021334B">
        <w:rPr>
          <w:color w:val="000000"/>
          <w:lang w:eastAsia="hu-HU"/>
        </w:rPr>
        <w:t xml:space="preserve"> </w:t>
      </w:r>
      <w:proofErr w:type="spellStart"/>
      <w:r w:rsidRPr="0021334B">
        <w:rPr>
          <w:i/>
          <w:iCs/>
          <w:color w:val="000000"/>
          <w:lang w:eastAsia="hu-HU"/>
        </w:rPr>
        <w:t>Gravitational</w:t>
      </w:r>
      <w:proofErr w:type="spellEnd"/>
      <w:r w:rsidRPr="0021334B">
        <w:rPr>
          <w:i/>
          <w:iCs/>
          <w:color w:val="000000"/>
          <w:lang w:eastAsia="hu-HU"/>
        </w:rPr>
        <w:t xml:space="preserve"> </w:t>
      </w:r>
      <w:proofErr w:type="spellStart"/>
      <w:r w:rsidRPr="0021334B">
        <w:rPr>
          <w:i/>
          <w:iCs/>
          <w:color w:val="000000"/>
          <w:lang w:eastAsia="hu-HU"/>
        </w:rPr>
        <w:t>Force</w:t>
      </w:r>
      <w:proofErr w:type="spellEnd"/>
      <w:r w:rsidRPr="0021334B">
        <w:rPr>
          <w:i/>
          <w:iCs/>
          <w:color w:val="000000"/>
          <w:lang w:eastAsia="hu-HU"/>
        </w:rPr>
        <w:t xml:space="preserve"> of </w:t>
      </w:r>
      <w:proofErr w:type="spellStart"/>
      <w:r w:rsidRPr="0021334B">
        <w:rPr>
          <w:i/>
          <w:iCs/>
          <w:color w:val="000000"/>
          <w:lang w:eastAsia="hu-HU"/>
        </w:rPr>
        <w:t>the</w:t>
      </w:r>
      <w:proofErr w:type="spellEnd"/>
      <w:r w:rsidRPr="0021334B">
        <w:rPr>
          <w:i/>
          <w:iCs/>
          <w:color w:val="000000"/>
          <w:lang w:eastAsia="hu-HU"/>
        </w:rPr>
        <w:t xml:space="preserve"> Sun</w:t>
      </w:r>
      <w:r w:rsidRPr="0021334B">
        <w:rPr>
          <w:color w:val="000000"/>
          <w:lang w:eastAsia="hu-HU"/>
        </w:rPr>
        <w:t xml:space="preserve">, </w:t>
      </w:r>
      <w:proofErr w:type="spellStart"/>
      <w:r w:rsidRPr="0021334B">
        <w:rPr>
          <w:color w:val="000000"/>
          <w:lang w:eastAsia="hu-HU"/>
        </w:rPr>
        <w:t>Orb</w:t>
      </w:r>
      <w:proofErr w:type="spellEnd"/>
      <w:r w:rsidRPr="0021334B">
        <w:rPr>
          <w:color w:val="000000"/>
          <w:lang w:eastAsia="hu-HU"/>
        </w:rPr>
        <w:t xml:space="preserve"> Publishing Co., 1993, 82.</w:t>
      </w:r>
      <w:r>
        <w:rPr>
          <w:color w:val="000000"/>
          <w:lang w:eastAsia="hu-HU"/>
        </w:rPr>
        <w:t xml:space="preserve"> oldal.</w:t>
      </w:r>
    </w:p>
  </w:footnote>
  <w:footnote w:id="19">
    <w:p w14:paraId="717E9F80" w14:textId="77777777" w:rsidR="001542F0" w:rsidRPr="007600A0" w:rsidRDefault="001542F0" w:rsidP="007600A0">
      <w:pPr>
        <w:ind w:firstLine="426"/>
        <w:rPr>
          <w:color w:val="000000"/>
          <w:sz w:val="20"/>
          <w:szCs w:val="20"/>
          <w:lang w:eastAsia="hu-HU"/>
        </w:rPr>
      </w:pPr>
      <w:r w:rsidRPr="007600A0">
        <w:rPr>
          <w:rStyle w:val="Lbjegyzet-hivatkozs"/>
          <w:sz w:val="20"/>
          <w:szCs w:val="20"/>
        </w:rPr>
        <w:footnoteRef/>
      </w:r>
      <w:r w:rsidRPr="007600A0">
        <w:rPr>
          <w:sz w:val="20"/>
          <w:szCs w:val="20"/>
        </w:rPr>
        <w:t xml:space="preserve"> </w:t>
      </w:r>
      <w:r>
        <w:rPr>
          <w:color w:val="000000"/>
          <w:sz w:val="20"/>
          <w:szCs w:val="20"/>
          <w:lang w:eastAsia="hu-HU"/>
        </w:rPr>
        <w:t>Idézve a fenti cikkben</w:t>
      </w:r>
      <w:r w:rsidRPr="007600A0">
        <w:rPr>
          <w:color w:val="000000"/>
          <w:sz w:val="20"/>
          <w:szCs w:val="20"/>
          <w:lang w:eastAsia="hu-HU"/>
        </w:rPr>
        <w:t xml:space="preserve">. </w:t>
      </w:r>
    </w:p>
  </w:footnote>
  <w:footnote w:id="20">
    <w:p w14:paraId="21B9D7EE" w14:textId="77777777" w:rsidR="001542F0" w:rsidRPr="0067219A" w:rsidRDefault="001542F0" w:rsidP="0067219A">
      <w:pPr>
        <w:ind w:firstLine="426"/>
        <w:jc w:val="both"/>
        <w:rPr>
          <w:color w:val="000000"/>
          <w:sz w:val="20"/>
          <w:szCs w:val="20"/>
          <w:lang w:eastAsia="hu-HU"/>
        </w:rPr>
      </w:pPr>
      <w:r w:rsidRPr="0067219A">
        <w:rPr>
          <w:rStyle w:val="Lbjegyzet-hivatkozs"/>
          <w:sz w:val="20"/>
          <w:szCs w:val="20"/>
        </w:rPr>
        <w:footnoteRef/>
      </w:r>
      <w:r w:rsidRPr="0067219A">
        <w:rPr>
          <w:sz w:val="20"/>
          <w:szCs w:val="20"/>
        </w:rPr>
        <w:t xml:space="preserve"> </w:t>
      </w:r>
      <w:r w:rsidRPr="0067219A">
        <w:rPr>
          <w:color w:val="000000"/>
          <w:sz w:val="20"/>
          <w:szCs w:val="20"/>
          <w:lang w:eastAsia="hu-HU"/>
        </w:rPr>
        <w:t xml:space="preserve">Thomas E. </w:t>
      </w:r>
      <w:proofErr w:type="spellStart"/>
      <w:r w:rsidRPr="0067219A">
        <w:rPr>
          <w:color w:val="000000"/>
          <w:sz w:val="20"/>
          <w:szCs w:val="20"/>
          <w:lang w:eastAsia="hu-HU"/>
        </w:rPr>
        <w:t>Phipps</w:t>
      </w:r>
      <w:proofErr w:type="spellEnd"/>
      <w:r>
        <w:rPr>
          <w:color w:val="000000"/>
          <w:sz w:val="20"/>
          <w:szCs w:val="20"/>
          <w:lang w:eastAsia="hu-HU"/>
        </w:rPr>
        <w:t>:</w:t>
      </w:r>
      <w:r w:rsidRPr="0067219A">
        <w:rPr>
          <w:color w:val="000000"/>
          <w:sz w:val="20"/>
          <w:szCs w:val="20"/>
          <w:lang w:eastAsia="hu-HU"/>
        </w:rPr>
        <w:t xml:space="preserve"> </w:t>
      </w:r>
      <w:r w:rsidRPr="0067219A">
        <w:rPr>
          <w:i/>
          <w:iCs/>
          <w:color w:val="000000"/>
          <w:sz w:val="20"/>
          <w:szCs w:val="20"/>
          <w:lang w:eastAsia="hu-HU"/>
        </w:rPr>
        <w:t xml:space="preserve">Old </w:t>
      </w:r>
      <w:proofErr w:type="spellStart"/>
      <w:r w:rsidRPr="0067219A">
        <w:rPr>
          <w:i/>
          <w:iCs/>
          <w:color w:val="000000"/>
          <w:sz w:val="20"/>
          <w:szCs w:val="20"/>
          <w:lang w:eastAsia="hu-HU"/>
        </w:rPr>
        <w:t>Physics</w:t>
      </w:r>
      <w:proofErr w:type="spellEnd"/>
      <w:r w:rsidRPr="0067219A">
        <w:rPr>
          <w:i/>
          <w:iCs/>
          <w:color w:val="000000"/>
          <w:sz w:val="20"/>
          <w:szCs w:val="20"/>
          <w:lang w:eastAsia="hu-HU"/>
        </w:rPr>
        <w:t xml:space="preserve"> </w:t>
      </w:r>
      <w:proofErr w:type="spellStart"/>
      <w:r w:rsidRPr="0067219A">
        <w:rPr>
          <w:i/>
          <w:iCs/>
          <w:color w:val="000000"/>
          <w:sz w:val="20"/>
          <w:szCs w:val="20"/>
          <w:lang w:eastAsia="hu-HU"/>
        </w:rPr>
        <w:t>for</w:t>
      </w:r>
      <w:proofErr w:type="spellEnd"/>
      <w:r w:rsidRPr="0067219A">
        <w:rPr>
          <w:i/>
          <w:iCs/>
          <w:color w:val="000000"/>
          <w:sz w:val="20"/>
          <w:szCs w:val="20"/>
          <w:lang w:eastAsia="hu-HU"/>
        </w:rPr>
        <w:t xml:space="preserve"> New: A </w:t>
      </w:r>
      <w:proofErr w:type="spellStart"/>
      <w:r w:rsidRPr="0067219A">
        <w:rPr>
          <w:i/>
          <w:iCs/>
          <w:color w:val="000000"/>
          <w:sz w:val="20"/>
          <w:szCs w:val="20"/>
          <w:lang w:eastAsia="hu-HU"/>
        </w:rPr>
        <w:t>worldview</w:t>
      </w:r>
      <w:proofErr w:type="spellEnd"/>
      <w:r w:rsidRPr="0067219A">
        <w:rPr>
          <w:i/>
          <w:iCs/>
          <w:color w:val="000000"/>
          <w:sz w:val="20"/>
          <w:szCs w:val="20"/>
          <w:lang w:eastAsia="hu-HU"/>
        </w:rPr>
        <w:t xml:space="preserve"> </w:t>
      </w:r>
      <w:proofErr w:type="spellStart"/>
      <w:r w:rsidRPr="0067219A">
        <w:rPr>
          <w:i/>
          <w:iCs/>
          <w:color w:val="000000"/>
          <w:sz w:val="20"/>
          <w:szCs w:val="20"/>
          <w:lang w:eastAsia="hu-HU"/>
        </w:rPr>
        <w:t>alternative</w:t>
      </w:r>
      <w:proofErr w:type="spellEnd"/>
      <w:r w:rsidRPr="0067219A">
        <w:rPr>
          <w:i/>
          <w:iCs/>
          <w:color w:val="000000"/>
          <w:sz w:val="20"/>
          <w:szCs w:val="20"/>
          <w:lang w:eastAsia="hu-HU"/>
        </w:rPr>
        <w:t xml:space="preserve"> </w:t>
      </w:r>
      <w:proofErr w:type="spellStart"/>
      <w:r w:rsidRPr="0067219A">
        <w:rPr>
          <w:i/>
          <w:iCs/>
          <w:color w:val="000000"/>
          <w:sz w:val="20"/>
          <w:szCs w:val="20"/>
          <w:lang w:eastAsia="hu-HU"/>
        </w:rPr>
        <w:t>to</w:t>
      </w:r>
      <w:proofErr w:type="spellEnd"/>
      <w:r w:rsidRPr="0067219A">
        <w:rPr>
          <w:i/>
          <w:iCs/>
          <w:color w:val="000000"/>
          <w:sz w:val="20"/>
          <w:szCs w:val="20"/>
          <w:lang w:eastAsia="hu-HU"/>
        </w:rPr>
        <w:t xml:space="preserve"> </w:t>
      </w:r>
      <w:proofErr w:type="spellStart"/>
      <w:r w:rsidRPr="0067219A">
        <w:rPr>
          <w:i/>
          <w:iCs/>
          <w:color w:val="000000"/>
          <w:sz w:val="20"/>
          <w:szCs w:val="20"/>
          <w:lang w:eastAsia="hu-HU"/>
        </w:rPr>
        <w:t>Einstein’s</w:t>
      </w:r>
      <w:proofErr w:type="spellEnd"/>
      <w:r w:rsidRPr="0067219A">
        <w:rPr>
          <w:i/>
          <w:iCs/>
          <w:color w:val="000000"/>
          <w:sz w:val="20"/>
          <w:szCs w:val="20"/>
          <w:lang w:eastAsia="hu-HU"/>
        </w:rPr>
        <w:t xml:space="preserve"> </w:t>
      </w:r>
      <w:proofErr w:type="spellStart"/>
      <w:r w:rsidRPr="0067219A">
        <w:rPr>
          <w:i/>
          <w:iCs/>
          <w:color w:val="000000"/>
          <w:sz w:val="20"/>
          <w:szCs w:val="20"/>
          <w:lang w:eastAsia="hu-HU"/>
        </w:rPr>
        <w:t>relativity</w:t>
      </w:r>
      <w:proofErr w:type="spellEnd"/>
      <w:r w:rsidRPr="0067219A">
        <w:rPr>
          <w:i/>
          <w:iCs/>
          <w:color w:val="000000"/>
          <w:sz w:val="20"/>
          <w:szCs w:val="20"/>
          <w:lang w:eastAsia="hu-HU"/>
        </w:rPr>
        <w:t xml:space="preserve"> </w:t>
      </w:r>
      <w:proofErr w:type="spellStart"/>
      <w:r w:rsidRPr="0067219A">
        <w:rPr>
          <w:i/>
          <w:iCs/>
          <w:color w:val="000000"/>
          <w:sz w:val="20"/>
          <w:szCs w:val="20"/>
          <w:lang w:eastAsia="hu-HU"/>
        </w:rPr>
        <w:t>theory</w:t>
      </w:r>
      <w:proofErr w:type="spellEnd"/>
      <w:r w:rsidRPr="0067219A">
        <w:rPr>
          <w:color w:val="000000"/>
          <w:sz w:val="20"/>
          <w:szCs w:val="20"/>
          <w:lang w:eastAsia="hu-HU"/>
        </w:rPr>
        <w:t xml:space="preserve">, </w:t>
      </w:r>
      <w:proofErr w:type="spellStart"/>
      <w:r w:rsidRPr="0067219A">
        <w:rPr>
          <w:color w:val="000000"/>
          <w:sz w:val="20"/>
          <w:szCs w:val="20"/>
          <w:lang w:eastAsia="hu-HU"/>
        </w:rPr>
        <w:t>Apeiron</w:t>
      </w:r>
      <w:proofErr w:type="spellEnd"/>
      <w:r w:rsidRPr="0067219A">
        <w:rPr>
          <w:color w:val="000000"/>
          <w:sz w:val="20"/>
          <w:szCs w:val="20"/>
          <w:lang w:eastAsia="hu-HU"/>
        </w:rPr>
        <w:t>, 201.</w:t>
      </w:r>
      <w:r>
        <w:rPr>
          <w:color w:val="000000"/>
          <w:sz w:val="20"/>
          <w:szCs w:val="20"/>
          <w:lang w:eastAsia="hu-HU"/>
        </w:rPr>
        <w:t xml:space="preserve"> oldal.</w:t>
      </w:r>
      <w:r w:rsidRPr="0067219A">
        <w:rPr>
          <w:color w:val="000000"/>
          <w:sz w:val="20"/>
          <w:szCs w:val="20"/>
          <w:lang w:eastAsia="hu-HU"/>
        </w:rPr>
        <w:t xml:space="preserve"> </w:t>
      </w:r>
    </w:p>
  </w:footnote>
  <w:footnote w:id="21">
    <w:p w14:paraId="719D849F" w14:textId="77777777" w:rsidR="001542F0" w:rsidRPr="00023658" w:rsidRDefault="001542F0" w:rsidP="00023658">
      <w:pPr>
        <w:ind w:firstLine="426"/>
        <w:jc w:val="both"/>
        <w:rPr>
          <w:color w:val="000000"/>
          <w:sz w:val="20"/>
          <w:szCs w:val="20"/>
          <w:lang w:eastAsia="hu-HU"/>
        </w:rPr>
      </w:pPr>
      <w:r w:rsidRPr="00023658">
        <w:rPr>
          <w:rStyle w:val="Lbjegyzet-hivatkozs"/>
          <w:sz w:val="20"/>
          <w:szCs w:val="20"/>
        </w:rPr>
        <w:footnoteRef/>
      </w:r>
      <w:r w:rsidRPr="00023658">
        <w:rPr>
          <w:sz w:val="20"/>
          <w:szCs w:val="20"/>
        </w:rPr>
        <w:t xml:space="preserve"> </w:t>
      </w:r>
      <w:r w:rsidRPr="00023658">
        <w:rPr>
          <w:color w:val="000000"/>
          <w:sz w:val="20"/>
          <w:szCs w:val="20"/>
          <w:lang w:eastAsia="hu-HU"/>
        </w:rPr>
        <w:t xml:space="preserve">William H. </w:t>
      </w:r>
      <w:proofErr w:type="spellStart"/>
      <w:r w:rsidRPr="00023658">
        <w:rPr>
          <w:color w:val="000000"/>
          <w:sz w:val="20"/>
          <w:szCs w:val="20"/>
          <w:lang w:eastAsia="hu-HU"/>
        </w:rPr>
        <w:t>Cantrell</w:t>
      </w:r>
      <w:proofErr w:type="spellEnd"/>
      <w:r>
        <w:rPr>
          <w:color w:val="000000"/>
          <w:sz w:val="20"/>
          <w:szCs w:val="20"/>
          <w:lang w:eastAsia="hu-HU"/>
        </w:rPr>
        <w:t>:</w:t>
      </w:r>
      <w:r w:rsidRPr="00023658">
        <w:rPr>
          <w:color w:val="000000"/>
          <w:sz w:val="20"/>
          <w:szCs w:val="20"/>
          <w:lang w:eastAsia="hu-HU"/>
        </w:rPr>
        <w:t xml:space="preserve"> </w:t>
      </w:r>
      <w:r>
        <w:rPr>
          <w:color w:val="000000"/>
          <w:sz w:val="20"/>
          <w:szCs w:val="20"/>
          <w:lang w:eastAsia="hu-HU"/>
        </w:rPr>
        <w:t>„</w:t>
      </w:r>
      <w:proofErr w:type="spellStart"/>
      <w:r w:rsidRPr="00023658">
        <w:rPr>
          <w:color w:val="000000"/>
          <w:sz w:val="20"/>
          <w:szCs w:val="20"/>
          <w:lang w:eastAsia="hu-HU"/>
        </w:rPr>
        <w:t>Commentary</w:t>
      </w:r>
      <w:proofErr w:type="spellEnd"/>
      <w:r w:rsidRPr="00023658">
        <w:rPr>
          <w:color w:val="000000"/>
          <w:sz w:val="20"/>
          <w:szCs w:val="20"/>
          <w:lang w:eastAsia="hu-HU"/>
        </w:rPr>
        <w:t xml:space="preserve"> </w:t>
      </w:r>
      <w:proofErr w:type="spellStart"/>
      <w:r w:rsidRPr="00023658">
        <w:rPr>
          <w:color w:val="000000"/>
          <w:sz w:val="20"/>
          <w:szCs w:val="20"/>
          <w:lang w:eastAsia="hu-HU"/>
        </w:rPr>
        <w:t>on</w:t>
      </w:r>
      <w:proofErr w:type="spellEnd"/>
      <w:r w:rsidRPr="00023658">
        <w:rPr>
          <w:color w:val="000000"/>
          <w:sz w:val="20"/>
          <w:szCs w:val="20"/>
          <w:lang w:eastAsia="hu-HU"/>
        </w:rPr>
        <w:t xml:space="preserve"> </w:t>
      </w:r>
      <w:proofErr w:type="spellStart"/>
      <w:r w:rsidRPr="00023658">
        <w:rPr>
          <w:color w:val="000000"/>
          <w:sz w:val="20"/>
          <w:szCs w:val="20"/>
          <w:lang w:eastAsia="hu-HU"/>
        </w:rPr>
        <w:t>Maxwell’s</w:t>
      </w:r>
      <w:proofErr w:type="spellEnd"/>
      <w:r w:rsidRPr="00023658">
        <w:rPr>
          <w:color w:val="000000"/>
          <w:sz w:val="20"/>
          <w:szCs w:val="20"/>
          <w:lang w:eastAsia="hu-HU"/>
        </w:rPr>
        <w:t xml:space="preserve"> </w:t>
      </w:r>
      <w:proofErr w:type="spellStart"/>
      <w:r w:rsidRPr="00023658">
        <w:rPr>
          <w:color w:val="000000"/>
          <w:sz w:val="20"/>
          <w:szCs w:val="20"/>
          <w:lang w:eastAsia="hu-HU"/>
        </w:rPr>
        <w:t>equations</w:t>
      </w:r>
      <w:proofErr w:type="spellEnd"/>
      <w:r w:rsidRPr="00023658">
        <w:rPr>
          <w:color w:val="000000"/>
          <w:sz w:val="20"/>
          <w:szCs w:val="20"/>
          <w:lang w:eastAsia="hu-HU"/>
        </w:rPr>
        <w:t xml:space="preserve"> and </w:t>
      </w:r>
      <w:proofErr w:type="spellStart"/>
      <w:r w:rsidRPr="00023658">
        <w:rPr>
          <w:color w:val="000000"/>
          <w:sz w:val="20"/>
          <w:szCs w:val="20"/>
          <w:lang w:eastAsia="hu-HU"/>
        </w:rPr>
        <w:t>special</w:t>
      </w:r>
      <w:proofErr w:type="spellEnd"/>
      <w:r w:rsidRPr="00023658">
        <w:rPr>
          <w:color w:val="000000"/>
          <w:sz w:val="20"/>
          <w:szCs w:val="20"/>
          <w:lang w:eastAsia="hu-HU"/>
        </w:rPr>
        <w:t xml:space="preserve"> </w:t>
      </w:r>
      <w:proofErr w:type="spellStart"/>
      <w:r w:rsidRPr="00023658">
        <w:rPr>
          <w:color w:val="000000"/>
          <w:sz w:val="20"/>
          <w:szCs w:val="20"/>
          <w:lang w:eastAsia="hu-HU"/>
        </w:rPr>
        <w:t>relativity</w:t>
      </w:r>
      <w:proofErr w:type="spellEnd"/>
      <w:r w:rsidRPr="00023658">
        <w:rPr>
          <w:color w:val="000000"/>
          <w:sz w:val="20"/>
          <w:szCs w:val="20"/>
          <w:lang w:eastAsia="hu-HU"/>
        </w:rPr>
        <w:t xml:space="preserve"> </w:t>
      </w:r>
      <w:proofErr w:type="spellStart"/>
      <w:r w:rsidRPr="00023658">
        <w:rPr>
          <w:color w:val="000000"/>
          <w:sz w:val="20"/>
          <w:szCs w:val="20"/>
          <w:lang w:eastAsia="hu-HU"/>
        </w:rPr>
        <w:t>theory</w:t>
      </w:r>
      <w:proofErr w:type="spellEnd"/>
      <w:r>
        <w:rPr>
          <w:color w:val="000000"/>
          <w:sz w:val="20"/>
          <w:szCs w:val="20"/>
          <w:lang w:eastAsia="hu-HU"/>
        </w:rPr>
        <w:t>”</w:t>
      </w:r>
      <w:r w:rsidRPr="00023658">
        <w:rPr>
          <w:color w:val="000000"/>
          <w:sz w:val="20"/>
          <w:szCs w:val="20"/>
          <w:lang w:eastAsia="hu-HU"/>
        </w:rPr>
        <w:t xml:space="preserve">, </w:t>
      </w:r>
      <w:proofErr w:type="spellStart"/>
      <w:r w:rsidRPr="00023658">
        <w:rPr>
          <w:i/>
          <w:iCs/>
          <w:color w:val="000000"/>
          <w:sz w:val="20"/>
          <w:szCs w:val="20"/>
          <w:lang w:eastAsia="hu-HU"/>
        </w:rPr>
        <w:t>Infinite</w:t>
      </w:r>
      <w:proofErr w:type="spellEnd"/>
      <w:r w:rsidRPr="00023658">
        <w:rPr>
          <w:i/>
          <w:iCs/>
          <w:color w:val="000000"/>
          <w:sz w:val="20"/>
          <w:szCs w:val="20"/>
          <w:lang w:eastAsia="hu-HU"/>
        </w:rPr>
        <w:t xml:space="preserve"> </w:t>
      </w:r>
      <w:proofErr w:type="spellStart"/>
      <w:r w:rsidRPr="00023658">
        <w:rPr>
          <w:i/>
          <w:iCs/>
          <w:color w:val="000000"/>
          <w:sz w:val="20"/>
          <w:szCs w:val="20"/>
          <w:lang w:eastAsia="hu-HU"/>
        </w:rPr>
        <w:t>Energy</w:t>
      </w:r>
      <w:proofErr w:type="spellEnd"/>
      <w:r w:rsidRPr="00023658">
        <w:rPr>
          <w:color w:val="000000"/>
          <w:sz w:val="20"/>
          <w:szCs w:val="20"/>
          <w:lang w:eastAsia="hu-HU"/>
        </w:rPr>
        <w:t>, 7:38, 2001, 12-18</w:t>
      </w:r>
      <w:r>
        <w:rPr>
          <w:color w:val="000000"/>
          <w:sz w:val="20"/>
          <w:szCs w:val="20"/>
          <w:lang w:eastAsia="hu-HU"/>
        </w:rPr>
        <w:t>. oldalak</w:t>
      </w:r>
      <w:r w:rsidRPr="00023658">
        <w:rPr>
          <w:color w:val="000000"/>
          <w:sz w:val="20"/>
          <w:szCs w:val="20"/>
          <w:lang w:eastAsia="hu-HU"/>
        </w:rPr>
        <w:t xml:space="preserve"> (www.infinite-energy.com). </w:t>
      </w:r>
    </w:p>
  </w:footnote>
  <w:footnote w:id="22">
    <w:p w14:paraId="42F5CCAF" w14:textId="77777777" w:rsidR="001542F0" w:rsidRPr="001601DE" w:rsidRDefault="001542F0" w:rsidP="001601DE">
      <w:pPr>
        <w:ind w:firstLine="426"/>
        <w:jc w:val="both"/>
        <w:rPr>
          <w:color w:val="000000"/>
          <w:sz w:val="20"/>
          <w:szCs w:val="20"/>
          <w:lang w:eastAsia="hu-HU"/>
        </w:rPr>
      </w:pPr>
      <w:r w:rsidRPr="001601DE">
        <w:rPr>
          <w:rStyle w:val="Lbjegyzet-hivatkozs"/>
          <w:sz w:val="20"/>
          <w:szCs w:val="20"/>
        </w:rPr>
        <w:footnoteRef/>
      </w:r>
      <w:r w:rsidRPr="001601DE">
        <w:rPr>
          <w:sz w:val="20"/>
          <w:szCs w:val="20"/>
        </w:rPr>
        <w:t xml:space="preserve"> </w:t>
      </w:r>
      <w:r w:rsidRPr="001601DE">
        <w:rPr>
          <w:color w:val="000000"/>
          <w:sz w:val="20"/>
          <w:szCs w:val="20"/>
          <w:lang w:eastAsia="hu-HU"/>
        </w:rPr>
        <w:t xml:space="preserve">Sylvia </w:t>
      </w:r>
      <w:proofErr w:type="spellStart"/>
      <w:r w:rsidRPr="001601DE">
        <w:rPr>
          <w:color w:val="000000"/>
          <w:sz w:val="20"/>
          <w:szCs w:val="20"/>
          <w:lang w:eastAsia="hu-HU"/>
        </w:rPr>
        <w:t>Cranston</w:t>
      </w:r>
      <w:proofErr w:type="spellEnd"/>
      <w:r>
        <w:rPr>
          <w:color w:val="000000"/>
          <w:sz w:val="20"/>
          <w:szCs w:val="20"/>
          <w:lang w:eastAsia="hu-HU"/>
        </w:rPr>
        <w:t>:</w:t>
      </w:r>
      <w:r w:rsidRPr="001601DE">
        <w:rPr>
          <w:color w:val="000000"/>
          <w:sz w:val="20"/>
          <w:szCs w:val="20"/>
          <w:lang w:eastAsia="hu-HU"/>
        </w:rPr>
        <w:t xml:space="preserve"> </w:t>
      </w:r>
      <w:r w:rsidRPr="001601DE">
        <w:rPr>
          <w:i/>
          <w:iCs/>
          <w:color w:val="000000"/>
          <w:sz w:val="20"/>
          <w:szCs w:val="20"/>
          <w:lang w:eastAsia="hu-HU"/>
        </w:rPr>
        <w:t xml:space="preserve">H.P.B.: The </w:t>
      </w:r>
      <w:proofErr w:type="spellStart"/>
      <w:r w:rsidRPr="001601DE">
        <w:rPr>
          <w:i/>
          <w:iCs/>
          <w:color w:val="000000"/>
          <w:sz w:val="20"/>
          <w:szCs w:val="20"/>
          <w:lang w:eastAsia="hu-HU"/>
        </w:rPr>
        <w:t>Extraordinary</w:t>
      </w:r>
      <w:proofErr w:type="spellEnd"/>
      <w:r w:rsidRPr="001601DE">
        <w:rPr>
          <w:i/>
          <w:iCs/>
          <w:color w:val="000000"/>
          <w:sz w:val="20"/>
          <w:szCs w:val="20"/>
          <w:lang w:eastAsia="hu-HU"/>
        </w:rPr>
        <w:t xml:space="preserve"> Life &amp; </w:t>
      </w:r>
      <w:proofErr w:type="spellStart"/>
      <w:r w:rsidRPr="001601DE">
        <w:rPr>
          <w:i/>
          <w:iCs/>
          <w:color w:val="000000"/>
          <w:sz w:val="20"/>
          <w:szCs w:val="20"/>
          <w:lang w:eastAsia="hu-HU"/>
        </w:rPr>
        <w:t>Influence</w:t>
      </w:r>
      <w:proofErr w:type="spellEnd"/>
      <w:r w:rsidRPr="001601DE">
        <w:rPr>
          <w:i/>
          <w:iCs/>
          <w:color w:val="000000"/>
          <w:sz w:val="20"/>
          <w:szCs w:val="20"/>
          <w:lang w:eastAsia="hu-HU"/>
        </w:rPr>
        <w:t xml:space="preserve"> of Helena Blavatsky</w:t>
      </w:r>
      <w:r w:rsidRPr="001601DE">
        <w:rPr>
          <w:color w:val="000000"/>
          <w:sz w:val="20"/>
          <w:szCs w:val="20"/>
          <w:lang w:eastAsia="hu-HU"/>
        </w:rPr>
        <w:t xml:space="preserve">, </w:t>
      </w:r>
      <w:proofErr w:type="spellStart"/>
      <w:r w:rsidRPr="001601DE">
        <w:rPr>
          <w:color w:val="000000"/>
          <w:sz w:val="20"/>
          <w:szCs w:val="20"/>
          <w:lang w:eastAsia="hu-HU"/>
        </w:rPr>
        <w:t>Tarcher</w:t>
      </w:r>
      <w:proofErr w:type="spellEnd"/>
      <w:r w:rsidRPr="001601DE">
        <w:rPr>
          <w:color w:val="000000"/>
          <w:sz w:val="20"/>
          <w:szCs w:val="20"/>
          <w:lang w:eastAsia="hu-HU"/>
        </w:rPr>
        <w:t>/</w:t>
      </w:r>
      <w:proofErr w:type="spellStart"/>
      <w:r w:rsidRPr="001601DE">
        <w:rPr>
          <w:color w:val="000000"/>
          <w:sz w:val="20"/>
          <w:szCs w:val="20"/>
          <w:lang w:eastAsia="hu-HU"/>
        </w:rPr>
        <w:t>Putnam</w:t>
      </w:r>
      <w:proofErr w:type="spellEnd"/>
      <w:r w:rsidRPr="001601DE">
        <w:rPr>
          <w:color w:val="000000"/>
          <w:sz w:val="20"/>
          <w:szCs w:val="20"/>
          <w:lang w:eastAsia="hu-HU"/>
        </w:rPr>
        <w:t>, 1993, 434.</w:t>
      </w:r>
      <w:r>
        <w:rPr>
          <w:color w:val="000000"/>
          <w:sz w:val="20"/>
          <w:szCs w:val="20"/>
          <w:lang w:eastAsia="hu-HU"/>
        </w:rPr>
        <w:t xml:space="preserve"> oldal.</w:t>
      </w:r>
      <w:r w:rsidRPr="001601DE">
        <w:rPr>
          <w:color w:val="000000"/>
          <w:sz w:val="20"/>
          <w:szCs w:val="20"/>
          <w:lang w:eastAsia="hu-HU"/>
        </w:rPr>
        <w:t xml:space="preserve"> </w:t>
      </w:r>
    </w:p>
  </w:footnote>
  <w:footnote w:id="23">
    <w:p w14:paraId="6ABA3867" w14:textId="77777777" w:rsidR="001542F0" w:rsidRDefault="001542F0" w:rsidP="00AD4F2B">
      <w:pPr>
        <w:ind w:firstLine="426"/>
      </w:pPr>
      <w:r w:rsidRPr="00F54902">
        <w:rPr>
          <w:rStyle w:val="Lbjegyzet-hivatkozs"/>
          <w:sz w:val="20"/>
          <w:szCs w:val="20"/>
        </w:rPr>
        <w:footnoteRef/>
      </w:r>
      <w:r w:rsidRPr="00F54902">
        <w:rPr>
          <w:sz w:val="20"/>
          <w:szCs w:val="20"/>
        </w:rPr>
        <w:t xml:space="preserve"> </w:t>
      </w:r>
      <w:r w:rsidRPr="00F54902">
        <w:rPr>
          <w:color w:val="000000"/>
          <w:sz w:val="20"/>
          <w:szCs w:val="20"/>
          <w:lang w:eastAsia="hu-HU"/>
        </w:rPr>
        <w:t xml:space="preserve">G. de </w:t>
      </w:r>
      <w:proofErr w:type="spellStart"/>
      <w:r w:rsidRPr="00F54902">
        <w:rPr>
          <w:color w:val="000000"/>
          <w:sz w:val="20"/>
          <w:szCs w:val="20"/>
          <w:lang w:eastAsia="hu-HU"/>
        </w:rPr>
        <w:t>Purucker</w:t>
      </w:r>
      <w:proofErr w:type="spellEnd"/>
      <w:r>
        <w:rPr>
          <w:color w:val="000000"/>
          <w:sz w:val="20"/>
          <w:szCs w:val="20"/>
          <w:lang w:eastAsia="hu-HU"/>
        </w:rPr>
        <w:t>:</w:t>
      </w:r>
      <w:r w:rsidRPr="00F54902">
        <w:rPr>
          <w:color w:val="000000"/>
          <w:sz w:val="20"/>
          <w:szCs w:val="20"/>
          <w:lang w:eastAsia="hu-HU"/>
        </w:rPr>
        <w:t xml:space="preserve"> </w:t>
      </w:r>
      <w:r w:rsidRPr="00F54902">
        <w:rPr>
          <w:i/>
          <w:iCs/>
          <w:color w:val="000000"/>
          <w:sz w:val="20"/>
          <w:szCs w:val="20"/>
          <w:lang w:eastAsia="hu-HU"/>
        </w:rPr>
        <w:t xml:space="preserve">The </w:t>
      </w:r>
      <w:proofErr w:type="spellStart"/>
      <w:r w:rsidRPr="00F54902">
        <w:rPr>
          <w:i/>
          <w:iCs/>
          <w:color w:val="000000"/>
          <w:sz w:val="20"/>
          <w:szCs w:val="20"/>
          <w:lang w:eastAsia="hu-HU"/>
        </w:rPr>
        <w:t>Esoteric</w:t>
      </w:r>
      <w:proofErr w:type="spellEnd"/>
      <w:r w:rsidRPr="00F54902">
        <w:rPr>
          <w:i/>
          <w:iCs/>
          <w:color w:val="000000"/>
          <w:sz w:val="20"/>
          <w:szCs w:val="20"/>
          <w:lang w:eastAsia="hu-HU"/>
        </w:rPr>
        <w:t xml:space="preserve"> </w:t>
      </w:r>
      <w:proofErr w:type="spellStart"/>
      <w:r w:rsidRPr="00F54902">
        <w:rPr>
          <w:i/>
          <w:iCs/>
          <w:color w:val="000000"/>
          <w:sz w:val="20"/>
          <w:szCs w:val="20"/>
          <w:lang w:eastAsia="hu-HU"/>
        </w:rPr>
        <w:t>Tradition</w:t>
      </w:r>
      <w:proofErr w:type="spellEnd"/>
      <w:r w:rsidRPr="00F54902">
        <w:rPr>
          <w:color w:val="000000"/>
          <w:sz w:val="20"/>
          <w:szCs w:val="20"/>
          <w:lang w:eastAsia="hu-HU"/>
        </w:rPr>
        <w:t>, TUP, 2</w:t>
      </w:r>
      <w:r>
        <w:rPr>
          <w:color w:val="000000"/>
          <w:sz w:val="20"/>
          <w:szCs w:val="20"/>
          <w:lang w:eastAsia="hu-HU"/>
        </w:rPr>
        <w:t>.</w:t>
      </w:r>
      <w:r w:rsidRPr="00F54902">
        <w:rPr>
          <w:color w:val="000000"/>
          <w:sz w:val="20"/>
          <w:szCs w:val="20"/>
          <w:lang w:eastAsia="hu-HU"/>
        </w:rPr>
        <w:t xml:space="preserve"> </w:t>
      </w:r>
      <w:r>
        <w:rPr>
          <w:color w:val="000000"/>
          <w:sz w:val="20"/>
          <w:szCs w:val="20"/>
          <w:lang w:eastAsia="hu-HU"/>
        </w:rPr>
        <w:t>kiadás</w:t>
      </w:r>
      <w:r w:rsidRPr="00F54902">
        <w:rPr>
          <w:color w:val="000000"/>
          <w:sz w:val="20"/>
          <w:szCs w:val="20"/>
          <w:lang w:eastAsia="hu-HU"/>
        </w:rPr>
        <w:t>, 1940, 394.</w:t>
      </w:r>
      <w:r>
        <w:rPr>
          <w:color w:val="000000"/>
          <w:sz w:val="20"/>
          <w:szCs w:val="20"/>
          <w:lang w:eastAsia="hu-HU"/>
        </w:rPr>
        <w:t xml:space="preserve"> oldal</w:t>
      </w:r>
      <w:r w:rsidRPr="00F54902">
        <w:rPr>
          <w:color w:val="000000"/>
          <w:sz w:val="20"/>
          <w:szCs w:val="20"/>
          <w:lang w:eastAsia="hu-HU"/>
        </w:rPr>
        <w:t xml:space="preserve"> </w:t>
      </w:r>
    </w:p>
  </w:footnote>
  <w:footnote w:id="24">
    <w:p w14:paraId="0512B7AA" w14:textId="77777777" w:rsidR="001542F0" w:rsidRPr="00AD4F2B" w:rsidRDefault="001542F0" w:rsidP="00AD4F2B">
      <w:pPr>
        <w:ind w:firstLine="426"/>
        <w:jc w:val="both"/>
        <w:rPr>
          <w:color w:val="000000"/>
          <w:sz w:val="20"/>
          <w:szCs w:val="20"/>
          <w:lang w:eastAsia="hu-HU"/>
        </w:rPr>
      </w:pPr>
      <w:r w:rsidRPr="00AD4F2B">
        <w:rPr>
          <w:rStyle w:val="Lbjegyzet-hivatkozs"/>
          <w:sz w:val="20"/>
          <w:szCs w:val="20"/>
        </w:rPr>
        <w:footnoteRef/>
      </w:r>
      <w:r w:rsidRPr="00AD4F2B">
        <w:rPr>
          <w:sz w:val="20"/>
          <w:szCs w:val="20"/>
        </w:rPr>
        <w:t xml:space="preserve"> </w:t>
      </w:r>
      <w:r w:rsidRPr="00AD4F2B">
        <w:rPr>
          <w:color w:val="000000"/>
          <w:sz w:val="20"/>
          <w:szCs w:val="20"/>
          <w:lang w:eastAsia="hu-HU"/>
        </w:rPr>
        <w:t xml:space="preserve">G. de </w:t>
      </w:r>
      <w:proofErr w:type="spellStart"/>
      <w:r w:rsidRPr="00AD4F2B">
        <w:rPr>
          <w:color w:val="000000"/>
          <w:sz w:val="20"/>
          <w:szCs w:val="20"/>
          <w:lang w:eastAsia="hu-HU"/>
        </w:rPr>
        <w:t>Purucker</w:t>
      </w:r>
      <w:proofErr w:type="spellEnd"/>
      <w:r>
        <w:rPr>
          <w:color w:val="000000"/>
          <w:sz w:val="20"/>
          <w:szCs w:val="20"/>
          <w:lang w:eastAsia="hu-HU"/>
        </w:rPr>
        <w:t>:</w:t>
      </w:r>
      <w:r w:rsidRPr="00AD4F2B">
        <w:rPr>
          <w:color w:val="000000"/>
          <w:sz w:val="20"/>
          <w:szCs w:val="20"/>
          <w:lang w:eastAsia="hu-HU"/>
        </w:rPr>
        <w:t xml:space="preserve"> </w:t>
      </w:r>
      <w:proofErr w:type="spellStart"/>
      <w:r w:rsidRPr="00AD4F2B">
        <w:rPr>
          <w:i/>
          <w:iCs/>
          <w:color w:val="000000"/>
          <w:sz w:val="20"/>
          <w:szCs w:val="20"/>
          <w:lang w:eastAsia="hu-HU"/>
        </w:rPr>
        <w:t>Studies</w:t>
      </w:r>
      <w:proofErr w:type="spellEnd"/>
      <w:r w:rsidRPr="00AD4F2B">
        <w:rPr>
          <w:i/>
          <w:iCs/>
          <w:color w:val="000000"/>
          <w:sz w:val="20"/>
          <w:szCs w:val="20"/>
          <w:lang w:eastAsia="hu-HU"/>
        </w:rPr>
        <w:t xml:space="preserve"> in </w:t>
      </w:r>
      <w:proofErr w:type="spellStart"/>
      <w:r w:rsidRPr="00AD4F2B">
        <w:rPr>
          <w:i/>
          <w:iCs/>
          <w:color w:val="000000"/>
          <w:sz w:val="20"/>
          <w:szCs w:val="20"/>
          <w:lang w:eastAsia="hu-HU"/>
        </w:rPr>
        <w:t>Occult</w:t>
      </w:r>
      <w:proofErr w:type="spellEnd"/>
      <w:r w:rsidRPr="00AD4F2B">
        <w:rPr>
          <w:i/>
          <w:iCs/>
          <w:color w:val="000000"/>
          <w:sz w:val="20"/>
          <w:szCs w:val="20"/>
          <w:lang w:eastAsia="hu-HU"/>
        </w:rPr>
        <w:t xml:space="preserve"> </w:t>
      </w:r>
      <w:proofErr w:type="spellStart"/>
      <w:r w:rsidRPr="00AD4F2B">
        <w:rPr>
          <w:i/>
          <w:iCs/>
          <w:color w:val="000000"/>
          <w:sz w:val="20"/>
          <w:szCs w:val="20"/>
          <w:lang w:eastAsia="hu-HU"/>
        </w:rPr>
        <w:t>Philosophy</w:t>
      </w:r>
      <w:proofErr w:type="spellEnd"/>
      <w:r w:rsidRPr="00AD4F2B">
        <w:rPr>
          <w:color w:val="000000"/>
          <w:sz w:val="20"/>
          <w:szCs w:val="20"/>
          <w:lang w:eastAsia="hu-HU"/>
        </w:rPr>
        <w:t>, TUP, 1945, 440-2</w:t>
      </w:r>
      <w:r>
        <w:rPr>
          <w:color w:val="000000"/>
          <w:sz w:val="20"/>
          <w:szCs w:val="20"/>
          <w:lang w:eastAsia="hu-HU"/>
        </w:rPr>
        <w:t xml:space="preserve"> oldalak</w:t>
      </w:r>
      <w:r w:rsidRPr="00AD4F2B">
        <w:rPr>
          <w:color w:val="000000"/>
          <w:sz w:val="20"/>
          <w:szCs w:val="20"/>
          <w:lang w:eastAsia="hu-HU"/>
        </w:rPr>
        <w:t xml:space="preserve">; </w:t>
      </w:r>
      <w:r w:rsidRPr="00AD4F2B">
        <w:rPr>
          <w:i/>
          <w:iCs/>
          <w:color w:val="000000"/>
          <w:sz w:val="20"/>
          <w:szCs w:val="20"/>
          <w:lang w:eastAsia="hu-HU"/>
        </w:rPr>
        <w:t xml:space="preserve">The </w:t>
      </w:r>
      <w:proofErr w:type="spellStart"/>
      <w:r w:rsidRPr="00AD4F2B">
        <w:rPr>
          <w:i/>
          <w:iCs/>
          <w:color w:val="000000"/>
          <w:sz w:val="20"/>
          <w:szCs w:val="20"/>
          <w:lang w:eastAsia="hu-HU"/>
        </w:rPr>
        <w:t>Esoteric</w:t>
      </w:r>
      <w:proofErr w:type="spellEnd"/>
      <w:r w:rsidRPr="00AD4F2B">
        <w:rPr>
          <w:i/>
          <w:iCs/>
          <w:color w:val="000000"/>
          <w:sz w:val="20"/>
          <w:szCs w:val="20"/>
          <w:lang w:eastAsia="hu-HU"/>
        </w:rPr>
        <w:t xml:space="preserve"> </w:t>
      </w:r>
      <w:proofErr w:type="spellStart"/>
      <w:r w:rsidRPr="00AD4F2B">
        <w:rPr>
          <w:i/>
          <w:iCs/>
          <w:color w:val="000000"/>
          <w:sz w:val="20"/>
          <w:szCs w:val="20"/>
          <w:lang w:eastAsia="hu-HU"/>
        </w:rPr>
        <w:t>Tradition</w:t>
      </w:r>
      <w:proofErr w:type="spellEnd"/>
      <w:r w:rsidRPr="00AD4F2B">
        <w:rPr>
          <w:color w:val="000000"/>
          <w:sz w:val="20"/>
          <w:szCs w:val="20"/>
          <w:lang w:eastAsia="hu-HU"/>
        </w:rPr>
        <w:t>, 421-6</w:t>
      </w:r>
      <w:r>
        <w:rPr>
          <w:color w:val="000000"/>
          <w:sz w:val="20"/>
          <w:szCs w:val="20"/>
          <w:lang w:eastAsia="hu-HU"/>
        </w:rPr>
        <w:t>. oldalak.</w:t>
      </w:r>
      <w:r w:rsidRPr="00AD4F2B">
        <w:rPr>
          <w:color w:val="000000"/>
          <w:sz w:val="20"/>
          <w:szCs w:val="20"/>
          <w:lang w:eastAsia="hu-HU"/>
        </w:rPr>
        <w:t xml:space="preserve"> </w:t>
      </w:r>
      <w:r>
        <w:rPr>
          <w:color w:val="000000"/>
          <w:sz w:val="20"/>
          <w:szCs w:val="20"/>
          <w:lang w:eastAsia="hu-HU"/>
        </w:rPr>
        <w:t>Lásd még:</w:t>
      </w:r>
      <w:r w:rsidRPr="00AD4F2B">
        <w:rPr>
          <w:color w:val="000000"/>
          <w:sz w:val="20"/>
          <w:szCs w:val="20"/>
          <w:lang w:eastAsia="hu-HU"/>
        </w:rPr>
        <w:t xml:space="preserve"> </w:t>
      </w:r>
      <w:hyperlink r:id="rId2" w:history="1">
        <w:r w:rsidRPr="00AD4F2B">
          <w:rPr>
            <w:color w:val="0000FF"/>
            <w:sz w:val="20"/>
            <w:szCs w:val="20"/>
            <w:u w:val="single"/>
            <w:lang w:eastAsia="hu-HU"/>
          </w:rPr>
          <w:t xml:space="preserve">The </w:t>
        </w:r>
        <w:proofErr w:type="spellStart"/>
        <w:r w:rsidRPr="00AD4F2B">
          <w:rPr>
            <w:color w:val="0000FF"/>
            <w:sz w:val="20"/>
            <w:szCs w:val="20"/>
            <w:u w:val="single"/>
            <w:lang w:eastAsia="hu-HU"/>
          </w:rPr>
          <w:t>theosophical</w:t>
        </w:r>
        <w:proofErr w:type="spellEnd"/>
        <w:r w:rsidRPr="00AD4F2B">
          <w:rPr>
            <w:color w:val="0000FF"/>
            <w:sz w:val="20"/>
            <w:szCs w:val="20"/>
            <w:u w:val="single"/>
            <w:lang w:eastAsia="hu-HU"/>
          </w:rPr>
          <w:t xml:space="preserve"> </w:t>
        </w:r>
        <w:proofErr w:type="spellStart"/>
        <w:r w:rsidRPr="00AD4F2B">
          <w:rPr>
            <w:color w:val="0000FF"/>
            <w:sz w:val="20"/>
            <w:szCs w:val="20"/>
            <w:u w:val="single"/>
            <w:lang w:eastAsia="hu-HU"/>
          </w:rPr>
          <w:t>ether</w:t>
        </w:r>
        <w:proofErr w:type="spellEnd"/>
      </w:hyperlink>
      <w:r w:rsidRPr="00AD4F2B">
        <w:rPr>
          <w:color w:val="000000"/>
          <w:sz w:val="20"/>
          <w:szCs w:val="20"/>
          <w:lang w:eastAsia="hu-HU"/>
        </w:rPr>
        <w:t xml:space="preserve">. </w:t>
      </w:r>
    </w:p>
  </w:footnote>
  <w:footnote w:id="25">
    <w:p w14:paraId="3A1CABFB" w14:textId="77777777" w:rsidR="001542F0" w:rsidRDefault="001542F0" w:rsidP="00AD4F2B">
      <w:pPr>
        <w:pStyle w:val="Lbjegyzetszveg"/>
        <w:ind w:firstLine="426"/>
      </w:pPr>
      <w:r>
        <w:rPr>
          <w:rStyle w:val="Lbjegyzet-hivatkozs"/>
        </w:rPr>
        <w:footnoteRef/>
      </w:r>
      <w:r>
        <w:t xml:space="preserve"> </w:t>
      </w:r>
      <w:r w:rsidRPr="00A62C24">
        <w:rPr>
          <w:color w:val="000000"/>
          <w:lang w:eastAsia="hu-HU"/>
        </w:rPr>
        <w:t>H.P. Blavatsky</w:t>
      </w:r>
      <w:r>
        <w:rPr>
          <w:color w:val="000000"/>
          <w:lang w:eastAsia="hu-HU"/>
        </w:rPr>
        <w:t>:</w:t>
      </w:r>
      <w:r w:rsidRPr="00A62C24">
        <w:rPr>
          <w:color w:val="000000"/>
          <w:lang w:eastAsia="hu-HU"/>
        </w:rPr>
        <w:t xml:space="preserve"> </w:t>
      </w:r>
      <w:r>
        <w:rPr>
          <w:i/>
          <w:iCs/>
          <w:color w:val="000000"/>
          <w:lang w:eastAsia="hu-HU"/>
        </w:rPr>
        <w:t>Titkos Tanítás I.</w:t>
      </w:r>
      <w:r w:rsidRPr="00A62C24">
        <w:rPr>
          <w:color w:val="000000"/>
          <w:lang w:eastAsia="hu-HU"/>
        </w:rPr>
        <w:t xml:space="preserve">, </w:t>
      </w:r>
      <w:r>
        <w:rPr>
          <w:color w:val="000000"/>
          <w:lang w:eastAsia="hu-HU"/>
        </w:rPr>
        <w:t>MTT</w:t>
      </w:r>
      <w:r w:rsidRPr="00A62C24">
        <w:rPr>
          <w:color w:val="000000"/>
          <w:lang w:eastAsia="hu-HU"/>
        </w:rPr>
        <w:t xml:space="preserve">, </w:t>
      </w:r>
      <w:r>
        <w:rPr>
          <w:color w:val="000000"/>
          <w:lang w:eastAsia="hu-HU"/>
        </w:rPr>
        <w:t>2011</w:t>
      </w:r>
    </w:p>
  </w:footnote>
  <w:footnote w:id="26">
    <w:p w14:paraId="78FE9100" w14:textId="77777777" w:rsidR="001542F0" w:rsidRPr="00E00E6D" w:rsidRDefault="001542F0" w:rsidP="00E00E6D">
      <w:pPr>
        <w:ind w:firstLine="426"/>
        <w:jc w:val="both"/>
        <w:rPr>
          <w:color w:val="000000"/>
          <w:sz w:val="20"/>
          <w:szCs w:val="20"/>
          <w:lang w:eastAsia="hu-HU"/>
        </w:rPr>
      </w:pPr>
      <w:r w:rsidRPr="00E00E6D">
        <w:rPr>
          <w:rStyle w:val="Lbjegyzet-hivatkozs"/>
          <w:sz w:val="20"/>
          <w:szCs w:val="20"/>
        </w:rPr>
        <w:footnoteRef/>
      </w:r>
      <w:r w:rsidRPr="00E00E6D">
        <w:rPr>
          <w:sz w:val="20"/>
          <w:szCs w:val="20"/>
        </w:rPr>
        <w:t xml:space="preserve"> </w:t>
      </w:r>
      <w:proofErr w:type="spellStart"/>
      <w:r w:rsidRPr="00E00E6D">
        <w:rPr>
          <w:color w:val="000000"/>
          <w:sz w:val="20"/>
          <w:szCs w:val="20"/>
          <w:lang w:eastAsia="hu-HU"/>
        </w:rPr>
        <w:t>Dayton</w:t>
      </w:r>
      <w:proofErr w:type="spellEnd"/>
      <w:r w:rsidRPr="00E00E6D">
        <w:rPr>
          <w:color w:val="000000"/>
          <w:sz w:val="20"/>
          <w:szCs w:val="20"/>
          <w:lang w:eastAsia="hu-HU"/>
        </w:rPr>
        <w:t xml:space="preserve"> C. Miller</w:t>
      </w:r>
      <w:r>
        <w:rPr>
          <w:color w:val="000000"/>
          <w:sz w:val="20"/>
          <w:szCs w:val="20"/>
          <w:lang w:eastAsia="hu-HU"/>
        </w:rPr>
        <w:t>:</w:t>
      </w:r>
      <w:r w:rsidRPr="00E00E6D">
        <w:rPr>
          <w:color w:val="000000"/>
          <w:sz w:val="20"/>
          <w:szCs w:val="20"/>
          <w:lang w:eastAsia="hu-HU"/>
        </w:rPr>
        <w:t xml:space="preserve"> </w:t>
      </w:r>
      <w:r>
        <w:rPr>
          <w:color w:val="000000"/>
          <w:sz w:val="20"/>
          <w:szCs w:val="20"/>
          <w:lang w:eastAsia="hu-HU"/>
        </w:rPr>
        <w:t>„</w:t>
      </w:r>
      <w:r w:rsidRPr="00E00E6D">
        <w:rPr>
          <w:color w:val="000000"/>
          <w:sz w:val="20"/>
          <w:szCs w:val="20"/>
          <w:lang w:eastAsia="hu-HU"/>
        </w:rPr>
        <w:t xml:space="preserve">The </w:t>
      </w:r>
      <w:proofErr w:type="spellStart"/>
      <w:r w:rsidRPr="00E00E6D">
        <w:rPr>
          <w:color w:val="000000"/>
          <w:sz w:val="20"/>
          <w:szCs w:val="20"/>
          <w:lang w:eastAsia="hu-HU"/>
        </w:rPr>
        <w:t>ether-drift</w:t>
      </w:r>
      <w:proofErr w:type="spellEnd"/>
      <w:r w:rsidRPr="00E00E6D">
        <w:rPr>
          <w:color w:val="000000"/>
          <w:sz w:val="20"/>
          <w:szCs w:val="20"/>
          <w:lang w:eastAsia="hu-HU"/>
        </w:rPr>
        <w:t xml:space="preserve"> </w:t>
      </w:r>
      <w:proofErr w:type="spellStart"/>
      <w:r w:rsidRPr="00E00E6D">
        <w:rPr>
          <w:color w:val="000000"/>
          <w:sz w:val="20"/>
          <w:szCs w:val="20"/>
          <w:lang w:eastAsia="hu-HU"/>
        </w:rPr>
        <w:t>experiment</w:t>
      </w:r>
      <w:proofErr w:type="spellEnd"/>
      <w:r w:rsidRPr="00E00E6D">
        <w:rPr>
          <w:color w:val="000000"/>
          <w:sz w:val="20"/>
          <w:szCs w:val="20"/>
          <w:lang w:eastAsia="hu-HU"/>
        </w:rPr>
        <w:t xml:space="preserve"> and </w:t>
      </w:r>
      <w:proofErr w:type="spellStart"/>
      <w:r w:rsidRPr="00E00E6D">
        <w:rPr>
          <w:color w:val="000000"/>
          <w:sz w:val="20"/>
          <w:szCs w:val="20"/>
          <w:lang w:eastAsia="hu-HU"/>
        </w:rPr>
        <w:t>the</w:t>
      </w:r>
      <w:proofErr w:type="spellEnd"/>
      <w:r w:rsidRPr="00E00E6D">
        <w:rPr>
          <w:color w:val="000000"/>
          <w:sz w:val="20"/>
          <w:szCs w:val="20"/>
          <w:lang w:eastAsia="hu-HU"/>
        </w:rPr>
        <w:t xml:space="preserve"> </w:t>
      </w:r>
      <w:proofErr w:type="spellStart"/>
      <w:r w:rsidRPr="00E00E6D">
        <w:rPr>
          <w:color w:val="000000"/>
          <w:sz w:val="20"/>
          <w:szCs w:val="20"/>
          <w:lang w:eastAsia="hu-HU"/>
        </w:rPr>
        <w:t>determination</w:t>
      </w:r>
      <w:proofErr w:type="spellEnd"/>
      <w:r w:rsidRPr="00E00E6D">
        <w:rPr>
          <w:color w:val="000000"/>
          <w:sz w:val="20"/>
          <w:szCs w:val="20"/>
          <w:lang w:eastAsia="hu-HU"/>
        </w:rPr>
        <w:t xml:space="preserve"> of </w:t>
      </w:r>
      <w:proofErr w:type="spellStart"/>
      <w:r w:rsidRPr="00E00E6D">
        <w:rPr>
          <w:color w:val="000000"/>
          <w:sz w:val="20"/>
          <w:szCs w:val="20"/>
          <w:lang w:eastAsia="hu-HU"/>
        </w:rPr>
        <w:t>the</w:t>
      </w:r>
      <w:proofErr w:type="spellEnd"/>
      <w:r w:rsidRPr="00E00E6D">
        <w:rPr>
          <w:color w:val="000000"/>
          <w:sz w:val="20"/>
          <w:szCs w:val="20"/>
          <w:lang w:eastAsia="hu-HU"/>
        </w:rPr>
        <w:t xml:space="preserve"> </w:t>
      </w:r>
      <w:proofErr w:type="spellStart"/>
      <w:r w:rsidRPr="00E00E6D">
        <w:rPr>
          <w:color w:val="000000"/>
          <w:sz w:val="20"/>
          <w:szCs w:val="20"/>
          <w:lang w:eastAsia="hu-HU"/>
        </w:rPr>
        <w:t>absolute</w:t>
      </w:r>
      <w:proofErr w:type="spellEnd"/>
      <w:r w:rsidRPr="00E00E6D">
        <w:rPr>
          <w:color w:val="000000"/>
          <w:sz w:val="20"/>
          <w:szCs w:val="20"/>
          <w:lang w:eastAsia="hu-HU"/>
        </w:rPr>
        <w:t xml:space="preserve"> </w:t>
      </w:r>
      <w:proofErr w:type="spellStart"/>
      <w:r w:rsidRPr="00E00E6D">
        <w:rPr>
          <w:color w:val="000000"/>
          <w:sz w:val="20"/>
          <w:szCs w:val="20"/>
          <w:lang w:eastAsia="hu-HU"/>
        </w:rPr>
        <w:t>motion</w:t>
      </w:r>
      <w:proofErr w:type="spellEnd"/>
      <w:r w:rsidRPr="00E00E6D">
        <w:rPr>
          <w:color w:val="000000"/>
          <w:sz w:val="20"/>
          <w:szCs w:val="20"/>
          <w:lang w:eastAsia="hu-HU"/>
        </w:rPr>
        <w:t xml:space="preserve"> of </w:t>
      </w:r>
      <w:proofErr w:type="spellStart"/>
      <w:r w:rsidRPr="00E00E6D">
        <w:rPr>
          <w:color w:val="000000"/>
          <w:sz w:val="20"/>
          <w:szCs w:val="20"/>
          <w:lang w:eastAsia="hu-HU"/>
        </w:rPr>
        <w:t>the</w:t>
      </w:r>
      <w:proofErr w:type="spellEnd"/>
      <w:r w:rsidRPr="00E00E6D">
        <w:rPr>
          <w:color w:val="000000"/>
          <w:sz w:val="20"/>
          <w:szCs w:val="20"/>
          <w:lang w:eastAsia="hu-HU"/>
        </w:rPr>
        <w:t xml:space="preserve"> </w:t>
      </w:r>
      <w:proofErr w:type="spellStart"/>
      <w:r w:rsidRPr="00E00E6D">
        <w:rPr>
          <w:color w:val="000000"/>
          <w:sz w:val="20"/>
          <w:szCs w:val="20"/>
          <w:lang w:eastAsia="hu-HU"/>
        </w:rPr>
        <w:t>earth</w:t>
      </w:r>
      <w:proofErr w:type="spellEnd"/>
      <w:r>
        <w:rPr>
          <w:color w:val="000000"/>
          <w:sz w:val="20"/>
          <w:szCs w:val="20"/>
          <w:lang w:eastAsia="hu-HU"/>
        </w:rPr>
        <w:t>”</w:t>
      </w:r>
      <w:r w:rsidRPr="00E00E6D">
        <w:rPr>
          <w:color w:val="000000"/>
          <w:sz w:val="20"/>
          <w:szCs w:val="20"/>
          <w:lang w:eastAsia="hu-HU"/>
        </w:rPr>
        <w:t xml:space="preserve">, </w:t>
      </w:r>
      <w:proofErr w:type="spellStart"/>
      <w:r w:rsidRPr="00E00E6D">
        <w:rPr>
          <w:i/>
          <w:iCs/>
          <w:color w:val="000000"/>
          <w:sz w:val="20"/>
          <w:szCs w:val="20"/>
          <w:lang w:eastAsia="hu-HU"/>
        </w:rPr>
        <w:t>Reviews</w:t>
      </w:r>
      <w:proofErr w:type="spellEnd"/>
      <w:r w:rsidRPr="00E00E6D">
        <w:rPr>
          <w:i/>
          <w:iCs/>
          <w:color w:val="000000"/>
          <w:sz w:val="20"/>
          <w:szCs w:val="20"/>
          <w:lang w:eastAsia="hu-HU"/>
        </w:rPr>
        <w:t xml:space="preserve"> of Modern </w:t>
      </w:r>
      <w:proofErr w:type="spellStart"/>
      <w:r w:rsidRPr="00E00E6D">
        <w:rPr>
          <w:i/>
          <w:iCs/>
          <w:color w:val="000000"/>
          <w:sz w:val="20"/>
          <w:szCs w:val="20"/>
          <w:lang w:eastAsia="hu-HU"/>
        </w:rPr>
        <w:t>Physics</w:t>
      </w:r>
      <w:proofErr w:type="spellEnd"/>
      <w:r w:rsidRPr="00E00E6D">
        <w:rPr>
          <w:color w:val="000000"/>
          <w:sz w:val="20"/>
          <w:szCs w:val="20"/>
          <w:lang w:eastAsia="hu-HU"/>
        </w:rPr>
        <w:t>, 5</w:t>
      </w:r>
      <w:r>
        <w:rPr>
          <w:color w:val="000000"/>
          <w:sz w:val="20"/>
          <w:szCs w:val="20"/>
          <w:lang w:eastAsia="hu-HU"/>
        </w:rPr>
        <w:t>. köt.</w:t>
      </w:r>
      <w:r w:rsidRPr="00E00E6D">
        <w:rPr>
          <w:color w:val="000000"/>
          <w:sz w:val="20"/>
          <w:szCs w:val="20"/>
          <w:lang w:eastAsia="hu-HU"/>
        </w:rPr>
        <w:t xml:space="preserve"> 1933, 203-42</w:t>
      </w:r>
      <w:r>
        <w:rPr>
          <w:color w:val="000000"/>
          <w:sz w:val="20"/>
          <w:szCs w:val="20"/>
          <w:lang w:eastAsia="hu-HU"/>
        </w:rPr>
        <w:t>. oldalak</w:t>
      </w:r>
      <w:r w:rsidRPr="00E00E6D">
        <w:rPr>
          <w:color w:val="000000"/>
          <w:sz w:val="20"/>
          <w:szCs w:val="20"/>
          <w:lang w:eastAsia="hu-HU"/>
        </w:rPr>
        <w:t xml:space="preserve">; Paulo </w:t>
      </w:r>
      <w:proofErr w:type="spellStart"/>
      <w:r w:rsidRPr="00E00E6D">
        <w:rPr>
          <w:color w:val="000000"/>
          <w:sz w:val="20"/>
          <w:szCs w:val="20"/>
          <w:lang w:eastAsia="hu-HU"/>
        </w:rPr>
        <w:t>Correa</w:t>
      </w:r>
      <w:proofErr w:type="spellEnd"/>
      <w:r>
        <w:rPr>
          <w:color w:val="000000"/>
          <w:sz w:val="20"/>
          <w:szCs w:val="20"/>
          <w:lang w:eastAsia="hu-HU"/>
        </w:rPr>
        <w:t>:</w:t>
      </w:r>
      <w:r w:rsidRPr="00E00E6D">
        <w:rPr>
          <w:color w:val="000000"/>
          <w:sz w:val="20"/>
          <w:szCs w:val="20"/>
          <w:lang w:eastAsia="hu-HU"/>
        </w:rPr>
        <w:t xml:space="preserve"> </w:t>
      </w:r>
      <w:r>
        <w:rPr>
          <w:color w:val="000000"/>
          <w:sz w:val="20"/>
          <w:szCs w:val="20"/>
          <w:lang w:eastAsia="hu-HU"/>
        </w:rPr>
        <w:t>„</w:t>
      </w:r>
      <w:r w:rsidRPr="00E00E6D">
        <w:rPr>
          <w:color w:val="000000"/>
          <w:sz w:val="20"/>
          <w:szCs w:val="20"/>
          <w:lang w:eastAsia="hu-HU"/>
        </w:rPr>
        <w:t xml:space="preserve">A </w:t>
      </w:r>
      <w:proofErr w:type="spellStart"/>
      <w:r w:rsidRPr="00E00E6D">
        <w:rPr>
          <w:color w:val="000000"/>
          <w:sz w:val="20"/>
          <w:szCs w:val="20"/>
          <w:lang w:eastAsia="hu-HU"/>
        </w:rPr>
        <w:t>note</w:t>
      </w:r>
      <w:proofErr w:type="spellEnd"/>
      <w:r w:rsidRPr="00E00E6D">
        <w:rPr>
          <w:color w:val="000000"/>
          <w:sz w:val="20"/>
          <w:szCs w:val="20"/>
          <w:lang w:eastAsia="hu-HU"/>
        </w:rPr>
        <w:t xml:space="preserve"> </w:t>
      </w:r>
      <w:proofErr w:type="spellStart"/>
      <w:r w:rsidRPr="00E00E6D">
        <w:rPr>
          <w:color w:val="000000"/>
          <w:sz w:val="20"/>
          <w:szCs w:val="20"/>
          <w:lang w:eastAsia="hu-HU"/>
        </w:rPr>
        <w:t>on</w:t>
      </w:r>
      <w:proofErr w:type="spellEnd"/>
      <w:r w:rsidRPr="00E00E6D">
        <w:rPr>
          <w:color w:val="000000"/>
          <w:sz w:val="20"/>
          <w:szCs w:val="20"/>
          <w:lang w:eastAsia="hu-HU"/>
        </w:rPr>
        <w:t xml:space="preserve"> </w:t>
      </w:r>
      <w:proofErr w:type="spellStart"/>
      <w:r w:rsidRPr="00E00E6D">
        <w:rPr>
          <w:color w:val="000000"/>
          <w:sz w:val="20"/>
          <w:szCs w:val="20"/>
          <w:lang w:eastAsia="hu-HU"/>
        </w:rPr>
        <w:t>Dayton</w:t>
      </w:r>
      <w:proofErr w:type="spellEnd"/>
      <w:r w:rsidRPr="00E00E6D">
        <w:rPr>
          <w:color w:val="000000"/>
          <w:sz w:val="20"/>
          <w:szCs w:val="20"/>
          <w:lang w:eastAsia="hu-HU"/>
        </w:rPr>
        <w:t xml:space="preserve"> </w:t>
      </w:r>
      <w:proofErr w:type="spellStart"/>
      <w:r w:rsidRPr="00E00E6D">
        <w:rPr>
          <w:color w:val="000000"/>
          <w:sz w:val="20"/>
          <w:szCs w:val="20"/>
          <w:lang w:eastAsia="hu-HU"/>
        </w:rPr>
        <w:t>Miller’s</w:t>
      </w:r>
      <w:proofErr w:type="spellEnd"/>
      <w:r w:rsidRPr="00E00E6D">
        <w:rPr>
          <w:color w:val="000000"/>
          <w:sz w:val="20"/>
          <w:szCs w:val="20"/>
          <w:lang w:eastAsia="hu-HU"/>
        </w:rPr>
        <w:t xml:space="preserve"> </w:t>
      </w:r>
      <w:proofErr w:type="spellStart"/>
      <w:r w:rsidRPr="00E00E6D">
        <w:rPr>
          <w:color w:val="000000"/>
          <w:sz w:val="20"/>
          <w:szCs w:val="20"/>
          <w:lang w:eastAsia="hu-HU"/>
        </w:rPr>
        <w:t>supposed</w:t>
      </w:r>
      <w:proofErr w:type="spellEnd"/>
      <w:r w:rsidRPr="00E00E6D">
        <w:rPr>
          <w:color w:val="000000"/>
          <w:sz w:val="20"/>
          <w:szCs w:val="20"/>
          <w:lang w:eastAsia="hu-HU"/>
        </w:rPr>
        <w:t xml:space="preserve"> </w:t>
      </w:r>
      <w:proofErr w:type="spellStart"/>
      <w:r w:rsidRPr="00E00E6D">
        <w:rPr>
          <w:color w:val="000000"/>
          <w:sz w:val="20"/>
          <w:szCs w:val="20"/>
          <w:lang w:eastAsia="hu-HU"/>
        </w:rPr>
        <w:t>discovery</w:t>
      </w:r>
      <w:proofErr w:type="spellEnd"/>
      <w:r w:rsidRPr="00E00E6D">
        <w:rPr>
          <w:color w:val="000000"/>
          <w:sz w:val="20"/>
          <w:szCs w:val="20"/>
          <w:lang w:eastAsia="hu-HU"/>
        </w:rPr>
        <w:t xml:space="preserve"> of an </w:t>
      </w:r>
      <w:proofErr w:type="spellStart"/>
      <w:r w:rsidRPr="00E00E6D">
        <w:rPr>
          <w:color w:val="000000"/>
          <w:sz w:val="20"/>
          <w:szCs w:val="20"/>
          <w:lang w:eastAsia="hu-HU"/>
        </w:rPr>
        <w:t>aether</w:t>
      </w:r>
      <w:proofErr w:type="spellEnd"/>
      <w:r w:rsidRPr="00E00E6D">
        <w:rPr>
          <w:color w:val="000000"/>
          <w:sz w:val="20"/>
          <w:szCs w:val="20"/>
          <w:lang w:eastAsia="hu-HU"/>
        </w:rPr>
        <w:t xml:space="preserve"> </w:t>
      </w:r>
      <w:proofErr w:type="spellStart"/>
      <w:r w:rsidRPr="00E00E6D">
        <w:rPr>
          <w:color w:val="000000"/>
          <w:sz w:val="20"/>
          <w:szCs w:val="20"/>
          <w:lang w:eastAsia="hu-HU"/>
        </w:rPr>
        <w:t>drift</w:t>
      </w:r>
      <w:proofErr w:type="spellEnd"/>
      <w:r>
        <w:rPr>
          <w:color w:val="000000"/>
          <w:sz w:val="20"/>
          <w:szCs w:val="20"/>
          <w:lang w:eastAsia="hu-HU"/>
        </w:rPr>
        <w:t>”</w:t>
      </w:r>
      <w:r w:rsidRPr="00E00E6D">
        <w:rPr>
          <w:color w:val="000000"/>
          <w:sz w:val="20"/>
          <w:szCs w:val="20"/>
          <w:lang w:eastAsia="hu-HU"/>
        </w:rPr>
        <w:t>, www.aetherometry.com; Thomas J. Roberts</w:t>
      </w:r>
      <w:r>
        <w:rPr>
          <w:color w:val="000000"/>
          <w:sz w:val="20"/>
          <w:szCs w:val="20"/>
          <w:lang w:eastAsia="hu-HU"/>
        </w:rPr>
        <w:t>:</w:t>
      </w:r>
      <w:r w:rsidRPr="00E00E6D">
        <w:rPr>
          <w:color w:val="000000"/>
          <w:sz w:val="20"/>
          <w:szCs w:val="20"/>
          <w:lang w:eastAsia="hu-HU"/>
        </w:rPr>
        <w:t xml:space="preserve"> </w:t>
      </w:r>
      <w:r>
        <w:rPr>
          <w:color w:val="000000"/>
          <w:sz w:val="20"/>
          <w:szCs w:val="20"/>
          <w:lang w:eastAsia="hu-HU"/>
        </w:rPr>
        <w:t>„</w:t>
      </w:r>
      <w:r w:rsidRPr="00E00E6D">
        <w:rPr>
          <w:color w:val="000000"/>
          <w:sz w:val="20"/>
          <w:szCs w:val="20"/>
          <w:lang w:eastAsia="hu-HU"/>
        </w:rPr>
        <w:t xml:space="preserve">An </w:t>
      </w:r>
      <w:proofErr w:type="spellStart"/>
      <w:r w:rsidRPr="00E00E6D">
        <w:rPr>
          <w:color w:val="000000"/>
          <w:sz w:val="20"/>
          <w:szCs w:val="20"/>
          <w:lang w:eastAsia="hu-HU"/>
        </w:rPr>
        <w:t>explanation</w:t>
      </w:r>
      <w:proofErr w:type="spellEnd"/>
      <w:r w:rsidRPr="00E00E6D">
        <w:rPr>
          <w:color w:val="000000"/>
          <w:sz w:val="20"/>
          <w:szCs w:val="20"/>
          <w:lang w:eastAsia="hu-HU"/>
        </w:rPr>
        <w:t xml:space="preserve"> of </w:t>
      </w:r>
      <w:proofErr w:type="spellStart"/>
      <w:r w:rsidRPr="00E00E6D">
        <w:rPr>
          <w:color w:val="000000"/>
          <w:sz w:val="20"/>
          <w:szCs w:val="20"/>
          <w:lang w:eastAsia="hu-HU"/>
        </w:rPr>
        <w:t>Dayton</w:t>
      </w:r>
      <w:proofErr w:type="spellEnd"/>
      <w:r w:rsidRPr="00E00E6D">
        <w:rPr>
          <w:color w:val="000000"/>
          <w:sz w:val="20"/>
          <w:szCs w:val="20"/>
          <w:lang w:eastAsia="hu-HU"/>
        </w:rPr>
        <w:t xml:space="preserve"> </w:t>
      </w:r>
      <w:proofErr w:type="spellStart"/>
      <w:r w:rsidRPr="00E00E6D">
        <w:rPr>
          <w:color w:val="000000"/>
          <w:sz w:val="20"/>
          <w:szCs w:val="20"/>
          <w:lang w:eastAsia="hu-HU"/>
        </w:rPr>
        <w:t>Miller’s</w:t>
      </w:r>
      <w:proofErr w:type="spellEnd"/>
      <w:r w:rsidRPr="00E00E6D">
        <w:rPr>
          <w:color w:val="000000"/>
          <w:sz w:val="20"/>
          <w:szCs w:val="20"/>
          <w:lang w:eastAsia="hu-HU"/>
        </w:rPr>
        <w:t xml:space="preserve"> </w:t>
      </w:r>
      <w:proofErr w:type="spellStart"/>
      <w:r w:rsidRPr="00E00E6D">
        <w:rPr>
          <w:color w:val="000000"/>
          <w:sz w:val="20"/>
          <w:szCs w:val="20"/>
          <w:lang w:eastAsia="hu-HU"/>
        </w:rPr>
        <w:t>anomalous</w:t>
      </w:r>
      <w:proofErr w:type="spellEnd"/>
      <w:r w:rsidRPr="00E00E6D">
        <w:rPr>
          <w:color w:val="000000"/>
          <w:sz w:val="20"/>
          <w:szCs w:val="20"/>
          <w:lang w:eastAsia="hu-HU"/>
        </w:rPr>
        <w:t xml:space="preserve"> </w:t>
      </w:r>
      <w:r>
        <w:rPr>
          <w:color w:val="000000"/>
          <w:sz w:val="20"/>
          <w:szCs w:val="20"/>
          <w:lang w:eastAsia="hu-HU"/>
        </w:rPr>
        <w:t>’</w:t>
      </w:r>
      <w:proofErr w:type="spellStart"/>
      <w:r w:rsidRPr="00E00E6D">
        <w:rPr>
          <w:color w:val="000000"/>
          <w:sz w:val="20"/>
          <w:szCs w:val="20"/>
          <w:lang w:eastAsia="hu-HU"/>
        </w:rPr>
        <w:t>ether</w:t>
      </w:r>
      <w:proofErr w:type="spellEnd"/>
      <w:r w:rsidRPr="00E00E6D">
        <w:rPr>
          <w:color w:val="000000"/>
          <w:sz w:val="20"/>
          <w:szCs w:val="20"/>
          <w:lang w:eastAsia="hu-HU"/>
        </w:rPr>
        <w:t xml:space="preserve"> </w:t>
      </w:r>
      <w:proofErr w:type="spellStart"/>
      <w:r w:rsidRPr="00E00E6D">
        <w:rPr>
          <w:color w:val="000000"/>
          <w:sz w:val="20"/>
          <w:szCs w:val="20"/>
          <w:lang w:eastAsia="hu-HU"/>
        </w:rPr>
        <w:t>drift</w:t>
      </w:r>
      <w:proofErr w:type="spellEnd"/>
      <w:r>
        <w:rPr>
          <w:color w:val="000000"/>
          <w:sz w:val="20"/>
          <w:szCs w:val="20"/>
          <w:lang w:eastAsia="hu-HU"/>
        </w:rPr>
        <w:t>’</w:t>
      </w:r>
      <w:r w:rsidRPr="00E00E6D">
        <w:rPr>
          <w:color w:val="000000"/>
          <w:sz w:val="20"/>
          <w:szCs w:val="20"/>
          <w:lang w:eastAsia="hu-HU"/>
        </w:rPr>
        <w:t xml:space="preserve"> </w:t>
      </w:r>
      <w:proofErr w:type="spellStart"/>
      <w:r w:rsidRPr="00E00E6D">
        <w:rPr>
          <w:color w:val="000000"/>
          <w:sz w:val="20"/>
          <w:szCs w:val="20"/>
          <w:lang w:eastAsia="hu-HU"/>
        </w:rPr>
        <w:t>result</w:t>
      </w:r>
      <w:proofErr w:type="spellEnd"/>
      <w:r>
        <w:rPr>
          <w:color w:val="000000"/>
          <w:sz w:val="20"/>
          <w:szCs w:val="20"/>
          <w:lang w:eastAsia="hu-HU"/>
        </w:rPr>
        <w:t>”</w:t>
      </w:r>
      <w:r w:rsidRPr="00E00E6D">
        <w:rPr>
          <w:color w:val="000000"/>
          <w:sz w:val="20"/>
          <w:szCs w:val="20"/>
          <w:lang w:eastAsia="hu-HU"/>
        </w:rPr>
        <w:t xml:space="preserve">, 2006, http://arxiv.org/ftp/physics/papers/0608/0608238.pdf. </w:t>
      </w:r>
    </w:p>
  </w:footnote>
  <w:footnote w:id="27">
    <w:p w14:paraId="590D9E84" w14:textId="77777777" w:rsidR="001542F0" w:rsidRPr="00FE0A7D" w:rsidRDefault="001542F0" w:rsidP="00FE0A7D">
      <w:pPr>
        <w:ind w:firstLine="426"/>
        <w:rPr>
          <w:color w:val="000000"/>
          <w:sz w:val="20"/>
          <w:szCs w:val="20"/>
          <w:lang w:eastAsia="hu-HU"/>
        </w:rPr>
      </w:pPr>
      <w:r w:rsidRPr="00FE0A7D">
        <w:rPr>
          <w:rStyle w:val="Lbjegyzet-hivatkozs"/>
          <w:sz w:val="20"/>
          <w:szCs w:val="20"/>
        </w:rPr>
        <w:footnoteRef/>
      </w:r>
      <w:r w:rsidRPr="00FE0A7D">
        <w:rPr>
          <w:sz w:val="20"/>
          <w:szCs w:val="20"/>
        </w:rPr>
        <w:t xml:space="preserve"> </w:t>
      </w:r>
      <w:proofErr w:type="spellStart"/>
      <w:r w:rsidRPr="00FE0A7D">
        <w:rPr>
          <w:color w:val="000000"/>
          <w:sz w:val="20"/>
          <w:szCs w:val="20"/>
          <w:lang w:eastAsia="hu-HU"/>
        </w:rPr>
        <w:t>Al</w:t>
      </w:r>
      <w:proofErr w:type="spellEnd"/>
      <w:r w:rsidRPr="00FE0A7D">
        <w:rPr>
          <w:color w:val="000000"/>
          <w:sz w:val="20"/>
          <w:szCs w:val="20"/>
          <w:lang w:eastAsia="hu-HU"/>
        </w:rPr>
        <w:t xml:space="preserve"> Kelly</w:t>
      </w:r>
      <w:r>
        <w:rPr>
          <w:color w:val="000000"/>
          <w:sz w:val="20"/>
          <w:szCs w:val="20"/>
          <w:lang w:eastAsia="hu-HU"/>
        </w:rPr>
        <w:t>:</w:t>
      </w:r>
      <w:r w:rsidRPr="00FE0A7D">
        <w:rPr>
          <w:color w:val="000000"/>
          <w:sz w:val="20"/>
          <w:szCs w:val="20"/>
          <w:lang w:eastAsia="hu-HU"/>
        </w:rPr>
        <w:t xml:space="preserve"> </w:t>
      </w:r>
      <w:proofErr w:type="spellStart"/>
      <w:r w:rsidRPr="00FE0A7D">
        <w:rPr>
          <w:i/>
          <w:iCs/>
          <w:color w:val="000000"/>
          <w:sz w:val="20"/>
          <w:szCs w:val="20"/>
          <w:lang w:eastAsia="hu-HU"/>
        </w:rPr>
        <w:t>Challenging</w:t>
      </w:r>
      <w:proofErr w:type="spellEnd"/>
      <w:r w:rsidRPr="00FE0A7D">
        <w:rPr>
          <w:i/>
          <w:iCs/>
          <w:color w:val="000000"/>
          <w:sz w:val="20"/>
          <w:szCs w:val="20"/>
          <w:lang w:eastAsia="hu-HU"/>
        </w:rPr>
        <w:t xml:space="preserve"> Modern </w:t>
      </w:r>
      <w:proofErr w:type="spellStart"/>
      <w:r w:rsidRPr="00FE0A7D">
        <w:rPr>
          <w:i/>
          <w:iCs/>
          <w:color w:val="000000"/>
          <w:sz w:val="20"/>
          <w:szCs w:val="20"/>
          <w:lang w:eastAsia="hu-HU"/>
        </w:rPr>
        <w:t>Physics</w:t>
      </w:r>
      <w:proofErr w:type="spellEnd"/>
      <w:r w:rsidRPr="00FE0A7D">
        <w:rPr>
          <w:i/>
          <w:iCs/>
          <w:color w:val="000000"/>
          <w:sz w:val="20"/>
          <w:szCs w:val="20"/>
          <w:lang w:eastAsia="hu-HU"/>
        </w:rPr>
        <w:t xml:space="preserve">: </w:t>
      </w:r>
      <w:proofErr w:type="spellStart"/>
      <w:r w:rsidRPr="00FE0A7D">
        <w:rPr>
          <w:i/>
          <w:iCs/>
          <w:color w:val="000000"/>
          <w:sz w:val="20"/>
          <w:szCs w:val="20"/>
          <w:lang w:eastAsia="hu-HU"/>
        </w:rPr>
        <w:t>Questioning</w:t>
      </w:r>
      <w:proofErr w:type="spellEnd"/>
      <w:r w:rsidRPr="00FE0A7D">
        <w:rPr>
          <w:i/>
          <w:iCs/>
          <w:color w:val="000000"/>
          <w:sz w:val="20"/>
          <w:szCs w:val="20"/>
          <w:lang w:eastAsia="hu-HU"/>
        </w:rPr>
        <w:t xml:space="preserve"> </w:t>
      </w:r>
      <w:proofErr w:type="spellStart"/>
      <w:r w:rsidRPr="00FE0A7D">
        <w:rPr>
          <w:i/>
          <w:iCs/>
          <w:color w:val="000000"/>
          <w:sz w:val="20"/>
          <w:szCs w:val="20"/>
          <w:lang w:eastAsia="hu-HU"/>
        </w:rPr>
        <w:t>Einstein’s</w:t>
      </w:r>
      <w:proofErr w:type="spellEnd"/>
      <w:r w:rsidRPr="00FE0A7D">
        <w:rPr>
          <w:i/>
          <w:iCs/>
          <w:color w:val="000000"/>
          <w:sz w:val="20"/>
          <w:szCs w:val="20"/>
          <w:lang w:eastAsia="hu-HU"/>
        </w:rPr>
        <w:t xml:space="preserve"> </w:t>
      </w:r>
      <w:proofErr w:type="spellStart"/>
      <w:r w:rsidRPr="00FE0A7D">
        <w:rPr>
          <w:i/>
          <w:iCs/>
          <w:color w:val="000000"/>
          <w:sz w:val="20"/>
          <w:szCs w:val="20"/>
          <w:lang w:eastAsia="hu-HU"/>
        </w:rPr>
        <w:t>relativity</w:t>
      </w:r>
      <w:proofErr w:type="spellEnd"/>
      <w:r w:rsidRPr="00FE0A7D">
        <w:rPr>
          <w:i/>
          <w:iCs/>
          <w:color w:val="000000"/>
          <w:sz w:val="20"/>
          <w:szCs w:val="20"/>
          <w:lang w:eastAsia="hu-HU"/>
        </w:rPr>
        <w:t xml:space="preserve"> </w:t>
      </w:r>
      <w:proofErr w:type="spellStart"/>
      <w:r w:rsidRPr="00FE0A7D">
        <w:rPr>
          <w:i/>
          <w:iCs/>
          <w:color w:val="000000"/>
          <w:sz w:val="20"/>
          <w:szCs w:val="20"/>
          <w:lang w:eastAsia="hu-HU"/>
        </w:rPr>
        <w:t>theories</w:t>
      </w:r>
      <w:proofErr w:type="spellEnd"/>
      <w:r w:rsidRPr="00FE0A7D">
        <w:rPr>
          <w:color w:val="000000"/>
          <w:sz w:val="20"/>
          <w:szCs w:val="20"/>
          <w:lang w:eastAsia="hu-HU"/>
        </w:rPr>
        <w:t xml:space="preserve">, BrownWalker Press, 2005, 15-22. </w:t>
      </w:r>
      <w:r>
        <w:rPr>
          <w:color w:val="000000"/>
          <w:sz w:val="20"/>
          <w:szCs w:val="20"/>
          <w:lang w:eastAsia="hu-HU"/>
        </w:rPr>
        <w:t>oldalak.</w:t>
      </w:r>
    </w:p>
  </w:footnote>
  <w:footnote w:id="28">
    <w:p w14:paraId="7A870EFB" w14:textId="77777777" w:rsidR="001542F0" w:rsidRPr="003F2789" w:rsidRDefault="001542F0" w:rsidP="003F2789">
      <w:pPr>
        <w:ind w:firstLine="426"/>
        <w:jc w:val="both"/>
        <w:rPr>
          <w:color w:val="000000"/>
          <w:sz w:val="20"/>
          <w:szCs w:val="20"/>
          <w:lang w:eastAsia="hu-HU"/>
        </w:rPr>
      </w:pPr>
      <w:r w:rsidRPr="003F2789">
        <w:rPr>
          <w:rStyle w:val="Lbjegyzet-hivatkozs"/>
          <w:sz w:val="20"/>
          <w:szCs w:val="20"/>
        </w:rPr>
        <w:footnoteRef/>
      </w:r>
      <w:r w:rsidRPr="003F2789">
        <w:rPr>
          <w:sz w:val="20"/>
          <w:szCs w:val="20"/>
        </w:rPr>
        <w:t xml:space="preserve"> </w:t>
      </w:r>
      <w:r w:rsidRPr="003F2789">
        <w:rPr>
          <w:color w:val="000000"/>
          <w:sz w:val="20"/>
          <w:szCs w:val="20"/>
          <w:lang w:eastAsia="hu-HU"/>
        </w:rPr>
        <w:t>A. Einstein</w:t>
      </w:r>
      <w:r>
        <w:rPr>
          <w:color w:val="000000"/>
          <w:sz w:val="20"/>
          <w:szCs w:val="20"/>
          <w:lang w:eastAsia="hu-HU"/>
        </w:rPr>
        <w:t>:</w:t>
      </w:r>
      <w:r w:rsidRPr="003F2789">
        <w:rPr>
          <w:color w:val="000000"/>
          <w:sz w:val="20"/>
          <w:szCs w:val="20"/>
          <w:lang w:eastAsia="hu-HU"/>
        </w:rPr>
        <w:t xml:space="preserve"> </w:t>
      </w:r>
      <w:proofErr w:type="spellStart"/>
      <w:r w:rsidRPr="003F2789">
        <w:rPr>
          <w:i/>
          <w:iCs/>
          <w:color w:val="000000"/>
          <w:sz w:val="20"/>
          <w:szCs w:val="20"/>
          <w:lang w:eastAsia="hu-HU"/>
        </w:rPr>
        <w:t>Sidelights</w:t>
      </w:r>
      <w:proofErr w:type="spellEnd"/>
      <w:r w:rsidRPr="003F2789">
        <w:rPr>
          <w:i/>
          <w:iCs/>
          <w:color w:val="000000"/>
          <w:sz w:val="20"/>
          <w:szCs w:val="20"/>
          <w:lang w:eastAsia="hu-HU"/>
        </w:rPr>
        <w:t xml:space="preserve"> </w:t>
      </w:r>
      <w:proofErr w:type="spellStart"/>
      <w:r w:rsidRPr="003F2789">
        <w:rPr>
          <w:i/>
          <w:iCs/>
          <w:color w:val="000000"/>
          <w:sz w:val="20"/>
          <w:szCs w:val="20"/>
          <w:lang w:eastAsia="hu-HU"/>
        </w:rPr>
        <w:t>on</w:t>
      </w:r>
      <w:proofErr w:type="spellEnd"/>
      <w:r w:rsidRPr="003F2789">
        <w:rPr>
          <w:i/>
          <w:iCs/>
          <w:color w:val="000000"/>
          <w:sz w:val="20"/>
          <w:szCs w:val="20"/>
          <w:lang w:eastAsia="hu-HU"/>
        </w:rPr>
        <w:t xml:space="preserve"> </w:t>
      </w:r>
      <w:proofErr w:type="spellStart"/>
      <w:r w:rsidRPr="003F2789">
        <w:rPr>
          <w:i/>
          <w:iCs/>
          <w:color w:val="000000"/>
          <w:sz w:val="20"/>
          <w:szCs w:val="20"/>
          <w:lang w:eastAsia="hu-HU"/>
        </w:rPr>
        <w:t>Relativity</w:t>
      </w:r>
      <w:proofErr w:type="spellEnd"/>
      <w:r w:rsidRPr="003F2789">
        <w:rPr>
          <w:color w:val="000000"/>
          <w:sz w:val="20"/>
          <w:szCs w:val="20"/>
          <w:lang w:eastAsia="hu-HU"/>
        </w:rPr>
        <w:t>, Dover, 1983 (1922), 23-4</w:t>
      </w:r>
      <w:r>
        <w:rPr>
          <w:color w:val="000000"/>
          <w:sz w:val="20"/>
          <w:szCs w:val="20"/>
          <w:lang w:eastAsia="hu-HU"/>
        </w:rPr>
        <w:t>. oldalak</w:t>
      </w:r>
      <w:r w:rsidRPr="003F2789">
        <w:rPr>
          <w:color w:val="000000"/>
          <w:sz w:val="20"/>
          <w:szCs w:val="20"/>
          <w:lang w:eastAsia="hu-HU"/>
        </w:rPr>
        <w:t xml:space="preserve">; </w:t>
      </w:r>
      <w:proofErr w:type="spellStart"/>
      <w:r w:rsidRPr="003F2789">
        <w:rPr>
          <w:color w:val="000000"/>
          <w:sz w:val="20"/>
          <w:szCs w:val="20"/>
          <w:lang w:eastAsia="hu-HU"/>
        </w:rPr>
        <w:t>Ludwik</w:t>
      </w:r>
      <w:proofErr w:type="spellEnd"/>
      <w:r w:rsidRPr="003F2789">
        <w:rPr>
          <w:color w:val="000000"/>
          <w:sz w:val="20"/>
          <w:szCs w:val="20"/>
          <w:lang w:eastAsia="hu-HU"/>
        </w:rPr>
        <w:t xml:space="preserve"> </w:t>
      </w:r>
      <w:proofErr w:type="spellStart"/>
      <w:r w:rsidRPr="003F2789">
        <w:rPr>
          <w:color w:val="000000"/>
          <w:sz w:val="20"/>
          <w:szCs w:val="20"/>
          <w:lang w:eastAsia="hu-HU"/>
        </w:rPr>
        <w:t>Kosto</w:t>
      </w:r>
      <w:proofErr w:type="spellEnd"/>
      <w:r w:rsidRPr="003F2789">
        <w:rPr>
          <w:color w:val="000000"/>
          <w:sz w:val="20"/>
          <w:szCs w:val="20"/>
          <w:lang w:eastAsia="hu-HU"/>
        </w:rPr>
        <w:t xml:space="preserve">, in: Franco </w:t>
      </w:r>
      <w:proofErr w:type="spellStart"/>
      <w:r w:rsidRPr="003F2789">
        <w:rPr>
          <w:color w:val="000000"/>
          <w:sz w:val="20"/>
          <w:szCs w:val="20"/>
          <w:lang w:eastAsia="hu-HU"/>
        </w:rPr>
        <w:t>Selleri</w:t>
      </w:r>
      <w:proofErr w:type="spellEnd"/>
      <w:r w:rsidRPr="003F2789">
        <w:rPr>
          <w:color w:val="000000"/>
          <w:sz w:val="20"/>
          <w:szCs w:val="20"/>
          <w:lang w:eastAsia="hu-HU"/>
        </w:rPr>
        <w:t xml:space="preserve"> (</w:t>
      </w:r>
      <w:proofErr w:type="spellStart"/>
      <w:r w:rsidRPr="003F2789">
        <w:rPr>
          <w:color w:val="000000"/>
          <w:sz w:val="20"/>
          <w:szCs w:val="20"/>
          <w:lang w:eastAsia="hu-HU"/>
        </w:rPr>
        <w:t>ed</w:t>
      </w:r>
      <w:proofErr w:type="spellEnd"/>
      <w:r w:rsidRPr="003F2789">
        <w:rPr>
          <w:color w:val="000000"/>
          <w:sz w:val="20"/>
          <w:szCs w:val="20"/>
          <w:lang w:eastAsia="hu-HU"/>
        </w:rPr>
        <w:t xml:space="preserve">.), </w:t>
      </w:r>
      <w:r w:rsidRPr="003F2789">
        <w:rPr>
          <w:i/>
          <w:iCs/>
          <w:color w:val="000000"/>
          <w:sz w:val="20"/>
          <w:szCs w:val="20"/>
          <w:lang w:eastAsia="hu-HU"/>
        </w:rPr>
        <w:t xml:space="preserve">Open </w:t>
      </w:r>
      <w:proofErr w:type="spellStart"/>
      <w:r w:rsidRPr="003F2789">
        <w:rPr>
          <w:i/>
          <w:iCs/>
          <w:color w:val="000000"/>
          <w:sz w:val="20"/>
          <w:szCs w:val="20"/>
          <w:lang w:eastAsia="hu-HU"/>
        </w:rPr>
        <w:t>Questions</w:t>
      </w:r>
      <w:proofErr w:type="spellEnd"/>
      <w:r w:rsidRPr="003F2789">
        <w:rPr>
          <w:i/>
          <w:iCs/>
          <w:color w:val="000000"/>
          <w:sz w:val="20"/>
          <w:szCs w:val="20"/>
          <w:lang w:eastAsia="hu-HU"/>
        </w:rPr>
        <w:t xml:space="preserve"> in </w:t>
      </w:r>
      <w:proofErr w:type="spellStart"/>
      <w:r w:rsidRPr="003F2789">
        <w:rPr>
          <w:i/>
          <w:iCs/>
          <w:color w:val="000000"/>
          <w:sz w:val="20"/>
          <w:szCs w:val="20"/>
          <w:lang w:eastAsia="hu-HU"/>
        </w:rPr>
        <w:t>Relativistic</w:t>
      </w:r>
      <w:proofErr w:type="spellEnd"/>
      <w:r w:rsidRPr="003F2789">
        <w:rPr>
          <w:i/>
          <w:iCs/>
          <w:color w:val="000000"/>
          <w:sz w:val="20"/>
          <w:szCs w:val="20"/>
          <w:lang w:eastAsia="hu-HU"/>
        </w:rPr>
        <w:t xml:space="preserve"> </w:t>
      </w:r>
      <w:proofErr w:type="spellStart"/>
      <w:r w:rsidRPr="003F2789">
        <w:rPr>
          <w:i/>
          <w:iCs/>
          <w:color w:val="000000"/>
          <w:sz w:val="20"/>
          <w:szCs w:val="20"/>
          <w:lang w:eastAsia="hu-HU"/>
        </w:rPr>
        <w:t>Physics</w:t>
      </w:r>
      <w:proofErr w:type="spellEnd"/>
      <w:r w:rsidRPr="003F2789">
        <w:rPr>
          <w:color w:val="000000"/>
          <w:sz w:val="20"/>
          <w:szCs w:val="20"/>
          <w:lang w:eastAsia="hu-HU"/>
        </w:rPr>
        <w:t xml:space="preserve">, </w:t>
      </w:r>
      <w:proofErr w:type="spellStart"/>
      <w:r w:rsidRPr="003F2789">
        <w:rPr>
          <w:color w:val="000000"/>
          <w:sz w:val="20"/>
          <w:szCs w:val="20"/>
          <w:lang w:eastAsia="hu-HU"/>
        </w:rPr>
        <w:t>Apeiron</w:t>
      </w:r>
      <w:proofErr w:type="spellEnd"/>
      <w:r w:rsidRPr="003F2789">
        <w:rPr>
          <w:color w:val="000000"/>
          <w:sz w:val="20"/>
          <w:szCs w:val="20"/>
          <w:lang w:eastAsia="hu-HU"/>
        </w:rPr>
        <w:t>, 1998, 131-9.</w:t>
      </w:r>
      <w:r>
        <w:rPr>
          <w:color w:val="000000"/>
          <w:sz w:val="20"/>
          <w:szCs w:val="20"/>
          <w:lang w:eastAsia="hu-HU"/>
        </w:rPr>
        <w:t xml:space="preserve"> oldalak.</w:t>
      </w:r>
      <w:r w:rsidRPr="003F2789">
        <w:rPr>
          <w:color w:val="000000"/>
          <w:sz w:val="20"/>
          <w:szCs w:val="20"/>
          <w:lang w:eastAsia="hu-HU"/>
        </w:rPr>
        <w:t xml:space="preserve"> </w:t>
      </w:r>
    </w:p>
  </w:footnote>
  <w:footnote w:id="29">
    <w:p w14:paraId="2A56BC01" w14:textId="77777777" w:rsidR="001542F0" w:rsidRPr="00F72FF7" w:rsidRDefault="001542F0" w:rsidP="00F72FF7">
      <w:pPr>
        <w:ind w:firstLine="426"/>
        <w:jc w:val="both"/>
        <w:rPr>
          <w:color w:val="000000"/>
          <w:sz w:val="20"/>
          <w:szCs w:val="20"/>
          <w:lang w:eastAsia="hu-HU"/>
        </w:rPr>
      </w:pPr>
      <w:r w:rsidRPr="00F72FF7">
        <w:rPr>
          <w:rStyle w:val="Lbjegyzet-hivatkozs"/>
          <w:sz w:val="20"/>
          <w:szCs w:val="20"/>
        </w:rPr>
        <w:footnoteRef/>
      </w:r>
      <w:r w:rsidRPr="00F72FF7">
        <w:rPr>
          <w:sz w:val="20"/>
          <w:szCs w:val="20"/>
        </w:rPr>
        <w:t xml:space="preserve"> </w:t>
      </w:r>
      <w:r>
        <w:rPr>
          <w:color w:val="000000"/>
          <w:sz w:val="20"/>
          <w:szCs w:val="20"/>
          <w:lang w:eastAsia="hu-HU"/>
        </w:rPr>
        <w:t>Lásd:</w:t>
      </w:r>
      <w:r w:rsidRPr="00F72FF7">
        <w:rPr>
          <w:color w:val="000000"/>
          <w:sz w:val="20"/>
          <w:szCs w:val="20"/>
          <w:lang w:eastAsia="hu-HU"/>
        </w:rPr>
        <w:t xml:space="preserve"> Tom Van </w:t>
      </w:r>
      <w:proofErr w:type="spellStart"/>
      <w:r w:rsidRPr="00F72FF7">
        <w:rPr>
          <w:color w:val="000000"/>
          <w:sz w:val="20"/>
          <w:szCs w:val="20"/>
          <w:lang w:eastAsia="hu-HU"/>
        </w:rPr>
        <w:t>Flandern</w:t>
      </w:r>
      <w:proofErr w:type="spellEnd"/>
      <w:r w:rsidRPr="00F72FF7">
        <w:rPr>
          <w:color w:val="000000"/>
          <w:sz w:val="20"/>
          <w:szCs w:val="20"/>
          <w:lang w:eastAsia="hu-HU"/>
        </w:rPr>
        <w:t xml:space="preserve">, in </w:t>
      </w:r>
      <w:r w:rsidRPr="00F72FF7">
        <w:rPr>
          <w:i/>
          <w:iCs/>
          <w:color w:val="000000"/>
          <w:sz w:val="20"/>
          <w:szCs w:val="20"/>
          <w:lang w:eastAsia="hu-HU"/>
        </w:rPr>
        <w:t xml:space="preserve">Open </w:t>
      </w:r>
      <w:proofErr w:type="spellStart"/>
      <w:r w:rsidRPr="00F72FF7">
        <w:rPr>
          <w:i/>
          <w:iCs/>
          <w:color w:val="000000"/>
          <w:sz w:val="20"/>
          <w:szCs w:val="20"/>
          <w:lang w:eastAsia="hu-HU"/>
        </w:rPr>
        <w:t>Questions</w:t>
      </w:r>
      <w:proofErr w:type="spellEnd"/>
      <w:r w:rsidRPr="00F72FF7">
        <w:rPr>
          <w:i/>
          <w:iCs/>
          <w:color w:val="000000"/>
          <w:sz w:val="20"/>
          <w:szCs w:val="20"/>
          <w:lang w:eastAsia="hu-HU"/>
        </w:rPr>
        <w:t xml:space="preserve"> in </w:t>
      </w:r>
      <w:proofErr w:type="spellStart"/>
      <w:r w:rsidRPr="00F72FF7">
        <w:rPr>
          <w:i/>
          <w:iCs/>
          <w:color w:val="000000"/>
          <w:sz w:val="20"/>
          <w:szCs w:val="20"/>
          <w:lang w:eastAsia="hu-HU"/>
        </w:rPr>
        <w:t>Relativistic</w:t>
      </w:r>
      <w:proofErr w:type="spellEnd"/>
      <w:r w:rsidRPr="00F72FF7">
        <w:rPr>
          <w:i/>
          <w:iCs/>
          <w:color w:val="000000"/>
          <w:sz w:val="20"/>
          <w:szCs w:val="20"/>
          <w:lang w:eastAsia="hu-HU"/>
        </w:rPr>
        <w:t xml:space="preserve"> </w:t>
      </w:r>
      <w:proofErr w:type="spellStart"/>
      <w:r w:rsidRPr="00F72FF7">
        <w:rPr>
          <w:i/>
          <w:iCs/>
          <w:color w:val="000000"/>
          <w:sz w:val="20"/>
          <w:szCs w:val="20"/>
          <w:lang w:eastAsia="hu-HU"/>
        </w:rPr>
        <w:t>Physics</w:t>
      </w:r>
      <w:proofErr w:type="spellEnd"/>
      <w:r w:rsidRPr="00F72FF7">
        <w:rPr>
          <w:color w:val="000000"/>
          <w:sz w:val="20"/>
          <w:szCs w:val="20"/>
          <w:lang w:eastAsia="hu-HU"/>
        </w:rPr>
        <w:t>, 81-90</w:t>
      </w:r>
      <w:r>
        <w:rPr>
          <w:color w:val="000000"/>
          <w:sz w:val="20"/>
          <w:szCs w:val="20"/>
          <w:lang w:eastAsia="hu-HU"/>
        </w:rPr>
        <w:t xml:space="preserve"> oldalak</w:t>
      </w:r>
      <w:r w:rsidRPr="00F72FF7">
        <w:rPr>
          <w:color w:val="000000"/>
          <w:sz w:val="20"/>
          <w:szCs w:val="20"/>
          <w:lang w:eastAsia="hu-HU"/>
        </w:rPr>
        <w:t>; ‘</w:t>
      </w:r>
      <w:proofErr w:type="spellStart"/>
      <w:r w:rsidRPr="00F72FF7">
        <w:rPr>
          <w:color w:val="000000"/>
          <w:sz w:val="20"/>
          <w:szCs w:val="20"/>
          <w:lang w:eastAsia="hu-HU"/>
        </w:rPr>
        <w:t>Relativity</w:t>
      </w:r>
      <w:proofErr w:type="spellEnd"/>
      <w:r w:rsidRPr="00F72FF7">
        <w:rPr>
          <w:color w:val="000000"/>
          <w:sz w:val="20"/>
          <w:szCs w:val="20"/>
          <w:lang w:eastAsia="hu-HU"/>
        </w:rPr>
        <w:t xml:space="preserve"> </w:t>
      </w:r>
      <w:proofErr w:type="spellStart"/>
      <w:r w:rsidRPr="00F72FF7">
        <w:rPr>
          <w:color w:val="000000"/>
          <w:sz w:val="20"/>
          <w:szCs w:val="20"/>
          <w:lang w:eastAsia="hu-HU"/>
        </w:rPr>
        <w:t>with</w:t>
      </w:r>
      <w:proofErr w:type="spellEnd"/>
      <w:r w:rsidRPr="00F72FF7">
        <w:rPr>
          <w:color w:val="000000"/>
          <w:sz w:val="20"/>
          <w:szCs w:val="20"/>
          <w:lang w:eastAsia="hu-HU"/>
        </w:rPr>
        <w:t xml:space="preserve"> </w:t>
      </w:r>
      <w:proofErr w:type="spellStart"/>
      <w:r w:rsidRPr="00F72FF7">
        <w:rPr>
          <w:color w:val="000000"/>
          <w:sz w:val="20"/>
          <w:szCs w:val="20"/>
          <w:lang w:eastAsia="hu-HU"/>
        </w:rPr>
        <w:t>flat</w:t>
      </w:r>
      <w:proofErr w:type="spellEnd"/>
      <w:r w:rsidRPr="00F72FF7">
        <w:rPr>
          <w:color w:val="000000"/>
          <w:sz w:val="20"/>
          <w:szCs w:val="20"/>
          <w:lang w:eastAsia="hu-HU"/>
        </w:rPr>
        <w:t xml:space="preserve"> </w:t>
      </w:r>
      <w:proofErr w:type="spellStart"/>
      <w:r w:rsidRPr="00F72FF7">
        <w:rPr>
          <w:color w:val="000000"/>
          <w:sz w:val="20"/>
          <w:szCs w:val="20"/>
          <w:lang w:eastAsia="hu-HU"/>
        </w:rPr>
        <w:t>spacetime</w:t>
      </w:r>
      <w:proofErr w:type="spellEnd"/>
      <w:r w:rsidRPr="00F72FF7">
        <w:rPr>
          <w:color w:val="000000"/>
          <w:sz w:val="20"/>
          <w:szCs w:val="20"/>
          <w:lang w:eastAsia="hu-HU"/>
        </w:rPr>
        <w:t xml:space="preserve">’, </w:t>
      </w:r>
      <w:r w:rsidRPr="00F72FF7">
        <w:rPr>
          <w:i/>
          <w:iCs/>
          <w:color w:val="000000"/>
          <w:sz w:val="20"/>
          <w:szCs w:val="20"/>
          <w:lang w:eastAsia="hu-HU"/>
        </w:rPr>
        <w:t>Meta Research Bulletin</w:t>
      </w:r>
      <w:r w:rsidRPr="00F72FF7">
        <w:rPr>
          <w:color w:val="000000"/>
          <w:sz w:val="20"/>
          <w:szCs w:val="20"/>
          <w:lang w:eastAsia="hu-HU"/>
        </w:rPr>
        <w:t>, 3:1, 1994, 9-12</w:t>
      </w:r>
      <w:r>
        <w:rPr>
          <w:color w:val="000000"/>
          <w:sz w:val="20"/>
          <w:szCs w:val="20"/>
          <w:lang w:eastAsia="hu-HU"/>
        </w:rPr>
        <w:t>. oldalak</w:t>
      </w:r>
      <w:r w:rsidRPr="00F72FF7">
        <w:rPr>
          <w:color w:val="000000"/>
          <w:sz w:val="20"/>
          <w:szCs w:val="20"/>
          <w:lang w:eastAsia="hu-HU"/>
        </w:rPr>
        <w:t xml:space="preserve">; ‘The </w:t>
      </w:r>
      <w:proofErr w:type="spellStart"/>
      <w:r w:rsidRPr="00F72FF7">
        <w:rPr>
          <w:color w:val="000000"/>
          <w:sz w:val="20"/>
          <w:szCs w:val="20"/>
          <w:lang w:eastAsia="hu-HU"/>
        </w:rPr>
        <w:t>speed</w:t>
      </w:r>
      <w:proofErr w:type="spellEnd"/>
      <w:r w:rsidRPr="00F72FF7">
        <w:rPr>
          <w:color w:val="000000"/>
          <w:sz w:val="20"/>
          <w:szCs w:val="20"/>
          <w:lang w:eastAsia="hu-HU"/>
        </w:rPr>
        <w:t xml:space="preserve"> of </w:t>
      </w:r>
      <w:proofErr w:type="spellStart"/>
      <w:r w:rsidRPr="00F72FF7">
        <w:rPr>
          <w:color w:val="000000"/>
          <w:sz w:val="20"/>
          <w:szCs w:val="20"/>
          <w:lang w:eastAsia="hu-HU"/>
        </w:rPr>
        <w:t>gravity</w:t>
      </w:r>
      <w:proofErr w:type="spellEnd"/>
      <w:r w:rsidRPr="00F72FF7">
        <w:rPr>
          <w:color w:val="000000"/>
          <w:sz w:val="20"/>
          <w:szCs w:val="20"/>
          <w:lang w:eastAsia="hu-HU"/>
        </w:rPr>
        <w:t xml:space="preserve"> – </w:t>
      </w:r>
      <w:proofErr w:type="spellStart"/>
      <w:r w:rsidRPr="00F72FF7">
        <w:rPr>
          <w:color w:val="000000"/>
          <w:sz w:val="20"/>
          <w:szCs w:val="20"/>
          <w:lang w:eastAsia="hu-HU"/>
        </w:rPr>
        <w:t>what</w:t>
      </w:r>
      <w:proofErr w:type="spellEnd"/>
      <w:r w:rsidRPr="00F72FF7">
        <w:rPr>
          <w:color w:val="000000"/>
          <w:sz w:val="20"/>
          <w:szCs w:val="20"/>
          <w:lang w:eastAsia="hu-HU"/>
        </w:rPr>
        <w:t xml:space="preserve"> </w:t>
      </w:r>
      <w:proofErr w:type="spellStart"/>
      <w:r w:rsidRPr="00F72FF7">
        <w:rPr>
          <w:color w:val="000000"/>
          <w:sz w:val="20"/>
          <w:szCs w:val="20"/>
          <w:lang w:eastAsia="hu-HU"/>
        </w:rPr>
        <w:t>the</w:t>
      </w:r>
      <w:proofErr w:type="spellEnd"/>
      <w:r w:rsidRPr="00F72FF7">
        <w:rPr>
          <w:color w:val="000000"/>
          <w:sz w:val="20"/>
          <w:szCs w:val="20"/>
          <w:lang w:eastAsia="hu-HU"/>
        </w:rPr>
        <w:t xml:space="preserve"> </w:t>
      </w:r>
      <w:proofErr w:type="spellStart"/>
      <w:r w:rsidRPr="00F72FF7">
        <w:rPr>
          <w:color w:val="000000"/>
          <w:sz w:val="20"/>
          <w:szCs w:val="20"/>
          <w:lang w:eastAsia="hu-HU"/>
        </w:rPr>
        <w:t>experiments</w:t>
      </w:r>
      <w:proofErr w:type="spellEnd"/>
      <w:r w:rsidRPr="00F72FF7">
        <w:rPr>
          <w:color w:val="000000"/>
          <w:sz w:val="20"/>
          <w:szCs w:val="20"/>
          <w:lang w:eastAsia="hu-HU"/>
        </w:rPr>
        <w:t xml:space="preserve"> </w:t>
      </w:r>
      <w:proofErr w:type="spellStart"/>
      <w:r w:rsidRPr="00F72FF7">
        <w:rPr>
          <w:color w:val="000000"/>
          <w:sz w:val="20"/>
          <w:szCs w:val="20"/>
          <w:lang w:eastAsia="hu-HU"/>
        </w:rPr>
        <w:t>say</w:t>
      </w:r>
      <w:proofErr w:type="spellEnd"/>
      <w:r w:rsidRPr="00F72FF7">
        <w:rPr>
          <w:color w:val="000000"/>
          <w:sz w:val="20"/>
          <w:szCs w:val="20"/>
          <w:lang w:eastAsia="hu-HU"/>
        </w:rPr>
        <w:t xml:space="preserve">’, </w:t>
      </w:r>
      <w:r w:rsidRPr="00F72FF7">
        <w:rPr>
          <w:i/>
          <w:iCs/>
          <w:color w:val="000000"/>
          <w:sz w:val="20"/>
          <w:szCs w:val="20"/>
          <w:lang w:eastAsia="hu-HU"/>
        </w:rPr>
        <w:t>MRB</w:t>
      </w:r>
      <w:r w:rsidRPr="00F72FF7">
        <w:rPr>
          <w:color w:val="000000"/>
          <w:sz w:val="20"/>
          <w:szCs w:val="20"/>
          <w:lang w:eastAsia="hu-HU"/>
        </w:rPr>
        <w:t>, 6:4, 1997, 59-61.</w:t>
      </w:r>
      <w:r>
        <w:rPr>
          <w:color w:val="000000"/>
          <w:sz w:val="20"/>
          <w:szCs w:val="20"/>
          <w:lang w:eastAsia="hu-HU"/>
        </w:rPr>
        <w:t xml:space="preserve"> oldalak.</w:t>
      </w:r>
      <w:r w:rsidRPr="00F72FF7">
        <w:rPr>
          <w:color w:val="000000"/>
          <w:sz w:val="20"/>
          <w:szCs w:val="20"/>
          <w:lang w:eastAsia="hu-HU"/>
        </w:rPr>
        <w:t xml:space="preserve"> </w:t>
      </w:r>
    </w:p>
  </w:footnote>
  <w:footnote w:id="30">
    <w:p w14:paraId="5C773FEA" w14:textId="77777777" w:rsidR="001542F0" w:rsidRDefault="001542F0" w:rsidP="006E3E25">
      <w:pPr>
        <w:pStyle w:val="Lbjegyzetszveg"/>
        <w:ind w:firstLine="426"/>
        <w:jc w:val="both"/>
      </w:pPr>
      <w:r>
        <w:rPr>
          <w:rStyle w:val="Lbjegyzet-hivatkozs"/>
        </w:rPr>
        <w:footnoteRef/>
      </w:r>
      <w:r>
        <w:t xml:space="preserve"> </w:t>
      </w:r>
      <w:r>
        <w:rPr>
          <w:color w:val="000000"/>
          <w:lang w:eastAsia="hu-HU"/>
        </w:rPr>
        <w:t>Idézve:</w:t>
      </w:r>
      <w:r w:rsidRPr="0021334B">
        <w:rPr>
          <w:color w:val="000000"/>
          <w:lang w:eastAsia="hu-HU"/>
        </w:rPr>
        <w:t xml:space="preserve"> Ian </w:t>
      </w:r>
      <w:proofErr w:type="spellStart"/>
      <w:r w:rsidRPr="0021334B">
        <w:rPr>
          <w:color w:val="000000"/>
          <w:lang w:eastAsia="hu-HU"/>
        </w:rPr>
        <w:t>McCausland</w:t>
      </w:r>
      <w:proofErr w:type="spellEnd"/>
      <w:r>
        <w:rPr>
          <w:color w:val="000000"/>
          <w:lang w:eastAsia="hu-HU"/>
        </w:rPr>
        <w:t>:</w:t>
      </w:r>
      <w:r w:rsidRPr="0021334B">
        <w:rPr>
          <w:color w:val="000000"/>
          <w:lang w:eastAsia="hu-HU"/>
        </w:rPr>
        <w:t xml:space="preserve"> ‘The Einstein </w:t>
      </w:r>
      <w:proofErr w:type="spellStart"/>
      <w:r w:rsidRPr="0021334B">
        <w:rPr>
          <w:color w:val="000000"/>
          <w:lang w:eastAsia="hu-HU"/>
        </w:rPr>
        <w:t>mystique</w:t>
      </w:r>
      <w:proofErr w:type="spellEnd"/>
      <w:r w:rsidRPr="0021334B">
        <w:rPr>
          <w:color w:val="000000"/>
          <w:lang w:eastAsia="hu-HU"/>
        </w:rPr>
        <w:t xml:space="preserve">’, </w:t>
      </w:r>
      <w:r w:rsidRPr="0021334B">
        <w:rPr>
          <w:i/>
          <w:iCs/>
          <w:color w:val="000000"/>
          <w:lang w:eastAsia="hu-HU"/>
        </w:rPr>
        <w:t xml:space="preserve">Journal of </w:t>
      </w:r>
      <w:proofErr w:type="spellStart"/>
      <w:r w:rsidRPr="0021334B">
        <w:rPr>
          <w:i/>
          <w:iCs/>
          <w:color w:val="000000"/>
          <w:lang w:eastAsia="hu-HU"/>
        </w:rPr>
        <w:t>Scientific</w:t>
      </w:r>
      <w:proofErr w:type="spellEnd"/>
      <w:r w:rsidRPr="0021334B">
        <w:rPr>
          <w:i/>
          <w:iCs/>
          <w:color w:val="000000"/>
          <w:lang w:eastAsia="hu-HU"/>
        </w:rPr>
        <w:t xml:space="preserve"> </w:t>
      </w:r>
      <w:proofErr w:type="spellStart"/>
      <w:r w:rsidRPr="0021334B">
        <w:rPr>
          <w:i/>
          <w:iCs/>
          <w:color w:val="000000"/>
          <w:lang w:eastAsia="hu-HU"/>
        </w:rPr>
        <w:t>Exploration</w:t>
      </w:r>
      <w:proofErr w:type="spellEnd"/>
      <w:r w:rsidRPr="0021334B">
        <w:rPr>
          <w:color w:val="000000"/>
          <w:lang w:eastAsia="hu-HU"/>
        </w:rPr>
        <w:t>, 17:4, 2003, 715-32.</w:t>
      </w:r>
      <w:r>
        <w:rPr>
          <w:color w:val="000000"/>
          <w:lang w:eastAsia="hu-HU"/>
        </w:rPr>
        <w:t xml:space="preserve"> oldalak.</w:t>
      </w:r>
    </w:p>
  </w:footnote>
  <w:footnote w:id="31">
    <w:p w14:paraId="65DBCDC5" w14:textId="77777777" w:rsidR="001542F0" w:rsidRPr="00C8768C" w:rsidRDefault="001542F0" w:rsidP="00002206">
      <w:pPr>
        <w:ind w:firstLine="426"/>
        <w:rPr>
          <w:color w:val="000000"/>
          <w:sz w:val="20"/>
          <w:szCs w:val="20"/>
          <w:lang w:eastAsia="hu-HU"/>
        </w:rPr>
      </w:pPr>
      <w:r w:rsidRPr="00C8768C">
        <w:rPr>
          <w:rStyle w:val="Lbjegyzet-hivatkozs"/>
          <w:sz w:val="20"/>
          <w:szCs w:val="20"/>
        </w:rPr>
        <w:footnoteRef/>
      </w:r>
      <w:r w:rsidRPr="00C8768C">
        <w:rPr>
          <w:sz w:val="20"/>
          <w:szCs w:val="20"/>
        </w:rPr>
        <w:t xml:space="preserve"> </w:t>
      </w:r>
      <w:r w:rsidRPr="00C8768C">
        <w:rPr>
          <w:color w:val="000000"/>
          <w:sz w:val="20"/>
          <w:szCs w:val="20"/>
          <w:lang w:eastAsia="hu-HU"/>
        </w:rPr>
        <w:t>L. Essen</w:t>
      </w:r>
      <w:r>
        <w:rPr>
          <w:color w:val="000000"/>
          <w:sz w:val="20"/>
          <w:szCs w:val="20"/>
          <w:lang w:eastAsia="hu-HU"/>
        </w:rPr>
        <w:t>:</w:t>
      </w:r>
      <w:r w:rsidRPr="00C8768C">
        <w:rPr>
          <w:color w:val="000000"/>
          <w:sz w:val="20"/>
          <w:szCs w:val="20"/>
          <w:lang w:eastAsia="hu-HU"/>
        </w:rPr>
        <w:t xml:space="preserve"> ‘</w:t>
      </w:r>
      <w:proofErr w:type="spellStart"/>
      <w:r w:rsidRPr="00C8768C">
        <w:rPr>
          <w:color w:val="000000"/>
          <w:sz w:val="20"/>
          <w:szCs w:val="20"/>
          <w:lang w:eastAsia="hu-HU"/>
        </w:rPr>
        <w:t>Relativity</w:t>
      </w:r>
      <w:proofErr w:type="spellEnd"/>
      <w:r w:rsidRPr="00C8768C">
        <w:rPr>
          <w:color w:val="000000"/>
          <w:sz w:val="20"/>
          <w:szCs w:val="20"/>
          <w:lang w:eastAsia="hu-HU"/>
        </w:rPr>
        <w:t xml:space="preserve"> – </w:t>
      </w:r>
      <w:proofErr w:type="spellStart"/>
      <w:r w:rsidRPr="00C8768C">
        <w:rPr>
          <w:color w:val="000000"/>
          <w:sz w:val="20"/>
          <w:szCs w:val="20"/>
          <w:lang w:eastAsia="hu-HU"/>
        </w:rPr>
        <w:t>joke</w:t>
      </w:r>
      <w:proofErr w:type="spellEnd"/>
      <w:r w:rsidRPr="00C8768C">
        <w:rPr>
          <w:color w:val="000000"/>
          <w:sz w:val="20"/>
          <w:szCs w:val="20"/>
          <w:lang w:eastAsia="hu-HU"/>
        </w:rPr>
        <w:t xml:space="preserve"> </w:t>
      </w:r>
      <w:proofErr w:type="spellStart"/>
      <w:r w:rsidRPr="00C8768C">
        <w:rPr>
          <w:color w:val="000000"/>
          <w:sz w:val="20"/>
          <w:szCs w:val="20"/>
          <w:lang w:eastAsia="hu-HU"/>
        </w:rPr>
        <w:t>or</w:t>
      </w:r>
      <w:proofErr w:type="spellEnd"/>
      <w:r w:rsidRPr="00C8768C">
        <w:rPr>
          <w:color w:val="000000"/>
          <w:sz w:val="20"/>
          <w:szCs w:val="20"/>
          <w:lang w:eastAsia="hu-HU"/>
        </w:rPr>
        <w:t xml:space="preserve"> </w:t>
      </w:r>
      <w:proofErr w:type="spellStart"/>
      <w:r w:rsidRPr="00C8768C">
        <w:rPr>
          <w:color w:val="000000"/>
          <w:sz w:val="20"/>
          <w:szCs w:val="20"/>
          <w:lang w:eastAsia="hu-HU"/>
        </w:rPr>
        <w:t>swindle</w:t>
      </w:r>
      <w:proofErr w:type="spellEnd"/>
      <w:r w:rsidRPr="00C8768C">
        <w:rPr>
          <w:color w:val="000000"/>
          <w:sz w:val="20"/>
          <w:szCs w:val="20"/>
          <w:lang w:eastAsia="hu-HU"/>
        </w:rPr>
        <w:t xml:space="preserve">?’, </w:t>
      </w:r>
      <w:r w:rsidRPr="00C8768C">
        <w:rPr>
          <w:i/>
          <w:iCs/>
          <w:color w:val="000000"/>
          <w:sz w:val="20"/>
          <w:szCs w:val="20"/>
          <w:lang w:eastAsia="hu-HU"/>
        </w:rPr>
        <w:t xml:space="preserve">Electronics and </w:t>
      </w:r>
      <w:proofErr w:type="spellStart"/>
      <w:r w:rsidRPr="00C8768C">
        <w:rPr>
          <w:i/>
          <w:iCs/>
          <w:color w:val="000000"/>
          <w:sz w:val="20"/>
          <w:szCs w:val="20"/>
          <w:lang w:eastAsia="hu-HU"/>
        </w:rPr>
        <w:t>Wireless</w:t>
      </w:r>
      <w:proofErr w:type="spellEnd"/>
      <w:r w:rsidRPr="00C8768C">
        <w:rPr>
          <w:i/>
          <w:iCs/>
          <w:color w:val="000000"/>
          <w:sz w:val="20"/>
          <w:szCs w:val="20"/>
          <w:lang w:eastAsia="hu-HU"/>
        </w:rPr>
        <w:t xml:space="preserve"> World</w:t>
      </w:r>
      <w:r w:rsidRPr="00C8768C">
        <w:rPr>
          <w:color w:val="000000"/>
          <w:sz w:val="20"/>
          <w:szCs w:val="20"/>
          <w:lang w:eastAsia="hu-HU"/>
        </w:rPr>
        <w:t xml:space="preserve">, 94, 1988, 126-7. </w:t>
      </w:r>
      <w:r>
        <w:rPr>
          <w:color w:val="000000"/>
          <w:sz w:val="20"/>
          <w:szCs w:val="20"/>
          <w:lang w:eastAsia="hu-HU"/>
        </w:rPr>
        <w:t>oldalak.</w:t>
      </w:r>
    </w:p>
  </w:footnote>
  <w:footnote w:id="32">
    <w:p w14:paraId="3C71EFA2" w14:textId="77777777" w:rsidR="001542F0" w:rsidRPr="00792355" w:rsidRDefault="001542F0" w:rsidP="00792355">
      <w:pPr>
        <w:ind w:firstLine="426"/>
        <w:jc w:val="both"/>
        <w:rPr>
          <w:color w:val="000000"/>
          <w:sz w:val="20"/>
          <w:szCs w:val="20"/>
          <w:lang w:eastAsia="hu-HU"/>
        </w:rPr>
      </w:pPr>
      <w:r w:rsidRPr="00792355">
        <w:rPr>
          <w:rStyle w:val="Lbjegyzet-hivatkozs"/>
          <w:sz w:val="20"/>
          <w:szCs w:val="20"/>
        </w:rPr>
        <w:footnoteRef/>
      </w:r>
      <w:r w:rsidRPr="00792355">
        <w:rPr>
          <w:sz w:val="20"/>
          <w:szCs w:val="20"/>
        </w:rPr>
        <w:t xml:space="preserve"> </w:t>
      </w:r>
      <w:r w:rsidRPr="00792355">
        <w:rPr>
          <w:color w:val="000000"/>
          <w:sz w:val="20"/>
          <w:szCs w:val="20"/>
          <w:lang w:eastAsia="hu-HU"/>
        </w:rPr>
        <w:t>Kelly</w:t>
      </w:r>
      <w:r>
        <w:rPr>
          <w:color w:val="000000"/>
          <w:sz w:val="20"/>
          <w:szCs w:val="20"/>
          <w:lang w:eastAsia="hu-HU"/>
        </w:rPr>
        <w:t>:</w:t>
      </w:r>
      <w:r w:rsidRPr="00792355">
        <w:rPr>
          <w:color w:val="000000"/>
          <w:sz w:val="20"/>
          <w:szCs w:val="20"/>
          <w:lang w:eastAsia="hu-HU"/>
        </w:rPr>
        <w:t xml:space="preserve"> </w:t>
      </w:r>
      <w:proofErr w:type="spellStart"/>
      <w:r w:rsidRPr="00792355">
        <w:rPr>
          <w:i/>
          <w:iCs/>
          <w:color w:val="000000"/>
          <w:sz w:val="20"/>
          <w:szCs w:val="20"/>
          <w:lang w:eastAsia="hu-HU"/>
        </w:rPr>
        <w:t>Challenging</w:t>
      </w:r>
      <w:proofErr w:type="spellEnd"/>
      <w:r w:rsidRPr="00792355">
        <w:rPr>
          <w:i/>
          <w:iCs/>
          <w:color w:val="000000"/>
          <w:sz w:val="20"/>
          <w:szCs w:val="20"/>
          <w:lang w:eastAsia="hu-HU"/>
        </w:rPr>
        <w:t xml:space="preserve"> Modern </w:t>
      </w:r>
      <w:proofErr w:type="spellStart"/>
      <w:r w:rsidRPr="00792355">
        <w:rPr>
          <w:i/>
          <w:iCs/>
          <w:color w:val="000000"/>
          <w:sz w:val="20"/>
          <w:szCs w:val="20"/>
          <w:lang w:eastAsia="hu-HU"/>
        </w:rPr>
        <w:t>Physics</w:t>
      </w:r>
      <w:proofErr w:type="spellEnd"/>
      <w:r w:rsidRPr="00792355">
        <w:rPr>
          <w:color w:val="000000"/>
          <w:sz w:val="20"/>
          <w:szCs w:val="20"/>
          <w:lang w:eastAsia="hu-HU"/>
        </w:rPr>
        <w:t>, 31-4, 265-78</w:t>
      </w:r>
      <w:r>
        <w:rPr>
          <w:color w:val="000000"/>
          <w:sz w:val="20"/>
          <w:szCs w:val="20"/>
          <w:lang w:eastAsia="hu-HU"/>
        </w:rPr>
        <w:t>. oldalak</w:t>
      </w:r>
      <w:r w:rsidRPr="00792355">
        <w:rPr>
          <w:color w:val="000000"/>
          <w:sz w:val="20"/>
          <w:szCs w:val="20"/>
          <w:lang w:eastAsia="hu-HU"/>
        </w:rPr>
        <w:t>; J.</w:t>
      </w:r>
      <w:r>
        <w:rPr>
          <w:color w:val="000000"/>
          <w:sz w:val="20"/>
          <w:szCs w:val="20"/>
          <w:lang w:eastAsia="hu-HU"/>
        </w:rPr>
        <w:t xml:space="preserve"> </w:t>
      </w:r>
      <w:r w:rsidRPr="00792355">
        <w:rPr>
          <w:color w:val="000000"/>
          <w:sz w:val="20"/>
          <w:szCs w:val="20"/>
          <w:lang w:eastAsia="hu-HU"/>
        </w:rPr>
        <w:t xml:space="preserve">P. </w:t>
      </w:r>
      <w:proofErr w:type="spellStart"/>
      <w:r w:rsidRPr="00792355">
        <w:rPr>
          <w:color w:val="000000"/>
          <w:sz w:val="20"/>
          <w:szCs w:val="20"/>
          <w:lang w:eastAsia="hu-HU"/>
        </w:rPr>
        <w:t>Claybourne</w:t>
      </w:r>
      <w:proofErr w:type="spellEnd"/>
      <w:r>
        <w:rPr>
          <w:color w:val="000000"/>
          <w:sz w:val="20"/>
          <w:szCs w:val="20"/>
          <w:lang w:eastAsia="hu-HU"/>
        </w:rPr>
        <w:t>:</w:t>
      </w:r>
      <w:r w:rsidRPr="00792355">
        <w:rPr>
          <w:color w:val="000000"/>
          <w:sz w:val="20"/>
          <w:szCs w:val="20"/>
          <w:lang w:eastAsia="hu-HU"/>
        </w:rPr>
        <w:t xml:space="preserve"> ‘The </w:t>
      </w:r>
      <w:proofErr w:type="spellStart"/>
      <w:r w:rsidRPr="00792355">
        <w:rPr>
          <w:color w:val="000000"/>
          <w:sz w:val="20"/>
          <w:szCs w:val="20"/>
          <w:lang w:eastAsia="hu-HU"/>
        </w:rPr>
        <w:t>full</w:t>
      </w:r>
      <w:proofErr w:type="spellEnd"/>
      <w:r w:rsidRPr="00792355">
        <w:rPr>
          <w:color w:val="000000"/>
          <w:sz w:val="20"/>
          <w:szCs w:val="20"/>
          <w:lang w:eastAsia="hu-HU"/>
        </w:rPr>
        <w:t xml:space="preserve"> </w:t>
      </w:r>
      <w:proofErr w:type="spellStart"/>
      <w:r w:rsidRPr="00792355">
        <w:rPr>
          <w:color w:val="000000"/>
          <w:sz w:val="20"/>
          <w:szCs w:val="20"/>
          <w:lang w:eastAsia="hu-HU"/>
        </w:rPr>
        <w:t>impact</w:t>
      </w:r>
      <w:proofErr w:type="spellEnd"/>
      <w:r w:rsidRPr="00792355">
        <w:rPr>
          <w:color w:val="000000"/>
          <w:sz w:val="20"/>
          <w:szCs w:val="20"/>
          <w:lang w:eastAsia="hu-HU"/>
        </w:rPr>
        <w:t xml:space="preserve"> of </w:t>
      </w:r>
      <w:proofErr w:type="spellStart"/>
      <w:r w:rsidRPr="00792355">
        <w:rPr>
          <w:color w:val="000000"/>
          <w:sz w:val="20"/>
          <w:szCs w:val="20"/>
          <w:lang w:eastAsia="hu-HU"/>
        </w:rPr>
        <w:t>the</w:t>
      </w:r>
      <w:proofErr w:type="spellEnd"/>
      <w:r w:rsidRPr="00792355">
        <w:rPr>
          <w:color w:val="000000"/>
          <w:sz w:val="20"/>
          <w:szCs w:val="20"/>
          <w:lang w:eastAsia="hu-HU"/>
        </w:rPr>
        <w:t xml:space="preserve"> </w:t>
      </w:r>
      <w:proofErr w:type="spellStart"/>
      <w:r w:rsidRPr="00792355">
        <w:rPr>
          <w:color w:val="000000"/>
          <w:sz w:val="20"/>
          <w:szCs w:val="20"/>
          <w:lang w:eastAsia="hu-HU"/>
        </w:rPr>
        <w:t>Hafele</w:t>
      </w:r>
      <w:proofErr w:type="spellEnd"/>
      <w:r w:rsidRPr="00792355">
        <w:rPr>
          <w:color w:val="000000"/>
          <w:sz w:val="20"/>
          <w:szCs w:val="20"/>
          <w:lang w:eastAsia="hu-HU"/>
        </w:rPr>
        <w:t>/</w:t>
      </w:r>
      <w:proofErr w:type="spellStart"/>
      <w:r w:rsidRPr="00792355">
        <w:rPr>
          <w:color w:val="000000"/>
          <w:sz w:val="20"/>
          <w:szCs w:val="20"/>
          <w:lang w:eastAsia="hu-HU"/>
        </w:rPr>
        <w:t>Keating</w:t>
      </w:r>
      <w:proofErr w:type="spellEnd"/>
      <w:r w:rsidRPr="00792355">
        <w:rPr>
          <w:color w:val="000000"/>
          <w:sz w:val="20"/>
          <w:szCs w:val="20"/>
          <w:lang w:eastAsia="hu-HU"/>
        </w:rPr>
        <w:t xml:space="preserve"> </w:t>
      </w:r>
      <w:proofErr w:type="spellStart"/>
      <w:r w:rsidRPr="00792355">
        <w:rPr>
          <w:color w:val="000000"/>
          <w:sz w:val="20"/>
          <w:szCs w:val="20"/>
          <w:lang w:eastAsia="hu-HU"/>
        </w:rPr>
        <w:t>experiment</w:t>
      </w:r>
      <w:proofErr w:type="spellEnd"/>
      <w:r w:rsidRPr="00792355">
        <w:rPr>
          <w:color w:val="000000"/>
          <w:sz w:val="20"/>
          <w:szCs w:val="20"/>
          <w:lang w:eastAsia="hu-HU"/>
        </w:rPr>
        <w:t xml:space="preserve">’, </w:t>
      </w:r>
      <w:proofErr w:type="spellStart"/>
      <w:r w:rsidRPr="00792355">
        <w:rPr>
          <w:i/>
          <w:iCs/>
          <w:color w:val="000000"/>
          <w:sz w:val="20"/>
          <w:szCs w:val="20"/>
          <w:lang w:eastAsia="hu-HU"/>
        </w:rPr>
        <w:t>Infinite</w:t>
      </w:r>
      <w:proofErr w:type="spellEnd"/>
      <w:r w:rsidRPr="00792355">
        <w:rPr>
          <w:i/>
          <w:iCs/>
          <w:color w:val="000000"/>
          <w:sz w:val="20"/>
          <w:szCs w:val="20"/>
          <w:lang w:eastAsia="hu-HU"/>
        </w:rPr>
        <w:t xml:space="preserve"> </w:t>
      </w:r>
      <w:proofErr w:type="spellStart"/>
      <w:r w:rsidRPr="00792355">
        <w:rPr>
          <w:i/>
          <w:iCs/>
          <w:color w:val="000000"/>
          <w:sz w:val="20"/>
          <w:szCs w:val="20"/>
          <w:lang w:eastAsia="hu-HU"/>
        </w:rPr>
        <w:t>Energy</w:t>
      </w:r>
      <w:proofErr w:type="spellEnd"/>
      <w:r w:rsidRPr="00792355">
        <w:rPr>
          <w:color w:val="000000"/>
          <w:sz w:val="20"/>
          <w:szCs w:val="20"/>
          <w:lang w:eastAsia="hu-HU"/>
        </w:rPr>
        <w:t>, 12:70, 2006, 18-20.</w:t>
      </w:r>
      <w:r>
        <w:rPr>
          <w:color w:val="000000"/>
          <w:sz w:val="20"/>
          <w:szCs w:val="20"/>
          <w:lang w:eastAsia="hu-HU"/>
        </w:rPr>
        <w:t xml:space="preserve"> oldalak.</w:t>
      </w:r>
      <w:r w:rsidRPr="00792355">
        <w:rPr>
          <w:color w:val="000000"/>
          <w:sz w:val="20"/>
          <w:szCs w:val="20"/>
          <w:lang w:eastAsia="hu-HU"/>
        </w:rPr>
        <w:t xml:space="preserve"> </w:t>
      </w:r>
    </w:p>
  </w:footnote>
  <w:footnote w:id="33">
    <w:p w14:paraId="7A02F75C" w14:textId="77777777" w:rsidR="001542F0" w:rsidRPr="00F01FC3" w:rsidRDefault="001542F0" w:rsidP="00F01FC3">
      <w:pPr>
        <w:ind w:firstLine="426"/>
        <w:rPr>
          <w:color w:val="000000"/>
          <w:sz w:val="20"/>
          <w:szCs w:val="20"/>
          <w:lang w:eastAsia="hu-HU"/>
        </w:rPr>
      </w:pPr>
      <w:r w:rsidRPr="00F01FC3">
        <w:rPr>
          <w:rStyle w:val="Lbjegyzet-hivatkozs"/>
          <w:sz w:val="20"/>
          <w:szCs w:val="20"/>
        </w:rPr>
        <w:footnoteRef/>
      </w:r>
      <w:r w:rsidRPr="00F01FC3">
        <w:rPr>
          <w:sz w:val="20"/>
          <w:szCs w:val="20"/>
        </w:rPr>
        <w:t xml:space="preserve"> </w:t>
      </w:r>
      <w:proofErr w:type="spellStart"/>
      <w:r w:rsidRPr="00F01FC3">
        <w:rPr>
          <w:i/>
          <w:iCs/>
          <w:color w:val="000000"/>
          <w:sz w:val="20"/>
          <w:szCs w:val="20"/>
          <w:lang w:eastAsia="hu-HU"/>
        </w:rPr>
        <w:t>Challenging</w:t>
      </w:r>
      <w:proofErr w:type="spellEnd"/>
      <w:r w:rsidRPr="00F01FC3">
        <w:rPr>
          <w:i/>
          <w:iCs/>
          <w:color w:val="000000"/>
          <w:sz w:val="20"/>
          <w:szCs w:val="20"/>
          <w:lang w:eastAsia="hu-HU"/>
        </w:rPr>
        <w:t xml:space="preserve"> Modern </w:t>
      </w:r>
      <w:proofErr w:type="spellStart"/>
      <w:r w:rsidRPr="00F01FC3">
        <w:rPr>
          <w:i/>
          <w:iCs/>
          <w:color w:val="000000"/>
          <w:sz w:val="20"/>
          <w:szCs w:val="20"/>
          <w:lang w:eastAsia="hu-HU"/>
        </w:rPr>
        <w:t>Physics</w:t>
      </w:r>
      <w:proofErr w:type="spellEnd"/>
      <w:r w:rsidRPr="00F01FC3">
        <w:rPr>
          <w:color w:val="000000"/>
          <w:sz w:val="20"/>
          <w:szCs w:val="20"/>
          <w:lang w:eastAsia="hu-HU"/>
        </w:rPr>
        <w:t>, 153-68.</w:t>
      </w:r>
      <w:r>
        <w:rPr>
          <w:color w:val="000000"/>
          <w:sz w:val="20"/>
          <w:szCs w:val="20"/>
          <w:lang w:eastAsia="hu-HU"/>
        </w:rPr>
        <w:t xml:space="preserve"> oldalak.</w:t>
      </w:r>
      <w:r w:rsidRPr="00F01FC3">
        <w:rPr>
          <w:color w:val="000000"/>
          <w:sz w:val="20"/>
          <w:szCs w:val="20"/>
          <w:lang w:eastAsia="hu-HU"/>
        </w:rPr>
        <w:t xml:space="preserve"> </w:t>
      </w:r>
    </w:p>
  </w:footnote>
  <w:footnote w:id="34">
    <w:p w14:paraId="5ED878A2" w14:textId="77777777" w:rsidR="001542F0" w:rsidRPr="00F01FC3" w:rsidRDefault="001542F0" w:rsidP="00F01FC3">
      <w:pPr>
        <w:ind w:firstLine="426"/>
        <w:rPr>
          <w:color w:val="000000"/>
          <w:sz w:val="20"/>
          <w:szCs w:val="20"/>
          <w:lang w:eastAsia="hu-HU"/>
        </w:rPr>
      </w:pPr>
      <w:r w:rsidRPr="00F01FC3">
        <w:rPr>
          <w:rStyle w:val="Lbjegyzet-hivatkozs"/>
          <w:sz w:val="20"/>
          <w:szCs w:val="20"/>
        </w:rPr>
        <w:footnoteRef/>
      </w:r>
      <w:r w:rsidRPr="00F01FC3">
        <w:rPr>
          <w:sz w:val="20"/>
          <w:szCs w:val="20"/>
        </w:rPr>
        <w:t xml:space="preserve"> </w:t>
      </w:r>
      <w:r>
        <w:rPr>
          <w:color w:val="000000"/>
          <w:sz w:val="20"/>
          <w:szCs w:val="20"/>
          <w:lang w:eastAsia="hu-HU"/>
        </w:rPr>
        <w:t>Ugyanott,</w:t>
      </w:r>
      <w:r w:rsidRPr="00F01FC3">
        <w:rPr>
          <w:color w:val="000000"/>
          <w:sz w:val="20"/>
          <w:szCs w:val="20"/>
          <w:lang w:eastAsia="hu-HU"/>
        </w:rPr>
        <w:t xml:space="preserve"> 279-89.</w:t>
      </w:r>
      <w:r>
        <w:rPr>
          <w:color w:val="000000"/>
          <w:sz w:val="20"/>
          <w:szCs w:val="20"/>
          <w:lang w:eastAsia="hu-HU"/>
        </w:rPr>
        <w:t xml:space="preserve"> oldalak.</w:t>
      </w:r>
      <w:r w:rsidRPr="00F01FC3">
        <w:rPr>
          <w:color w:val="000000"/>
          <w:sz w:val="20"/>
          <w:szCs w:val="20"/>
          <w:lang w:eastAsia="hu-HU"/>
        </w:rPr>
        <w:t xml:space="preserve"> </w:t>
      </w:r>
    </w:p>
  </w:footnote>
  <w:footnote w:id="35">
    <w:p w14:paraId="3198D491" w14:textId="77777777" w:rsidR="001542F0" w:rsidRPr="009F50E8" w:rsidRDefault="001542F0" w:rsidP="009F50E8">
      <w:pPr>
        <w:ind w:firstLine="426"/>
        <w:rPr>
          <w:color w:val="000000"/>
          <w:sz w:val="20"/>
          <w:szCs w:val="20"/>
          <w:lang w:eastAsia="hu-HU"/>
        </w:rPr>
      </w:pPr>
      <w:r w:rsidRPr="009F50E8">
        <w:rPr>
          <w:rStyle w:val="Lbjegyzet-hivatkozs"/>
          <w:sz w:val="20"/>
          <w:szCs w:val="20"/>
        </w:rPr>
        <w:footnoteRef/>
      </w:r>
      <w:r w:rsidRPr="009F50E8">
        <w:rPr>
          <w:sz w:val="20"/>
          <w:szCs w:val="20"/>
        </w:rPr>
        <w:t xml:space="preserve"> </w:t>
      </w:r>
      <w:r>
        <w:rPr>
          <w:color w:val="000000"/>
          <w:sz w:val="20"/>
          <w:szCs w:val="20"/>
          <w:lang w:eastAsia="hu-HU"/>
        </w:rPr>
        <w:t>Ugyanott,</w:t>
      </w:r>
      <w:r w:rsidRPr="009F50E8">
        <w:rPr>
          <w:color w:val="000000"/>
          <w:sz w:val="20"/>
          <w:szCs w:val="20"/>
          <w:lang w:eastAsia="hu-HU"/>
        </w:rPr>
        <w:t xml:space="preserve"> 144-6. </w:t>
      </w:r>
      <w:r>
        <w:rPr>
          <w:color w:val="000000"/>
          <w:sz w:val="20"/>
          <w:szCs w:val="20"/>
          <w:lang w:eastAsia="hu-HU"/>
        </w:rPr>
        <w:t>oldalak.</w:t>
      </w:r>
    </w:p>
  </w:footnote>
  <w:footnote w:id="36">
    <w:p w14:paraId="4F1F7FDD" w14:textId="77777777" w:rsidR="001542F0" w:rsidRPr="000D1E94" w:rsidRDefault="001542F0" w:rsidP="000D1E94">
      <w:pPr>
        <w:ind w:firstLine="426"/>
        <w:jc w:val="both"/>
        <w:rPr>
          <w:color w:val="000000"/>
          <w:sz w:val="20"/>
          <w:szCs w:val="20"/>
          <w:lang w:eastAsia="hu-HU"/>
        </w:rPr>
      </w:pPr>
      <w:r w:rsidRPr="00A93F98">
        <w:rPr>
          <w:rStyle w:val="Lbjegyzet-hivatkozs"/>
          <w:sz w:val="20"/>
          <w:szCs w:val="20"/>
        </w:rPr>
        <w:footnoteRef/>
      </w:r>
      <w:r w:rsidRPr="00A93F98">
        <w:rPr>
          <w:sz w:val="20"/>
          <w:szCs w:val="20"/>
        </w:rPr>
        <w:t xml:space="preserve"> </w:t>
      </w:r>
      <w:r w:rsidRPr="00A93F98">
        <w:rPr>
          <w:color w:val="000000"/>
          <w:sz w:val="20"/>
          <w:szCs w:val="20"/>
          <w:lang w:eastAsia="hu-HU"/>
        </w:rPr>
        <w:t xml:space="preserve">Tom Van </w:t>
      </w:r>
      <w:proofErr w:type="spellStart"/>
      <w:r w:rsidRPr="00A93F98">
        <w:rPr>
          <w:color w:val="000000"/>
          <w:sz w:val="20"/>
          <w:szCs w:val="20"/>
          <w:lang w:eastAsia="hu-HU"/>
        </w:rPr>
        <w:t>Flandern</w:t>
      </w:r>
      <w:proofErr w:type="spellEnd"/>
      <w:r>
        <w:rPr>
          <w:color w:val="000000"/>
          <w:sz w:val="20"/>
          <w:szCs w:val="20"/>
          <w:lang w:eastAsia="hu-HU"/>
        </w:rPr>
        <w:t>:</w:t>
      </w:r>
      <w:r w:rsidRPr="00A93F98">
        <w:rPr>
          <w:color w:val="000000"/>
          <w:sz w:val="20"/>
          <w:szCs w:val="20"/>
          <w:lang w:eastAsia="hu-HU"/>
        </w:rPr>
        <w:t xml:space="preserve"> </w:t>
      </w:r>
      <w:r>
        <w:rPr>
          <w:color w:val="000000"/>
          <w:sz w:val="20"/>
          <w:szCs w:val="20"/>
          <w:lang w:eastAsia="hu-HU"/>
        </w:rPr>
        <w:t>„</w:t>
      </w:r>
      <w:r w:rsidRPr="00A93F98">
        <w:rPr>
          <w:color w:val="000000"/>
          <w:sz w:val="20"/>
          <w:szCs w:val="20"/>
          <w:lang w:eastAsia="hu-HU"/>
        </w:rPr>
        <w:t xml:space="preserve">Is </w:t>
      </w:r>
      <w:proofErr w:type="spellStart"/>
      <w:r w:rsidRPr="00A93F98">
        <w:rPr>
          <w:color w:val="000000"/>
          <w:sz w:val="20"/>
          <w:szCs w:val="20"/>
          <w:lang w:eastAsia="hu-HU"/>
        </w:rPr>
        <w:t>faster-than-light</w:t>
      </w:r>
      <w:proofErr w:type="spellEnd"/>
      <w:r w:rsidRPr="00A93F98">
        <w:rPr>
          <w:color w:val="000000"/>
          <w:sz w:val="20"/>
          <w:szCs w:val="20"/>
          <w:lang w:eastAsia="hu-HU"/>
        </w:rPr>
        <w:t xml:space="preserve"> </w:t>
      </w:r>
      <w:proofErr w:type="spellStart"/>
      <w:r w:rsidRPr="00A93F98">
        <w:rPr>
          <w:color w:val="000000"/>
          <w:sz w:val="20"/>
          <w:szCs w:val="20"/>
          <w:lang w:eastAsia="hu-HU"/>
        </w:rPr>
        <w:t>propagation</w:t>
      </w:r>
      <w:proofErr w:type="spellEnd"/>
      <w:r w:rsidRPr="00A93F98">
        <w:rPr>
          <w:color w:val="000000"/>
          <w:sz w:val="20"/>
          <w:szCs w:val="20"/>
          <w:lang w:eastAsia="hu-HU"/>
        </w:rPr>
        <w:t xml:space="preserve"> </w:t>
      </w:r>
      <w:proofErr w:type="spellStart"/>
      <w:r w:rsidRPr="00A93F98">
        <w:rPr>
          <w:color w:val="000000"/>
          <w:sz w:val="20"/>
          <w:szCs w:val="20"/>
          <w:lang w:eastAsia="hu-HU"/>
        </w:rPr>
        <w:t>allowed</w:t>
      </w:r>
      <w:proofErr w:type="spellEnd"/>
      <w:r w:rsidRPr="00A93F98">
        <w:rPr>
          <w:color w:val="000000"/>
          <w:sz w:val="20"/>
          <w:szCs w:val="20"/>
          <w:lang w:eastAsia="hu-HU"/>
        </w:rPr>
        <w:t xml:space="preserve"> </w:t>
      </w:r>
      <w:proofErr w:type="spellStart"/>
      <w:r w:rsidRPr="00A93F98">
        <w:rPr>
          <w:color w:val="000000"/>
          <w:sz w:val="20"/>
          <w:szCs w:val="20"/>
          <w:lang w:eastAsia="hu-HU"/>
        </w:rPr>
        <w:t>by</w:t>
      </w:r>
      <w:proofErr w:type="spellEnd"/>
      <w:r w:rsidRPr="00A93F98">
        <w:rPr>
          <w:color w:val="000000"/>
          <w:sz w:val="20"/>
          <w:szCs w:val="20"/>
          <w:lang w:eastAsia="hu-HU"/>
        </w:rPr>
        <w:t xml:space="preserve"> </w:t>
      </w:r>
      <w:proofErr w:type="spellStart"/>
      <w:r w:rsidRPr="00A93F98">
        <w:rPr>
          <w:color w:val="000000"/>
          <w:sz w:val="20"/>
          <w:szCs w:val="20"/>
          <w:lang w:eastAsia="hu-HU"/>
        </w:rPr>
        <w:t>the</w:t>
      </w:r>
      <w:proofErr w:type="spellEnd"/>
      <w:r w:rsidRPr="00A93F98">
        <w:rPr>
          <w:color w:val="000000"/>
          <w:sz w:val="20"/>
          <w:szCs w:val="20"/>
          <w:lang w:eastAsia="hu-HU"/>
        </w:rPr>
        <w:t xml:space="preserve"> </w:t>
      </w:r>
      <w:proofErr w:type="spellStart"/>
      <w:r w:rsidRPr="00A93F98">
        <w:rPr>
          <w:color w:val="000000"/>
          <w:sz w:val="20"/>
          <w:szCs w:val="20"/>
          <w:lang w:eastAsia="hu-HU"/>
        </w:rPr>
        <w:t>laws</w:t>
      </w:r>
      <w:proofErr w:type="spellEnd"/>
      <w:r w:rsidRPr="00A93F98">
        <w:rPr>
          <w:color w:val="000000"/>
          <w:sz w:val="20"/>
          <w:szCs w:val="20"/>
          <w:lang w:eastAsia="hu-HU"/>
        </w:rPr>
        <w:t xml:space="preserve"> of </w:t>
      </w:r>
      <w:proofErr w:type="spellStart"/>
      <w:r w:rsidRPr="00A93F98">
        <w:rPr>
          <w:color w:val="000000"/>
          <w:sz w:val="20"/>
          <w:szCs w:val="20"/>
          <w:lang w:eastAsia="hu-HU"/>
        </w:rPr>
        <w:t>physics</w:t>
      </w:r>
      <w:proofErr w:type="spellEnd"/>
      <w:r w:rsidRPr="00A93F98">
        <w:rPr>
          <w:color w:val="000000"/>
          <w:sz w:val="20"/>
          <w:szCs w:val="20"/>
          <w:lang w:eastAsia="hu-HU"/>
        </w:rPr>
        <w:t>?</w:t>
      </w:r>
      <w:r>
        <w:rPr>
          <w:color w:val="000000"/>
          <w:sz w:val="20"/>
          <w:szCs w:val="20"/>
          <w:lang w:eastAsia="hu-HU"/>
        </w:rPr>
        <w:t>”</w:t>
      </w:r>
      <w:r w:rsidRPr="00A93F98">
        <w:rPr>
          <w:color w:val="000000"/>
          <w:sz w:val="20"/>
          <w:szCs w:val="20"/>
          <w:lang w:eastAsia="hu-HU"/>
        </w:rPr>
        <w:t xml:space="preserve">, 2006, www.metaresearch.org/cosmology/gravity/LR.asp. </w:t>
      </w:r>
    </w:p>
  </w:footnote>
  <w:footnote w:id="37">
    <w:p w14:paraId="06791C2D" w14:textId="77777777" w:rsidR="001542F0" w:rsidRPr="00B450AD" w:rsidRDefault="001542F0" w:rsidP="00B450AD">
      <w:pPr>
        <w:ind w:firstLine="426"/>
        <w:rPr>
          <w:color w:val="000000"/>
          <w:sz w:val="20"/>
          <w:szCs w:val="20"/>
          <w:lang w:eastAsia="hu-HU"/>
        </w:rPr>
      </w:pPr>
      <w:r w:rsidRPr="00A752BD">
        <w:rPr>
          <w:rStyle w:val="Lbjegyzet-hivatkozs"/>
          <w:sz w:val="20"/>
          <w:szCs w:val="20"/>
        </w:rPr>
        <w:footnoteRef/>
      </w:r>
      <w:r w:rsidRPr="00A752BD">
        <w:rPr>
          <w:sz w:val="20"/>
          <w:szCs w:val="20"/>
        </w:rPr>
        <w:t xml:space="preserve"> </w:t>
      </w:r>
      <w:proofErr w:type="spellStart"/>
      <w:r w:rsidRPr="00A752BD">
        <w:rPr>
          <w:i/>
          <w:iCs/>
          <w:color w:val="000000"/>
          <w:sz w:val="20"/>
          <w:szCs w:val="20"/>
          <w:lang w:eastAsia="hu-HU"/>
        </w:rPr>
        <w:t>Asimov’s</w:t>
      </w:r>
      <w:proofErr w:type="spellEnd"/>
      <w:r w:rsidRPr="00A752BD">
        <w:rPr>
          <w:i/>
          <w:iCs/>
          <w:color w:val="000000"/>
          <w:sz w:val="20"/>
          <w:szCs w:val="20"/>
          <w:lang w:eastAsia="hu-HU"/>
        </w:rPr>
        <w:t xml:space="preserve"> New </w:t>
      </w:r>
      <w:proofErr w:type="spellStart"/>
      <w:r w:rsidRPr="00A752BD">
        <w:rPr>
          <w:i/>
          <w:iCs/>
          <w:color w:val="000000"/>
          <w:sz w:val="20"/>
          <w:szCs w:val="20"/>
          <w:lang w:eastAsia="hu-HU"/>
        </w:rPr>
        <w:t>Guide</w:t>
      </w:r>
      <w:proofErr w:type="spellEnd"/>
      <w:r w:rsidRPr="00A752BD">
        <w:rPr>
          <w:i/>
          <w:iCs/>
          <w:color w:val="000000"/>
          <w:sz w:val="20"/>
          <w:szCs w:val="20"/>
          <w:lang w:eastAsia="hu-HU"/>
        </w:rPr>
        <w:t xml:space="preserve"> </w:t>
      </w:r>
      <w:proofErr w:type="spellStart"/>
      <w:r w:rsidRPr="00A752BD">
        <w:rPr>
          <w:i/>
          <w:iCs/>
          <w:color w:val="000000"/>
          <w:sz w:val="20"/>
          <w:szCs w:val="20"/>
          <w:lang w:eastAsia="hu-HU"/>
        </w:rPr>
        <w:t>to</w:t>
      </w:r>
      <w:proofErr w:type="spellEnd"/>
      <w:r w:rsidRPr="00A752BD">
        <w:rPr>
          <w:i/>
          <w:iCs/>
          <w:color w:val="000000"/>
          <w:sz w:val="20"/>
          <w:szCs w:val="20"/>
          <w:lang w:eastAsia="hu-HU"/>
        </w:rPr>
        <w:t xml:space="preserve"> Science</w:t>
      </w:r>
      <w:r w:rsidRPr="00A752BD">
        <w:rPr>
          <w:color w:val="000000"/>
          <w:sz w:val="20"/>
          <w:szCs w:val="20"/>
          <w:lang w:eastAsia="hu-HU"/>
        </w:rPr>
        <w:t xml:space="preserve">, </w:t>
      </w:r>
      <w:proofErr w:type="spellStart"/>
      <w:r w:rsidRPr="00A752BD">
        <w:rPr>
          <w:color w:val="000000"/>
          <w:sz w:val="20"/>
          <w:szCs w:val="20"/>
          <w:lang w:eastAsia="hu-HU"/>
        </w:rPr>
        <w:t>Penguin</w:t>
      </w:r>
      <w:proofErr w:type="spellEnd"/>
      <w:r w:rsidRPr="00A752BD">
        <w:rPr>
          <w:color w:val="000000"/>
          <w:sz w:val="20"/>
          <w:szCs w:val="20"/>
          <w:lang w:eastAsia="hu-HU"/>
        </w:rPr>
        <w:t xml:space="preserve">, 1984, 357. </w:t>
      </w:r>
      <w:r>
        <w:rPr>
          <w:color w:val="000000"/>
          <w:sz w:val="20"/>
          <w:szCs w:val="20"/>
          <w:lang w:eastAsia="hu-HU"/>
        </w:rPr>
        <w:t>oldal.</w:t>
      </w:r>
    </w:p>
  </w:footnote>
  <w:footnote w:id="38">
    <w:p w14:paraId="6F3AAA7C" w14:textId="77777777" w:rsidR="001542F0" w:rsidRPr="00B450AD" w:rsidRDefault="001542F0" w:rsidP="00B450AD">
      <w:pPr>
        <w:ind w:firstLine="426"/>
        <w:rPr>
          <w:color w:val="000000"/>
          <w:sz w:val="20"/>
          <w:szCs w:val="20"/>
          <w:lang w:eastAsia="hu-HU"/>
        </w:rPr>
      </w:pPr>
      <w:r w:rsidRPr="00B450AD">
        <w:rPr>
          <w:rStyle w:val="Lbjegyzet-hivatkozs"/>
          <w:sz w:val="20"/>
          <w:szCs w:val="20"/>
        </w:rPr>
        <w:footnoteRef/>
      </w:r>
      <w:r w:rsidRPr="00B450AD">
        <w:rPr>
          <w:sz w:val="20"/>
          <w:szCs w:val="20"/>
        </w:rPr>
        <w:t xml:space="preserve"> </w:t>
      </w:r>
      <w:r>
        <w:rPr>
          <w:color w:val="000000"/>
          <w:sz w:val="20"/>
          <w:szCs w:val="20"/>
          <w:lang w:eastAsia="hu-HU"/>
        </w:rPr>
        <w:t xml:space="preserve">Tom Van </w:t>
      </w:r>
      <w:proofErr w:type="spellStart"/>
      <w:r>
        <w:rPr>
          <w:color w:val="000000"/>
          <w:sz w:val="20"/>
          <w:szCs w:val="20"/>
          <w:lang w:eastAsia="hu-HU"/>
        </w:rPr>
        <w:t>Flandern</w:t>
      </w:r>
      <w:proofErr w:type="spellEnd"/>
      <w:r>
        <w:rPr>
          <w:color w:val="000000"/>
          <w:sz w:val="20"/>
          <w:szCs w:val="20"/>
          <w:lang w:eastAsia="hu-HU"/>
        </w:rPr>
        <w:t>:</w:t>
      </w:r>
      <w:r w:rsidRPr="00B450AD">
        <w:rPr>
          <w:color w:val="000000"/>
          <w:sz w:val="20"/>
          <w:szCs w:val="20"/>
          <w:lang w:eastAsia="hu-HU"/>
        </w:rPr>
        <w:t xml:space="preserve"> </w:t>
      </w:r>
      <w:proofErr w:type="spellStart"/>
      <w:r w:rsidRPr="00B450AD">
        <w:rPr>
          <w:i/>
          <w:iCs/>
          <w:color w:val="000000"/>
          <w:sz w:val="20"/>
          <w:szCs w:val="20"/>
          <w:lang w:eastAsia="hu-HU"/>
        </w:rPr>
        <w:t>Dark</w:t>
      </w:r>
      <w:proofErr w:type="spellEnd"/>
      <w:r w:rsidRPr="00B450AD">
        <w:rPr>
          <w:i/>
          <w:iCs/>
          <w:color w:val="000000"/>
          <w:sz w:val="20"/>
          <w:szCs w:val="20"/>
          <w:lang w:eastAsia="hu-HU"/>
        </w:rPr>
        <w:t xml:space="preserve"> </w:t>
      </w:r>
      <w:proofErr w:type="spellStart"/>
      <w:r w:rsidRPr="00B450AD">
        <w:rPr>
          <w:i/>
          <w:iCs/>
          <w:color w:val="000000"/>
          <w:sz w:val="20"/>
          <w:szCs w:val="20"/>
          <w:lang w:eastAsia="hu-HU"/>
        </w:rPr>
        <w:t>Matter</w:t>
      </w:r>
      <w:proofErr w:type="spellEnd"/>
      <w:r w:rsidRPr="00B450AD">
        <w:rPr>
          <w:i/>
          <w:iCs/>
          <w:color w:val="000000"/>
          <w:sz w:val="20"/>
          <w:szCs w:val="20"/>
          <w:lang w:eastAsia="hu-HU"/>
        </w:rPr>
        <w:t xml:space="preserve">, </w:t>
      </w:r>
      <w:proofErr w:type="spellStart"/>
      <w:r w:rsidRPr="00B450AD">
        <w:rPr>
          <w:i/>
          <w:iCs/>
          <w:color w:val="000000"/>
          <w:sz w:val="20"/>
          <w:szCs w:val="20"/>
          <w:lang w:eastAsia="hu-HU"/>
        </w:rPr>
        <w:t>Missing</w:t>
      </w:r>
      <w:proofErr w:type="spellEnd"/>
      <w:r w:rsidRPr="00B450AD">
        <w:rPr>
          <w:i/>
          <w:iCs/>
          <w:color w:val="000000"/>
          <w:sz w:val="20"/>
          <w:szCs w:val="20"/>
          <w:lang w:eastAsia="hu-HU"/>
        </w:rPr>
        <w:t xml:space="preserve"> </w:t>
      </w:r>
      <w:proofErr w:type="spellStart"/>
      <w:r w:rsidRPr="00B450AD">
        <w:rPr>
          <w:i/>
          <w:iCs/>
          <w:color w:val="000000"/>
          <w:sz w:val="20"/>
          <w:szCs w:val="20"/>
          <w:lang w:eastAsia="hu-HU"/>
        </w:rPr>
        <w:t>Planets</w:t>
      </w:r>
      <w:proofErr w:type="spellEnd"/>
      <w:r w:rsidRPr="00B450AD">
        <w:rPr>
          <w:i/>
          <w:iCs/>
          <w:color w:val="000000"/>
          <w:sz w:val="20"/>
          <w:szCs w:val="20"/>
          <w:lang w:eastAsia="hu-HU"/>
        </w:rPr>
        <w:t xml:space="preserve"> &amp; New </w:t>
      </w:r>
      <w:proofErr w:type="spellStart"/>
      <w:r w:rsidRPr="00B450AD">
        <w:rPr>
          <w:i/>
          <w:iCs/>
          <w:color w:val="000000"/>
          <w:sz w:val="20"/>
          <w:szCs w:val="20"/>
          <w:lang w:eastAsia="hu-HU"/>
        </w:rPr>
        <w:t>Comets</w:t>
      </w:r>
      <w:proofErr w:type="spellEnd"/>
      <w:r w:rsidRPr="00B450AD">
        <w:rPr>
          <w:color w:val="000000"/>
          <w:sz w:val="20"/>
          <w:szCs w:val="20"/>
          <w:lang w:eastAsia="hu-HU"/>
        </w:rPr>
        <w:t xml:space="preserve">, </w:t>
      </w:r>
      <w:proofErr w:type="spellStart"/>
      <w:r w:rsidRPr="00B450AD">
        <w:rPr>
          <w:color w:val="000000"/>
          <w:sz w:val="20"/>
          <w:szCs w:val="20"/>
          <w:lang w:eastAsia="hu-HU"/>
        </w:rPr>
        <w:t>North</w:t>
      </w:r>
      <w:proofErr w:type="spellEnd"/>
      <w:r w:rsidRPr="00B450AD">
        <w:rPr>
          <w:color w:val="000000"/>
          <w:sz w:val="20"/>
          <w:szCs w:val="20"/>
          <w:lang w:eastAsia="hu-HU"/>
        </w:rPr>
        <w:t xml:space="preserve"> </w:t>
      </w:r>
      <w:proofErr w:type="spellStart"/>
      <w:r w:rsidRPr="00B450AD">
        <w:rPr>
          <w:color w:val="000000"/>
          <w:sz w:val="20"/>
          <w:szCs w:val="20"/>
          <w:lang w:eastAsia="hu-HU"/>
        </w:rPr>
        <w:t>Atlantic</w:t>
      </w:r>
      <w:proofErr w:type="spellEnd"/>
      <w:r w:rsidRPr="00B450AD">
        <w:rPr>
          <w:color w:val="000000"/>
          <w:sz w:val="20"/>
          <w:szCs w:val="20"/>
          <w:lang w:eastAsia="hu-HU"/>
        </w:rPr>
        <w:t xml:space="preserve"> </w:t>
      </w:r>
      <w:proofErr w:type="spellStart"/>
      <w:r w:rsidRPr="00B450AD">
        <w:rPr>
          <w:color w:val="000000"/>
          <w:sz w:val="20"/>
          <w:szCs w:val="20"/>
          <w:lang w:eastAsia="hu-HU"/>
        </w:rPr>
        <w:t>Books</w:t>
      </w:r>
      <w:proofErr w:type="spellEnd"/>
      <w:r w:rsidRPr="00B450AD">
        <w:rPr>
          <w:color w:val="000000"/>
          <w:sz w:val="20"/>
          <w:szCs w:val="20"/>
          <w:lang w:eastAsia="hu-HU"/>
        </w:rPr>
        <w:t>, 1993, 71.</w:t>
      </w:r>
      <w:r>
        <w:rPr>
          <w:color w:val="000000"/>
          <w:sz w:val="20"/>
          <w:szCs w:val="20"/>
          <w:lang w:eastAsia="hu-HU"/>
        </w:rPr>
        <w:t xml:space="preserve"> oldal.</w:t>
      </w:r>
      <w:r w:rsidRPr="00B450AD">
        <w:rPr>
          <w:color w:val="000000"/>
          <w:sz w:val="20"/>
          <w:szCs w:val="20"/>
          <w:lang w:eastAsia="hu-HU"/>
        </w:rPr>
        <w:t xml:space="preserve"> </w:t>
      </w:r>
    </w:p>
  </w:footnote>
  <w:footnote w:id="39">
    <w:p w14:paraId="38AB4378" w14:textId="77777777" w:rsidR="001542F0" w:rsidRPr="00DB225B" w:rsidRDefault="001542F0" w:rsidP="00DB225B">
      <w:pPr>
        <w:ind w:firstLine="426"/>
        <w:jc w:val="both"/>
        <w:rPr>
          <w:color w:val="000000"/>
          <w:sz w:val="20"/>
          <w:szCs w:val="20"/>
          <w:lang w:eastAsia="hu-HU"/>
        </w:rPr>
      </w:pPr>
      <w:r w:rsidRPr="00DB225B">
        <w:rPr>
          <w:rStyle w:val="Lbjegyzet-hivatkozs"/>
          <w:sz w:val="20"/>
          <w:szCs w:val="20"/>
        </w:rPr>
        <w:footnoteRef/>
      </w:r>
      <w:r w:rsidRPr="00DB225B">
        <w:rPr>
          <w:sz w:val="20"/>
          <w:szCs w:val="20"/>
        </w:rPr>
        <w:t xml:space="preserve"> </w:t>
      </w:r>
      <w:r w:rsidRPr="00DB225B">
        <w:rPr>
          <w:color w:val="000000"/>
          <w:sz w:val="20"/>
          <w:szCs w:val="20"/>
          <w:lang w:eastAsia="hu-HU"/>
        </w:rPr>
        <w:t xml:space="preserve">R. </w:t>
      </w:r>
      <w:proofErr w:type="spellStart"/>
      <w:r w:rsidRPr="00DB225B">
        <w:rPr>
          <w:color w:val="000000"/>
          <w:sz w:val="20"/>
          <w:szCs w:val="20"/>
          <w:lang w:eastAsia="hu-HU"/>
        </w:rPr>
        <w:t>Hazelett</w:t>
      </w:r>
      <w:proofErr w:type="spellEnd"/>
      <w:r w:rsidRPr="00DB225B">
        <w:rPr>
          <w:color w:val="000000"/>
          <w:sz w:val="20"/>
          <w:szCs w:val="20"/>
          <w:lang w:eastAsia="hu-HU"/>
        </w:rPr>
        <w:t xml:space="preserve"> &amp; D. Turner</w:t>
      </w:r>
      <w:r>
        <w:rPr>
          <w:color w:val="000000"/>
          <w:sz w:val="20"/>
          <w:szCs w:val="20"/>
          <w:lang w:eastAsia="hu-HU"/>
        </w:rPr>
        <w:t>:</w:t>
      </w:r>
      <w:r w:rsidRPr="00DB225B">
        <w:rPr>
          <w:color w:val="000000"/>
          <w:sz w:val="20"/>
          <w:szCs w:val="20"/>
          <w:lang w:eastAsia="hu-HU"/>
        </w:rPr>
        <w:t xml:space="preserve"> </w:t>
      </w:r>
      <w:r w:rsidRPr="00DB225B">
        <w:rPr>
          <w:i/>
          <w:iCs/>
          <w:color w:val="000000"/>
          <w:sz w:val="20"/>
          <w:szCs w:val="20"/>
          <w:lang w:eastAsia="hu-HU"/>
        </w:rPr>
        <w:t xml:space="preserve">The Einstein </w:t>
      </w:r>
      <w:proofErr w:type="spellStart"/>
      <w:r w:rsidRPr="00DB225B">
        <w:rPr>
          <w:i/>
          <w:iCs/>
          <w:color w:val="000000"/>
          <w:sz w:val="20"/>
          <w:szCs w:val="20"/>
          <w:lang w:eastAsia="hu-HU"/>
        </w:rPr>
        <w:t>Myth</w:t>
      </w:r>
      <w:proofErr w:type="spellEnd"/>
      <w:r w:rsidRPr="00DB225B">
        <w:rPr>
          <w:i/>
          <w:iCs/>
          <w:color w:val="000000"/>
          <w:sz w:val="20"/>
          <w:szCs w:val="20"/>
          <w:lang w:eastAsia="hu-HU"/>
        </w:rPr>
        <w:t xml:space="preserve"> and </w:t>
      </w:r>
      <w:proofErr w:type="spellStart"/>
      <w:r w:rsidRPr="00DB225B">
        <w:rPr>
          <w:i/>
          <w:iCs/>
          <w:color w:val="000000"/>
          <w:sz w:val="20"/>
          <w:szCs w:val="20"/>
          <w:lang w:eastAsia="hu-HU"/>
        </w:rPr>
        <w:t>the</w:t>
      </w:r>
      <w:proofErr w:type="spellEnd"/>
      <w:r w:rsidRPr="00DB225B">
        <w:rPr>
          <w:i/>
          <w:iCs/>
          <w:color w:val="000000"/>
          <w:sz w:val="20"/>
          <w:szCs w:val="20"/>
          <w:lang w:eastAsia="hu-HU"/>
        </w:rPr>
        <w:t xml:space="preserve"> </w:t>
      </w:r>
      <w:proofErr w:type="spellStart"/>
      <w:r w:rsidRPr="00DB225B">
        <w:rPr>
          <w:i/>
          <w:iCs/>
          <w:color w:val="000000"/>
          <w:sz w:val="20"/>
          <w:szCs w:val="20"/>
          <w:lang w:eastAsia="hu-HU"/>
        </w:rPr>
        <w:t>Ives</w:t>
      </w:r>
      <w:proofErr w:type="spellEnd"/>
      <w:r w:rsidRPr="00DB225B">
        <w:rPr>
          <w:i/>
          <w:iCs/>
          <w:color w:val="000000"/>
          <w:sz w:val="20"/>
          <w:szCs w:val="20"/>
          <w:lang w:eastAsia="hu-HU"/>
        </w:rPr>
        <w:t xml:space="preserve"> </w:t>
      </w:r>
      <w:proofErr w:type="spellStart"/>
      <w:r w:rsidRPr="00DB225B">
        <w:rPr>
          <w:i/>
          <w:iCs/>
          <w:color w:val="000000"/>
          <w:sz w:val="20"/>
          <w:szCs w:val="20"/>
          <w:lang w:eastAsia="hu-HU"/>
        </w:rPr>
        <w:t>Papers</w:t>
      </w:r>
      <w:proofErr w:type="spellEnd"/>
      <w:r w:rsidRPr="00DB225B">
        <w:rPr>
          <w:color w:val="000000"/>
          <w:sz w:val="20"/>
          <w:szCs w:val="20"/>
          <w:lang w:eastAsia="hu-HU"/>
        </w:rPr>
        <w:t xml:space="preserve">, </w:t>
      </w:r>
      <w:proofErr w:type="spellStart"/>
      <w:r w:rsidRPr="00DB225B">
        <w:rPr>
          <w:color w:val="000000"/>
          <w:sz w:val="20"/>
          <w:szCs w:val="20"/>
          <w:lang w:eastAsia="hu-HU"/>
        </w:rPr>
        <w:t>Devin-Adair</w:t>
      </w:r>
      <w:proofErr w:type="spellEnd"/>
      <w:r w:rsidRPr="00DB225B">
        <w:rPr>
          <w:color w:val="000000"/>
          <w:sz w:val="20"/>
          <w:szCs w:val="20"/>
          <w:lang w:eastAsia="hu-HU"/>
        </w:rPr>
        <w:t xml:space="preserve"> Co., 1979, </w:t>
      </w:r>
      <w:proofErr w:type="spellStart"/>
      <w:r w:rsidRPr="00DB225B">
        <w:rPr>
          <w:color w:val="000000"/>
          <w:sz w:val="20"/>
          <w:szCs w:val="20"/>
          <w:lang w:eastAsia="hu-HU"/>
        </w:rPr>
        <w:t>pt</w:t>
      </w:r>
      <w:proofErr w:type="spellEnd"/>
      <w:r w:rsidRPr="00DB225B">
        <w:rPr>
          <w:color w:val="000000"/>
          <w:sz w:val="20"/>
          <w:szCs w:val="20"/>
          <w:lang w:eastAsia="hu-HU"/>
        </w:rPr>
        <w:t>. 3, 247-51.</w:t>
      </w:r>
      <w:r>
        <w:rPr>
          <w:color w:val="000000"/>
          <w:sz w:val="20"/>
          <w:szCs w:val="20"/>
          <w:lang w:eastAsia="hu-HU"/>
        </w:rPr>
        <w:t xml:space="preserve"> oldalak.</w:t>
      </w:r>
      <w:r w:rsidRPr="00DB225B">
        <w:rPr>
          <w:color w:val="000000"/>
          <w:sz w:val="20"/>
          <w:szCs w:val="20"/>
          <w:lang w:eastAsia="hu-HU"/>
        </w:rPr>
        <w:t xml:space="preserve"> </w:t>
      </w:r>
    </w:p>
  </w:footnote>
  <w:footnote w:id="40">
    <w:p w14:paraId="1D482624" w14:textId="77777777" w:rsidR="001542F0" w:rsidRPr="001C6838" w:rsidRDefault="001542F0" w:rsidP="001C6838">
      <w:pPr>
        <w:ind w:firstLine="426"/>
        <w:rPr>
          <w:color w:val="000000"/>
          <w:sz w:val="20"/>
          <w:szCs w:val="20"/>
          <w:lang w:eastAsia="hu-HU"/>
        </w:rPr>
      </w:pPr>
      <w:r w:rsidRPr="001C6838">
        <w:rPr>
          <w:rStyle w:val="Lbjegyzet-hivatkozs"/>
          <w:sz w:val="20"/>
          <w:szCs w:val="20"/>
        </w:rPr>
        <w:footnoteRef/>
      </w:r>
      <w:r w:rsidRPr="001C6838">
        <w:rPr>
          <w:sz w:val="20"/>
          <w:szCs w:val="20"/>
        </w:rPr>
        <w:t xml:space="preserve"> </w:t>
      </w:r>
      <w:r>
        <w:rPr>
          <w:color w:val="000000"/>
          <w:sz w:val="20"/>
          <w:szCs w:val="20"/>
          <w:lang w:eastAsia="hu-HU"/>
        </w:rPr>
        <w:t>Ugyanott</w:t>
      </w:r>
      <w:r w:rsidRPr="001C6838">
        <w:rPr>
          <w:color w:val="000000"/>
          <w:sz w:val="20"/>
          <w:szCs w:val="20"/>
          <w:lang w:eastAsia="hu-HU"/>
        </w:rPr>
        <w:t xml:space="preserve">, </w:t>
      </w:r>
      <w:proofErr w:type="spellStart"/>
      <w:r w:rsidRPr="001C6838">
        <w:rPr>
          <w:color w:val="000000"/>
          <w:sz w:val="20"/>
          <w:szCs w:val="20"/>
          <w:lang w:eastAsia="hu-HU"/>
        </w:rPr>
        <w:t>pt</w:t>
      </w:r>
      <w:proofErr w:type="spellEnd"/>
      <w:r w:rsidRPr="001C6838">
        <w:rPr>
          <w:color w:val="000000"/>
          <w:sz w:val="20"/>
          <w:szCs w:val="20"/>
          <w:lang w:eastAsia="hu-HU"/>
        </w:rPr>
        <w:t>. 1, 87.</w:t>
      </w:r>
      <w:r>
        <w:rPr>
          <w:color w:val="000000"/>
          <w:sz w:val="20"/>
          <w:szCs w:val="20"/>
          <w:lang w:eastAsia="hu-HU"/>
        </w:rPr>
        <w:t xml:space="preserve"> oldal.</w:t>
      </w:r>
      <w:r w:rsidRPr="001C6838">
        <w:rPr>
          <w:color w:val="000000"/>
          <w:sz w:val="20"/>
          <w:szCs w:val="20"/>
          <w:lang w:eastAsia="hu-HU"/>
        </w:rPr>
        <w:t xml:space="preserve"> </w:t>
      </w:r>
    </w:p>
  </w:footnote>
  <w:footnote w:id="41">
    <w:p w14:paraId="73EBFADB" w14:textId="77777777" w:rsidR="001542F0" w:rsidRPr="00E805F6" w:rsidRDefault="001542F0" w:rsidP="00E805F6">
      <w:pPr>
        <w:ind w:firstLine="426"/>
        <w:rPr>
          <w:color w:val="000000"/>
          <w:sz w:val="20"/>
          <w:szCs w:val="20"/>
          <w:lang w:eastAsia="hu-HU"/>
        </w:rPr>
      </w:pPr>
      <w:r w:rsidRPr="00E805F6">
        <w:rPr>
          <w:rStyle w:val="Lbjegyzet-hivatkozs"/>
          <w:sz w:val="20"/>
          <w:szCs w:val="20"/>
        </w:rPr>
        <w:footnoteRef/>
      </w:r>
      <w:r w:rsidRPr="00E805F6">
        <w:rPr>
          <w:sz w:val="20"/>
          <w:szCs w:val="20"/>
        </w:rPr>
        <w:t xml:space="preserve"> </w:t>
      </w:r>
      <w:r>
        <w:rPr>
          <w:color w:val="000000"/>
          <w:sz w:val="20"/>
          <w:szCs w:val="20"/>
          <w:lang w:eastAsia="hu-HU"/>
        </w:rPr>
        <w:t>Ugyanott</w:t>
      </w:r>
      <w:r w:rsidRPr="00E805F6">
        <w:rPr>
          <w:color w:val="000000"/>
          <w:sz w:val="20"/>
          <w:szCs w:val="20"/>
          <w:lang w:eastAsia="hu-HU"/>
        </w:rPr>
        <w:t xml:space="preserve">, </w:t>
      </w:r>
      <w:proofErr w:type="spellStart"/>
      <w:r w:rsidRPr="00E805F6">
        <w:rPr>
          <w:color w:val="000000"/>
          <w:sz w:val="20"/>
          <w:szCs w:val="20"/>
          <w:lang w:eastAsia="hu-HU"/>
        </w:rPr>
        <w:t>pt</w:t>
      </w:r>
      <w:proofErr w:type="spellEnd"/>
      <w:r w:rsidRPr="00E805F6">
        <w:rPr>
          <w:color w:val="000000"/>
          <w:sz w:val="20"/>
          <w:szCs w:val="20"/>
          <w:lang w:eastAsia="hu-HU"/>
        </w:rPr>
        <w:t xml:space="preserve">. 3, 253-6. </w:t>
      </w:r>
      <w:r>
        <w:rPr>
          <w:color w:val="000000"/>
          <w:sz w:val="20"/>
          <w:szCs w:val="20"/>
          <w:lang w:eastAsia="hu-HU"/>
        </w:rPr>
        <w:t>oldalak.</w:t>
      </w:r>
    </w:p>
    <w:p w14:paraId="3F03A436" w14:textId="77777777" w:rsidR="001542F0" w:rsidRDefault="001542F0">
      <w:pPr>
        <w:pStyle w:val="Lbjegyzetszveg"/>
      </w:pPr>
    </w:p>
  </w:footnote>
  <w:footnote w:id="42">
    <w:p w14:paraId="09BF80D0" w14:textId="77777777" w:rsidR="001542F0" w:rsidRPr="00EC602D" w:rsidRDefault="001542F0" w:rsidP="00EC602D">
      <w:pPr>
        <w:ind w:firstLine="426"/>
        <w:jc w:val="both"/>
        <w:rPr>
          <w:color w:val="000000"/>
          <w:sz w:val="20"/>
          <w:szCs w:val="20"/>
          <w:lang w:eastAsia="hu-HU"/>
        </w:rPr>
      </w:pPr>
      <w:r w:rsidRPr="00EC602D">
        <w:rPr>
          <w:rStyle w:val="Lbjegyzet-hivatkozs"/>
          <w:sz w:val="20"/>
          <w:szCs w:val="20"/>
        </w:rPr>
        <w:footnoteRef/>
      </w:r>
      <w:r w:rsidRPr="00EC602D">
        <w:rPr>
          <w:sz w:val="20"/>
          <w:szCs w:val="20"/>
        </w:rPr>
        <w:t xml:space="preserve"> </w:t>
      </w:r>
      <w:r w:rsidRPr="00EC602D">
        <w:rPr>
          <w:color w:val="000000"/>
          <w:sz w:val="20"/>
          <w:szCs w:val="20"/>
          <w:lang w:eastAsia="hu-HU"/>
        </w:rPr>
        <w:t>Kelly</w:t>
      </w:r>
      <w:r>
        <w:rPr>
          <w:color w:val="000000"/>
          <w:sz w:val="20"/>
          <w:szCs w:val="20"/>
          <w:lang w:eastAsia="hu-HU"/>
        </w:rPr>
        <w:t>:</w:t>
      </w:r>
      <w:r w:rsidRPr="00EC602D">
        <w:rPr>
          <w:color w:val="000000"/>
          <w:sz w:val="20"/>
          <w:szCs w:val="20"/>
          <w:lang w:eastAsia="hu-HU"/>
        </w:rPr>
        <w:t xml:space="preserve"> </w:t>
      </w:r>
      <w:proofErr w:type="spellStart"/>
      <w:r w:rsidRPr="00EC602D">
        <w:rPr>
          <w:i/>
          <w:iCs/>
          <w:color w:val="000000"/>
          <w:sz w:val="20"/>
          <w:szCs w:val="20"/>
          <w:lang w:eastAsia="hu-HU"/>
        </w:rPr>
        <w:t>Challenging</w:t>
      </w:r>
      <w:proofErr w:type="spellEnd"/>
      <w:r w:rsidRPr="00EC602D">
        <w:rPr>
          <w:i/>
          <w:iCs/>
          <w:color w:val="000000"/>
          <w:sz w:val="20"/>
          <w:szCs w:val="20"/>
          <w:lang w:eastAsia="hu-HU"/>
        </w:rPr>
        <w:t xml:space="preserve"> Modern </w:t>
      </w:r>
      <w:proofErr w:type="spellStart"/>
      <w:r w:rsidRPr="00EC602D">
        <w:rPr>
          <w:i/>
          <w:iCs/>
          <w:color w:val="000000"/>
          <w:sz w:val="20"/>
          <w:szCs w:val="20"/>
          <w:lang w:eastAsia="hu-HU"/>
        </w:rPr>
        <w:t>Physics</w:t>
      </w:r>
      <w:proofErr w:type="spellEnd"/>
      <w:r w:rsidRPr="00EC602D">
        <w:rPr>
          <w:color w:val="000000"/>
          <w:sz w:val="20"/>
          <w:szCs w:val="20"/>
          <w:lang w:eastAsia="hu-HU"/>
        </w:rPr>
        <w:t>, 34-71</w:t>
      </w:r>
      <w:r>
        <w:rPr>
          <w:color w:val="000000"/>
          <w:sz w:val="20"/>
          <w:szCs w:val="20"/>
          <w:lang w:eastAsia="hu-HU"/>
        </w:rPr>
        <w:t>. oldalak</w:t>
      </w:r>
      <w:r w:rsidRPr="00EC602D">
        <w:rPr>
          <w:color w:val="000000"/>
          <w:sz w:val="20"/>
          <w:szCs w:val="20"/>
          <w:lang w:eastAsia="hu-HU"/>
        </w:rPr>
        <w:t xml:space="preserve">; Paulo N. </w:t>
      </w:r>
      <w:proofErr w:type="spellStart"/>
      <w:r w:rsidRPr="00EC602D">
        <w:rPr>
          <w:color w:val="000000"/>
          <w:sz w:val="20"/>
          <w:szCs w:val="20"/>
          <w:lang w:eastAsia="hu-HU"/>
        </w:rPr>
        <w:t>Correa</w:t>
      </w:r>
      <w:proofErr w:type="spellEnd"/>
      <w:r w:rsidRPr="00EC602D">
        <w:rPr>
          <w:color w:val="000000"/>
          <w:sz w:val="20"/>
          <w:szCs w:val="20"/>
          <w:lang w:eastAsia="hu-HU"/>
        </w:rPr>
        <w:t xml:space="preserve"> &amp; Alexandra N. </w:t>
      </w:r>
      <w:proofErr w:type="spellStart"/>
      <w:r w:rsidRPr="00EC602D">
        <w:rPr>
          <w:color w:val="000000"/>
          <w:sz w:val="20"/>
          <w:szCs w:val="20"/>
          <w:lang w:eastAsia="hu-HU"/>
        </w:rPr>
        <w:t>Correa</w:t>
      </w:r>
      <w:proofErr w:type="spellEnd"/>
      <w:r>
        <w:rPr>
          <w:color w:val="000000"/>
          <w:sz w:val="20"/>
          <w:szCs w:val="20"/>
          <w:lang w:eastAsia="hu-HU"/>
        </w:rPr>
        <w:t>: „</w:t>
      </w:r>
      <w:r w:rsidRPr="00EC602D">
        <w:rPr>
          <w:color w:val="000000"/>
          <w:sz w:val="20"/>
          <w:szCs w:val="20"/>
          <w:lang w:eastAsia="hu-HU"/>
        </w:rPr>
        <w:t xml:space="preserve">The </w:t>
      </w:r>
      <w:proofErr w:type="spellStart"/>
      <w:r w:rsidRPr="00EC602D">
        <w:rPr>
          <w:color w:val="000000"/>
          <w:sz w:val="20"/>
          <w:szCs w:val="20"/>
          <w:lang w:eastAsia="hu-HU"/>
        </w:rPr>
        <w:t>Sagnac</w:t>
      </w:r>
      <w:proofErr w:type="spellEnd"/>
      <w:r w:rsidRPr="00EC602D">
        <w:rPr>
          <w:color w:val="000000"/>
          <w:sz w:val="20"/>
          <w:szCs w:val="20"/>
          <w:lang w:eastAsia="hu-HU"/>
        </w:rPr>
        <w:t xml:space="preserve"> and </w:t>
      </w:r>
      <w:proofErr w:type="spellStart"/>
      <w:r w:rsidRPr="00EC602D">
        <w:rPr>
          <w:color w:val="000000"/>
          <w:sz w:val="20"/>
          <w:szCs w:val="20"/>
          <w:lang w:eastAsia="hu-HU"/>
        </w:rPr>
        <w:t>Michelson-Gale-Pearson</w:t>
      </w:r>
      <w:proofErr w:type="spellEnd"/>
      <w:r w:rsidRPr="00EC602D">
        <w:rPr>
          <w:color w:val="000000"/>
          <w:sz w:val="20"/>
          <w:szCs w:val="20"/>
          <w:lang w:eastAsia="hu-HU"/>
        </w:rPr>
        <w:t xml:space="preserve"> </w:t>
      </w:r>
      <w:proofErr w:type="spellStart"/>
      <w:r w:rsidRPr="00EC602D">
        <w:rPr>
          <w:color w:val="000000"/>
          <w:sz w:val="20"/>
          <w:szCs w:val="20"/>
          <w:lang w:eastAsia="hu-HU"/>
        </w:rPr>
        <w:t>experiments</w:t>
      </w:r>
      <w:proofErr w:type="spellEnd"/>
      <w:r w:rsidRPr="00EC602D">
        <w:rPr>
          <w:color w:val="000000"/>
          <w:sz w:val="20"/>
          <w:szCs w:val="20"/>
          <w:lang w:eastAsia="hu-HU"/>
        </w:rPr>
        <w:t xml:space="preserve">: </w:t>
      </w:r>
      <w:proofErr w:type="spellStart"/>
      <w:r w:rsidRPr="00EC602D">
        <w:rPr>
          <w:color w:val="000000"/>
          <w:sz w:val="20"/>
          <w:szCs w:val="20"/>
          <w:lang w:eastAsia="hu-HU"/>
        </w:rPr>
        <w:t>the</w:t>
      </w:r>
      <w:proofErr w:type="spellEnd"/>
      <w:r w:rsidRPr="00EC602D">
        <w:rPr>
          <w:color w:val="000000"/>
          <w:sz w:val="20"/>
          <w:szCs w:val="20"/>
          <w:lang w:eastAsia="hu-HU"/>
        </w:rPr>
        <w:t xml:space="preserve"> </w:t>
      </w:r>
      <w:proofErr w:type="spellStart"/>
      <w:r w:rsidRPr="00EC602D">
        <w:rPr>
          <w:color w:val="000000"/>
          <w:sz w:val="20"/>
          <w:szCs w:val="20"/>
          <w:lang w:eastAsia="hu-HU"/>
        </w:rPr>
        <w:t>tribulations</w:t>
      </w:r>
      <w:proofErr w:type="spellEnd"/>
      <w:r w:rsidRPr="00EC602D">
        <w:rPr>
          <w:color w:val="000000"/>
          <w:sz w:val="20"/>
          <w:szCs w:val="20"/>
          <w:lang w:eastAsia="hu-HU"/>
        </w:rPr>
        <w:t xml:space="preserve"> of </w:t>
      </w:r>
      <w:proofErr w:type="spellStart"/>
      <w:r w:rsidRPr="00EC602D">
        <w:rPr>
          <w:color w:val="000000"/>
          <w:sz w:val="20"/>
          <w:szCs w:val="20"/>
          <w:lang w:eastAsia="hu-HU"/>
        </w:rPr>
        <w:t>general</w:t>
      </w:r>
      <w:proofErr w:type="spellEnd"/>
      <w:r w:rsidRPr="00EC602D">
        <w:rPr>
          <w:color w:val="000000"/>
          <w:sz w:val="20"/>
          <w:szCs w:val="20"/>
          <w:lang w:eastAsia="hu-HU"/>
        </w:rPr>
        <w:t xml:space="preserve"> </w:t>
      </w:r>
      <w:proofErr w:type="spellStart"/>
      <w:r w:rsidRPr="00EC602D">
        <w:rPr>
          <w:color w:val="000000"/>
          <w:sz w:val="20"/>
          <w:szCs w:val="20"/>
          <w:lang w:eastAsia="hu-HU"/>
        </w:rPr>
        <w:t>relativity</w:t>
      </w:r>
      <w:proofErr w:type="spellEnd"/>
      <w:r w:rsidRPr="00EC602D">
        <w:rPr>
          <w:color w:val="000000"/>
          <w:sz w:val="20"/>
          <w:szCs w:val="20"/>
          <w:lang w:eastAsia="hu-HU"/>
        </w:rPr>
        <w:t xml:space="preserve"> </w:t>
      </w:r>
      <w:proofErr w:type="spellStart"/>
      <w:r w:rsidRPr="00EC602D">
        <w:rPr>
          <w:color w:val="000000"/>
          <w:sz w:val="20"/>
          <w:szCs w:val="20"/>
          <w:lang w:eastAsia="hu-HU"/>
        </w:rPr>
        <w:t>with</w:t>
      </w:r>
      <w:proofErr w:type="spellEnd"/>
      <w:r w:rsidRPr="00EC602D">
        <w:rPr>
          <w:color w:val="000000"/>
          <w:sz w:val="20"/>
          <w:szCs w:val="20"/>
          <w:lang w:eastAsia="hu-HU"/>
        </w:rPr>
        <w:t xml:space="preserve"> </w:t>
      </w:r>
      <w:proofErr w:type="spellStart"/>
      <w:r w:rsidRPr="00EC602D">
        <w:rPr>
          <w:color w:val="000000"/>
          <w:sz w:val="20"/>
          <w:szCs w:val="20"/>
          <w:lang w:eastAsia="hu-HU"/>
        </w:rPr>
        <w:t>respect</w:t>
      </w:r>
      <w:proofErr w:type="spellEnd"/>
      <w:r w:rsidRPr="00EC602D">
        <w:rPr>
          <w:color w:val="000000"/>
          <w:sz w:val="20"/>
          <w:szCs w:val="20"/>
          <w:lang w:eastAsia="hu-HU"/>
        </w:rPr>
        <w:t xml:space="preserve"> </w:t>
      </w:r>
      <w:proofErr w:type="spellStart"/>
      <w:r w:rsidRPr="00EC602D">
        <w:rPr>
          <w:color w:val="000000"/>
          <w:sz w:val="20"/>
          <w:szCs w:val="20"/>
          <w:lang w:eastAsia="hu-HU"/>
        </w:rPr>
        <w:t>to</w:t>
      </w:r>
      <w:proofErr w:type="spellEnd"/>
      <w:r w:rsidRPr="00EC602D">
        <w:rPr>
          <w:color w:val="000000"/>
          <w:sz w:val="20"/>
          <w:szCs w:val="20"/>
          <w:lang w:eastAsia="hu-HU"/>
        </w:rPr>
        <w:t xml:space="preserve"> </w:t>
      </w:r>
      <w:proofErr w:type="spellStart"/>
      <w:r w:rsidRPr="00EC602D">
        <w:rPr>
          <w:color w:val="000000"/>
          <w:sz w:val="20"/>
          <w:szCs w:val="20"/>
          <w:lang w:eastAsia="hu-HU"/>
        </w:rPr>
        <w:t>rotation</w:t>
      </w:r>
      <w:proofErr w:type="spellEnd"/>
      <w:r>
        <w:rPr>
          <w:color w:val="000000"/>
          <w:sz w:val="20"/>
          <w:szCs w:val="20"/>
          <w:lang w:eastAsia="hu-HU"/>
        </w:rPr>
        <w:t>”</w:t>
      </w:r>
      <w:r w:rsidRPr="00EC602D">
        <w:rPr>
          <w:color w:val="000000"/>
          <w:sz w:val="20"/>
          <w:szCs w:val="20"/>
          <w:lang w:eastAsia="hu-HU"/>
        </w:rPr>
        <w:t xml:space="preserve">, </w:t>
      </w:r>
      <w:proofErr w:type="spellStart"/>
      <w:r w:rsidRPr="00EC602D">
        <w:rPr>
          <w:i/>
          <w:iCs/>
          <w:color w:val="000000"/>
          <w:sz w:val="20"/>
          <w:szCs w:val="20"/>
          <w:lang w:eastAsia="hu-HU"/>
        </w:rPr>
        <w:t>Infinite</w:t>
      </w:r>
      <w:proofErr w:type="spellEnd"/>
      <w:r w:rsidRPr="00EC602D">
        <w:rPr>
          <w:i/>
          <w:iCs/>
          <w:color w:val="000000"/>
          <w:sz w:val="20"/>
          <w:szCs w:val="20"/>
          <w:lang w:eastAsia="hu-HU"/>
        </w:rPr>
        <w:t xml:space="preserve"> </w:t>
      </w:r>
      <w:proofErr w:type="spellStart"/>
      <w:r w:rsidRPr="00EC602D">
        <w:rPr>
          <w:i/>
          <w:iCs/>
          <w:color w:val="000000"/>
          <w:sz w:val="20"/>
          <w:szCs w:val="20"/>
          <w:lang w:eastAsia="hu-HU"/>
        </w:rPr>
        <w:t>Energy</w:t>
      </w:r>
      <w:proofErr w:type="spellEnd"/>
      <w:r w:rsidRPr="00EC602D">
        <w:rPr>
          <w:color w:val="000000"/>
          <w:sz w:val="20"/>
          <w:szCs w:val="20"/>
          <w:lang w:eastAsia="hu-HU"/>
        </w:rPr>
        <w:t xml:space="preserve">, 7:39, 2001, 32-49. </w:t>
      </w:r>
      <w:r>
        <w:rPr>
          <w:color w:val="000000"/>
          <w:sz w:val="20"/>
          <w:szCs w:val="20"/>
          <w:lang w:eastAsia="hu-HU"/>
        </w:rPr>
        <w:t>oldalak.</w:t>
      </w:r>
    </w:p>
  </w:footnote>
  <w:footnote w:id="43">
    <w:p w14:paraId="12BD7332" w14:textId="77777777" w:rsidR="001542F0" w:rsidRPr="00052670" w:rsidRDefault="001542F0" w:rsidP="00052670">
      <w:pPr>
        <w:ind w:firstLine="426"/>
        <w:rPr>
          <w:color w:val="000000"/>
          <w:sz w:val="20"/>
          <w:szCs w:val="20"/>
          <w:lang w:eastAsia="hu-HU"/>
        </w:rPr>
      </w:pPr>
      <w:r w:rsidRPr="00163463">
        <w:rPr>
          <w:rStyle w:val="Lbjegyzet-hivatkozs"/>
          <w:sz w:val="20"/>
          <w:szCs w:val="20"/>
        </w:rPr>
        <w:footnoteRef/>
      </w:r>
      <w:r w:rsidRPr="00163463">
        <w:rPr>
          <w:sz w:val="20"/>
          <w:szCs w:val="20"/>
        </w:rPr>
        <w:t xml:space="preserve"> </w:t>
      </w:r>
      <w:proofErr w:type="spellStart"/>
      <w:r w:rsidRPr="00163463">
        <w:rPr>
          <w:i/>
          <w:iCs/>
          <w:color w:val="000000"/>
          <w:sz w:val="20"/>
          <w:szCs w:val="20"/>
          <w:lang w:eastAsia="hu-HU"/>
        </w:rPr>
        <w:t>Challenging</w:t>
      </w:r>
      <w:proofErr w:type="spellEnd"/>
      <w:r w:rsidRPr="00163463">
        <w:rPr>
          <w:i/>
          <w:iCs/>
          <w:color w:val="000000"/>
          <w:sz w:val="20"/>
          <w:szCs w:val="20"/>
          <w:lang w:eastAsia="hu-HU"/>
        </w:rPr>
        <w:t xml:space="preserve"> Modern </w:t>
      </w:r>
      <w:proofErr w:type="spellStart"/>
      <w:r w:rsidRPr="00163463">
        <w:rPr>
          <w:i/>
          <w:iCs/>
          <w:color w:val="000000"/>
          <w:sz w:val="20"/>
          <w:szCs w:val="20"/>
          <w:lang w:eastAsia="hu-HU"/>
        </w:rPr>
        <w:t>Physics</w:t>
      </w:r>
      <w:proofErr w:type="spellEnd"/>
      <w:r w:rsidRPr="00163463">
        <w:rPr>
          <w:color w:val="000000"/>
          <w:sz w:val="20"/>
          <w:szCs w:val="20"/>
          <w:lang w:eastAsia="hu-HU"/>
        </w:rPr>
        <w:t xml:space="preserve">, 101, 107. </w:t>
      </w:r>
      <w:r>
        <w:rPr>
          <w:color w:val="000000"/>
          <w:sz w:val="20"/>
          <w:szCs w:val="20"/>
          <w:lang w:eastAsia="hu-HU"/>
        </w:rPr>
        <w:t>oldalak.</w:t>
      </w:r>
    </w:p>
  </w:footnote>
  <w:footnote w:id="44">
    <w:p w14:paraId="08F91185" w14:textId="77777777" w:rsidR="001542F0" w:rsidRPr="00052670" w:rsidRDefault="001542F0" w:rsidP="00A26EEF">
      <w:pPr>
        <w:ind w:firstLine="426"/>
        <w:rPr>
          <w:color w:val="000000"/>
          <w:sz w:val="20"/>
          <w:szCs w:val="20"/>
          <w:lang w:eastAsia="hu-HU"/>
        </w:rPr>
      </w:pPr>
      <w:r w:rsidRPr="00052670">
        <w:rPr>
          <w:rStyle w:val="Lbjegyzet-hivatkozs"/>
          <w:sz w:val="20"/>
          <w:szCs w:val="20"/>
        </w:rPr>
        <w:footnoteRef/>
      </w:r>
      <w:r w:rsidRPr="00052670">
        <w:rPr>
          <w:sz w:val="20"/>
          <w:szCs w:val="20"/>
        </w:rPr>
        <w:t xml:space="preserve"> </w:t>
      </w:r>
      <w:r w:rsidRPr="00052670">
        <w:rPr>
          <w:color w:val="000000"/>
          <w:sz w:val="20"/>
          <w:szCs w:val="20"/>
          <w:lang w:eastAsia="hu-HU"/>
        </w:rPr>
        <w:t xml:space="preserve">Harold </w:t>
      </w:r>
      <w:proofErr w:type="spellStart"/>
      <w:r w:rsidRPr="00052670">
        <w:rPr>
          <w:color w:val="000000"/>
          <w:sz w:val="20"/>
          <w:szCs w:val="20"/>
          <w:lang w:eastAsia="hu-HU"/>
        </w:rPr>
        <w:t>Aspden</w:t>
      </w:r>
      <w:proofErr w:type="spellEnd"/>
      <w:r w:rsidRPr="00052670">
        <w:rPr>
          <w:color w:val="000000"/>
          <w:sz w:val="20"/>
          <w:szCs w:val="20"/>
          <w:lang w:eastAsia="hu-HU"/>
        </w:rPr>
        <w:t>: „</w:t>
      </w:r>
      <w:proofErr w:type="spellStart"/>
      <w:r w:rsidRPr="00052670">
        <w:rPr>
          <w:color w:val="000000"/>
          <w:sz w:val="20"/>
          <w:szCs w:val="20"/>
          <w:lang w:eastAsia="hu-HU"/>
        </w:rPr>
        <w:t>Laser</w:t>
      </w:r>
      <w:proofErr w:type="spellEnd"/>
      <w:r w:rsidRPr="00052670">
        <w:rPr>
          <w:color w:val="000000"/>
          <w:sz w:val="20"/>
          <w:szCs w:val="20"/>
          <w:lang w:eastAsia="hu-HU"/>
        </w:rPr>
        <w:t xml:space="preserve"> </w:t>
      </w:r>
      <w:proofErr w:type="spellStart"/>
      <w:r w:rsidRPr="00052670">
        <w:rPr>
          <w:color w:val="000000"/>
          <w:sz w:val="20"/>
          <w:szCs w:val="20"/>
          <w:lang w:eastAsia="hu-HU"/>
        </w:rPr>
        <w:t>interferometry</w:t>
      </w:r>
      <w:proofErr w:type="spellEnd"/>
      <w:r w:rsidRPr="00052670">
        <w:rPr>
          <w:color w:val="000000"/>
          <w:sz w:val="20"/>
          <w:szCs w:val="20"/>
          <w:lang w:eastAsia="hu-HU"/>
        </w:rPr>
        <w:t xml:space="preserve"> </w:t>
      </w:r>
      <w:proofErr w:type="spellStart"/>
      <w:r w:rsidRPr="00052670">
        <w:rPr>
          <w:color w:val="000000"/>
          <w:sz w:val="20"/>
          <w:szCs w:val="20"/>
          <w:lang w:eastAsia="hu-HU"/>
        </w:rPr>
        <w:t>experiments</w:t>
      </w:r>
      <w:proofErr w:type="spellEnd"/>
      <w:r w:rsidRPr="00052670">
        <w:rPr>
          <w:color w:val="000000"/>
          <w:sz w:val="20"/>
          <w:szCs w:val="20"/>
          <w:lang w:eastAsia="hu-HU"/>
        </w:rPr>
        <w:t xml:space="preserve"> </w:t>
      </w:r>
      <w:proofErr w:type="spellStart"/>
      <w:r w:rsidRPr="00052670">
        <w:rPr>
          <w:color w:val="000000"/>
          <w:sz w:val="20"/>
          <w:szCs w:val="20"/>
          <w:lang w:eastAsia="hu-HU"/>
        </w:rPr>
        <w:t>on</w:t>
      </w:r>
      <w:proofErr w:type="spellEnd"/>
      <w:r w:rsidRPr="00052670">
        <w:rPr>
          <w:color w:val="000000"/>
          <w:sz w:val="20"/>
          <w:szCs w:val="20"/>
          <w:lang w:eastAsia="hu-HU"/>
        </w:rPr>
        <w:t xml:space="preserve"> </w:t>
      </w:r>
      <w:proofErr w:type="spellStart"/>
      <w:r w:rsidRPr="00052670">
        <w:rPr>
          <w:color w:val="000000"/>
          <w:sz w:val="20"/>
          <w:szCs w:val="20"/>
          <w:lang w:eastAsia="hu-HU"/>
        </w:rPr>
        <w:t>light-speed</w:t>
      </w:r>
      <w:proofErr w:type="spellEnd"/>
      <w:r w:rsidRPr="00052670">
        <w:rPr>
          <w:color w:val="000000"/>
          <w:sz w:val="20"/>
          <w:szCs w:val="20"/>
          <w:lang w:eastAsia="hu-HU"/>
        </w:rPr>
        <w:t xml:space="preserve"> </w:t>
      </w:r>
      <w:proofErr w:type="spellStart"/>
      <w:r w:rsidRPr="00052670">
        <w:rPr>
          <w:color w:val="000000"/>
          <w:sz w:val="20"/>
          <w:szCs w:val="20"/>
          <w:lang w:eastAsia="hu-HU"/>
        </w:rPr>
        <w:t>anisotropy</w:t>
      </w:r>
      <w:proofErr w:type="spellEnd"/>
      <w:r w:rsidRPr="00052670">
        <w:rPr>
          <w:color w:val="000000"/>
          <w:sz w:val="20"/>
          <w:szCs w:val="20"/>
          <w:lang w:eastAsia="hu-HU"/>
        </w:rPr>
        <w:t xml:space="preserve">”, </w:t>
      </w:r>
      <w:proofErr w:type="spellStart"/>
      <w:r w:rsidRPr="00052670">
        <w:rPr>
          <w:i/>
          <w:iCs/>
          <w:color w:val="000000"/>
          <w:sz w:val="20"/>
          <w:szCs w:val="20"/>
          <w:lang w:eastAsia="hu-HU"/>
        </w:rPr>
        <w:t>Physics</w:t>
      </w:r>
      <w:proofErr w:type="spellEnd"/>
      <w:r w:rsidRPr="00052670">
        <w:rPr>
          <w:i/>
          <w:iCs/>
          <w:color w:val="000000"/>
          <w:sz w:val="20"/>
          <w:szCs w:val="20"/>
          <w:lang w:eastAsia="hu-HU"/>
        </w:rPr>
        <w:t xml:space="preserve"> </w:t>
      </w:r>
      <w:proofErr w:type="spellStart"/>
      <w:r w:rsidRPr="00052670">
        <w:rPr>
          <w:i/>
          <w:iCs/>
          <w:color w:val="000000"/>
          <w:sz w:val="20"/>
          <w:szCs w:val="20"/>
          <w:lang w:eastAsia="hu-HU"/>
        </w:rPr>
        <w:t>Letters</w:t>
      </w:r>
      <w:proofErr w:type="spellEnd"/>
      <w:r w:rsidRPr="00052670">
        <w:rPr>
          <w:color w:val="000000"/>
          <w:sz w:val="20"/>
          <w:szCs w:val="20"/>
          <w:lang w:eastAsia="hu-HU"/>
        </w:rPr>
        <w:t xml:space="preserve">, v. 85A, 1981, 411-14. oldalak; Harold </w:t>
      </w:r>
      <w:proofErr w:type="spellStart"/>
      <w:r w:rsidRPr="00052670">
        <w:rPr>
          <w:color w:val="000000"/>
          <w:sz w:val="20"/>
          <w:szCs w:val="20"/>
          <w:lang w:eastAsia="hu-HU"/>
        </w:rPr>
        <w:t>Aspden</w:t>
      </w:r>
      <w:proofErr w:type="spellEnd"/>
      <w:r w:rsidRPr="00052670">
        <w:rPr>
          <w:color w:val="000000"/>
          <w:sz w:val="20"/>
          <w:szCs w:val="20"/>
          <w:lang w:eastAsia="hu-HU"/>
        </w:rPr>
        <w:t>: „</w:t>
      </w:r>
      <w:proofErr w:type="spellStart"/>
      <w:r w:rsidRPr="00052670">
        <w:rPr>
          <w:color w:val="000000"/>
          <w:sz w:val="20"/>
          <w:szCs w:val="20"/>
          <w:lang w:eastAsia="hu-HU"/>
        </w:rPr>
        <w:t>Relativity</w:t>
      </w:r>
      <w:proofErr w:type="spellEnd"/>
      <w:r w:rsidRPr="00052670">
        <w:rPr>
          <w:color w:val="000000"/>
          <w:sz w:val="20"/>
          <w:szCs w:val="20"/>
          <w:lang w:eastAsia="hu-HU"/>
        </w:rPr>
        <w:t xml:space="preserve"> and </w:t>
      </w:r>
      <w:proofErr w:type="spellStart"/>
      <w:r w:rsidRPr="00052670">
        <w:rPr>
          <w:color w:val="000000"/>
          <w:sz w:val="20"/>
          <w:szCs w:val="20"/>
          <w:lang w:eastAsia="hu-HU"/>
        </w:rPr>
        <w:t>rotation</w:t>
      </w:r>
      <w:proofErr w:type="spellEnd"/>
      <w:r w:rsidRPr="00052670">
        <w:rPr>
          <w:color w:val="000000"/>
          <w:sz w:val="20"/>
          <w:szCs w:val="20"/>
          <w:lang w:eastAsia="hu-HU"/>
        </w:rPr>
        <w:t xml:space="preserve">”, 1983, www.energyscience.org.uk/papers/bib/1983b.htm. </w:t>
      </w:r>
    </w:p>
  </w:footnote>
  <w:footnote w:id="45">
    <w:p w14:paraId="5621D250" w14:textId="77777777" w:rsidR="001542F0" w:rsidRDefault="001542F0" w:rsidP="00A26EEF">
      <w:pPr>
        <w:pStyle w:val="Lbjegyzetszveg"/>
        <w:ind w:firstLine="426"/>
        <w:jc w:val="both"/>
      </w:pPr>
      <w:r>
        <w:rPr>
          <w:rStyle w:val="Lbjegyzet-hivatkozs"/>
        </w:rPr>
        <w:footnoteRef/>
      </w:r>
      <w:r>
        <w:t xml:space="preserve"> </w:t>
      </w:r>
      <w:proofErr w:type="spellStart"/>
      <w:r w:rsidRPr="0021334B">
        <w:rPr>
          <w:i/>
          <w:iCs/>
          <w:color w:val="000000"/>
          <w:lang w:eastAsia="hu-HU"/>
        </w:rPr>
        <w:t>Challenging</w:t>
      </w:r>
      <w:proofErr w:type="spellEnd"/>
      <w:r w:rsidRPr="0021334B">
        <w:rPr>
          <w:i/>
          <w:iCs/>
          <w:color w:val="000000"/>
          <w:lang w:eastAsia="hu-HU"/>
        </w:rPr>
        <w:t xml:space="preserve"> Modern </w:t>
      </w:r>
      <w:proofErr w:type="spellStart"/>
      <w:r w:rsidRPr="0021334B">
        <w:rPr>
          <w:i/>
          <w:iCs/>
          <w:color w:val="000000"/>
          <w:lang w:eastAsia="hu-HU"/>
        </w:rPr>
        <w:t>Physics</w:t>
      </w:r>
      <w:proofErr w:type="spellEnd"/>
      <w:r w:rsidRPr="0021334B">
        <w:rPr>
          <w:color w:val="000000"/>
          <w:lang w:eastAsia="hu-HU"/>
        </w:rPr>
        <w:t>, 55, 117, 122.</w:t>
      </w:r>
      <w:r>
        <w:rPr>
          <w:color w:val="000000"/>
          <w:lang w:eastAsia="hu-HU"/>
        </w:rPr>
        <w:t xml:space="preserve"> oldalak. Lásd: </w:t>
      </w:r>
      <w:hyperlink r:id="rId3" w:history="1">
        <w:proofErr w:type="spellStart"/>
        <w:r w:rsidRPr="0021334B">
          <w:rPr>
            <w:color w:val="0000FF"/>
            <w:u w:val="single"/>
            <w:lang w:eastAsia="hu-HU"/>
          </w:rPr>
          <w:t>Aetherometry</w:t>
        </w:r>
        <w:proofErr w:type="spellEnd"/>
        <w:r w:rsidRPr="0021334B">
          <w:rPr>
            <w:color w:val="0000FF"/>
            <w:u w:val="single"/>
            <w:lang w:eastAsia="hu-HU"/>
          </w:rPr>
          <w:t xml:space="preserve"> and </w:t>
        </w:r>
        <w:proofErr w:type="spellStart"/>
        <w:r w:rsidRPr="0021334B">
          <w:rPr>
            <w:color w:val="0000FF"/>
            <w:u w:val="single"/>
            <w:lang w:eastAsia="hu-HU"/>
          </w:rPr>
          <w:t>gravity</w:t>
        </w:r>
        <w:proofErr w:type="spellEnd"/>
        <w:r w:rsidRPr="0021334B">
          <w:rPr>
            <w:color w:val="0000FF"/>
            <w:u w:val="single"/>
            <w:lang w:eastAsia="hu-HU"/>
          </w:rPr>
          <w:t xml:space="preserve">: an </w:t>
        </w:r>
        <w:proofErr w:type="spellStart"/>
        <w:r w:rsidRPr="0021334B">
          <w:rPr>
            <w:color w:val="0000FF"/>
            <w:u w:val="single"/>
            <w:lang w:eastAsia="hu-HU"/>
          </w:rPr>
          <w:t>introduction</w:t>
        </w:r>
        <w:proofErr w:type="spellEnd"/>
      </w:hyperlink>
      <w:r w:rsidRPr="0021334B">
        <w:rPr>
          <w:color w:val="000000"/>
          <w:lang w:eastAsia="hu-HU"/>
        </w:rPr>
        <w:t>, 6</w:t>
      </w:r>
      <w:r>
        <w:rPr>
          <w:color w:val="000000"/>
          <w:lang w:eastAsia="hu-HU"/>
        </w:rPr>
        <w:t>. fejezet</w:t>
      </w:r>
      <w:r w:rsidRPr="0021334B">
        <w:rPr>
          <w:color w:val="000000"/>
          <w:lang w:eastAsia="hu-HU"/>
        </w:rPr>
        <w:t xml:space="preserve"> </w:t>
      </w:r>
    </w:p>
  </w:footnote>
  <w:footnote w:id="46">
    <w:p w14:paraId="6A8E2D56" w14:textId="77777777" w:rsidR="001542F0" w:rsidRPr="004A7A30" w:rsidRDefault="001542F0" w:rsidP="004A7A30">
      <w:pPr>
        <w:ind w:firstLine="426"/>
        <w:jc w:val="both"/>
        <w:rPr>
          <w:color w:val="000000"/>
          <w:sz w:val="20"/>
          <w:szCs w:val="20"/>
          <w:lang w:eastAsia="hu-HU"/>
        </w:rPr>
      </w:pPr>
      <w:r w:rsidRPr="004A7A30">
        <w:rPr>
          <w:rStyle w:val="Lbjegyzet-hivatkozs"/>
          <w:sz w:val="20"/>
          <w:szCs w:val="20"/>
        </w:rPr>
        <w:footnoteRef/>
      </w:r>
      <w:r w:rsidRPr="004A7A30">
        <w:rPr>
          <w:sz w:val="20"/>
          <w:szCs w:val="20"/>
        </w:rPr>
        <w:t xml:space="preserve"> </w:t>
      </w:r>
      <w:r w:rsidRPr="004A7A30">
        <w:rPr>
          <w:color w:val="000000"/>
          <w:sz w:val="20"/>
          <w:szCs w:val="20"/>
          <w:lang w:eastAsia="hu-HU"/>
        </w:rPr>
        <w:t>E.</w:t>
      </w:r>
      <w:r>
        <w:rPr>
          <w:color w:val="000000"/>
          <w:sz w:val="20"/>
          <w:szCs w:val="20"/>
          <w:lang w:eastAsia="hu-HU"/>
        </w:rPr>
        <w:t xml:space="preserve"> </w:t>
      </w:r>
      <w:r w:rsidRPr="004A7A30">
        <w:rPr>
          <w:color w:val="000000"/>
          <w:sz w:val="20"/>
          <w:szCs w:val="20"/>
          <w:lang w:eastAsia="hu-HU"/>
        </w:rPr>
        <w:t xml:space="preserve">W. </w:t>
      </w:r>
      <w:proofErr w:type="spellStart"/>
      <w:r w:rsidRPr="004A7A30">
        <w:rPr>
          <w:color w:val="000000"/>
          <w:sz w:val="20"/>
          <w:szCs w:val="20"/>
          <w:lang w:eastAsia="hu-HU"/>
        </w:rPr>
        <w:t>Silvertooth</w:t>
      </w:r>
      <w:proofErr w:type="spellEnd"/>
      <w:r>
        <w:rPr>
          <w:color w:val="000000"/>
          <w:sz w:val="20"/>
          <w:szCs w:val="20"/>
          <w:lang w:eastAsia="hu-HU"/>
        </w:rPr>
        <w:t>:</w:t>
      </w:r>
      <w:r w:rsidRPr="004A7A30">
        <w:rPr>
          <w:color w:val="000000"/>
          <w:sz w:val="20"/>
          <w:szCs w:val="20"/>
          <w:lang w:eastAsia="hu-HU"/>
        </w:rPr>
        <w:t xml:space="preserve"> ‘</w:t>
      </w:r>
      <w:proofErr w:type="spellStart"/>
      <w:r w:rsidRPr="004A7A30">
        <w:rPr>
          <w:color w:val="000000"/>
          <w:sz w:val="20"/>
          <w:szCs w:val="20"/>
          <w:lang w:eastAsia="hu-HU"/>
        </w:rPr>
        <w:t>Motion</w:t>
      </w:r>
      <w:proofErr w:type="spellEnd"/>
      <w:r w:rsidRPr="004A7A30">
        <w:rPr>
          <w:color w:val="000000"/>
          <w:sz w:val="20"/>
          <w:szCs w:val="20"/>
          <w:lang w:eastAsia="hu-HU"/>
        </w:rPr>
        <w:t xml:space="preserve"> </w:t>
      </w:r>
      <w:proofErr w:type="spellStart"/>
      <w:r w:rsidRPr="004A7A30">
        <w:rPr>
          <w:color w:val="000000"/>
          <w:sz w:val="20"/>
          <w:szCs w:val="20"/>
          <w:lang w:eastAsia="hu-HU"/>
        </w:rPr>
        <w:t>through</w:t>
      </w:r>
      <w:proofErr w:type="spellEnd"/>
      <w:r w:rsidRPr="004A7A30">
        <w:rPr>
          <w:color w:val="000000"/>
          <w:sz w:val="20"/>
          <w:szCs w:val="20"/>
          <w:lang w:eastAsia="hu-HU"/>
        </w:rPr>
        <w:t xml:space="preserve"> </w:t>
      </w:r>
      <w:proofErr w:type="spellStart"/>
      <w:r w:rsidRPr="004A7A30">
        <w:rPr>
          <w:color w:val="000000"/>
          <w:sz w:val="20"/>
          <w:szCs w:val="20"/>
          <w:lang w:eastAsia="hu-HU"/>
        </w:rPr>
        <w:t>the</w:t>
      </w:r>
      <w:proofErr w:type="spellEnd"/>
      <w:r w:rsidRPr="004A7A30">
        <w:rPr>
          <w:color w:val="000000"/>
          <w:sz w:val="20"/>
          <w:szCs w:val="20"/>
          <w:lang w:eastAsia="hu-HU"/>
        </w:rPr>
        <w:t xml:space="preserve"> </w:t>
      </w:r>
      <w:proofErr w:type="spellStart"/>
      <w:r w:rsidRPr="004A7A30">
        <w:rPr>
          <w:color w:val="000000"/>
          <w:sz w:val="20"/>
          <w:szCs w:val="20"/>
          <w:lang w:eastAsia="hu-HU"/>
        </w:rPr>
        <w:t>ether</w:t>
      </w:r>
      <w:proofErr w:type="spellEnd"/>
      <w:r w:rsidRPr="004A7A30">
        <w:rPr>
          <w:color w:val="000000"/>
          <w:sz w:val="20"/>
          <w:szCs w:val="20"/>
          <w:lang w:eastAsia="hu-HU"/>
        </w:rPr>
        <w:t xml:space="preserve">’, </w:t>
      </w:r>
      <w:r w:rsidRPr="004A7A30">
        <w:rPr>
          <w:i/>
          <w:iCs/>
          <w:color w:val="000000"/>
          <w:sz w:val="20"/>
          <w:szCs w:val="20"/>
          <w:lang w:eastAsia="hu-HU"/>
        </w:rPr>
        <w:t xml:space="preserve">Electronics and </w:t>
      </w:r>
      <w:proofErr w:type="spellStart"/>
      <w:r w:rsidRPr="004A7A30">
        <w:rPr>
          <w:i/>
          <w:iCs/>
          <w:color w:val="000000"/>
          <w:sz w:val="20"/>
          <w:szCs w:val="20"/>
          <w:lang w:eastAsia="hu-HU"/>
        </w:rPr>
        <w:t>Wireless</w:t>
      </w:r>
      <w:proofErr w:type="spellEnd"/>
      <w:r w:rsidRPr="004A7A30">
        <w:rPr>
          <w:i/>
          <w:iCs/>
          <w:color w:val="000000"/>
          <w:sz w:val="20"/>
          <w:szCs w:val="20"/>
          <w:lang w:eastAsia="hu-HU"/>
        </w:rPr>
        <w:t xml:space="preserve"> World</w:t>
      </w:r>
      <w:r w:rsidRPr="004A7A30">
        <w:rPr>
          <w:color w:val="000000"/>
          <w:sz w:val="20"/>
          <w:szCs w:val="20"/>
          <w:lang w:eastAsia="hu-HU"/>
        </w:rPr>
        <w:t>, 96, 1989, 437-8</w:t>
      </w:r>
      <w:r>
        <w:rPr>
          <w:color w:val="000000"/>
          <w:sz w:val="20"/>
          <w:szCs w:val="20"/>
          <w:lang w:eastAsia="hu-HU"/>
        </w:rPr>
        <w:t>. oldalak</w:t>
      </w:r>
      <w:r w:rsidRPr="004A7A30">
        <w:rPr>
          <w:color w:val="000000"/>
          <w:sz w:val="20"/>
          <w:szCs w:val="20"/>
          <w:lang w:eastAsia="hu-HU"/>
        </w:rPr>
        <w:t>; E.</w:t>
      </w:r>
      <w:r>
        <w:rPr>
          <w:color w:val="000000"/>
          <w:sz w:val="20"/>
          <w:szCs w:val="20"/>
          <w:lang w:eastAsia="hu-HU"/>
        </w:rPr>
        <w:t xml:space="preserve"> </w:t>
      </w:r>
      <w:r w:rsidRPr="004A7A30">
        <w:rPr>
          <w:color w:val="000000"/>
          <w:sz w:val="20"/>
          <w:szCs w:val="20"/>
          <w:lang w:eastAsia="hu-HU"/>
        </w:rPr>
        <w:t xml:space="preserve">W. </w:t>
      </w:r>
      <w:proofErr w:type="spellStart"/>
      <w:r w:rsidRPr="004A7A30">
        <w:rPr>
          <w:color w:val="000000"/>
          <w:sz w:val="20"/>
          <w:szCs w:val="20"/>
          <w:lang w:eastAsia="hu-HU"/>
        </w:rPr>
        <w:t>Silvertooth</w:t>
      </w:r>
      <w:proofErr w:type="spellEnd"/>
      <w:r w:rsidRPr="004A7A30">
        <w:rPr>
          <w:color w:val="000000"/>
          <w:sz w:val="20"/>
          <w:szCs w:val="20"/>
          <w:lang w:eastAsia="hu-HU"/>
        </w:rPr>
        <w:t xml:space="preserve"> &amp; C.</w:t>
      </w:r>
      <w:r>
        <w:rPr>
          <w:color w:val="000000"/>
          <w:sz w:val="20"/>
          <w:szCs w:val="20"/>
          <w:lang w:eastAsia="hu-HU"/>
        </w:rPr>
        <w:t xml:space="preserve"> </w:t>
      </w:r>
      <w:r w:rsidRPr="004A7A30">
        <w:rPr>
          <w:color w:val="000000"/>
          <w:sz w:val="20"/>
          <w:szCs w:val="20"/>
          <w:lang w:eastAsia="hu-HU"/>
        </w:rPr>
        <w:t xml:space="preserve">K. Whitney, ‘A </w:t>
      </w:r>
      <w:proofErr w:type="spellStart"/>
      <w:r w:rsidRPr="004A7A30">
        <w:rPr>
          <w:color w:val="000000"/>
          <w:sz w:val="20"/>
          <w:szCs w:val="20"/>
          <w:lang w:eastAsia="hu-HU"/>
        </w:rPr>
        <w:t>new</w:t>
      </w:r>
      <w:proofErr w:type="spellEnd"/>
      <w:r w:rsidRPr="004A7A30">
        <w:rPr>
          <w:color w:val="000000"/>
          <w:sz w:val="20"/>
          <w:szCs w:val="20"/>
          <w:lang w:eastAsia="hu-HU"/>
        </w:rPr>
        <w:t xml:space="preserve"> </w:t>
      </w:r>
      <w:proofErr w:type="spellStart"/>
      <w:r w:rsidRPr="004A7A30">
        <w:rPr>
          <w:color w:val="000000"/>
          <w:sz w:val="20"/>
          <w:szCs w:val="20"/>
          <w:lang w:eastAsia="hu-HU"/>
        </w:rPr>
        <w:t>Michelson-Morley</w:t>
      </w:r>
      <w:proofErr w:type="spellEnd"/>
      <w:r w:rsidRPr="004A7A30">
        <w:rPr>
          <w:color w:val="000000"/>
          <w:sz w:val="20"/>
          <w:szCs w:val="20"/>
          <w:lang w:eastAsia="hu-HU"/>
        </w:rPr>
        <w:t xml:space="preserve"> </w:t>
      </w:r>
      <w:proofErr w:type="spellStart"/>
      <w:r w:rsidRPr="004A7A30">
        <w:rPr>
          <w:color w:val="000000"/>
          <w:sz w:val="20"/>
          <w:szCs w:val="20"/>
          <w:lang w:eastAsia="hu-HU"/>
        </w:rPr>
        <w:t>experiment</w:t>
      </w:r>
      <w:proofErr w:type="spellEnd"/>
      <w:r w:rsidRPr="004A7A30">
        <w:rPr>
          <w:color w:val="000000"/>
          <w:sz w:val="20"/>
          <w:szCs w:val="20"/>
          <w:lang w:eastAsia="hu-HU"/>
        </w:rPr>
        <w:t xml:space="preserve">’, </w:t>
      </w:r>
      <w:proofErr w:type="spellStart"/>
      <w:r w:rsidRPr="004A7A30">
        <w:rPr>
          <w:i/>
          <w:iCs/>
          <w:color w:val="000000"/>
          <w:sz w:val="20"/>
          <w:szCs w:val="20"/>
          <w:lang w:eastAsia="hu-HU"/>
        </w:rPr>
        <w:t>Physics</w:t>
      </w:r>
      <w:proofErr w:type="spellEnd"/>
      <w:r w:rsidRPr="004A7A30">
        <w:rPr>
          <w:i/>
          <w:iCs/>
          <w:color w:val="000000"/>
          <w:sz w:val="20"/>
          <w:szCs w:val="20"/>
          <w:lang w:eastAsia="hu-HU"/>
        </w:rPr>
        <w:t xml:space="preserve"> </w:t>
      </w:r>
      <w:proofErr w:type="spellStart"/>
      <w:r w:rsidRPr="004A7A30">
        <w:rPr>
          <w:i/>
          <w:iCs/>
          <w:color w:val="000000"/>
          <w:sz w:val="20"/>
          <w:szCs w:val="20"/>
          <w:lang w:eastAsia="hu-HU"/>
        </w:rPr>
        <w:t>Essays</w:t>
      </w:r>
      <w:proofErr w:type="spellEnd"/>
      <w:r w:rsidRPr="004A7A30">
        <w:rPr>
          <w:color w:val="000000"/>
          <w:sz w:val="20"/>
          <w:szCs w:val="20"/>
          <w:lang w:eastAsia="hu-HU"/>
        </w:rPr>
        <w:t>, 5:1, 1992, 82-9</w:t>
      </w:r>
      <w:r>
        <w:rPr>
          <w:color w:val="000000"/>
          <w:sz w:val="20"/>
          <w:szCs w:val="20"/>
          <w:lang w:eastAsia="hu-HU"/>
        </w:rPr>
        <w:t>. oldalak</w:t>
      </w:r>
      <w:r w:rsidRPr="004A7A30">
        <w:rPr>
          <w:color w:val="000000"/>
          <w:sz w:val="20"/>
          <w:szCs w:val="20"/>
          <w:lang w:eastAsia="hu-HU"/>
        </w:rPr>
        <w:t xml:space="preserve">; J.P. </w:t>
      </w:r>
      <w:proofErr w:type="spellStart"/>
      <w:r w:rsidRPr="004A7A30">
        <w:rPr>
          <w:color w:val="000000"/>
          <w:sz w:val="20"/>
          <w:szCs w:val="20"/>
          <w:lang w:eastAsia="hu-HU"/>
        </w:rPr>
        <w:t>Wesley</w:t>
      </w:r>
      <w:proofErr w:type="spellEnd"/>
      <w:r w:rsidRPr="004A7A30">
        <w:rPr>
          <w:color w:val="000000"/>
          <w:sz w:val="20"/>
          <w:szCs w:val="20"/>
          <w:lang w:eastAsia="hu-HU"/>
        </w:rPr>
        <w:t xml:space="preserve"> (</w:t>
      </w:r>
      <w:proofErr w:type="spellStart"/>
      <w:r w:rsidRPr="004A7A30">
        <w:rPr>
          <w:color w:val="000000"/>
          <w:sz w:val="20"/>
          <w:szCs w:val="20"/>
          <w:lang w:eastAsia="hu-HU"/>
        </w:rPr>
        <w:t>ed</w:t>
      </w:r>
      <w:proofErr w:type="spellEnd"/>
      <w:r w:rsidRPr="004A7A30">
        <w:rPr>
          <w:color w:val="000000"/>
          <w:sz w:val="20"/>
          <w:szCs w:val="20"/>
          <w:lang w:eastAsia="hu-HU"/>
        </w:rPr>
        <w:t xml:space="preserve">.), </w:t>
      </w:r>
      <w:proofErr w:type="spellStart"/>
      <w:r w:rsidRPr="004A7A30">
        <w:rPr>
          <w:i/>
          <w:iCs/>
          <w:color w:val="000000"/>
          <w:sz w:val="20"/>
          <w:szCs w:val="20"/>
          <w:lang w:eastAsia="hu-HU"/>
        </w:rPr>
        <w:t>Progress</w:t>
      </w:r>
      <w:proofErr w:type="spellEnd"/>
      <w:r w:rsidRPr="004A7A30">
        <w:rPr>
          <w:i/>
          <w:iCs/>
          <w:color w:val="000000"/>
          <w:sz w:val="20"/>
          <w:szCs w:val="20"/>
          <w:lang w:eastAsia="hu-HU"/>
        </w:rPr>
        <w:t xml:space="preserve"> in </w:t>
      </w:r>
      <w:proofErr w:type="spellStart"/>
      <w:r w:rsidRPr="004A7A30">
        <w:rPr>
          <w:i/>
          <w:iCs/>
          <w:color w:val="000000"/>
          <w:sz w:val="20"/>
          <w:szCs w:val="20"/>
          <w:lang w:eastAsia="hu-HU"/>
        </w:rPr>
        <w:t>Space</w:t>
      </w:r>
      <w:proofErr w:type="spellEnd"/>
      <w:r w:rsidRPr="004A7A30">
        <w:rPr>
          <w:i/>
          <w:iCs/>
          <w:color w:val="000000"/>
          <w:sz w:val="20"/>
          <w:szCs w:val="20"/>
          <w:lang w:eastAsia="hu-HU"/>
        </w:rPr>
        <w:t xml:space="preserve">-Time </w:t>
      </w:r>
      <w:proofErr w:type="spellStart"/>
      <w:r w:rsidRPr="004A7A30">
        <w:rPr>
          <w:i/>
          <w:iCs/>
          <w:color w:val="000000"/>
          <w:sz w:val="20"/>
          <w:szCs w:val="20"/>
          <w:lang w:eastAsia="hu-HU"/>
        </w:rPr>
        <w:t>Physics</w:t>
      </w:r>
      <w:proofErr w:type="spellEnd"/>
      <w:r w:rsidRPr="004A7A30">
        <w:rPr>
          <w:color w:val="000000"/>
          <w:sz w:val="20"/>
          <w:szCs w:val="20"/>
          <w:lang w:eastAsia="hu-HU"/>
        </w:rPr>
        <w:t xml:space="preserve">, Benjamin </w:t>
      </w:r>
      <w:proofErr w:type="spellStart"/>
      <w:r w:rsidRPr="004A7A30">
        <w:rPr>
          <w:color w:val="000000"/>
          <w:sz w:val="20"/>
          <w:szCs w:val="20"/>
          <w:lang w:eastAsia="hu-HU"/>
        </w:rPr>
        <w:t>Wesley</w:t>
      </w:r>
      <w:proofErr w:type="spellEnd"/>
      <w:r w:rsidRPr="004A7A30">
        <w:rPr>
          <w:color w:val="000000"/>
          <w:sz w:val="20"/>
          <w:szCs w:val="20"/>
          <w:lang w:eastAsia="hu-HU"/>
        </w:rPr>
        <w:t>, 1987, 1-35</w:t>
      </w:r>
      <w:r>
        <w:rPr>
          <w:color w:val="000000"/>
          <w:sz w:val="20"/>
          <w:szCs w:val="20"/>
          <w:lang w:eastAsia="hu-HU"/>
        </w:rPr>
        <w:t>. oldalak</w:t>
      </w:r>
      <w:r w:rsidRPr="004A7A30">
        <w:rPr>
          <w:color w:val="000000"/>
          <w:sz w:val="20"/>
          <w:szCs w:val="20"/>
          <w:lang w:eastAsia="hu-HU"/>
        </w:rPr>
        <w:t xml:space="preserve">; </w:t>
      </w:r>
      <w:proofErr w:type="spellStart"/>
      <w:r w:rsidRPr="004A7A30">
        <w:rPr>
          <w:color w:val="000000"/>
          <w:sz w:val="20"/>
          <w:szCs w:val="20"/>
          <w:lang w:eastAsia="hu-HU"/>
        </w:rPr>
        <w:t>Spolter</w:t>
      </w:r>
      <w:proofErr w:type="spellEnd"/>
      <w:r w:rsidRPr="004A7A30">
        <w:rPr>
          <w:color w:val="000000"/>
          <w:sz w:val="20"/>
          <w:szCs w:val="20"/>
          <w:lang w:eastAsia="hu-HU"/>
        </w:rPr>
        <w:t xml:space="preserve">, </w:t>
      </w:r>
      <w:proofErr w:type="spellStart"/>
      <w:r w:rsidRPr="004A7A30">
        <w:rPr>
          <w:i/>
          <w:iCs/>
          <w:color w:val="000000"/>
          <w:sz w:val="20"/>
          <w:szCs w:val="20"/>
          <w:lang w:eastAsia="hu-HU"/>
        </w:rPr>
        <w:t>Gravitational</w:t>
      </w:r>
      <w:proofErr w:type="spellEnd"/>
      <w:r w:rsidRPr="004A7A30">
        <w:rPr>
          <w:i/>
          <w:iCs/>
          <w:color w:val="000000"/>
          <w:sz w:val="20"/>
          <w:szCs w:val="20"/>
          <w:lang w:eastAsia="hu-HU"/>
        </w:rPr>
        <w:t xml:space="preserve"> </w:t>
      </w:r>
      <w:proofErr w:type="spellStart"/>
      <w:r w:rsidRPr="004A7A30">
        <w:rPr>
          <w:i/>
          <w:iCs/>
          <w:color w:val="000000"/>
          <w:sz w:val="20"/>
          <w:szCs w:val="20"/>
          <w:lang w:eastAsia="hu-HU"/>
        </w:rPr>
        <w:t>Force</w:t>
      </w:r>
      <w:proofErr w:type="spellEnd"/>
      <w:r w:rsidRPr="004A7A30">
        <w:rPr>
          <w:i/>
          <w:iCs/>
          <w:color w:val="000000"/>
          <w:sz w:val="20"/>
          <w:szCs w:val="20"/>
          <w:lang w:eastAsia="hu-HU"/>
        </w:rPr>
        <w:t xml:space="preserve"> of </w:t>
      </w:r>
      <w:proofErr w:type="spellStart"/>
      <w:r w:rsidRPr="004A7A30">
        <w:rPr>
          <w:i/>
          <w:iCs/>
          <w:color w:val="000000"/>
          <w:sz w:val="20"/>
          <w:szCs w:val="20"/>
          <w:lang w:eastAsia="hu-HU"/>
        </w:rPr>
        <w:t>the</w:t>
      </w:r>
      <w:proofErr w:type="spellEnd"/>
      <w:r w:rsidRPr="004A7A30">
        <w:rPr>
          <w:i/>
          <w:iCs/>
          <w:color w:val="000000"/>
          <w:sz w:val="20"/>
          <w:szCs w:val="20"/>
          <w:lang w:eastAsia="hu-HU"/>
        </w:rPr>
        <w:t xml:space="preserve"> Sun</w:t>
      </w:r>
      <w:r w:rsidRPr="004A7A30">
        <w:rPr>
          <w:color w:val="000000"/>
          <w:sz w:val="20"/>
          <w:szCs w:val="20"/>
          <w:lang w:eastAsia="hu-HU"/>
        </w:rPr>
        <w:t>, 36-7.</w:t>
      </w:r>
      <w:r>
        <w:rPr>
          <w:color w:val="000000"/>
          <w:sz w:val="20"/>
          <w:szCs w:val="20"/>
          <w:lang w:eastAsia="hu-HU"/>
        </w:rPr>
        <w:t xml:space="preserve"> oldalak.</w:t>
      </w:r>
      <w:r w:rsidRPr="004A7A30">
        <w:rPr>
          <w:color w:val="000000"/>
          <w:sz w:val="20"/>
          <w:szCs w:val="20"/>
          <w:lang w:eastAsia="hu-HU"/>
        </w:rPr>
        <w:t xml:space="preserve"> </w:t>
      </w:r>
    </w:p>
  </w:footnote>
  <w:footnote w:id="47">
    <w:p w14:paraId="6B6E3A1F" w14:textId="77777777" w:rsidR="001542F0" w:rsidRPr="00D61729" w:rsidRDefault="001542F0" w:rsidP="00D61729">
      <w:pPr>
        <w:ind w:firstLine="426"/>
        <w:jc w:val="both"/>
        <w:rPr>
          <w:color w:val="000000"/>
          <w:sz w:val="20"/>
          <w:szCs w:val="20"/>
          <w:lang w:eastAsia="hu-HU"/>
        </w:rPr>
      </w:pPr>
      <w:r w:rsidRPr="00D61729">
        <w:rPr>
          <w:rStyle w:val="Lbjegyzet-hivatkozs"/>
          <w:sz w:val="20"/>
          <w:szCs w:val="20"/>
        </w:rPr>
        <w:footnoteRef/>
      </w:r>
      <w:r w:rsidRPr="00D61729">
        <w:rPr>
          <w:sz w:val="20"/>
          <w:szCs w:val="20"/>
        </w:rPr>
        <w:t xml:space="preserve"> </w:t>
      </w:r>
      <w:r w:rsidRPr="00D61729">
        <w:rPr>
          <w:color w:val="000000"/>
          <w:sz w:val="20"/>
          <w:szCs w:val="20"/>
          <w:lang w:eastAsia="hu-HU"/>
        </w:rPr>
        <w:t xml:space="preserve">Rupert </w:t>
      </w:r>
      <w:proofErr w:type="spellStart"/>
      <w:r w:rsidRPr="00D61729">
        <w:rPr>
          <w:color w:val="000000"/>
          <w:sz w:val="20"/>
          <w:szCs w:val="20"/>
          <w:lang w:eastAsia="hu-HU"/>
        </w:rPr>
        <w:t>Sheldrake</w:t>
      </w:r>
      <w:proofErr w:type="spellEnd"/>
      <w:r w:rsidRPr="00D61729">
        <w:rPr>
          <w:color w:val="000000"/>
          <w:sz w:val="20"/>
          <w:szCs w:val="20"/>
          <w:lang w:eastAsia="hu-HU"/>
        </w:rPr>
        <w:t xml:space="preserve">, </w:t>
      </w:r>
      <w:proofErr w:type="spellStart"/>
      <w:r w:rsidRPr="00D61729">
        <w:rPr>
          <w:i/>
          <w:iCs/>
          <w:color w:val="000000"/>
          <w:sz w:val="20"/>
          <w:szCs w:val="20"/>
          <w:lang w:eastAsia="hu-HU"/>
        </w:rPr>
        <w:t>Seven</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Experiments</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that</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Could</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Change</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the</w:t>
      </w:r>
      <w:proofErr w:type="spellEnd"/>
      <w:r w:rsidRPr="00D61729">
        <w:rPr>
          <w:i/>
          <w:iCs/>
          <w:color w:val="000000"/>
          <w:sz w:val="20"/>
          <w:szCs w:val="20"/>
          <w:lang w:eastAsia="hu-HU"/>
        </w:rPr>
        <w:t xml:space="preserve"> World</w:t>
      </w:r>
      <w:r w:rsidRPr="00D61729">
        <w:rPr>
          <w:color w:val="000000"/>
          <w:sz w:val="20"/>
          <w:szCs w:val="20"/>
          <w:lang w:eastAsia="hu-HU"/>
        </w:rPr>
        <w:t xml:space="preserve">, </w:t>
      </w:r>
      <w:proofErr w:type="spellStart"/>
      <w:r w:rsidRPr="00D61729">
        <w:rPr>
          <w:color w:val="000000"/>
          <w:sz w:val="20"/>
          <w:szCs w:val="20"/>
          <w:lang w:eastAsia="hu-HU"/>
        </w:rPr>
        <w:t>Fourth</w:t>
      </w:r>
      <w:proofErr w:type="spellEnd"/>
      <w:r w:rsidRPr="00D61729">
        <w:rPr>
          <w:color w:val="000000"/>
          <w:sz w:val="20"/>
          <w:szCs w:val="20"/>
          <w:lang w:eastAsia="hu-HU"/>
        </w:rPr>
        <w:t xml:space="preserve"> </w:t>
      </w:r>
      <w:proofErr w:type="spellStart"/>
      <w:r w:rsidRPr="00D61729">
        <w:rPr>
          <w:color w:val="000000"/>
          <w:sz w:val="20"/>
          <w:szCs w:val="20"/>
          <w:lang w:eastAsia="hu-HU"/>
        </w:rPr>
        <w:t>Estate</w:t>
      </w:r>
      <w:proofErr w:type="spellEnd"/>
      <w:r w:rsidRPr="00D61729">
        <w:rPr>
          <w:color w:val="000000"/>
          <w:sz w:val="20"/>
          <w:szCs w:val="20"/>
          <w:lang w:eastAsia="hu-HU"/>
        </w:rPr>
        <w:t>, 1994, 178-82</w:t>
      </w:r>
      <w:r>
        <w:rPr>
          <w:color w:val="000000"/>
          <w:sz w:val="20"/>
          <w:szCs w:val="20"/>
          <w:lang w:eastAsia="hu-HU"/>
        </w:rPr>
        <w:t xml:space="preserve"> oldalak</w:t>
      </w:r>
      <w:r w:rsidRPr="00D61729">
        <w:rPr>
          <w:color w:val="000000"/>
          <w:sz w:val="20"/>
          <w:szCs w:val="20"/>
          <w:lang w:eastAsia="hu-HU"/>
        </w:rPr>
        <w:t xml:space="preserve">; William R. </w:t>
      </w:r>
      <w:proofErr w:type="spellStart"/>
      <w:r w:rsidRPr="00D61729">
        <w:rPr>
          <w:color w:val="000000"/>
          <w:sz w:val="20"/>
          <w:szCs w:val="20"/>
          <w:lang w:eastAsia="hu-HU"/>
        </w:rPr>
        <w:t>Corliss</w:t>
      </w:r>
      <w:proofErr w:type="spellEnd"/>
      <w:r w:rsidRPr="00D61729">
        <w:rPr>
          <w:color w:val="000000"/>
          <w:sz w:val="20"/>
          <w:szCs w:val="20"/>
          <w:lang w:eastAsia="hu-HU"/>
        </w:rPr>
        <w:t xml:space="preserve"> (</w:t>
      </w:r>
      <w:proofErr w:type="spellStart"/>
      <w:r w:rsidRPr="00D61729">
        <w:rPr>
          <w:color w:val="000000"/>
          <w:sz w:val="20"/>
          <w:szCs w:val="20"/>
          <w:lang w:eastAsia="hu-HU"/>
        </w:rPr>
        <w:t>comp</w:t>
      </w:r>
      <w:proofErr w:type="spellEnd"/>
      <w:r w:rsidRPr="00D61729">
        <w:rPr>
          <w:color w:val="000000"/>
          <w:sz w:val="20"/>
          <w:szCs w:val="20"/>
          <w:lang w:eastAsia="hu-HU"/>
        </w:rPr>
        <w:t xml:space="preserve">.), </w:t>
      </w:r>
      <w:proofErr w:type="spellStart"/>
      <w:r w:rsidRPr="00D61729">
        <w:rPr>
          <w:i/>
          <w:iCs/>
          <w:color w:val="000000"/>
          <w:sz w:val="20"/>
          <w:szCs w:val="20"/>
          <w:lang w:eastAsia="hu-HU"/>
        </w:rPr>
        <w:t>Mysterious</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Universe</w:t>
      </w:r>
      <w:proofErr w:type="spellEnd"/>
      <w:r w:rsidRPr="00D61729">
        <w:rPr>
          <w:color w:val="000000"/>
          <w:sz w:val="20"/>
          <w:szCs w:val="20"/>
          <w:lang w:eastAsia="hu-HU"/>
        </w:rPr>
        <w:t xml:space="preserve">, </w:t>
      </w:r>
      <w:proofErr w:type="spellStart"/>
      <w:r w:rsidRPr="00D61729">
        <w:rPr>
          <w:color w:val="000000"/>
          <w:sz w:val="20"/>
          <w:szCs w:val="20"/>
          <w:lang w:eastAsia="hu-HU"/>
        </w:rPr>
        <w:t>Sourcebook</w:t>
      </w:r>
      <w:proofErr w:type="spellEnd"/>
      <w:r w:rsidRPr="00D61729">
        <w:rPr>
          <w:color w:val="000000"/>
          <w:sz w:val="20"/>
          <w:szCs w:val="20"/>
          <w:lang w:eastAsia="hu-HU"/>
        </w:rPr>
        <w:t xml:space="preserve"> Project, 1979, 690-4</w:t>
      </w:r>
      <w:r>
        <w:rPr>
          <w:color w:val="000000"/>
          <w:sz w:val="20"/>
          <w:szCs w:val="20"/>
          <w:lang w:eastAsia="hu-HU"/>
        </w:rPr>
        <w:t>. oldalak</w:t>
      </w:r>
      <w:r w:rsidRPr="00D61729">
        <w:rPr>
          <w:color w:val="000000"/>
          <w:sz w:val="20"/>
          <w:szCs w:val="20"/>
          <w:lang w:eastAsia="hu-HU"/>
        </w:rPr>
        <w:t xml:space="preserve">; </w:t>
      </w:r>
      <w:proofErr w:type="spellStart"/>
      <w:r w:rsidRPr="00D61729">
        <w:rPr>
          <w:color w:val="000000"/>
          <w:sz w:val="20"/>
          <w:szCs w:val="20"/>
          <w:lang w:eastAsia="hu-HU"/>
        </w:rPr>
        <w:t>Callum</w:t>
      </w:r>
      <w:proofErr w:type="spellEnd"/>
      <w:r w:rsidRPr="00D61729">
        <w:rPr>
          <w:color w:val="000000"/>
          <w:sz w:val="20"/>
          <w:szCs w:val="20"/>
          <w:lang w:eastAsia="hu-HU"/>
        </w:rPr>
        <w:t xml:space="preserve"> </w:t>
      </w:r>
      <w:proofErr w:type="spellStart"/>
      <w:r w:rsidRPr="00D61729">
        <w:rPr>
          <w:color w:val="000000"/>
          <w:sz w:val="20"/>
          <w:szCs w:val="20"/>
          <w:lang w:eastAsia="hu-HU"/>
        </w:rPr>
        <w:t>Coats</w:t>
      </w:r>
      <w:proofErr w:type="spellEnd"/>
      <w:r w:rsidRPr="00D61729">
        <w:rPr>
          <w:color w:val="000000"/>
          <w:sz w:val="20"/>
          <w:szCs w:val="20"/>
          <w:lang w:eastAsia="hu-HU"/>
        </w:rPr>
        <w:t xml:space="preserve">, </w:t>
      </w:r>
      <w:proofErr w:type="spellStart"/>
      <w:r w:rsidRPr="00D61729">
        <w:rPr>
          <w:i/>
          <w:iCs/>
          <w:color w:val="000000"/>
          <w:sz w:val="20"/>
          <w:szCs w:val="20"/>
          <w:lang w:eastAsia="hu-HU"/>
        </w:rPr>
        <w:t>Living</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Energies</w:t>
      </w:r>
      <w:proofErr w:type="spellEnd"/>
      <w:r w:rsidRPr="00D61729">
        <w:rPr>
          <w:color w:val="000000"/>
          <w:sz w:val="20"/>
          <w:szCs w:val="20"/>
          <w:lang w:eastAsia="hu-HU"/>
        </w:rPr>
        <w:t xml:space="preserve">, </w:t>
      </w:r>
      <w:proofErr w:type="spellStart"/>
      <w:r w:rsidRPr="00D61729">
        <w:rPr>
          <w:color w:val="000000"/>
          <w:sz w:val="20"/>
          <w:szCs w:val="20"/>
          <w:lang w:eastAsia="hu-HU"/>
        </w:rPr>
        <w:t>Gateway</w:t>
      </w:r>
      <w:proofErr w:type="spellEnd"/>
      <w:r w:rsidRPr="00D61729">
        <w:rPr>
          <w:color w:val="000000"/>
          <w:sz w:val="20"/>
          <w:szCs w:val="20"/>
          <w:lang w:eastAsia="hu-HU"/>
        </w:rPr>
        <w:t xml:space="preserve"> </w:t>
      </w:r>
      <w:proofErr w:type="spellStart"/>
      <w:r w:rsidRPr="00D61729">
        <w:rPr>
          <w:color w:val="000000"/>
          <w:sz w:val="20"/>
          <w:szCs w:val="20"/>
          <w:lang w:eastAsia="hu-HU"/>
        </w:rPr>
        <w:t>Books</w:t>
      </w:r>
      <w:proofErr w:type="spellEnd"/>
      <w:r w:rsidRPr="00D61729">
        <w:rPr>
          <w:color w:val="000000"/>
          <w:sz w:val="20"/>
          <w:szCs w:val="20"/>
          <w:lang w:eastAsia="hu-HU"/>
        </w:rPr>
        <w:t>, 1996, 24-5</w:t>
      </w:r>
      <w:r>
        <w:rPr>
          <w:color w:val="000000"/>
          <w:sz w:val="20"/>
          <w:szCs w:val="20"/>
          <w:lang w:eastAsia="hu-HU"/>
        </w:rPr>
        <w:t>. oldalak</w:t>
      </w:r>
      <w:r w:rsidRPr="00D61729">
        <w:rPr>
          <w:color w:val="000000"/>
          <w:sz w:val="20"/>
          <w:szCs w:val="20"/>
          <w:lang w:eastAsia="hu-HU"/>
        </w:rPr>
        <w:t xml:space="preserve">; Tom Van </w:t>
      </w:r>
      <w:proofErr w:type="spellStart"/>
      <w:r w:rsidRPr="00D61729">
        <w:rPr>
          <w:color w:val="000000"/>
          <w:sz w:val="20"/>
          <w:szCs w:val="20"/>
          <w:lang w:eastAsia="hu-HU"/>
        </w:rPr>
        <w:t>Flandern</w:t>
      </w:r>
      <w:proofErr w:type="spellEnd"/>
      <w:r w:rsidRPr="00D61729">
        <w:rPr>
          <w:color w:val="000000"/>
          <w:sz w:val="20"/>
          <w:szCs w:val="20"/>
          <w:lang w:eastAsia="hu-HU"/>
        </w:rPr>
        <w:t xml:space="preserve">, in </w:t>
      </w:r>
      <w:r w:rsidRPr="00D61729">
        <w:rPr>
          <w:i/>
          <w:iCs/>
          <w:color w:val="000000"/>
          <w:sz w:val="20"/>
          <w:szCs w:val="20"/>
          <w:lang w:eastAsia="hu-HU"/>
        </w:rPr>
        <w:t xml:space="preserve">Open </w:t>
      </w:r>
      <w:proofErr w:type="spellStart"/>
      <w:r w:rsidRPr="00D61729">
        <w:rPr>
          <w:i/>
          <w:iCs/>
          <w:color w:val="000000"/>
          <w:sz w:val="20"/>
          <w:szCs w:val="20"/>
          <w:lang w:eastAsia="hu-HU"/>
        </w:rPr>
        <w:t>Questions</w:t>
      </w:r>
      <w:proofErr w:type="spellEnd"/>
      <w:r w:rsidRPr="00D61729">
        <w:rPr>
          <w:i/>
          <w:iCs/>
          <w:color w:val="000000"/>
          <w:sz w:val="20"/>
          <w:szCs w:val="20"/>
          <w:lang w:eastAsia="hu-HU"/>
        </w:rPr>
        <w:t xml:space="preserve"> in </w:t>
      </w:r>
      <w:proofErr w:type="spellStart"/>
      <w:r w:rsidRPr="00D61729">
        <w:rPr>
          <w:i/>
          <w:iCs/>
          <w:color w:val="000000"/>
          <w:sz w:val="20"/>
          <w:szCs w:val="20"/>
          <w:lang w:eastAsia="hu-HU"/>
        </w:rPr>
        <w:t>Relativistic</w:t>
      </w:r>
      <w:proofErr w:type="spellEnd"/>
      <w:r w:rsidRPr="00D61729">
        <w:rPr>
          <w:i/>
          <w:iCs/>
          <w:color w:val="000000"/>
          <w:sz w:val="20"/>
          <w:szCs w:val="20"/>
          <w:lang w:eastAsia="hu-HU"/>
        </w:rPr>
        <w:t xml:space="preserve"> </w:t>
      </w:r>
      <w:proofErr w:type="spellStart"/>
      <w:r w:rsidRPr="00D61729">
        <w:rPr>
          <w:i/>
          <w:iCs/>
          <w:color w:val="000000"/>
          <w:sz w:val="20"/>
          <w:szCs w:val="20"/>
          <w:lang w:eastAsia="hu-HU"/>
        </w:rPr>
        <w:t>Physics</w:t>
      </w:r>
      <w:proofErr w:type="spellEnd"/>
      <w:r w:rsidRPr="00D61729">
        <w:rPr>
          <w:color w:val="000000"/>
          <w:sz w:val="20"/>
          <w:szCs w:val="20"/>
          <w:lang w:eastAsia="hu-HU"/>
        </w:rPr>
        <w:t>, 81-90.</w:t>
      </w:r>
      <w:r>
        <w:rPr>
          <w:color w:val="000000"/>
          <w:sz w:val="20"/>
          <w:szCs w:val="20"/>
          <w:lang w:eastAsia="hu-HU"/>
        </w:rPr>
        <w:t xml:space="preserve"> oldalak.</w:t>
      </w:r>
      <w:r w:rsidRPr="00D61729">
        <w:rPr>
          <w:color w:val="000000"/>
          <w:sz w:val="20"/>
          <w:szCs w:val="20"/>
          <w:lang w:eastAsia="hu-HU"/>
        </w:rPr>
        <w:t xml:space="preserve"> </w:t>
      </w:r>
    </w:p>
  </w:footnote>
  <w:footnote w:id="48">
    <w:p w14:paraId="7EB89717" w14:textId="77777777" w:rsidR="001542F0" w:rsidRPr="001726A3" w:rsidRDefault="001542F0" w:rsidP="001726A3">
      <w:pPr>
        <w:ind w:firstLine="426"/>
        <w:rPr>
          <w:color w:val="000000"/>
          <w:sz w:val="20"/>
          <w:szCs w:val="20"/>
          <w:lang w:eastAsia="hu-HU"/>
        </w:rPr>
      </w:pPr>
      <w:r w:rsidRPr="001726A3">
        <w:rPr>
          <w:rStyle w:val="Lbjegyzet-hivatkozs"/>
          <w:sz w:val="20"/>
          <w:szCs w:val="20"/>
        </w:rPr>
        <w:footnoteRef/>
      </w:r>
      <w:r w:rsidRPr="001726A3">
        <w:rPr>
          <w:sz w:val="20"/>
          <w:szCs w:val="20"/>
        </w:rPr>
        <w:t xml:space="preserve"> </w:t>
      </w:r>
      <w:r w:rsidRPr="001726A3">
        <w:rPr>
          <w:i/>
          <w:iCs/>
          <w:color w:val="000000"/>
          <w:sz w:val="20"/>
          <w:szCs w:val="20"/>
          <w:lang w:eastAsia="hu-HU"/>
        </w:rPr>
        <w:t xml:space="preserve">The </w:t>
      </w:r>
      <w:proofErr w:type="spellStart"/>
      <w:r w:rsidRPr="001726A3">
        <w:rPr>
          <w:i/>
          <w:iCs/>
          <w:color w:val="000000"/>
          <w:sz w:val="20"/>
          <w:szCs w:val="20"/>
          <w:lang w:eastAsia="hu-HU"/>
        </w:rPr>
        <w:t>Mahatma</w:t>
      </w:r>
      <w:proofErr w:type="spellEnd"/>
      <w:r w:rsidRPr="001726A3">
        <w:rPr>
          <w:i/>
          <w:iCs/>
          <w:color w:val="000000"/>
          <w:sz w:val="20"/>
          <w:szCs w:val="20"/>
          <w:lang w:eastAsia="hu-HU"/>
        </w:rPr>
        <w:t xml:space="preserve"> </w:t>
      </w:r>
      <w:proofErr w:type="spellStart"/>
      <w:r w:rsidRPr="001726A3">
        <w:rPr>
          <w:i/>
          <w:iCs/>
          <w:color w:val="000000"/>
          <w:sz w:val="20"/>
          <w:szCs w:val="20"/>
          <w:lang w:eastAsia="hu-HU"/>
        </w:rPr>
        <w:t>Letters</w:t>
      </w:r>
      <w:proofErr w:type="spellEnd"/>
      <w:r w:rsidRPr="001726A3">
        <w:rPr>
          <w:i/>
          <w:iCs/>
          <w:color w:val="000000"/>
          <w:sz w:val="20"/>
          <w:szCs w:val="20"/>
          <w:lang w:eastAsia="hu-HU"/>
        </w:rPr>
        <w:t xml:space="preserve"> </w:t>
      </w:r>
      <w:proofErr w:type="spellStart"/>
      <w:r w:rsidRPr="001726A3">
        <w:rPr>
          <w:i/>
          <w:iCs/>
          <w:color w:val="000000"/>
          <w:sz w:val="20"/>
          <w:szCs w:val="20"/>
          <w:lang w:eastAsia="hu-HU"/>
        </w:rPr>
        <w:t>to</w:t>
      </w:r>
      <w:proofErr w:type="spellEnd"/>
      <w:r w:rsidRPr="001726A3">
        <w:rPr>
          <w:i/>
          <w:iCs/>
          <w:color w:val="000000"/>
          <w:sz w:val="20"/>
          <w:szCs w:val="20"/>
          <w:lang w:eastAsia="hu-HU"/>
        </w:rPr>
        <w:t xml:space="preserve"> A.P. Sinnett</w:t>
      </w:r>
      <w:r w:rsidRPr="001726A3">
        <w:rPr>
          <w:color w:val="000000"/>
          <w:sz w:val="20"/>
          <w:szCs w:val="20"/>
          <w:lang w:eastAsia="hu-HU"/>
        </w:rPr>
        <w:t>, TUP, 2</w:t>
      </w:r>
      <w:r>
        <w:rPr>
          <w:color w:val="000000"/>
          <w:sz w:val="20"/>
          <w:szCs w:val="20"/>
          <w:lang w:eastAsia="hu-HU"/>
        </w:rPr>
        <w:t>.</w:t>
      </w:r>
      <w:r w:rsidRPr="001726A3">
        <w:rPr>
          <w:color w:val="000000"/>
          <w:sz w:val="20"/>
          <w:szCs w:val="20"/>
          <w:lang w:eastAsia="hu-HU"/>
        </w:rPr>
        <w:t xml:space="preserve"> </w:t>
      </w:r>
      <w:r>
        <w:rPr>
          <w:color w:val="000000"/>
          <w:sz w:val="20"/>
          <w:szCs w:val="20"/>
          <w:lang w:eastAsia="hu-HU"/>
        </w:rPr>
        <w:t>kiad</w:t>
      </w:r>
      <w:r w:rsidRPr="001726A3">
        <w:rPr>
          <w:color w:val="000000"/>
          <w:sz w:val="20"/>
          <w:szCs w:val="20"/>
          <w:lang w:eastAsia="hu-HU"/>
        </w:rPr>
        <w:t>, 1926, 166-7</w:t>
      </w:r>
      <w:r>
        <w:rPr>
          <w:color w:val="000000"/>
          <w:sz w:val="20"/>
          <w:szCs w:val="20"/>
          <w:lang w:eastAsia="hu-HU"/>
        </w:rPr>
        <w:t>. old.</w:t>
      </w:r>
      <w:r w:rsidRPr="001726A3">
        <w:rPr>
          <w:color w:val="000000"/>
          <w:sz w:val="20"/>
          <w:szCs w:val="20"/>
          <w:lang w:eastAsia="hu-HU"/>
        </w:rPr>
        <w:t xml:space="preserve"> / TPH, </w:t>
      </w:r>
      <w:proofErr w:type="spellStart"/>
      <w:r w:rsidRPr="001726A3">
        <w:rPr>
          <w:color w:val="000000"/>
          <w:sz w:val="20"/>
          <w:szCs w:val="20"/>
          <w:lang w:eastAsia="hu-HU"/>
        </w:rPr>
        <w:t>chron</w:t>
      </w:r>
      <w:proofErr w:type="spellEnd"/>
      <w:r w:rsidRPr="001726A3">
        <w:rPr>
          <w:color w:val="000000"/>
          <w:sz w:val="20"/>
          <w:szCs w:val="20"/>
          <w:lang w:eastAsia="hu-HU"/>
        </w:rPr>
        <w:t xml:space="preserve">. </w:t>
      </w:r>
      <w:proofErr w:type="spellStart"/>
      <w:r w:rsidRPr="001726A3">
        <w:rPr>
          <w:color w:val="000000"/>
          <w:sz w:val="20"/>
          <w:szCs w:val="20"/>
          <w:lang w:eastAsia="hu-HU"/>
        </w:rPr>
        <w:t>ed</w:t>
      </w:r>
      <w:proofErr w:type="spellEnd"/>
      <w:r w:rsidRPr="001726A3">
        <w:rPr>
          <w:color w:val="000000"/>
          <w:sz w:val="20"/>
          <w:szCs w:val="20"/>
          <w:lang w:eastAsia="hu-HU"/>
        </w:rPr>
        <w:t>., 1993, 322-3.</w:t>
      </w:r>
      <w:r>
        <w:rPr>
          <w:color w:val="000000"/>
          <w:sz w:val="20"/>
          <w:szCs w:val="20"/>
          <w:lang w:eastAsia="hu-HU"/>
        </w:rPr>
        <w:t xml:space="preserve"> old.</w:t>
      </w:r>
      <w:r w:rsidRPr="001726A3">
        <w:rPr>
          <w:color w:val="000000"/>
          <w:sz w:val="20"/>
          <w:szCs w:val="20"/>
          <w:lang w:eastAsia="hu-HU"/>
        </w:rPr>
        <w:t xml:space="preserve"> </w:t>
      </w:r>
    </w:p>
  </w:footnote>
  <w:footnote w:id="49">
    <w:p w14:paraId="0A8959D9" w14:textId="77777777" w:rsidR="001542F0" w:rsidRPr="00F667DA" w:rsidRDefault="001542F0" w:rsidP="00F667DA">
      <w:pPr>
        <w:ind w:firstLine="426"/>
        <w:jc w:val="both"/>
        <w:rPr>
          <w:color w:val="000000"/>
          <w:sz w:val="20"/>
          <w:szCs w:val="20"/>
          <w:lang w:eastAsia="hu-HU"/>
        </w:rPr>
      </w:pPr>
      <w:r w:rsidRPr="00F667DA">
        <w:rPr>
          <w:rStyle w:val="Lbjegyzet-hivatkozs"/>
          <w:sz w:val="20"/>
          <w:szCs w:val="20"/>
        </w:rPr>
        <w:footnoteRef/>
      </w:r>
      <w:r w:rsidRPr="00F667DA">
        <w:rPr>
          <w:sz w:val="20"/>
          <w:szCs w:val="20"/>
        </w:rPr>
        <w:t xml:space="preserve"> </w:t>
      </w:r>
      <w:r w:rsidRPr="00F667DA">
        <w:rPr>
          <w:color w:val="000000"/>
          <w:sz w:val="20"/>
          <w:szCs w:val="20"/>
          <w:lang w:eastAsia="hu-HU"/>
        </w:rPr>
        <w:t xml:space="preserve">Tom Van </w:t>
      </w:r>
      <w:proofErr w:type="spellStart"/>
      <w:r w:rsidRPr="00F667DA">
        <w:rPr>
          <w:color w:val="000000"/>
          <w:sz w:val="20"/>
          <w:szCs w:val="20"/>
          <w:lang w:eastAsia="hu-HU"/>
        </w:rPr>
        <w:t>Flandern</w:t>
      </w:r>
      <w:proofErr w:type="spellEnd"/>
      <w:r w:rsidRPr="00F667DA">
        <w:rPr>
          <w:color w:val="000000"/>
          <w:sz w:val="20"/>
          <w:szCs w:val="20"/>
          <w:lang w:eastAsia="hu-HU"/>
        </w:rPr>
        <w:t xml:space="preserve">, ‘The </w:t>
      </w:r>
      <w:proofErr w:type="spellStart"/>
      <w:r w:rsidRPr="00F667DA">
        <w:rPr>
          <w:color w:val="000000"/>
          <w:sz w:val="20"/>
          <w:szCs w:val="20"/>
          <w:lang w:eastAsia="hu-HU"/>
        </w:rPr>
        <w:t>speed</w:t>
      </w:r>
      <w:proofErr w:type="spellEnd"/>
      <w:r w:rsidRPr="00F667DA">
        <w:rPr>
          <w:color w:val="000000"/>
          <w:sz w:val="20"/>
          <w:szCs w:val="20"/>
          <w:lang w:eastAsia="hu-HU"/>
        </w:rPr>
        <w:t xml:space="preserve"> of </w:t>
      </w:r>
      <w:proofErr w:type="spellStart"/>
      <w:r w:rsidRPr="00F667DA">
        <w:rPr>
          <w:color w:val="000000"/>
          <w:sz w:val="20"/>
          <w:szCs w:val="20"/>
          <w:lang w:eastAsia="hu-HU"/>
        </w:rPr>
        <w:t>gravity</w:t>
      </w:r>
      <w:proofErr w:type="spellEnd"/>
      <w:r w:rsidRPr="00F667DA">
        <w:rPr>
          <w:color w:val="000000"/>
          <w:sz w:val="20"/>
          <w:szCs w:val="20"/>
          <w:lang w:eastAsia="hu-HU"/>
        </w:rPr>
        <w:t xml:space="preserve"> – </w:t>
      </w:r>
      <w:proofErr w:type="spellStart"/>
      <w:r w:rsidRPr="00F667DA">
        <w:rPr>
          <w:color w:val="000000"/>
          <w:sz w:val="20"/>
          <w:szCs w:val="20"/>
          <w:lang w:eastAsia="hu-HU"/>
        </w:rPr>
        <w:t>what</w:t>
      </w:r>
      <w:proofErr w:type="spellEnd"/>
      <w:r w:rsidRPr="00F667DA">
        <w:rPr>
          <w:color w:val="000000"/>
          <w:sz w:val="20"/>
          <w:szCs w:val="20"/>
          <w:lang w:eastAsia="hu-HU"/>
        </w:rPr>
        <w:t xml:space="preserve"> </w:t>
      </w:r>
      <w:proofErr w:type="spellStart"/>
      <w:r w:rsidRPr="00F667DA">
        <w:rPr>
          <w:color w:val="000000"/>
          <w:sz w:val="20"/>
          <w:szCs w:val="20"/>
          <w:lang w:eastAsia="hu-HU"/>
        </w:rPr>
        <w:t>the</w:t>
      </w:r>
      <w:proofErr w:type="spellEnd"/>
      <w:r w:rsidRPr="00F667DA">
        <w:rPr>
          <w:color w:val="000000"/>
          <w:sz w:val="20"/>
          <w:szCs w:val="20"/>
          <w:lang w:eastAsia="hu-HU"/>
        </w:rPr>
        <w:t xml:space="preserve"> </w:t>
      </w:r>
      <w:proofErr w:type="spellStart"/>
      <w:r w:rsidRPr="00F667DA">
        <w:rPr>
          <w:color w:val="000000"/>
          <w:sz w:val="20"/>
          <w:szCs w:val="20"/>
          <w:lang w:eastAsia="hu-HU"/>
        </w:rPr>
        <w:t>experiments</w:t>
      </w:r>
      <w:proofErr w:type="spellEnd"/>
      <w:r w:rsidRPr="00F667DA">
        <w:rPr>
          <w:color w:val="000000"/>
          <w:sz w:val="20"/>
          <w:szCs w:val="20"/>
          <w:lang w:eastAsia="hu-HU"/>
        </w:rPr>
        <w:t xml:space="preserve"> </w:t>
      </w:r>
      <w:proofErr w:type="spellStart"/>
      <w:r w:rsidRPr="00F667DA">
        <w:rPr>
          <w:color w:val="000000"/>
          <w:sz w:val="20"/>
          <w:szCs w:val="20"/>
          <w:lang w:eastAsia="hu-HU"/>
        </w:rPr>
        <w:t>say</w:t>
      </w:r>
      <w:proofErr w:type="spellEnd"/>
      <w:r w:rsidRPr="00F667DA">
        <w:rPr>
          <w:color w:val="000000"/>
          <w:sz w:val="20"/>
          <w:szCs w:val="20"/>
          <w:lang w:eastAsia="hu-HU"/>
        </w:rPr>
        <w:t xml:space="preserve">’, </w:t>
      </w:r>
      <w:proofErr w:type="spellStart"/>
      <w:r w:rsidRPr="00F667DA">
        <w:rPr>
          <w:i/>
          <w:iCs/>
          <w:color w:val="000000"/>
          <w:sz w:val="20"/>
          <w:szCs w:val="20"/>
          <w:lang w:eastAsia="hu-HU"/>
        </w:rPr>
        <w:t>Physics</w:t>
      </w:r>
      <w:proofErr w:type="spellEnd"/>
      <w:r w:rsidRPr="00F667DA">
        <w:rPr>
          <w:i/>
          <w:iCs/>
          <w:color w:val="000000"/>
          <w:sz w:val="20"/>
          <w:szCs w:val="20"/>
          <w:lang w:eastAsia="hu-HU"/>
        </w:rPr>
        <w:t xml:space="preserve"> </w:t>
      </w:r>
      <w:proofErr w:type="spellStart"/>
      <w:r w:rsidRPr="00F667DA">
        <w:rPr>
          <w:i/>
          <w:iCs/>
          <w:color w:val="000000"/>
          <w:sz w:val="20"/>
          <w:szCs w:val="20"/>
          <w:lang w:eastAsia="hu-HU"/>
        </w:rPr>
        <w:t>Letters</w:t>
      </w:r>
      <w:proofErr w:type="spellEnd"/>
      <w:r w:rsidRPr="00F667DA">
        <w:rPr>
          <w:i/>
          <w:iCs/>
          <w:color w:val="000000"/>
          <w:sz w:val="20"/>
          <w:szCs w:val="20"/>
          <w:lang w:eastAsia="hu-HU"/>
        </w:rPr>
        <w:t xml:space="preserve"> A</w:t>
      </w:r>
      <w:r w:rsidRPr="00F667DA">
        <w:rPr>
          <w:color w:val="000000"/>
          <w:sz w:val="20"/>
          <w:szCs w:val="20"/>
          <w:lang w:eastAsia="hu-HU"/>
        </w:rPr>
        <w:t>, v. 250, 1998, 1-11</w:t>
      </w:r>
      <w:r>
        <w:rPr>
          <w:color w:val="000000"/>
          <w:sz w:val="20"/>
          <w:szCs w:val="20"/>
          <w:lang w:eastAsia="hu-HU"/>
        </w:rPr>
        <w:t>. old</w:t>
      </w:r>
      <w:r w:rsidRPr="00F667DA">
        <w:rPr>
          <w:color w:val="000000"/>
          <w:sz w:val="20"/>
          <w:szCs w:val="20"/>
          <w:lang w:eastAsia="hu-HU"/>
        </w:rPr>
        <w:t xml:space="preserve">, www.metaresearch.org/cosmology/speed_of_gravity.asp; Paulo N. </w:t>
      </w:r>
      <w:proofErr w:type="spellStart"/>
      <w:r w:rsidRPr="00F667DA">
        <w:rPr>
          <w:color w:val="000000"/>
          <w:sz w:val="20"/>
          <w:szCs w:val="20"/>
          <w:lang w:eastAsia="hu-HU"/>
        </w:rPr>
        <w:t>Correa</w:t>
      </w:r>
      <w:proofErr w:type="spellEnd"/>
      <w:r w:rsidRPr="00F667DA">
        <w:rPr>
          <w:color w:val="000000"/>
          <w:sz w:val="20"/>
          <w:szCs w:val="20"/>
          <w:lang w:eastAsia="hu-HU"/>
        </w:rPr>
        <w:t xml:space="preserve"> &amp; Alexandra N. </w:t>
      </w:r>
      <w:proofErr w:type="spellStart"/>
      <w:r w:rsidRPr="00F667DA">
        <w:rPr>
          <w:color w:val="000000"/>
          <w:sz w:val="20"/>
          <w:szCs w:val="20"/>
          <w:lang w:eastAsia="hu-HU"/>
        </w:rPr>
        <w:t>Correa</w:t>
      </w:r>
      <w:proofErr w:type="spellEnd"/>
      <w:r w:rsidRPr="00F667DA">
        <w:rPr>
          <w:color w:val="000000"/>
          <w:sz w:val="20"/>
          <w:szCs w:val="20"/>
          <w:lang w:eastAsia="hu-HU"/>
        </w:rPr>
        <w:t xml:space="preserve">, ‘The </w:t>
      </w:r>
      <w:proofErr w:type="spellStart"/>
      <w:r w:rsidRPr="00F667DA">
        <w:rPr>
          <w:color w:val="000000"/>
          <w:sz w:val="20"/>
          <w:szCs w:val="20"/>
          <w:lang w:eastAsia="hu-HU"/>
        </w:rPr>
        <w:t>gravitational</w:t>
      </w:r>
      <w:proofErr w:type="spellEnd"/>
      <w:r w:rsidRPr="00F667DA">
        <w:rPr>
          <w:color w:val="000000"/>
          <w:sz w:val="20"/>
          <w:szCs w:val="20"/>
          <w:lang w:eastAsia="hu-HU"/>
        </w:rPr>
        <w:t xml:space="preserve"> </w:t>
      </w:r>
      <w:proofErr w:type="spellStart"/>
      <w:r w:rsidRPr="00F667DA">
        <w:rPr>
          <w:color w:val="000000"/>
          <w:sz w:val="20"/>
          <w:szCs w:val="20"/>
          <w:lang w:eastAsia="hu-HU"/>
        </w:rPr>
        <w:t>aether</w:t>
      </w:r>
      <w:proofErr w:type="spellEnd"/>
      <w:r w:rsidRPr="00F667DA">
        <w:rPr>
          <w:color w:val="000000"/>
          <w:sz w:val="20"/>
          <w:szCs w:val="20"/>
          <w:lang w:eastAsia="hu-HU"/>
        </w:rPr>
        <w:t xml:space="preserve">, part II: </w:t>
      </w:r>
      <w:proofErr w:type="spellStart"/>
      <w:r w:rsidRPr="00F667DA">
        <w:rPr>
          <w:color w:val="000000"/>
          <w:sz w:val="20"/>
          <w:szCs w:val="20"/>
          <w:lang w:eastAsia="hu-HU"/>
        </w:rPr>
        <w:t>Gravitational</w:t>
      </w:r>
      <w:proofErr w:type="spellEnd"/>
      <w:r w:rsidRPr="00F667DA">
        <w:rPr>
          <w:color w:val="000000"/>
          <w:sz w:val="20"/>
          <w:szCs w:val="20"/>
          <w:lang w:eastAsia="hu-HU"/>
        </w:rPr>
        <w:t xml:space="preserve"> </w:t>
      </w:r>
      <w:proofErr w:type="spellStart"/>
      <w:r w:rsidRPr="00F667DA">
        <w:rPr>
          <w:color w:val="000000"/>
          <w:sz w:val="20"/>
          <w:szCs w:val="20"/>
          <w:lang w:eastAsia="hu-HU"/>
        </w:rPr>
        <w:t>aetherometry</w:t>
      </w:r>
      <w:proofErr w:type="spellEnd"/>
      <w:r w:rsidRPr="00F667DA">
        <w:rPr>
          <w:color w:val="000000"/>
          <w:sz w:val="20"/>
          <w:szCs w:val="20"/>
          <w:lang w:eastAsia="hu-HU"/>
        </w:rPr>
        <w:t xml:space="preserve"> (7) – </w:t>
      </w:r>
      <w:proofErr w:type="spellStart"/>
      <w:r w:rsidRPr="00F667DA">
        <w:rPr>
          <w:color w:val="000000"/>
          <w:sz w:val="20"/>
          <w:szCs w:val="20"/>
          <w:lang w:eastAsia="hu-HU"/>
        </w:rPr>
        <w:t>Antigravity</w:t>
      </w:r>
      <w:proofErr w:type="spellEnd"/>
      <w:r w:rsidRPr="00F667DA">
        <w:rPr>
          <w:color w:val="000000"/>
          <w:sz w:val="20"/>
          <w:szCs w:val="20"/>
          <w:lang w:eastAsia="hu-HU"/>
        </w:rPr>
        <w:t xml:space="preserve"> lift and </w:t>
      </w:r>
      <w:proofErr w:type="spellStart"/>
      <w:r w:rsidRPr="00F667DA">
        <w:rPr>
          <w:color w:val="000000"/>
          <w:sz w:val="20"/>
          <w:szCs w:val="20"/>
          <w:lang w:eastAsia="hu-HU"/>
        </w:rPr>
        <w:t>exotic</w:t>
      </w:r>
      <w:proofErr w:type="spellEnd"/>
      <w:r w:rsidRPr="00F667DA">
        <w:rPr>
          <w:color w:val="000000"/>
          <w:sz w:val="20"/>
          <w:szCs w:val="20"/>
          <w:lang w:eastAsia="hu-HU"/>
        </w:rPr>
        <w:t xml:space="preserve"> </w:t>
      </w:r>
      <w:proofErr w:type="spellStart"/>
      <w:r w:rsidRPr="00F667DA">
        <w:rPr>
          <w:color w:val="000000"/>
          <w:sz w:val="20"/>
          <w:szCs w:val="20"/>
          <w:lang w:eastAsia="hu-HU"/>
        </w:rPr>
        <w:t>flight</w:t>
      </w:r>
      <w:proofErr w:type="spellEnd"/>
      <w:r w:rsidRPr="00F667DA">
        <w:rPr>
          <w:color w:val="000000"/>
          <w:sz w:val="20"/>
          <w:szCs w:val="20"/>
          <w:lang w:eastAsia="hu-HU"/>
        </w:rPr>
        <w:t xml:space="preserve"> (II): </w:t>
      </w:r>
      <w:proofErr w:type="spellStart"/>
      <w:r w:rsidRPr="00F667DA">
        <w:rPr>
          <w:color w:val="000000"/>
          <w:sz w:val="20"/>
          <w:szCs w:val="20"/>
          <w:lang w:eastAsia="hu-HU"/>
        </w:rPr>
        <w:t>critical</w:t>
      </w:r>
      <w:proofErr w:type="spellEnd"/>
      <w:r w:rsidRPr="00F667DA">
        <w:rPr>
          <w:color w:val="000000"/>
          <w:sz w:val="20"/>
          <w:szCs w:val="20"/>
          <w:lang w:eastAsia="hu-HU"/>
        </w:rPr>
        <w:t xml:space="preserve"> </w:t>
      </w:r>
      <w:proofErr w:type="spellStart"/>
      <w:r w:rsidRPr="00F667DA">
        <w:rPr>
          <w:color w:val="000000"/>
          <w:sz w:val="20"/>
          <w:szCs w:val="20"/>
          <w:lang w:eastAsia="hu-HU"/>
        </w:rPr>
        <w:t>overview</w:t>
      </w:r>
      <w:proofErr w:type="spellEnd"/>
      <w:r w:rsidRPr="00F667DA">
        <w:rPr>
          <w:color w:val="000000"/>
          <w:sz w:val="20"/>
          <w:szCs w:val="20"/>
          <w:lang w:eastAsia="hu-HU"/>
        </w:rPr>
        <w:t xml:space="preserve"> of </w:t>
      </w:r>
      <w:proofErr w:type="spellStart"/>
      <w:r w:rsidRPr="00F667DA">
        <w:rPr>
          <w:color w:val="000000"/>
          <w:sz w:val="20"/>
          <w:szCs w:val="20"/>
          <w:lang w:eastAsia="hu-HU"/>
        </w:rPr>
        <w:t>theories</w:t>
      </w:r>
      <w:proofErr w:type="spellEnd"/>
      <w:r w:rsidRPr="00F667DA">
        <w:rPr>
          <w:color w:val="000000"/>
          <w:sz w:val="20"/>
          <w:szCs w:val="20"/>
          <w:lang w:eastAsia="hu-HU"/>
        </w:rPr>
        <w:t xml:space="preserve"> and </w:t>
      </w:r>
      <w:proofErr w:type="spellStart"/>
      <w:r w:rsidRPr="00F667DA">
        <w:rPr>
          <w:color w:val="000000"/>
          <w:sz w:val="20"/>
          <w:szCs w:val="20"/>
          <w:lang w:eastAsia="hu-HU"/>
        </w:rPr>
        <w:t>technologies</w:t>
      </w:r>
      <w:proofErr w:type="spellEnd"/>
      <w:r w:rsidRPr="00F667DA">
        <w:rPr>
          <w:color w:val="000000"/>
          <w:sz w:val="20"/>
          <w:szCs w:val="20"/>
          <w:lang w:eastAsia="hu-HU"/>
        </w:rPr>
        <w:t xml:space="preserve">’, </w:t>
      </w:r>
      <w:proofErr w:type="spellStart"/>
      <w:r w:rsidRPr="00F667DA">
        <w:rPr>
          <w:color w:val="000000"/>
          <w:sz w:val="20"/>
          <w:szCs w:val="20"/>
          <w:lang w:eastAsia="hu-HU"/>
        </w:rPr>
        <w:t>monograph</w:t>
      </w:r>
      <w:proofErr w:type="spellEnd"/>
      <w:r w:rsidRPr="00F667DA">
        <w:rPr>
          <w:color w:val="000000"/>
          <w:sz w:val="20"/>
          <w:szCs w:val="20"/>
          <w:lang w:eastAsia="hu-HU"/>
        </w:rPr>
        <w:t xml:space="preserve"> AS3-II.9, </w:t>
      </w:r>
      <w:proofErr w:type="spellStart"/>
      <w:r w:rsidRPr="00F667DA">
        <w:rPr>
          <w:color w:val="000000"/>
          <w:sz w:val="20"/>
          <w:szCs w:val="20"/>
          <w:lang w:eastAsia="hu-HU"/>
        </w:rPr>
        <w:t>Akronos</w:t>
      </w:r>
      <w:proofErr w:type="spellEnd"/>
      <w:r w:rsidRPr="00F667DA">
        <w:rPr>
          <w:color w:val="000000"/>
          <w:sz w:val="20"/>
          <w:szCs w:val="20"/>
          <w:lang w:eastAsia="hu-HU"/>
        </w:rPr>
        <w:t xml:space="preserve">, 2006, </w:t>
      </w:r>
      <w:proofErr w:type="spellStart"/>
      <w:r w:rsidRPr="00F667DA">
        <w:rPr>
          <w:color w:val="000000"/>
          <w:sz w:val="20"/>
          <w:szCs w:val="20"/>
          <w:lang w:eastAsia="hu-HU"/>
        </w:rPr>
        <w:t>section</w:t>
      </w:r>
      <w:proofErr w:type="spellEnd"/>
      <w:r w:rsidRPr="00F667DA">
        <w:rPr>
          <w:color w:val="000000"/>
          <w:sz w:val="20"/>
          <w:szCs w:val="20"/>
          <w:lang w:eastAsia="hu-HU"/>
        </w:rPr>
        <w:t xml:space="preserve"> 3. </w:t>
      </w:r>
    </w:p>
  </w:footnote>
  <w:footnote w:id="50">
    <w:p w14:paraId="5248A37C" w14:textId="77777777" w:rsidR="001542F0" w:rsidRPr="00B85269" w:rsidRDefault="001542F0" w:rsidP="00B85269">
      <w:pPr>
        <w:ind w:firstLine="426"/>
        <w:rPr>
          <w:color w:val="000000"/>
          <w:sz w:val="20"/>
          <w:szCs w:val="20"/>
          <w:lang w:eastAsia="hu-HU"/>
        </w:rPr>
      </w:pPr>
      <w:r w:rsidRPr="00B85269">
        <w:rPr>
          <w:rStyle w:val="Lbjegyzet-hivatkozs"/>
          <w:sz w:val="20"/>
          <w:szCs w:val="20"/>
        </w:rPr>
        <w:footnoteRef/>
      </w:r>
      <w:r w:rsidRPr="00B85269">
        <w:rPr>
          <w:sz w:val="20"/>
          <w:szCs w:val="20"/>
        </w:rPr>
        <w:t xml:space="preserve"> </w:t>
      </w:r>
      <w:r w:rsidRPr="00B85269">
        <w:rPr>
          <w:color w:val="000000"/>
          <w:sz w:val="20"/>
          <w:szCs w:val="20"/>
          <w:lang w:eastAsia="hu-HU"/>
        </w:rPr>
        <w:t xml:space="preserve">Tom Van </w:t>
      </w:r>
      <w:proofErr w:type="spellStart"/>
      <w:r w:rsidRPr="00B85269">
        <w:rPr>
          <w:color w:val="000000"/>
          <w:sz w:val="20"/>
          <w:szCs w:val="20"/>
          <w:lang w:eastAsia="hu-HU"/>
        </w:rPr>
        <w:t>Flandern</w:t>
      </w:r>
      <w:proofErr w:type="spellEnd"/>
      <w:r>
        <w:rPr>
          <w:color w:val="000000"/>
          <w:sz w:val="20"/>
          <w:szCs w:val="20"/>
          <w:lang w:eastAsia="hu-HU"/>
        </w:rPr>
        <w:t>:</w:t>
      </w:r>
      <w:r w:rsidRPr="00B85269">
        <w:rPr>
          <w:color w:val="000000"/>
          <w:sz w:val="20"/>
          <w:szCs w:val="20"/>
          <w:lang w:eastAsia="hu-HU"/>
        </w:rPr>
        <w:t xml:space="preserve"> </w:t>
      </w:r>
      <w:r w:rsidRPr="00B85269">
        <w:rPr>
          <w:i/>
          <w:iCs/>
          <w:color w:val="000000"/>
          <w:sz w:val="20"/>
          <w:szCs w:val="20"/>
          <w:lang w:eastAsia="hu-HU"/>
        </w:rPr>
        <w:t>Meta Research Bulletin</w:t>
      </w:r>
      <w:r w:rsidRPr="00B85269">
        <w:rPr>
          <w:color w:val="000000"/>
          <w:sz w:val="20"/>
          <w:szCs w:val="20"/>
          <w:lang w:eastAsia="hu-HU"/>
        </w:rPr>
        <w:t>, 6:4, 1997, 61.</w:t>
      </w:r>
      <w:r>
        <w:rPr>
          <w:color w:val="000000"/>
          <w:sz w:val="20"/>
          <w:szCs w:val="20"/>
          <w:lang w:eastAsia="hu-HU"/>
        </w:rPr>
        <w:t xml:space="preserve"> oldal.</w:t>
      </w:r>
      <w:r w:rsidRPr="00B85269">
        <w:rPr>
          <w:color w:val="000000"/>
          <w:sz w:val="20"/>
          <w:szCs w:val="20"/>
          <w:lang w:eastAsia="hu-HU"/>
        </w:rPr>
        <w:t xml:space="preserve"> </w:t>
      </w:r>
    </w:p>
  </w:footnote>
  <w:footnote w:id="51">
    <w:p w14:paraId="47B4BB17" w14:textId="77777777" w:rsidR="001542F0" w:rsidRPr="00FD5895" w:rsidRDefault="001542F0" w:rsidP="00FD5895">
      <w:pPr>
        <w:ind w:firstLine="426"/>
        <w:rPr>
          <w:color w:val="000000"/>
          <w:sz w:val="20"/>
          <w:szCs w:val="20"/>
          <w:lang w:eastAsia="hu-HU"/>
        </w:rPr>
      </w:pPr>
      <w:r w:rsidRPr="00FD5895">
        <w:rPr>
          <w:rStyle w:val="Lbjegyzet-hivatkozs"/>
          <w:sz w:val="20"/>
          <w:szCs w:val="20"/>
        </w:rPr>
        <w:footnoteRef/>
      </w:r>
      <w:r w:rsidRPr="00FD5895">
        <w:rPr>
          <w:sz w:val="20"/>
          <w:szCs w:val="20"/>
        </w:rPr>
        <w:t xml:space="preserve"> </w:t>
      </w:r>
      <w:r>
        <w:rPr>
          <w:color w:val="000000"/>
          <w:sz w:val="20"/>
          <w:szCs w:val="20"/>
          <w:lang w:eastAsia="hu-HU"/>
        </w:rPr>
        <w:t>Idézve:</w:t>
      </w:r>
      <w:r w:rsidRPr="00FD5895">
        <w:rPr>
          <w:color w:val="000000"/>
          <w:sz w:val="20"/>
          <w:szCs w:val="20"/>
          <w:lang w:eastAsia="hu-HU"/>
        </w:rPr>
        <w:t xml:space="preserve"> </w:t>
      </w:r>
      <w:proofErr w:type="spellStart"/>
      <w:r w:rsidRPr="00FD5895">
        <w:rPr>
          <w:color w:val="000000"/>
          <w:sz w:val="20"/>
          <w:szCs w:val="20"/>
          <w:lang w:eastAsia="hu-HU"/>
        </w:rPr>
        <w:t>Spolter</w:t>
      </w:r>
      <w:proofErr w:type="spellEnd"/>
      <w:r>
        <w:rPr>
          <w:color w:val="000000"/>
          <w:sz w:val="20"/>
          <w:szCs w:val="20"/>
          <w:lang w:eastAsia="hu-HU"/>
        </w:rPr>
        <w:t>:</w:t>
      </w:r>
      <w:r w:rsidRPr="00FD5895">
        <w:rPr>
          <w:color w:val="000000"/>
          <w:sz w:val="20"/>
          <w:szCs w:val="20"/>
          <w:lang w:eastAsia="hu-HU"/>
        </w:rPr>
        <w:t xml:space="preserve"> </w:t>
      </w:r>
      <w:proofErr w:type="spellStart"/>
      <w:r w:rsidRPr="00FD5895">
        <w:rPr>
          <w:i/>
          <w:iCs/>
          <w:color w:val="000000"/>
          <w:sz w:val="20"/>
          <w:szCs w:val="20"/>
          <w:lang w:eastAsia="hu-HU"/>
        </w:rPr>
        <w:t>Gravitational</w:t>
      </w:r>
      <w:proofErr w:type="spellEnd"/>
      <w:r w:rsidRPr="00FD5895">
        <w:rPr>
          <w:i/>
          <w:iCs/>
          <w:color w:val="000000"/>
          <w:sz w:val="20"/>
          <w:szCs w:val="20"/>
          <w:lang w:eastAsia="hu-HU"/>
        </w:rPr>
        <w:t xml:space="preserve"> </w:t>
      </w:r>
      <w:proofErr w:type="spellStart"/>
      <w:r w:rsidRPr="00FD5895">
        <w:rPr>
          <w:i/>
          <w:iCs/>
          <w:color w:val="000000"/>
          <w:sz w:val="20"/>
          <w:szCs w:val="20"/>
          <w:lang w:eastAsia="hu-HU"/>
        </w:rPr>
        <w:t>Force</w:t>
      </w:r>
      <w:proofErr w:type="spellEnd"/>
      <w:r w:rsidRPr="00FD5895">
        <w:rPr>
          <w:i/>
          <w:iCs/>
          <w:color w:val="000000"/>
          <w:sz w:val="20"/>
          <w:szCs w:val="20"/>
          <w:lang w:eastAsia="hu-HU"/>
        </w:rPr>
        <w:t xml:space="preserve"> of </w:t>
      </w:r>
      <w:proofErr w:type="spellStart"/>
      <w:r w:rsidRPr="00FD5895">
        <w:rPr>
          <w:i/>
          <w:iCs/>
          <w:color w:val="000000"/>
          <w:sz w:val="20"/>
          <w:szCs w:val="20"/>
          <w:lang w:eastAsia="hu-HU"/>
        </w:rPr>
        <w:t>the</w:t>
      </w:r>
      <w:proofErr w:type="spellEnd"/>
      <w:r w:rsidRPr="00FD5895">
        <w:rPr>
          <w:i/>
          <w:iCs/>
          <w:color w:val="000000"/>
          <w:sz w:val="20"/>
          <w:szCs w:val="20"/>
          <w:lang w:eastAsia="hu-HU"/>
        </w:rPr>
        <w:t xml:space="preserve"> Sun</w:t>
      </w:r>
      <w:r w:rsidRPr="00FD5895">
        <w:rPr>
          <w:color w:val="000000"/>
          <w:sz w:val="20"/>
          <w:szCs w:val="20"/>
          <w:lang w:eastAsia="hu-HU"/>
        </w:rPr>
        <w:t>, 22.</w:t>
      </w:r>
      <w:r>
        <w:rPr>
          <w:color w:val="000000"/>
          <w:sz w:val="20"/>
          <w:szCs w:val="20"/>
          <w:lang w:eastAsia="hu-HU"/>
        </w:rPr>
        <w:t xml:space="preserve"> oldal.</w:t>
      </w:r>
      <w:r w:rsidRPr="00FD5895">
        <w:rPr>
          <w:color w:val="000000"/>
          <w:sz w:val="20"/>
          <w:szCs w:val="20"/>
          <w:lang w:eastAsia="hu-HU"/>
        </w:rPr>
        <w:t xml:space="preserve"> </w:t>
      </w:r>
    </w:p>
  </w:footnote>
  <w:footnote w:id="52">
    <w:p w14:paraId="7B7A4289" w14:textId="77777777" w:rsidR="001542F0" w:rsidRPr="00123E5C" w:rsidRDefault="001542F0" w:rsidP="00123E5C">
      <w:pPr>
        <w:ind w:firstLine="426"/>
        <w:jc w:val="both"/>
        <w:rPr>
          <w:color w:val="000000"/>
          <w:sz w:val="20"/>
          <w:szCs w:val="20"/>
          <w:lang w:eastAsia="hu-HU"/>
        </w:rPr>
      </w:pPr>
      <w:r w:rsidRPr="00123E5C">
        <w:rPr>
          <w:rStyle w:val="Lbjegyzet-hivatkozs"/>
          <w:sz w:val="20"/>
          <w:szCs w:val="20"/>
        </w:rPr>
        <w:footnoteRef/>
      </w:r>
      <w:r w:rsidRPr="00123E5C">
        <w:rPr>
          <w:sz w:val="20"/>
          <w:szCs w:val="20"/>
        </w:rPr>
        <w:t xml:space="preserve"> </w:t>
      </w:r>
      <w:proofErr w:type="spellStart"/>
      <w:r w:rsidRPr="00123E5C">
        <w:rPr>
          <w:color w:val="000000"/>
          <w:sz w:val="20"/>
          <w:szCs w:val="20"/>
          <w:lang w:eastAsia="hu-HU"/>
        </w:rPr>
        <w:t>Correa</w:t>
      </w:r>
      <w:proofErr w:type="spellEnd"/>
      <w:r w:rsidRPr="00123E5C">
        <w:rPr>
          <w:color w:val="000000"/>
          <w:sz w:val="20"/>
          <w:szCs w:val="20"/>
          <w:lang w:eastAsia="hu-HU"/>
        </w:rPr>
        <w:t xml:space="preserve"> &amp; </w:t>
      </w:r>
      <w:proofErr w:type="spellStart"/>
      <w:r w:rsidRPr="00123E5C">
        <w:rPr>
          <w:color w:val="000000"/>
          <w:sz w:val="20"/>
          <w:szCs w:val="20"/>
          <w:lang w:eastAsia="hu-HU"/>
        </w:rPr>
        <w:t>Correa</w:t>
      </w:r>
      <w:proofErr w:type="spellEnd"/>
      <w:r>
        <w:rPr>
          <w:color w:val="000000"/>
          <w:sz w:val="20"/>
          <w:szCs w:val="20"/>
          <w:lang w:eastAsia="hu-HU"/>
        </w:rPr>
        <w:t>:</w:t>
      </w:r>
      <w:r w:rsidRPr="00123E5C">
        <w:rPr>
          <w:color w:val="000000"/>
          <w:sz w:val="20"/>
          <w:szCs w:val="20"/>
          <w:lang w:eastAsia="hu-HU"/>
        </w:rPr>
        <w:t xml:space="preserve"> ‘</w:t>
      </w:r>
      <w:proofErr w:type="spellStart"/>
      <w:r w:rsidRPr="00123E5C">
        <w:rPr>
          <w:color w:val="000000"/>
          <w:sz w:val="20"/>
          <w:szCs w:val="20"/>
          <w:lang w:eastAsia="hu-HU"/>
        </w:rPr>
        <w:t>Consequences</w:t>
      </w:r>
      <w:proofErr w:type="spellEnd"/>
      <w:r w:rsidRPr="00123E5C">
        <w:rPr>
          <w:color w:val="000000"/>
          <w:sz w:val="20"/>
          <w:szCs w:val="20"/>
          <w:lang w:eastAsia="hu-HU"/>
        </w:rPr>
        <w:t xml:space="preserve"> of </w:t>
      </w:r>
      <w:proofErr w:type="spellStart"/>
      <w:r w:rsidRPr="00123E5C">
        <w:rPr>
          <w:color w:val="000000"/>
          <w:sz w:val="20"/>
          <w:szCs w:val="20"/>
          <w:lang w:eastAsia="hu-HU"/>
        </w:rPr>
        <w:t>the</w:t>
      </w:r>
      <w:proofErr w:type="spellEnd"/>
      <w:r w:rsidRPr="00123E5C">
        <w:rPr>
          <w:color w:val="000000"/>
          <w:sz w:val="20"/>
          <w:szCs w:val="20"/>
          <w:lang w:eastAsia="hu-HU"/>
        </w:rPr>
        <w:t xml:space="preserve"> null </w:t>
      </w:r>
      <w:proofErr w:type="spellStart"/>
      <w:r w:rsidRPr="00123E5C">
        <w:rPr>
          <w:color w:val="000000"/>
          <w:sz w:val="20"/>
          <w:szCs w:val="20"/>
          <w:lang w:eastAsia="hu-HU"/>
        </w:rPr>
        <w:t>result</w:t>
      </w:r>
      <w:proofErr w:type="spellEnd"/>
      <w:r w:rsidRPr="00123E5C">
        <w:rPr>
          <w:color w:val="000000"/>
          <w:sz w:val="20"/>
          <w:szCs w:val="20"/>
          <w:lang w:eastAsia="hu-HU"/>
        </w:rPr>
        <w:t xml:space="preserve"> of </w:t>
      </w:r>
      <w:proofErr w:type="spellStart"/>
      <w:r w:rsidRPr="00123E5C">
        <w:rPr>
          <w:color w:val="000000"/>
          <w:sz w:val="20"/>
          <w:szCs w:val="20"/>
          <w:lang w:eastAsia="hu-HU"/>
        </w:rPr>
        <w:t>the</w:t>
      </w:r>
      <w:proofErr w:type="spellEnd"/>
      <w:r w:rsidRPr="00123E5C">
        <w:rPr>
          <w:color w:val="000000"/>
          <w:sz w:val="20"/>
          <w:szCs w:val="20"/>
          <w:lang w:eastAsia="hu-HU"/>
        </w:rPr>
        <w:t xml:space="preserve"> </w:t>
      </w:r>
      <w:proofErr w:type="spellStart"/>
      <w:r w:rsidRPr="00123E5C">
        <w:rPr>
          <w:color w:val="000000"/>
          <w:sz w:val="20"/>
          <w:szCs w:val="20"/>
          <w:lang w:eastAsia="hu-HU"/>
        </w:rPr>
        <w:t>Michelson-Morley</w:t>
      </w:r>
      <w:proofErr w:type="spellEnd"/>
      <w:r w:rsidRPr="00123E5C">
        <w:rPr>
          <w:color w:val="000000"/>
          <w:sz w:val="20"/>
          <w:szCs w:val="20"/>
          <w:lang w:eastAsia="hu-HU"/>
        </w:rPr>
        <w:t xml:space="preserve"> </w:t>
      </w:r>
      <w:proofErr w:type="spellStart"/>
      <w:r w:rsidRPr="00123E5C">
        <w:rPr>
          <w:color w:val="000000"/>
          <w:sz w:val="20"/>
          <w:szCs w:val="20"/>
          <w:lang w:eastAsia="hu-HU"/>
        </w:rPr>
        <w:t>experiment</w:t>
      </w:r>
      <w:proofErr w:type="spellEnd"/>
      <w:r w:rsidRPr="00123E5C">
        <w:rPr>
          <w:color w:val="000000"/>
          <w:sz w:val="20"/>
          <w:szCs w:val="20"/>
          <w:lang w:eastAsia="hu-HU"/>
        </w:rPr>
        <w:t>’, 58-60</w:t>
      </w:r>
      <w:r>
        <w:rPr>
          <w:color w:val="000000"/>
          <w:sz w:val="20"/>
          <w:szCs w:val="20"/>
          <w:lang w:eastAsia="hu-HU"/>
        </w:rPr>
        <w:t>. oldalak</w:t>
      </w:r>
      <w:r w:rsidRPr="00123E5C">
        <w:rPr>
          <w:color w:val="000000"/>
          <w:sz w:val="20"/>
          <w:szCs w:val="20"/>
          <w:lang w:eastAsia="hu-HU"/>
        </w:rPr>
        <w:t xml:space="preserve">; </w:t>
      </w:r>
      <w:proofErr w:type="spellStart"/>
      <w:r w:rsidRPr="00123E5C">
        <w:rPr>
          <w:i/>
          <w:iCs/>
          <w:color w:val="000000"/>
          <w:sz w:val="20"/>
          <w:szCs w:val="20"/>
          <w:lang w:eastAsia="hu-HU"/>
        </w:rPr>
        <w:t>Gravitational</w:t>
      </w:r>
      <w:proofErr w:type="spellEnd"/>
      <w:r w:rsidRPr="00123E5C">
        <w:rPr>
          <w:i/>
          <w:iCs/>
          <w:color w:val="000000"/>
          <w:sz w:val="20"/>
          <w:szCs w:val="20"/>
          <w:lang w:eastAsia="hu-HU"/>
        </w:rPr>
        <w:t xml:space="preserve"> </w:t>
      </w:r>
      <w:proofErr w:type="spellStart"/>
      <w:r w:rsidRPr="00123E5C">
        <w:rPr>
          <w:i/>
          <w:iCs/>
          <w:color w:val="000000"/>
          <w:sz w:val="20"/>
          <w:szCs w:val="20"/>
          <w:lang w:eastAsia="hu-HU"/>
        </w:rPr>
        <w:t>Force</w:t>
      </w:r>
      <w:proofErr w:type="spellEnd"/>
      <w:r w:rsidRPr="00123E5C">
        <w:rPr>
          <w:i/>
          <w:iCs/>
          <w:color w:val="000000"/>
          <w:sz w:val="20"/>
          <w:szCs w:val="20"/>
          <w:lang w:eastAsia="hu-HU"/>
        </w:rPr>
        <w:t xml:space="preserve"> of </w:t>
      </w:r>
      <w:proofErr w:type="spellStart"/>
      <w:r w:rsidRPr="00123E5C">
        <w:rPr>
          <w:i/>
          <w:iCs/>
          <w:color w:val="000000"/>
          <w:sz w:val="20"/>
          <w:szCs w:val="20"/>
          <w:lang w:eastAsia="hu-HU"/>
        </w:rPr>
        <w:t>the</w:t>
      </w:r>
      <w:proofErr w:type="spellEnd"/>
      <w:r w:rsidRPr="00123E5C">
        <w:rPr>
          <w:i/>
          <w:iCs/>
          <w:color w:val="000000"/>
          <w:sz w:val="20"/>
          <w:szCs w:val="20"/>
          <w:lang w:eastAsia="hu-HU"/>
        </w:rPr>
        <w:t xml:space="preserve"> Sun</w:t>
      </w:r>
      <w:r w:rsidRPr="00123E5C">
        <w:rPr>
          <w:color w:val="000000"/>
          <w:sz w:val="20"/>
          <w:szCs w:val="20"/>
          <w:lang w:eastAsia="hu-HU"/>
        </w:rPr>
        <w:t>, 29-30.</w:t>
      </w:r>
      <w:r>
        <w:rPr>
          <w:color w:val="000000"/>
          <w:sz w:val="20"/>
          <w:szCs w:val="20"/>
          <w:lang w:eastAsia="hu-HU"/>
        </w:rPr>
        <w:t xml:space="preserve"> oldalak.</w:t>
      </w:r>
      <w:r w:rsidRPr="00123E5C">
        <w:rPr>
          <w:color w:val="000000"/>
          <w:sz w:val="20"/>
          <w:szCs w:val="20"/>
          <w:lang w:eastAsia="hu-HU"/>
        </w:rPr>
        <w:t xml:space="preserve"> </w:t>
      </w:r>
    </w:p>
  </w:footnote>
  <w:footnote w:id="53">
    <w:p w14:paraId="1C57722A" w14:textId="77777777" w:rsidR="001542F0" w:rsidRPr="009D351A" w:rsidRDefault="001542F0" w:rsidP="009D351A">
      <w:pPr>
        <w:ind w:firstLine="426"/>
        <w:rPr>
          <w:color w:val="000000"/>
          <w:sz w:val="20"/>
          <w:szCs w:val="20"/>
          <w:lang w:eastAsia="hu-HU"/>
        </w:rPr>
      </w:pPr>
      <w:r w:rsidRPr="009D351A">
        <w:rPr>
          <w:rStyle w:val="Lbjegyzet-hivatkozs"/>
          <w:sz w:val="20"/>
          <w:szCs w:val="20"/>
        </w:rPr>
        <w:footnoteRef/>
      </w:r>
      <w:r w:rsidRPr="009D351A">
        <w:rPr>
          <w:sz w:val="20"/>
          <w:szCs w:val="20"/>
        </w:rPr>
        <w:t xml:space="preserve"> </w:t>
      </w:r>
      <w:r w:rsidRPr="009D351A">
        <w:rPr>
          <w:color w:val="000000"/>
          <w:sz w:val="20"/>
          <w:szCs w:val="20"/>
          <w:lang w:eastAsia="hu-HU"/>
        </w:rPr>
        <w:t xml:space="preserve">Herbert </w:t>
      </w:r>
      <w:proofErr w:type="spellStart"/>
      <w:r w:rsidRPr="009D351A">
        <w:rPr>
          <w:color w:val="000000"/>
          <w:sz w:val="20"/>
          <w:szCs w:val="20"/>
          <w:lang w:eastAsia="hu-HU"/>
        </w:rPr>
        <w:t>Dingle</w:t>
      </w:r>
      <w:proofErr w:type="spellEnd"/>
      <w:r>
        <w:rPr>
          <w:color w:val="000000"/>
          <w:sz w:val="20"/>
          <w:szCs w:val="20"/>
          <w:lang w:eastAsia="hu-HU"/>
        </w:rPr>
        <w:t>:</w:t>
      </w:r>
      <w:r w:rsidRPr="009D351A">
        <w:rPr>
          <w:color w:val="000000"/>
          <w:sz w:val="20"/>
          <w:szCs w:val="20"/>
          <w:lang w:eastAsia="hu-HU"/>
        </w:rPr>
        <w:t xml:space="preserve"> </w:t>
      </w:r>
      <w:r w:rsidRPr="009D351A">
        <w:rPr>
          <w:i/>
          <w:iCs/>
          <w:color w:val="000000"/>
          <w:sz w:val="20"/>
          <w:szCs w:val="20"/>
          <w:lang w:eastAsia="hu-HU"/>
        </w:rPr>
        <w:t xml:space="preserve">Science </w:t>
      </w:r>
      <w:proofErr w:type="spellStart"/>
      <w:r w:rsidRPr="009D351A">
        <w:rPr>
          <w:i/>
          <w:iCs/>
          <w:color w:val="000000"/>
          <w:sz w:val="20"/>
          <w:szCs w:val="20"/>
          <w:lang w:eastAsia="hu-HU"/>
        </w:rPr>
        <w:t>at</w:t>
      </w:r>
      <w:proofErr w:type="spellEnd"/>
      <w:r w:rsidRPr="009D351A">
        <w:rPr>
          <w:i/>
          <w:iCs/>
          <w:color w:val="000000"/>
          <w:sz w:val="20"/>
          <w:szCs w:val="20"/>
          <w:lang w:eastAsia="hu-HU"/>
        </w:rPr>
        <w:t xml:space="preserve"> </w:t>
      </w:r>
      <w:proofErr w:type="spellStart"/>
      <w:r w:rsidRPr="009D351A">
        <w:rPr>
          <w:i/>
          <w:iCs/>
          <w:color w:val="000000"/>
          <w:sz w:val="20"/>
          <w:szCs w:val="20"/>
          <w:lang w:eastAsia="hu-HU"/>
        </w:rPr>
        <w:t>the</w:t>
      </w:r>
      <w:proofErr w:type="spellEnd"/>
      <w:r w:rsidRPr="009D351A">
        <w:rPr>
          <w:i/>
          <w:iCs/>
          <w:color w:val="000000"/>
          <w:sz w:val="20"/>
          <w:szCs w:val="20"/>
          <w:lang w:eastAsia="hu-HU"/>
        </w:rPr>
        <w:t xml:space="preserve"> </w:t>
      </w:r>
      <w:proofErr w:type="spellStart"/>
      <w:r w:rsidRPr="009D351A">
        <w:rPr>
          <w:i/>
          <w:iCs/>
          <w:color w:val="000000"/>
          <w:sz w:val="20"/>
          <w:szCs w:val="20"/>
          <w:lang w:eastAsia="hu-HU"/>
        </w:rPr>
        <w:t>Crossroads</w:t>
      </w:r>
      <w:proofErr w:type="spellEnd"/>
      <w:r w:rsidRPr="009D351A">
        <w:rPr>
          <w:color w:val="000000"/>
          <w:sz w:val="20"/>
          <w:szCs w:val="20"/>
          <w:lang w:eastAsia="hu-HU"/>
        </w:rPr>
        <w:t xml:space="preserve">, Martin Brian &amp; </w:t>
      </w:r>
      <w:proofErr w:type="spellStart"/>
      <w:r w:rsidRPr="009D351A">
        <w:rPr>
          <w:color w:val="000000"/>
          <w:sz w:val="20"/>
          <w:szCs w:val="20"/>
          <w:lang w:eastAsia="hu-HU"/>
        </w:rPr>
        <w:t>O’Keeffe</w:t>
      </w:r>
      <w:proofErr w:type="spellEnd"/>
      <w:r w:rsidRPr="009D351A">
        <w:rPr>
          <w:color w:val="000000"/>
          <w:sz w:val="20"/>
          <w:szCs w:val="20"/>
          <w:lang w:eastAsia="hu-HU"/>
        </w:rPr>
        <w:t>, 1972, 137.</w:t>
      </w:r>
      <w:r>
        <w:rPr>
          <w:color w:val="000000"/>
          <w:sz w:val="20"/>
          <w:szCs w:val="20"/>
          <w:lang w:eastAsia="hu-HU"/>
        </w:rPr>
        <w:t xml:space="preserve"> oldal.</w:t>
      </w:r>
      <w:r w:rsidRPr="009D351A">
        <w:rPr>
          <w:color w:val="000000"/>
          <w:sz w:val="20"/>
          <w:szCs w:val="20"/>
          <w:lang w:eastAsia="hu-HU"/>
        </w:rPr>
        <w:t xml:space="preserve"> </w:t>
      </w:r>
    </w:p>
  </w:footnote>
  <w:footnote w:id="54">
    <w:p w14:paraId="61C37A6A" w14:textId="77777777" w:rsidR="001542F0" w:rsidRDefault="001542F0" w:rsidP="00815F32">
      <w:pPr>
        <w:ind w:firstLine="426"/>
      </w:pPr>
      <w:r w:rsidRPr="009D351A">
        <w:rPr>
          <w:rStyle w:val="Lbjegyzet-hivatkozs"/>
          <w:sz w:val="20"/>
          <w:szCs w:val="20"/>
        </w:rPr>
        <w:footnoteRef/>
      </w:r>
      <w:r w:rsidRPr="009D351A">
        <w:rPr>
          <w:sz w:val="20"/>
          <w:szCs w:val="20"/>
        </w:rPr>
        <w:t xml:space="preserve"> </w:t>
      </w:r>
      <w:proofErr w:type="spellStart"/>
      <w:r w:rsidRPr="009D351A">
        <w:rPr>
          <w:i/>
          <w:iCs/>
          <w:color w:val="000000"/>
          <w:sz w:val="20"/>
          <w:szCs w:val="20"/>
          <w:lang w:eastAsia="hu-HU"/>
        </w:rPr>
        <w:t>Gravitational</w:t>
      </w:r>
      <w:proofErr w:type="spellEnd"/>
      <w:r w:rsidRPr="009D351A">
        <w:rPr>
          <w:i/>
          <w:iCs/>
          <w:color w:val="000000"/>
          <w:sz w:val="20"/>
          <w:szCs w:val="20"/>
          <w:lang w:eastAsia="hu-HU"/>
        </w:rPr>
        <w:t xml:space="preserve"> </w:t>
      </w:r>
      <w:proofErr w:type="spellStart"/>
      <w:r w:rsidRPr="009D351A">
        <w:rPr>
          <w:i/>
          <w:iCs/>
          <w:color w:val="000000"/>
          <w:sz w:val="20"/>
          <w:szCs w:val="20"/>
          <w:lang w:eastAsia="hu-HU"/>
        </w:rPr>
        <w:t>Force</w:t>
      </w:r>
      <w:proofErr w:type="spellEnd"/>
      <w:r w:rsidRPr="009D351A">
        <w:rPr>
          <w:i/>
          <w:iCs/>
          <w:color w:val="000000"/>
          <w:sz w:val="20"/>
          <w:szCs w:val="20"/>
          <w:lang w:eastAsia="hu-HU"/>
        </w:rPr>
        <w:t xml:space="preserve"> of </w:t>
      </w:r>
      <w:proofErr w:type="spellStart"/>
      <w:r w:rsidRPr="009D351A">
        <w:rPr>
          <w:i/>
          <w:iCs/>
          <w:color w:val="000000"/>
          <w:sz w:val="20"/>
          <w:szCs w:val="20"/>
          <w:lang w:eastAsia="hu-HU"/>
        </w:rPr>
        <w:t>the</w:t>
      </w:r>
      <w:proofErr w:type="spellEnd"/>
      <w:r w:rsidRPr="009D351A">
        <w:rPr>
          <w:i/>
          <w:iCs/>
          <w:color w:val="000000"/>
          <w:sz w:val="20"/>
          <w:szCs w:val="20"/>
          <w:lang w:eastAsia="hu-HU"/>
        </w:rPr>
        <w:t xml:space="preserve"> Sun</w:t>
      </w:r>
      <w:r w:rsidRPr="009D351A">
        <w:rPr>
          <w:color w:val="000000"/>
          <w:sz w:val="20"/>
          <w:szCs w:val="20"/>
          <w:lang w:eastAsia="hu-HU"/>
        </w:rPr>
        <w:t xml:space="preserve">, 34-6, 58-9. </w:t>
      </w:r>
      <w:r>
        <w:rPr>
          <w:color w:val="000000"/>
          <w:sz w:val="20"/>
          <w:szCs w:val="20"/>
          <w:lang w:eastAsia="hu-HU"/>
        </w:rPr>
        <w:t>oldalak.</w:t>
      </w:r>
    </w:p>
  </w:footnote>
  <w:footnote w:id="55">
    <w:p w14:paraId="233C2773" w14:textId="77777777" w:rsidR="001542F0" w:rsidRPr="00815F32" w:rsidRDefault="001542F0" w:rsidP="00815F32">
      <w:pPr>
        <w:ind w:firstLine="426"/>
        <w:jc w:val="both"/>
        <w:rPr>
          <w:color w:val="000000"/>
          <w:sz w:val="20"/>
          <w:szCs w:val="20"/>
          <w:lang w:eastAsia="hu-HU"/>
        </w:rPr>
      </w:pPr>
      <w:r w:rsidRPr="00815F32">
        <w:rPr>
          <w:rStyle w:val="Lbjegyzet-hivatkozs"/>
          <w:sz w:val="20"/>
          <w:szCs w:val="20"/>
        </w:rPr>
        <w:footnoteRef/>
      </w:r>
      <w:r w:rsidRPr="00815F32">
        <w:rPr>
          <w:sz w:val="20"/>
          <w:szCs w:val="20"/>
        </w:rPr>
        <w:t xml:space="preserve"> </w:t>
      </w:r>
      <w:proofErr w:type="spellStart"/>
      <w:r w:rsidRPr="00815F32">
        <w:rPr>
          <w:color w:val="000000"/>
          <w:sz w:val="20"/>
          <w:szCs w:val="20"/>
          <w:lang w:eastAsia="hu-HU"/>
        </w:rPr>
        <w:t>Spolter</w:t>
      </w:r>
      <w:proofErr w:type="spellEnd"/>
      <w:r>
        <w:rPr>
          <w:color w:val="000000"/>
          <w:sz w:val="20"/>
          <w:szCs w:val="20"/>
          <w:lang w:eastAsia="hu-HU"/>
        </w:rPr>
        <w:t>:</w:t>
      </w:r>
      <w:r w:rsidRPr="00815F32">
        <w:rPr>
          <w:color w:val="000000"/>
          <w:sz w:val="20"/>
          <w:szCs w:val="20"/>
          <w:lang w:eastAsia="hu-HU"/>
        </w:rPr>
        <w:t xml:space="preserve"> </w:t>
      </w:r>
      <w:proofErr w:type="spellStart"/>
      <w:r w:rsidRPr="00815F32">
        <w:rPr>
          <w:i/>
          <w:iCs/>
          <w:color w:val="000000"/>
          <w:sz w:val="20"/>
          <w:szCs w:val="20"/>
          <w:lang w:eastAsia="hu-HU"/>
        </w:rPr>
        <w:t>Gravitational</w:t>
      </w:r>
      <w:proofErr w:type="spellEnd"/>
      <w:r w:rsidRPr="00815F32">
        <w:rPr>
          <w:i/>
          <w:iCs/>
          <w:color w:val="000000"/>
          <w:sz w:val="20"/>
          <w:szCs w:val="20"/>
          <w:lang w:eastAsia="hu-HU"/>
        </w:rPr>
        <w:t xml:space="preserve"> </w:t>
      </w:r>
      <w:proofErr w:type="spellStart"/>
      <w:r w:rsidRPr="00815F32">
        <w:rPr>
          <w:i/>
          <w:iCs/>
          <w:color w:val="000000"/>
          <w:sz w:val="20"/>
          <w:szCs w:val="20"/>
          <w:lang w:eastAsia="hu-HU"/>
        </w:rPr>
        <w:t>Force</w:t>
      </w:r>
      <w:proofErr w:type="spellEnd"/>
      <w:r w:rsidRPr="00815F32">
        <w:rPr>
          <w:i/>
          <w:iCs/>
          <w:color w:val="000000"/>
          <w:sz w:val="20"/>
          <w:szCs w:val="20"/>
          <w:lang w:eastAsia="hu-HU"/>
        </w:rPr>
        <w:t xml:space="preserve"> of </w:t>
      </w:r>
      <w:proofErr w:type="spellStart"/>
      <w:r w:rsidRPr="00815F32">
        <w:rPr>
          <w:i/>
          <w:iCs/>
          <w:color w:val="000000"/>
          <w:sz w:val="20"/>
          <w:szCs w:val="20"/>
          <w:lang w:eastAsia="hu-HU"/>
        </w:rPr>
        <w:t>the</w:t>
      </w:r>
      <w:proofErr w:type="spellEnd"/>
      <w:r w:rsidRPr="00815F32">
        <w:rPr>
          <w:i/>
          <w:iCs/>
          <w:color w:val="000000"/>
          <w:sz w:val="20"/>
          <w:szCs w:val="20"/>
          <w:lang w:eastAsia="hu-HU"/>
        </w:rPr>
        <w:t xml:space="preserve"> Sun</w:t>
      </w:r>
      <w:r w:rsidRPr="00815F32">
        <w:rPr>
          <w:color w:val="000000"/>
          <w:sz w:val="20"/>
          <w:szCs w:val="20"/>
          <w:lang w:eastAsia="hu-HU"/>
        </w:rPr>
        <w:t>, 34, 58, 60, 82-3</w:t>
      </w:r>
      <w:r>
        <w:rPr>
          <w:color w:val="000000"/>
          <w:sz w:val="20"/>
          <w:szCs w:val="20"/>
          <w:lang w:eastAsia="hu-HU"/>
        </w:rPr>
        <w:t>. old.</w:t>
      </w:r>
      <w:r w:rsidRPr="00815F32">
        <w:rPr>
          <w:color w:val="000000"/>
          <w:sz w:val="20"/>
          <w:szCs w:val="20"/>
          <w:lang w:eastAsia="hu-HU"/>
        </w:rPr>
        <w:t xml:space="preserve">; I.W. </w:t>
      </w:r>
      <w:proofErr w:type="spellStart"/>
      <w:r w:rsidRPr="00815F32">
        <w:rPr>
          <w:color w:val="000000"/>
          <w:sz w:val="20"/>
          <w:szCs w:val="20"/>
          <w:lang w:eastAsia="hu-HU"/>
        </w:rPr>
        <w:t>Roxburgh</w:t>
      </w:r>
      <w:proofErr w:type="spellEnd"/>
      <w:r>
        <w:rPr>
          <w:color w:val="000000"/>
          <w:sz w:val="20"/>
          <w:szCs w:val="20"/>
          <w:lang w:eastAsia="hu-HU"/>
        </w:rPr>
        <w:t>:</w:t>
      </w:r>
      <w:r w:rsidRPr="00815F32">
        <w:rPr>
          <w:color w:val="000000"/>
          <w:sz w:val="20"/>
          <w:szCs w:val="20"/>
          <w:lang w:eastAsia="hu-HU"/>
        </w:rPr>
        <w:t xml:space="preserve"> ‘Is </w:t>
      </w:r>
      <w:proofErr w:type="spellStart"/>
      <w:r w:rsidRPr="00815F32">
        <w:rPr>
          <w:color w:val="000000"/>
          <w:sz w:val="20"/>
          <w:szCs w:val="20"/>
          <w:lang w:eastAsia="hu-HU"/>
        </w:rPr>
        <w:t>space</w:t>
      </w:r>
      <w:proofErr w:type="spellEnd"/>
      <w:r w:rsidRPr="00815F32">
        <w:rPr>
          <w:color w:val="000000"/>
          <w:sz w:val="20"/>
          <w:szCs w:val="20"/>
          <w:lang w:eastAsia="hu-HU"/>
        </w:rPr>
        <w:t xml:space="preserve"> </w:t>
      </w:r>
      <w:proofErr w:type="spellStart"/>
      <w:r w:rsidRPr="00815F32">
        <w:rPr>
          <w:color w:val="000000"/>
          <w:sz w:val="20"/>
          <w:szCs w:val="20"/>
          <w:lang w:eastAsia="hu-HU"/>
        </w:rPr>
        <w:t>curved</w:t>
      </w:r>
      <w:proofErr w:type="spellEnd"/>
      <w:r w:rsidRPr="00815F32">
        <w:rPr>
          <w:color w:val="000000"/>
          <w:sz w:val="20"/>
          <w:szCs w:val="20"/>
          <w:lang w:eastAsia="hu-HU"/>
        </w:rPr>
        <w:t xml:space="preserve">?’, in: R. Duncan &amp; M. </w:t>
      </w:r>
      <w:proofErr w:type="spellStart"/>
      <w:r w:rsidRPr="00815F32">
        <w:rPr>
          <w:color w:val="000000"/>
          <w:sz w:val="20"/>
          <w:szCs w:val="20"/>
          <w:lang w:eastAsia="hu-HU"/>
        </w:rPr>
        <w:t>Weston</w:t>
      </w:r>
      <w:proofErr w:type="spellEnd"/>
      <w:r w:rsidRPr="00815F32">
        <w:rPr>
          <w:color w:val="000000"/>
          <w:sz w:val="20"/>
          <w:szCs w:val="20"/>
          <w:lang w:eastAsia="hu-HU"/>
        </w:rPr>
        <w:t>-Smith (</w:t>
      </w:r>
      <w:proofErr w:type="spellStart"/>
      <w:r w:rsidRPr="00815F32">
        <w:rPr>
          <w:color w:val="000000"/>
          <w:sz w:val="20"/>
          <w:szCs w:val="20"/>
          <w:lang w:eastAsia="hu-HU"/>
        </w:rPr>
        <w:t>eds</w:t>
      </w:r>
      <w:proofErr w:type="spellEnd"/>
      <w:r w:rsidRPr="00815F32">
        <w:rPr>
          <w:color w:val="000000"/>
          <w:sz w:val="20"/>
          <w:szCs w:val="20"/>
          <w:lang w:eastAsia="hu-HU"/>
        </w:rPr>
        <w:t>.)</w:t>
      </w:r>
      <w:r>
        <w:rPr>
          <w:color w:val="000000"/>
          <w:sz w:val="20"/>
          <w:szCs w:val="20"/>
          <w:lang w:eastAsia="hu-HU"/>
        </w:rPr>
        <w:t>:</w:t>
      </w:r>
      <w:r w:rsidRPr="00815F32">
        <w:rPr>
          <w:color w:val="000000"/>
          <w:sz w:val="20"/>
          <w:szCs w:val="20"/>
          <w:lang w:eastAsia="hu-HU"/>
        </w:rPr>
        <w:t xml:space="preserve"> </w:t>
      </w:r>
      <w:r w:rsidRPr="00815F32">
        <w:rPr>
          <w:i/>
          <w:iCs/>
          <w:color w:val="000000"/>
          <w:sz w:val="20"/>
          <w:szCs w:val="20"/>
          <w:lang w:eastAsia="hu-HU"/>
        </w:rPr>
        <w:t xml:space="preserve">The Encyclopaedia of </w:t>
      </w:r>
      <w:proofErr w:type="spellStart"/>
      <w:r w:rsidRPr="00815F32">
        <w:rPr>
          <w:i/>
          <w:iCs/>
          <w:color w:val="000000"/>
          <w:sz w:val="20"/>
          <w:szCs w:val="20"/>
          <w:lang w:eastAsia="hu-HU"/>
        </w:rPr>
        <w:t>Ignorance</w:t>
      </w:r>
      <w:proofErr w:type="spellEnd"/>
      <w:r w:rsidRPr="00815F32">
        <w:rPr>
          <w:color w:val="000000"/>
          <w:sz w:val="20"/>
          <w:szCs w:val="20"/>
          <w:lang w:eastAsia="hu-HU"/>
        </w:rPr>
        <w:t>, Pergamon, 1977, 85-9.</w:t>
      </w:r>
      <w:r>
        <w:rPr>
          <w:color w:val="000000"/>
          <w:sz w:val="20"/>
          <w:szCs w:val="20"/>
          <w:lang w:eastAsia="hu-HU"/>
        </w:rPr>
        <w:t xml:space="preserve"> old.</w:t>
      </w:r>
      <w:r w:rsidRPr="00815F32">
        <w:rPr>
          <w:color w:val="000000"/>
          <w:sz w:val="20"/>
          <w:szCs w:val="20"/>
          <w:lang w:eastAsia="hu-HU"/>
        </w:rPr>
        <w:t xml:space="preserve"> </w:t>
      </w:r>
    </w:p>
  </w:footnote>
  <w:footnote w:id="56">
    <w:p w14:paraId="55C232AE" w14:textId="77777777" w:rsidR="001542F0" w:rsidRPr="00815F32" w:rsidRDefault="001542F0" w:rsidP="00815F32">
      <w:pPr>
        <w:ind w:firstLine="426"/>
        <w:rPr>
          <w:color w:val="000000"/>
          <w:sz w:val="20"/>
          <w:szCs w:val="20"/>
          <w:lang w:eastAsia="hu-HU"/>
        </w:rPr>
      </w:pPr>
      <w:r w:rsidRPr="00815F32">
        <w:rPr>
          <w:rStyle w:val="Lbjegyzet-hivatkozs"/>
          <w:sz w:val="20"/>
          <w:szCs w:val="20"/>
        </w:rPr>
        <w:footnoteRef/>
      </w:r>
      <w:r w:rsidRPr="00815F32">
        <w:rPr>
          <w:sz w:val="20"/>
          <w:szCs w:val="20"/>
        </w:rPr>
        <w:t xml:space="preserve"> </w:t>
      </w:r>
      <w:r w:rsidRPr="00815F32">
        <w:rPr>
          <w:color w:val="000000"/>
          <w:sz w:val="20"/>
          <w:szCs w:val="20"/>
          <w:lang w:eastAsia="hu-HU"/>
        </w:rPr>
        <w:t xml:space="preserve">De </w:t>
      </w:r>
      <w:proofErr w:type="spellStart"/>
      <w:r w:rsidRPr="00815F32">
        <w:rPr>
          <w:color w:val="000000"/>
          <w:sz w:val="20"/>
          <w:szCs w:val="20"/>
          <w:lang w:eastAsia="hu-HU"/>
        </w:rPr>
        <w:t>Purucker</w:t>
      </w:r>
      <w:proofErr w:type="spellEnd"/>
      <w:r>
        <w:rPr>
          <w:color w:val="000000"/>
          <w:sz w:val="20"/>
          <w:szCs w:val="20"/>
          <w:lang w:eastAsia="hu-HU"/>
        </w:rPr>
        <w:t>:</w:t>
      </w:r>
      <w:r w:rsidRPr="00815F32">
        <w:rPr>
          <w:color w:val="000000"/>
          <w:sz w:val="20"/>
          <w:szCs w:val="20"/>
          <w:lang w:eastAsia="hu-HU"/>
        </w:rPr>
        <w:t xml:space="preserve"> </w:t>
      </w:r>
      <w:r w:rsidRPr="00815F32">
        <w:rPr>
          <w:i/>
          <w:iCs/>
          <w:color w:val="000000"/>
          <w:sz w:val="20"/>
          <w:szCs w:val="20"/>
          <w:lang w:eastAsia="hu-HU"/>
        </w:rPr>
        <w:t xml:space="preserve">The </w:t>
      </w:r>
      <w:proofErr w:type="spellStart"/>
      <w:r w:rsidRPr="00815F32">
        <w:rPr>
          <w:i/>
          <w:iCs/>
          <w:color w:val="000000"/>
          <w:sz w:val="20"/>
          <w:szCs w:val="20"/>
          <w:lang w:eastAsia="hu-HU"/>
        </w:rPr>
        <w:t>Esoteric</w:t>
      </w:r>
      <w:proofErr w:type="spellEnd"/>
      <w:r w:rsidRPr="00815F32">
        <w:rPr>
          <w:i/>
          <w:iCs/>
          <w:color w:val="000000"/>
          <w:sz w:val="20"/>
          <w:szCs w:val="20"/>
          <w:lang w:eastAsia="hu-HU"/>
        </w:rPr>
        <w:t xml:space="preserve"> </w:t>
      </w:r>
      <w:proofErr w:type="spellStart"/>
      <w:r w:rsidRPr="00815F32">
        <w:rPr>
          <w:i/>
          <w:iCs/>
          <w:color w:val="000000"/>
          <w:sz w:val="20"/>
          <w:szCs w:val="20"/>
          <w:lang w:eastAsia="hu-HU"/>
        </w:rPr>
        <w:t>Tradition</w:t>
      </w:r>
      <w:proofErr w:type="spellEnd"/>
      <w:r w:rsidRPr="00815F32">
        <w:rPr>
          <w:color w:val="000000"/>
          <w:sz w:val="20"/>
          <w:szCs w:val="20"/>
          <w:lang w:eastAsia="hu-HU"/>
        </w:rPr>
        <w:t>, 861-2.</w:t>
      </w:r>
      <w:r>
        <w:rPr>
          <w:color w:val="000000"/>
          <w:sz w:val="20"/>
          <w:szCs w:val="20"/>
          <w:lang w:eastAsia="hu-HU"/>
        </w:rPr>
        <w:t xml:space="preserve"> old.</w:t>
      </w:r>
      <w:r w:rsidRPr="00815F32">
        <w:rPr>
          <w:color w:val="000000"/>
          <w:sz w:val="20"/>
          <w:szCs w:val="20"/>
          <w:lang w:eastAsia="hu-HU"/>
        </w:rPr>
        <w:t xml:space="preserve"> </w:t>
      </w:r>
    </w:p>
  </w:footnote>
  <w:footnote w:id="57">
    <w:p w14:paraId="161F1721" w14:textId="77777777" w:rsidR="001542F0" w:rsidRPr="000E0AB5" w:rsidRDefault="001542F0" w:rsidP="000E0AB5">
      <w:pPr>
        <w:ind w:firstLine="426"/>
        <w:rPr>
          <w:color w:val="000000"/>
          <w:sz w:val="20"/>
          <w:szCs w:val="20"/>
          <w:lang w:eastAsia="hu-HU"/>
        </w:rPr>
      </w:pPr>
      <w:r w:rsidRPr="000E0AB5">
        <w:rPr>
          <w:rStyle w:val="Lbjegyzet-hivatkozs"/>
          <w:sz w:val="20"/>
          <w:szCs w:val="20"/>
        </w:rPr>
        <w:footnoteRef/>
      </w:r>
      <w:r w:rsidRPr="000E0AB5">
        <w:rPr>
          <w:sz w:val="20"/>
          <w:szCs w:val="20"/>
        </w:rPr>
        <w:t xml:space="preserve"> </w:t>
      </w:r>
      <w:r w:rsidRPr="000E0AB5">
        <w:rPr>
          <w:color w:val="000000"/>
          <w:sz w:val="20"/>
          <w:szCs w:val="20"/>
          <w:lang w:eastAsia="hu-HU"/>
        </w:rPr>
        <w:t>Lásd: ‘</w:t>
      </w:r>
      <w:proofErr w:type="spellStart"/>
      <w:r w:rsidR="00B87F16">
        <w:fldChar w:fldCharType="begin"/>
      </w:r>
      <w:r>
        <w:instrText>HYPERLINK "http://davidpratt.info/gravity.htm"</w:instrText>
      </w:r>
      <w:r w:rsidR="00B87F16">
        <w:fldChar w:fldCharType="separate"/>
      </w:r>
      <w:r w:rsidRPr="000E0AB5">
        <w:rPr>
          <w:color w:val="0000FF"/>
          <w:sz w:val="20"/>
          <w:szCs w:val="20"/>
          <w:u w:val="single"/>
          <w:lang w:eastAsia="hu-HU"/>
        </w:rPr>
        <w:t>Gravity</w:t>
      </w:r>
      <w:proofErr w:type="spellEnd"/>
      <w:r w:rsidRPr="000E0AB5">
        <w:rPr>
          <w:color w:val="0000FF"/>
          <w:sz w:val="20"/>
          <w:szCs w:val="20"/>
          <w:u w:val="single"/>
          <w:lang w:eastAsia="hu-HU"/>
        </w:rPr>
        <w:t xml:space="preserve"> and </w:t>
      </w:r>
      <w:proofErr w:type="spellStart"/>
      <w:r w:rsidRPr="000E0AB5">
        <w:rPr>
          <w:color w:val="0000FF"/>
          <w:sz w:val="20"/>
          <w:szCs w:val="20"/>
          <w:u w:val="single"/>
          <w:lang w:eastAsia="hu-HU"/>
        </w:rPr>
        <w:t>antigravity</w:t>
      </w:r>
      <w:proofErr w:type="spellEnd"/>
      <w:r w:rsidR="00B87F16">
        <w:fldChar w:fldCharType="end"/>
      </w:r>
      <w:r w:rsidRPr="000E0AB5">
        <w:rPr>
          <w:color w:val="000000"/>
          <w:sz w:val="20"/>
          <w:szCs w:val="20"/>
          <w:lang w:eastAsia="hu-HU"/>
        </w:rPr>
        <w:t xml:space="preserve">’. </w:t>
      </w:r>
    </w:p>
  </w:footnote>
  <w:footnote w:id="58">
    <w:p w14:paraId="41C6FF44" w14:textId="77777777" w:rsidR="001542F0" w:rsidRPr="00FE4FA9" w:rsidRDefault="001542F0" w:rsidP="00FE4FA9">
      <w:pPr>
        <w:ind w:firstLine="426"/>
        <w:rPr>
          <w:color w:val="000000"/>
          <w:sz w:val="20"/>
          <w:szCs w:val="20"/>
          <w:lang w:eastAsia="hu-HU"/>
        </w:rPr>
      </w:pPr>
      <w:r w:rsidRPr="00FE4FA9">
        <w:rPr>
          <w:rStyle w:val="Lbjegyzet-hivatkozs"/>
          <w:sz w:val="20"/>
          <w:szCs w:val="20"/>
        </w:rPr>
        <w:footnoteRef/>
      </w:r>
      <w:r w:rsidRPr="00FE4FA9">
        <w:rPr>
          <w:sz w:val="20"/>
          <w:szCs w:val="20"/>
        </w:rPr>
        <w:t xml:space="preserve"> </w:t>
      </w:r>
      <w:proofErr w:type="spellStart"/>
      <w:r w:rsidRPr="00FE4FA9">
        <w:rPr>
          <w:i/>
          <w:iCs/>
          <w:color w:val="000000"/>
          <w:sz w:val="20"/>
          <w:szCs w:val="20"/>
          <w:lang w:eastAsia="hu-HU"/>
        </w:rPr>
        <w:t>Gravitational</w:t>
      </w:r>
      <w:proofErr w:type="spellEnd"/>
      <w:r w:rsidRPr="00FE4FA9">
        <w:rPr>
          <w:i/>
          <w:iCs/>
          <w:color w:val="000000"/>
          <w:sz w:val="20"/>
          <w:szCs w:val="20"/>
          <w:lang w:eastAsia="hu-HU"/>
        </w:rPr>
        <w:t xml:space="preserve"> </w:t>
      </w:r>
      <w:proofErr w:type="spellStart"/>
      <w:r w:rsidRPr="00FE4FA9">
        <w:rPr>
          <w:i/>
          <w:iCs/>
          <w:color w:val="000000"/>
          <w:sz w:val="20"/>
          <w:szCs w:val="20"/>
          <w:lang w:eastAsia="hu-HU"/>
        </w:rPr>
        <w:t>Force</w:t>
      </w:r>
      <w:proofErr w:type="spellEnd"/>
      <w:r w:rsidRPr="00FE4FA9">
        <w:rPr>
          <w:i/>
          <w:iCs/>
          <w:color w:val="000000"/>
          <w:sz w:val="20"/>
          <w:szCs w:val="20"/>
          <w:lang w:eastAsia="hu-HU"/>
        </w:rPr>
        <w:t xml:space="preserve"> of </w:t>
      </w:r>
      <w:proofErr w:type="spellStart"/>
      <w:r w:rsidRPr="00FE4FA9">
        <w:rPr>
          <w:i/>
          <w:iCs/>
          <w:color w:val="000000"/>
          <w:sz w:val="20"/>
          <w:szCs w:val="20"/>
          <w:lang w:eastAsia="hu-HU"/>
        </w:rPr>
        <w:t>the</w:t>
      </w:r>
      <w:proofErr w:type="spellEnd"/>
      <w:r w:rsidRPr="00FE4FA9">
        <w:rPr>
          <w:i/>
          <w:iCs/>
          <w:color w:val="000000"/>
          <w:sz w:val="20"/>
          <w:szCs w:val="20"/>
          <w:lang w:eastAsia="hu-HU"/>
        </w:rPr>
        <w:t xml:space="preserve"> Sun</w:t>
      </w:r>
      <w:r w:rsidRPr="00FE4FA9">
        <w:rPr>
          <w:color w:val="000000"/>
          <w:sz w:val="20"/>
          <w:szCs w:val="20"/>
          <w:lang w:eastAsia="hu-HU"/>
        </w:rPr>
        <w:t>, 40-67.</w:t>
      </w:r>
      <w:r>
        <w:rPr>
          <w:color w:val="000000"/>
          <w:sz w:val="20"/>
          <w:szCs w:val="20"/>
          <w:lang w:eastAsia="hu-HU"/>
        </w:rPr>
        <w:t xml:space="preserve"> oldalak.</w:t>
      </w:r>
      <w:r w:rsidRPr="00FE4FA9">
        <w:rPr>
          <w:color w:val="000000"/>
          <w:sz w:val="20"/>
          <w:szCs w:val="20"/>
          <w:lang w:eastAsia="hu-HU"/>
        </w:rPr>
        <w:t xml:space="preserve"> </w:t>
      </w:r>
    </w:p>
  </w:footnote>
  <w:footnote w:id="59">
    <w:p w14:paraId="0A3BA8FA" w14:textId="77777777" w:rsidR="001542F0" w:rsidRPr="00F66B91" w:rsidRDefault="001542F0" w:rsidP="00F66B91">
      <w:pPr>
        <w:ind w:firstLine="426"/>
        <w:rPr>
          <w:color w:val="000000"/>
          <w:sz w:val="20"/>
          <w:szCs w:val="20"/>
          <w:lang w:eastAsia="hu-HU"/>
        </w:rPr>
      </w:pPr>
      <w:r w:rsidRPr="00F66B91">
        <w:rPr>
          <w:rStyle w:val="Lbjegyzet-hivatkozs"/>
          <w:sz w:val="20"/>
          <w:szCs w:val="20"/>
        </w:rPr>
        <w:footnoteRef/>
      </w:r>
      <w:r w:rsidRPr="00F66B91">
        <w:rPr>
          <w:sz w:val="20"/>
          <w:szCs w:val="20"/>
        </w:rPr>
        <w:t xml:space="preserve"> </w:t>
      </w:r>
      <w:r w:rsidRPr="00F66B91">
        <w:rPr>
          <w:color w:val="000000"/>
          <w:sz w:val="20"/>
          <w:szCs w:val="20"/>
          <w:lang w:eastAsia="hu-HU"/>
        </w:rPr>
        <w:t xml:space="preserve">Van </w:t>
      </w:r>
      <w:proofErr w:type="spellStart"/>
      <w:r w:rsidRPr="00F66B91">
        <w:rPr>
          <w:color w:val="000000"/>
          <w:sz w:val="20"/>
          <w:szCs w:val="20"/>
          <w:lang w:eastAsia="hu-HU"/>
        </w:rPr>
        <w:t>Flandern</w:t>
      </w:r>
      <w:proofErr w:type="spellEnd"/>
      <w:r>
        <w:rPr>
          <w:color w:val="000000"/>
          <w:sz w:val="20"/>
          <w:szCs w:val="20"/>
          <w:lang w:eastAsia="hu-HU"/>
        </w:rPr>
        <w:t>:</w:t>
      </w:r>
      <w:r w:rsidRPr="00F66B91">
        <w:rPr>
          <w:color w:val="000000"/>
          <w:sz w:val="20"/>
          <w:szCs w:val="20"/>
          <w:lang w:eastAsia="hu-HU"/>
        </w:rPr>
        <w:t xml:space="preserve"> </w:t>
      </w:r>
      <w:proofErr w:type="spellStart"/>
      <w:r w:rsidRPr="00F66B91">
        <w:rPr>
          <w:i/>
          <w:iCs/>
          <w:color w:val="000000"/>
          <w:sz w:val="20"/>
          <w:szCs w:val="20"/>
          <w:lang w:eastAsia="hu-HU"/>
        </w:rPr>
        <w:t>Dark</w:t>
      </w:r>
      <w:proofErr w:type="spellEnd"/>
      <w:r w:rsidRPr="00F66B91">
        <w:rPr>
          <w:i/>
          <w:iCs/>
          <w:color w:val="000000"/>
          <w:sz w:val="20"/>
          <w:szCs w:val="20"/>
          <w:lang w:eastAsia="hu-HU"/>
        </w:rPr>
        <w:t xml:space="preserve"> </w:t>
      </w:r>
      <w:proofErr w:type="spellStart"/>
      <w:r w:rsidRPr="00F66B91">
        <w:rPr>
          <w:i/>
          <w:iCs/>
          <w:color w:val="000000"/>
          <w:sz w:val="20"/>
          <w:szCs w:val="20"/>
          <w:lang w:eastAsia="hu-HU"/>
        </w:rPr>
        <w:t>Matter</w:t>
      </w:r>
      <w:proofErr w:type="spellEnd"/>
      <w:r w:rsidRPr="00F66B91">
        <w:rPr>
          <w:i/>
          <w:iCs/>
          <w:color w:val="000000"/>
          <w:sz w:val="20"/>
          <w:szCs w:val="20"/>
          <w:lang w:eastAsia="hu-HU"/>
        </w:rPr>
        <w:t xml:space="preserve">, </w:t>
      </w:r>
      <w:proofErr w:type="spellStart"/>
      <w:r w:rsidRPr="00F66B91">
        <w:rPr>
          <w:i/>
          <w:iCs/>
          <w:color w:val="000000"/>
          <w:sz w:val="20"/>
          <w:szCs w:val="20"/>
          <w:lang w:eastAsia="hu-HU"/>
        </w:rPr>
        <w:t>Missing</w:t>
      </w:r>
      <w:proofErr w:type="spellEnd"/>
      <w:r w:rsidRPr="00F66B91">
        <w:rPr>
          <w:i/>
          <w:iCs/>
          <w:color w:val="000000"/>
          <w:sz w:val="20"/>
          <w:szCs w:val="20"/>
          <w:lang w:eastAsia="hu-HU"/>
        </w:rPr>
        <w:t xml:space="preserve"> </w:t>
      </w:r>
      <w:proofErr w:type="spellStart"/>
      <w:r w:rsidRPr="00F66B91">
        <w:rPr>
          <w:i/>
          <w:iCs/>
          <w:color w:val="000000"/>
          <w:sz w:val="20"/>
          <w:szCs w:val="20"/>
          <w:lang w:eastAsia="hu-HU"/>
        </w:rPr>
        <w:t>Planets</w:t>
      </w:r>
      <w:proofErr w:type="spellEnd"/>
      <w:r w:rsidRPr="00F66B91">
        <w:rPr>
          <w:i/>
          <w:iCs/>
          <w:color w:val="000000"/>
          <w:sz w:val="20"/>
          <w:szCs w:val="20"/>
          <w:lang w:eastAsia="hu-HU"/>
        </w:rPr>
        <w:t xml:space="preserve"> &amp; New </w:t>
      </w:r>
      <w:proofErr w:type="spellStart"/>
      <w:r w:rsidRPr="00F66B91">
        <w:rPr>
          <w:i/>
          <w:iCs/>
          <w:color w:val="000000"/>
          <w:sz w:val="20"/>
          <w:szCs w:val="20"/>
          <w:lang w:eastAsia="hu-HU"/>
        </w:rPr>
        <w:t>Comets</w:t>
      </w:r>
      <w:proofErr w:type="spellEnd"/>
      <w:r w:rsidRPr="00F66B91">
        <w:rPr>
          <w:color w:val="000000"/>
          <w:sz w:val="20"/>
          <w:szCs w:val="20"/>
          <w:lang w:eastAsia="hu-HU"/>
        </w:rPr>
        <w:t>, 59, 62-5.</w:t>
      </w:r>
      <w:r>
        <w:rPr>
          <w:color w:val="000000"/>
          <w:sz w:val="20"/>
          <w:szCs w:val="20"/>
          <w:lang w:eastAsia="hu-HU"/>
        </w:rPr>
        <w:t xml:space="preserve"> oldalak.</w:t>
      </w:r>
      <w:r w:rsidRPr="00F66B91">
        <w:rPr>
          <w:color w:val="000000"/>
          <w:sz w:val="20"/>
          <w:szCs w:val="20"/>
          <w:lang w:eastAsia="hu-HU"/>
        </w:rPr>
        <w:t xml:space="preserve"> </w:t>
      </w:r>
    </w:p>
  </w:footnote>
  <w:footnote w:id="60">
    <w:p w14:paraId="2DCE270F" w14:textId="77777777" w:rsidR="001542F0" w:rsidRPr="00D11D4B" w:rsidRDefault="001542F0" w:rsidP="00D11D4B">
      <w:pPr>
        <w:ind w:firstLine="426"/>
        <w:rPr>
          <w:color w:val="000000"/>
          <w:sz w:val="20"/>
          <w:szCs w:val="20"/>
          <w:lang w:eastAsia="hu-HU"/>
        </w:rPr>
      </w:pPr>
      <w:r w:rsidRPr="00D11D4B">
        <w:rPr>
          <w:rStyle w:val="Lbjegyzet-hivatkozs"/>
          <w:sz w:val="20"/>
          <w:szCs w:val="20"/>
        </w:rPr>
        <w:footnoteRef/>
      </w:r>
      <w:r w:rsidRPr="00D11D4B">
        <w:rPr>
          <w:sz w:val="20"/>
          <w:szCs w:val="20"/>
        </w:rPr>
        <w:t xml:space="preserve"> </w:t>
      </w:r>
      <w:proofErr w:type="spellStart"/>
      <w:r w:rsidRPr="00D11D4B">
        <w:rPr>
          <w:color w:val="000000"/>
          <w:sz w:val="20"/>
          <w:szCs w:val="20"/>
          <w:lang w:eastAsia="hu-HU"/>
        </w:rPr>
        <w:t>Hazelett</w:t>
      </w:r>
      <w:proofErr w:type="spellEnd"/>
      <w:r w:rsidRPr="00D11D4B">
        <w:rPr>
          <w:color w:val="000000"/>
          <w:sz w:val="20"/>
          <w:szCs w:val="20"/>
          <w:lang w:eastAsia="hu-HU"/>
        </w:rPr>
        <w:t xml:space="preserve"> &amp; Turner</w:t>
      </w:r>
      <w:r>
        <w:rPr>
          <w:color w:val="000000"/>
          <w:sz w:val="20"/>
          <w:szCs w:val="20"/>
          <w:lang w:eastAsia="hu-HU"/>
        </w:rPr>
        <w:t>:</w:t>
      </w:r>
      <w:r w:rsidRPr="00D11D4B">
        <w:rPr>
          <w:color w:val="000000"/>
          <w:sz w:val="20"/>
          <w:szCs w:val="20"/>
          <w:lang w:eastAsia="hu-HU"/>
        </w:rPr>
        <w:t xml:space="preserve"> </w:t>
      </w:r>
      <w:r w:rsidRPr="00D11D4B">
        <w:rPr>
          <w:i/>
          <w:iCs/>
          <w:color w:val="000000"/>
          <w:sz w:val="20"/>
          <w:szCs w:val="20"/>
          <w:lang w:eastAsia="hu-HU"/>
        </w:rPr>
        <w:t xml:space="preserve">The Einstein </w:t>
      </w:r>
      <w:proofErr w:type="spellStart"/>
      <w:r w:rsidRPr="00D11D4B">
        <w:rPr>
          <w:i/>
          <w:iCs/>
          <w:color w:val="000000"/>
          <w:sz w:val="20"/>
          <w:szCs w:val="20"/>
          <w:lang w:eastAsia="hu-HU"/>
        </w:rPr>
        <w:t>Myth</w:t>
      </w:r>
      <w:proofErr w:type="spellEnd"/>
      <w:r w:rsidRPr="00D11D4B">
        <w:rPr>
          <w:i/>
          <w:iCs/>
          <w:color w:val="000000"/>
          <w:sz w:val="20"/>
          <w:szCs w:val="20"/>
          <w:lang w:eastAsia="hu-HU"/>
        </w:rPr>
        <w:t xml:space="preserve"> and </w:t>
      </w:r>
      <w:proofErr w:type="spellStart"/>
      <w:r w:rsidRPr="00D11D4B">
        <w:rPr>
          <w:i/>
          <w:iCs/>
          <w:color w:val="000000"/>
          <w:sz w:val="20"/>
          <w:szCs w:val="20"/>
          <w:lang w:eastAsia="hu-HU"/>
        </w:rPr>
        <w:t>the</w:t>
      </w:r>
      <w:proofErr w:type="spellEnd"/>
      <w:r w:rsidRPr="00D11D4B">
        <w:rPr>
          <w:i/>
          <w:iCs/>
          <w:color w:val="000000"/>
          <w:sz w:val="20"/>
          <w:szCs w:val="20"/>
          <w:lang w:eastAsia="hu-HU"/>
        </w:rPr>
        <w:t xml:space="preserve"> </w:t>
      </w:r>
      <w:proofErr w:type="spellStart"/>
      <w:r w:rsidRPr="00D11D4B">
        <w:rPr>
          <w:i/>
          <w:iCs/>
          <w:color w:val="000000"/>
          <w:sz w:val="20"/>
          <w:szCs w:val="20"/>
          <w:lang w:eastAsia="hu-HU"/>
        </w:rPr>
        <w:t>Ives</w:t>
      </w:r>
      <w:proofErr w:type="spellEnd"/>
      <w:r w:rsidRPr="00D11D4B">
        <w:rPr>
          <w:i/>
          <w:iCs/>
          <w:color w:val="000000"/>
          <w:sz w:val="20"/>
          <w:szCs w:val="20"/>
          <w:lang w:eastAsia="hu-HU"/>
        </w:rPr>
        <w:t xml:space="preserve"> </w:t>
      </w:r>
      <w:proofErr w:type="spellStart"/>
      <w:r w:rsidRPr="00D11D4B">
        <w:rPr>
          <w:i/>
          <w:iCs/>
          <w:color w:val="000000"/>
          <w:sz w:val="20"/>
          <w:szCs w:val="20"/>
          <w:lang w:eastAsia="hu-HU"/>
        </w:rPr>
        <w:t>Papers</w:t>
      </w:r>
      <w:proofErr w:type="spellEnd"/>
      <w:r w:rsidRPr="00D11D4B">
        <w:rPr>
          <w:color w:val="000000"/>
          <w:sz w:val="20"/>
          <w:szCs w:val="20"/>
          <w:lang w:eastAsia="hu-HU"/>
        </w:rPr>
        <w:t xml:space="preserve">, </w:t>
      </w:r>
      <w:proofErr w:type="spellStart"/>
      <w:r w:rsidRPr="00D11D4B">
        <w:rPr>
          <w:color w:val="000000"/>
          <w:sz w:val="20"/>
          <w:szCs w:val="20"/>
          <w:lang w:eastAsia="hu-HU"/>
        </w:rPr>
        <w:t>pt</w:t>
      </w:r>
      <w:proofErr w:type="spellEnd"/>
      <w:r w:rsidRPr="00D11D4B">
        <w:rPr>
          <w:color w:val="000000"/>
          <w:sz w:val="20"/>
          <w:szCs w:val="20"/>
          <w:lang w:eastAsia="hu-HU"/>
        </w:rPr>
        <w:t>. 1, 83.</w:t>
      </w:r>
      <w:r>
        <w:rPr>
          <w:color w:val="000000"/>
          <w:sz w:val="20"/>
          <w:szCs w:val="20"/>
          <w:lang w:eastAsia="hu-HU"/>
        </w:rPr>
        <w:t xml:space="preserve"> oldal.</w:t>
      </w:r>
      <w:r w:rsidRPr="00D11D4B">
        <w:rPr>
          <w:color w:val="000000"/>
          <w:sz w:val="20"/>
          <w:szCs w:val="20"/>
          <w:lang w:eastAsia="hu-HU"/>
        </w:rPr>
        <w:t xml:space="preserve"> </w:t>
      </w:r>
    </w:p>
  </w:footnote>
  <w:footnote w:id="61">
    <w:p w14:paraId="58BD32AE" w14:textId="77777777" w:rsidR="001542F0" w:rsidRPr="0074722A" w:rsidRDefault="001542F0" w:rsidP="0074722A">
      <w:pPr>
        <w:ind w:firstLine="426"/>
        <w:rPr>
          <w:color w:val="000000"/>
          <w:sz w:val="20"/>
          <w:szCs w:val="20"/>
          <w:lang w:eastAsia="hu-HU"/>
        </w:rPr>
      </w:pPr>
      <w:r w:rsidRPr="0074722A">
        <w:rPr>
          <w:rStyle w:val="Lbjegyzet-hivatkozs"/>
          <w:sz w:val="20"/>
          <w:szCs w:val="20"/>
        </w:rPr>
        <w:footnoteRef/>
      </w:r>
      <w:r w:rsidRPr="0074722A">
        <w:rPr>
          <w:sz w:val="20"/>
          <w:szCs w:val="20"/>
        </w:rPr>
        <w:t xml:space="preserve"> </w:t>
      </w:r>
      <w:r w:rsidRPr="0074722A">
        <w:rPr>
          <w:color w:val="000000"/>
          <w:sz w:val="20"/>
          <w:szCs w:val="20"/>
          <w:lang w:eastAsia="hu-HU"/>
        </w:rPr>
        <w:t>Stephen W. Hawking</w:t>
      </w:r>
      <w:r>
        <w:rPr>
          <w:color w:val="000000"/>
          <w:sz w:val="20"/>
          <w:szCs w:val="20"/>
          <w:lang w:eastAsia="hu-HU"/>
        </w:rPr>
        <w:t>:</w:t>
      </w:r>
      <w:r w:rsidRPr="0074722A">
        <w:rPr>
          <w:color w:val="000000"/>
          <w:sz w:val="20"/>
          <w:szCs w:val="20"/>
          <w:lang w:eastAsia="hu-HU"/>
        </w:rPr>
        <w:t xml:space="preserve"> </w:t>
      </w:r>
      <w:r w:rsidRPr="0074722A">
        <w:rPr>
          <w:i/>
          <w:iCs/>
          <w:color w:val="000000"/>
          <w:sz w:val="20"/>
          <w:szCs w:val="20"/>
          <w:lang w:eastAsia="hu-HU"/>
        </w:rPr>
        <w:t xml:space="preserve">A </w:t>
      </w:r>
      <w:proofErr w:type="spellStart"/>
      <w:r w:rsidRPr="0074722A">
        <w:rPr>
          <w:i/>
          <w:iCs/>
          <w:color w:val="000000"/>
          <w:sz w:val="20"/>
          <w:szCs w:val="20"/>
          <w:lang w:eastAsia="hu-HU"/>
        </w:rPr>
        <w:t>Brief</w:t>
      </w:r>
      <w:proofErr w:type="spellEnd"/>
      <w:r w:rsidRPr="0074722A">
        <w:rPr>
          <w:i/>
          <w:iCs/>
          <w:color w:val="000000"/>
          <w:sz w:val="20"/>
          <w:szCs w:val="20"/>
          <w:lang w:eastAsia="hu-HU"/>
        </w:rPr>
        <w:t xml:space="preserve"> </w:t>
      </w:r>
      <w:proofErr w:type="spellStart"/>
      <w:r w:rsidRPr="0074722A">
        <w:rPr>
          <w:i/>
          <w:iCs/>
          <w:color w:val="000000"/>
          <w:sz w:val="20"/>
          <w:szCs w:val="20"/>
          <w:lang w:eastAsia="hu-HU"/>
        </w:rPr>
        <w:t>History</w:t>
      </w:r>
      <w:proofErr w:type="spellEnd"/>
      <w:r w:rsidRPr="0074722A">
        <w:rPr>
          <w:i/>
          <w:iCs/>
          <w:color w:val="000000"/>
          <w:sz w:val="20"/>
          <w:szCs w:val="20"/>
          <w:lang w:eastAsia="hu-HU"/>
        </w:rPr>
        <w:t xml:space="preserve"> of Time</w:t>
      </w:r>
      <w:r w:rsidRPr="0074722A">
        <w:rPr>
          <w:color w:val="000000"/>
          <w:sz w:val="20"/>
          <w:szCs w:val="20"/>
          <w:lang w:eastAsia="hu-HU"/>
        </w:rPr>
        <w:t xml:space="preserve">, London: </w:t>
      </w:r>
      <w:proofErr w:type="spellStart"/>
      <w:r w:rsidRPr="0074722A">
        <w:rPr>
          <w:color w:val="000000"/>
          <w:sz w:val="20"/>
          <w:szCs w:val="20"/>
          <w:lang w:eastAsia="hu-HU"/>
        </w:rPr>
        <w:t>Bantam</w:t>
      </w:r>
      <w:proofErr w:type="spellEnd"/>
      <w:r w:rsidRPr="0074722A">
        <w:rPr>
          <w:color w:val="000000"/>
          <w:sz w:val="20"/>
          <w:szCs w:val="20"/>
          <w:lang w:eastAsia="hu-HU"/>
        </w:rPr>
        <w:t xml:space="preserve"> </w:t>
      </w:r>
      <w:proofErr w:type="spellStart"/>
      <w:r w:rsidRPr="0074722A">
        <w:rPr>
          <w:color w:val="000000"/>
          <w:sz w:val="20"/>
          <w:szCs w:val="20"/>
          <w:lang w:eastAsia="hu-HU"/>
        </w:rPr>
        <w:t>Books</w:t>
      </w:r>
      <w:proofErr w:type="spellEnd"/>
      <w:r w:rsidRPr="0074722A">
        <w:rPr>
          <w:color w:val="000000"/>
          <w:sz w:val="20"/>
          <w:szCs w:val="20"/>
          <w:lang w:eastAsia="hu-HU"/>
        </w:rPr>
        <w:t>, 1989, 35.</w:t>
      </w:r>
      <w:r>
        <w:rPr>
          <w:color w:val="000000"/>
          <w:sz w:val="20"/>
          <w:szCs w:val="20"/>
          <w:lang w:eastAsia="hu-HU"/>
        </w:rPr>
        <w:t xml:space="preserve"> oldal.</w:t>
      </w:r>
      <w:r w:rsidRPr="0074722A">
        <w:rPr>
          <w:color w:val="000000"/>
          <w:sz w:val="20"/>
          <w:szCs w:val="20"/>
          <w:lang w:eastAsia="hu-HU"/>
        </w:rPr>
        <w:t xml:space="preserve"> </w:t>
      </w:r>
    </w:p>
  </w:footnote>
  <w:footnote w:id="62">
    <w:p w14:paraId="6D4E1AF2" w14:textId="77777777" w:rsidR="001542F0" w:rsidRPr="002066F9" w:rsidRDefault="001542F0" w:rsidP="002066F9">
      <w:pPr>
        <w:ind w:firstLine="426"/>
        <w:rPr>
          <w:color w:val="000000"/>
          <w:sz w:val="20"/>
          <w:szCs w:val="20"/>
          <w:lang w:eastAsia="hu-HU"/>
        </w:rPr>
      </w:pPr>
      <w:r w:rsidRPr="002066F9">
        <w:rPr>
          <w:rStyle w:val="Lbjegyzet-hivatkozs"/>
          <w:sz w:val="20"/>
          <w:szCs w:val="20"/>
        </w:rPr>
        <w:footnoteRef/>
      </w:r>
      <w:r w:rsidRPr="002066F9">
        <w:rPr>
          <w:sz w:val="20"/>
          <w:szCs w:val="20"/>
        </w:rPr>
        <w:t xml:space="preserve"> </w:t>
      </w:r>
      <w:r w:rsidRPr="002066F9">
        <w:rPr>
          <w:color w:val="000000"/>
          <w:sz w:val="20"/>
          <w:szCs w:val="20"/>
          <w:lang w:eastAsia="hu-HU"/>
        </w:rPr>
        <w:t xml:space="preserve">Ian </w:t>
      </w:r>
      <w:proofErr w:type="spellStart"/>
      <w:r w:rsidRPr="002066F9">
        <w:rPr>
          <w:color w:val="000000"/>
          <w:sz w:val="20"/>
          <w:szCs w:val="20"/>
          <w:lang w:eastAsia="hu-HU"/>
        </w:rPr>
        <w:t>McCausland</w:t>
      </w:r>
      <w:proofErr w:type="spellEnd"/>
      <w:r>
        <w:rPr>
          <w:color w:val="000000"/>
          <w:sz w:val="20"/>
          <w:szCs w:val="20"/>
          <w:lang w:eastAsia="hu-HU"/>
        </w:rPr>
        <w:t>:</w:t>
      </w:r>
      <w:r w:rsidRPr="002066F9">
        <w:rPr>
          <w:color w:val="000000"/>
          <w:sz w:val="20"/>
          <w:szCs w:val="20"/>
          <w:lang w:eastAsia="hu-HU"/>
        </w:rPr>
        <w:t xml:space="preserve"> ‘</w:t>
      </w:r>
      <w:proofErr w:type="spellStart"/>
      <w:r w:rsidRPr="002066F9">
        <w:rPr>
          <w:color w:val="000000"/>
          <w:sz w:val="20"/>
          <w:szCs w:val="20"/>
          <w:lang w:eastAsia="hu-HU"/>
        </w:rPr>
        <w:t>Anomalies</w:t>
      </w:r>
      <w:proofErr w:type="spellEnd"/>
      <w:r w:rsidRPr="002066F9">
        <w:rPr>
          <w:color w:val="000000"/>
          <w:sz w:val="20"/>
          <w:szCs w:val="20"/>
          <w:lang w:eastAsia="hu-HU"/>
        </w:rPr>
        <w:t xml:space="preserve"> in </w:t>
      </w:r>
      <w:proofErr w:type="spellStart"/>
      <w:r w:rsidRPr="002066F9">
        <w:rPr>
          <w:color w:val="000000"/>
          <w:sz w:val="20"/>
          <w:szCs w:val="20"/>
          <w:lang w:eastAsia="hu-HU"/>
        </w:rPr>
        <w:t>the</w:t>
      </w:r>
      <w:proofErr w:type="spellEnd"/>
      <w:r w:rsidRPr="002066F9">
        <w:rPr>
          <w:color w:val="000000"/>
          <w:sz w:val="20"/>
          <w:szCs w:val="20"/>
          <w:lang w:eastAsia="hu-HU"/>
        </w:rPr>
        <w:t xml:space="preserve"> </w:t>
      </w:r>
      <w:proofErr w:type="spellStart"/>
      <w:r w:rsidRPr="002066F9">
        <w:rPr>
          <w:color w:val="000000"/>
          <w:sz w:val="20"/>
          <w:szCs w:val="20"/>
          <w:lang w:eastAsia="hu-HU"/>
        </w:rPr>
        <w:t>history</w:t>
      </w:r>
      <w:proofErr w:type="spellEnd"/>
      <w:r w:rsidRPr="002066F9">
        <w:rPr>
          <w:color w:val="000000"/>
          <w:sz w:val="20"/>
          <w:szCs w:val="20"/>
          <w:lang w:eastAsia="hu-HU"/>
        </w:rPr>
        <w:t xml:space="preserve"> of </w:t>
      </w:r>
      <w:proofErr w:type="spellStart"/>
      <w:r w:rsidRPr="002066F9">
        <w:rPr>
          <w:color w:val="000000"/>
          <w:sz w:val="20"/>
          <w:szCs w:val="20"/>
          <w:lang w:eastAsia="hu-HU"/>
        </w:rPr>
        <w:t>relativity</w:t>
      </w:r>
      <w:proofErr w:type="spellEnd"/>
      <w:r w:rsidRPr="002066F9">
        <w:rPr>
          <w:color w:val="000000"/>
          <w:sz w:val="20"/>
          <w:szCs w:val="20"/>
          <w:lang w:eastAsia="hu-HU"/>
        </w:rPr>
        <w:t xml:space="preserve">’, </w:t>
      </w:r>
      <w:r w:rsidRPr="002066F9">
        <w:rPr>
          <w:i/>
          <w:iCs/>
          <w:color w:val="000000"/>
          <w:sz w:val="20"/>
          <w:szCs w:val="20"/>
          <w:lang w:eastAsia="hu-HU"/>
        </w:rPr>
        <w:t xml:space="preserve">Journal of </w:t>
      </w:r>
      <w:proofErr w:type="spellStart"/>
      <w:r w:rsidRPr="002066F9">
        <w:rPr>
          <w:i/>
          <w:iCs/>
          <w:color w:val="000000"/>
          <w:sz w:val="20"/>
          <w:szCs w:val="20"/>
          <w:lang w:eastAsia="hu-HU"/>
        </w:rPr>
        <w:t>Scientific</w:t>
      </w:r>
      <w:proofErr w:type="spellEnd"/>
      <w:r w:rsidRPr="002066F9">
        <w:rPr>
          <w:i/>
          <w:iCs/>
          <w:color w:val="000000"/>
          <w:sz w:val="20"/>
          <w:szCs w:val="20"/>
          <w:lang w:eastAsia="hu-HU"/>
        </w:rPr>
        <w:t xml:space="preserve"> </w:t>
      </w:r>
      <w:proofErr w:type="spellStart"/>
      <w:r w:rsidRPr="002066F9">
        <w:rPr>
          <w:i/>
          <w:iCs/>
          <w:color w:val="000000"/>
          <w:sz w:val="20"/>
          <w:szCs w:val="20"/>
          <w:lang w:eastAsia="hu-HU"/>
        </w:rPr>
        <w:t>Exploration</w:t>
      </w:r>
      <w:proofErr w:type="spellEnd"/>
      <w:r w:rsidRPr="002066F9">
        <w:rPr>
          <w:color w:val="000000"/>
          <w:sz w:val="20"/>
          <w:szCs w:val="20"/>
          <w:lang w:eastAsia="hu-HU"/>
        </w:rPr>
        <w:t>, 13:2, 1999, 271-90.</w:t>
      </w:r>
      <w:r>
        <w:rPr>
          <w:color w:val="000000"/>
          <w:sz w:val="20"/>
          <w:szCs w:val="20"/>
          <w:lang w:eastAsia="hu-HU"/>
        </w:rPr>
        <w:t xml:space="preserve"> oldalak.</w:t>
      </w:r>
      <w:r w:rsidRPr="002066F9">
        <w:rPr>
          <w:color w:val="000000"/>
          <w:sz w:val="20"/>
          <w:szCs w:val="20"/>
          <w:lang w:eastAsia="hu-HU"/>
        </w:rPr>
        <w:t xml:space="preserve"> </w:t>
      </w:r>
    </w:p>
  </w:footnote>
  <w:footnote w:id="63">
    <w:p w14:paraId="686C98AB" w14:textId="77777777" w:rsidR="001542F0" w:rsidRPr="002066F9" w:rsidRDefault="001542F0" w:rsidP="002066F9">
      <w:pPr>
        <w:ind w:firstLine="426"/>
        <w:rPr>
          <w:color w:val="000000"/>
          <w:sz w:val="20"/>
          <w:szCs w:val="20"/>
          <w:lang w:eastAsia="hu-HU"/>
        </w:rPr>
      </w:pPr>
      <w:r w:rsidRPr="002066F9">
        <w:rPr>
          <w:rStyle w:val="Lbjegyzet-hivatkozs"/>
          <w:sz w:val="20"/>
          <w:szCs w:val="20"/>
        </w:rPr>
        <w:footnoteRef/>
      </w:r>
      <w:r w:rsidRPr="002066F9">
        <w:rPr>
          <w:sz w:val="20"/>
          <w:szCs w:val="20"/>
        </w:rPr>
        <w:t xml:space="preserve"> </w:t>
      </w:r>
      <w:proofErr w:type="spellStart"/>
      <w:r w:rsidRPr="002066F9">
        <w:rPr>
          <w:i/>
          <w:iCs/>
          <w:color w:val="000000"/>
          <w:sz w:val="20"/>
          <w:szCs w:val="20"/>
          <w:lang w:eastAsia="hu-HU"/>
        </w:rPr>
        <w:t>Infinite</w:t>
      </w:r>
      <w:proofErr w:type="spellEnd"/>
      <w:r w:rsidRPr="002066F9">
        <w:rPr>
          <w:i/>
          <w:iCs/>
          <w:color w:val="000000"/>
          <w:sz w:val="20"/>
          <w:szCs w:val="20"/>
          <w:lang w:eastAsia="hu-HU"/>
        </w:rPr>
        <w:t xml:space="preserve"> </w:t>
      </w:r>
      <w:proofErr w:type="spellStart"/>
      <w:r w:rsidRPr="002066F9">
        <w:rPr>
          <w:i/>
          <w:iCs/>
          <w:color w:val="000000"/>
          <w:sz w:val="20"/>
          <w:szCs w:val="20"/>
          <w:lang w:eastAsia="hu-HU"/>
        </w:rPr>
        <w:t>Energy</w:t>
      </w:r>
      <w:proofErr w:type="spellEnd"/>
      <w:r w:rsidRPr="002066F9">
        <w:rPr>
          <w:color w:val="000000"/>
          <w:sz w:val="20"/>
          <w:szCs w:val="20"/>
          <w:lang w:eastAsia="hu-HU"/>
        </w:rPr>
        <w:t xml:space="preserve">, 13:2, 1999, 8. </w:t>
      </w:r>
      <w:r>
        <w:rPr>
          <w:color w:val="000000"/>
          <w:sz w:val="20"/>
          <w:szCs w:val="20"/>
          <w:lang w:eastAsia="hu-HU"/>
        </w:rPr>
        <w:t>oldal.</w:t>
      </w:r>
    </w:p>
  </w:footnote>
  <w:footnote w:id="64">
    <w:p w14:paraId="2929C18C" w14:textId="77777777" w:rsidR="001542F0" w:rsidRPr="007A79E9" w:rsidRDefault="001542F0" w:rsidP="007A79E9">
      <w:pPr>
        <w:ind w:firstLine="426"/>
        <w:rPr>
          <w:color w:val="000000"/>
          <w:sz w:val="20"/>
          <w:szCs w:val="20"/>
          <w:lang w:eastAsia="hu-HU"/>
        </w:rPr>
      </w:pPr>
      <w:r w:rsidRPr="006B1893">
        <w:rPr>
          <w:rStyle w:val="Lbjegyzet-hivatkozs"/>
          <w:sz w:val="20"/>
          <w:szCs w:val="20"/>
        </w:rPr>
        <w:footnoteRef/>
      </w:r>
      <w:r w:rsidRPr="006B1893">
        <w:rPr>
          <w:sz w:val="20"/>
          <w:szCs w:val="20"/>
        </w:rPr>
        <w:t xml:space="preserve"> </w:t>
      </w:r>
      <w:proofErr w:type="spellStart"/>
      <w:r w:rsidRPr="006B1893">
        <w:rPr>
          <w:color w:val="000000"/>
          <w:sz w:val="20"/>
          <w:szCs w:val="20"/>
          <w:lang w:eastAsia="hu-HU"/>
        </w:rPr>
        <w:t>Dingle</w:t>
      </w:r>
      <w:proofErr w:type="spellEnd"/>
      <w:r>
        <w:rPr>
          <w:color w:val="000000"/>
          <w:sz w:val="20"/>
          <w:szCs w:val="20"/>
          <w:lang w:eastAsia="hu-HU"/>
        </w:rPr>
        <w:t>:</w:t>
      </w:r>
      <w:r w:rsidRPr="006B1893">
        <w:rPr>
          <w:color w:val="000000"/>
          <w:sz w:val="20"/>
          <w:szCs w:val="20"/>
          <w:lang w:eastAsia="hu-HU"/>
        </w:rPr>
        <w:t xml:space="preserve"> </w:t>
      </w:r>
      <w:r w:rsidRPr="006B1893">
        <w:rPr>
          <w:i/>
          <w:iCs/>
          <w:color w:val="000000"/>
          <w:sz w:val="20"/>
          <w:szCs w:val="20"/>
          <w:lang w:eastAsia="hu-HU"/>
        </w:rPr>
        <w:t xml:space="preserve">Science </w:t>
      </w:r>
      <w:proofErr w:type="spellStart"/>
      <w:r w:rsidRPr="006B1893">
        <w:rPr>
          <w:i/>
          <w:iCs/>
          <w:color w:val="000000"/>
          <w:sz w:val="20"/>
          <w:szCs w:val="20"/>
          <w:lang w:eastAsia="hu-HU"/>
        </w:rPr>
        <w:t>at</w:t>
      </w:r>
      <w:proofErr w:type="spellEnd"/>
      <w:r w:rsidRPr="006B1893">
        <w:rPr>
          <w:i/>
          <w:iCs/>
          <w:color w:val="000000"/>
          <w:sz w:val="20"/>
          <w:szCs w:val="20"/>
          <w:lang w:eastAsia="hu-HU"/>
        </w:rPr>
        <w:t xml:space="preserve"> </w:t>
      </w:r>
      <w:proofErr w:type="spellStart"/>
      <w:r w:rsidRPr="006B1893">
        <w:rPr>
          <w:i/>
          <w:iCs/>
          <w:color w:val="000000"/>
          <w:sz w:val="20"/>
          <w:szCs w:val="20"/>
          <w:lang w:eastAsia="hu-HU"/>
        </w:rPr>
        <w:t>the</w:t>
      </w:r>
      <w:proofErr w:type="spellEnd"/>
      <w:r w:rsidRPr="006B1893">
        <w:rPr>
          <w:i/>
          <w:iCs/>
          <w:color w:val="000000"/>
          <w:sz w:val="20"/>
          <w:szCs w:val="20"/>
          <w:lang w:eastAsia="hu-HU"/>
        </w:rPr>
        <w:t xml:space="preserve"> </w:t>
      </w:r>
      <w:proofErr w:type="spellStart"/>
      <w:r w:rsidRPr="006B1893">
        <w:rPr>
          <w:i/>
          <w:iCs/>
          <w:color w:val="000000"/>
          <w:sz w:val="20"/>
          <w:szCs w:val="20"/>
          <w:lang w:eastAsia="hu-HU"/>
        </w:rPr>
        <w:t>Crossroads</w:t>
      </w:r>
      <w:proofErr w:type="spellEnd"/>
      <w:r w:rsidRPr="006B1893">
        <w:rPr>
          <w:color w:val="000000"/>
          <w:sz w:val="20"/>
          <w:szCs w:val="20"/>
          <w:lang w:eastAsia="hu-HU"/>
        </w:rPr>
        <w:t>, 95.</w:t>
      </w:r>
      <w:r>
        <w:rPr>
          <w:color w:val="000000"/>
          <w:sz w:val="20"/>
          <w:szCs w:val="20"/>
          <w:lang w:eastAsia="hu-HU"/>
        </w:rPr>
        <w:t xml:space="preserve"> oldal.</w:t>
      </w:r>
      <w:r w:rsidRPr="006B1893">
        <w:rPr>
          <w:color w:val="000000"/>
          <w:sz w:val="20"/>
          <w:szCs w:val="20"/>
          <w:lang w:eastAsia="hu-HU"/>
        </w:rPr>
        <w:t xml:space="preserve"> </w:t>
      </w:r>
    </w:p>
  </w:footnote>
  <w:footnote w:id="65">
    <w:p w14:paraId="41F2E124" w14:textId="77777777" w:rsidR="001542F0" w:rsidRPr="007A79E9" w:rsidRDefault="001542F0" w:rsidP="007A79E9">
      <w:pPr>
        <w:ind w:firstLine="426"/>
        <w:rPr>
          <w:color w:val="000000"/>
          <w:sz w:val="20"/>
          <w:szCs w:val="20"/>
          <w:lang w:eastAsia="hu-HU"/>
        </w:rPr>
      </w:pPr>
      <w:r w:rsidRPr="007A79E9">
        <w:rPr>
          <w:rStyle w:val="Lbjegyzet-hivatkozs"/>
          <w:sz w:val="20"/>
          <w:szCs w:val="20"/>
        </w:rPr>
        <w:footnoteRef/>
      </w:r>
      <w:r w:rsidRPr="007A79E9">
        <w:rPr>
          <w:sz w:val="20"/>
          <w:szCs w:val="20"/>
        </w:rPr>
        <w:t xml:space="preserve"> </w:t>
      </w:r>
      <w:proofErr w:type="spellStart"/>
      <w:r w:rsidRPr="007A79E9">
        <w:rPr>
          <w:i/>
          <w:iCs/>
          <w:color w:val="000000"/>
          <w:sz w:val="20"/>
          <w:szCs w:val="20"/>
          <w:lang w:eastAsia="hu-HU"/>
        </w:rPr>
        <w:t>Gravitational</w:t>
      </w:r>
      <w:proofErr w:type="spellEnd"/>
      <w:r w:rsidRPr="007A79E9">
        <w:rPr>
          <w:i/>
          <w:iCs/>
          <w:color w:val="000000"/>
          <w:sz w:val="20"/>
          <w:szCs w:val="20"/>
          <w:lang w:eastAsia="hu-HU"/>
        </w:rPr>
        <w:t xml:space="preserve"> </w:t>
      </w:r>
      <w:proofErr w:type="spellStart"/>
      <w:r w:rsidRPr="007A79E9">
        <w:rPr>
          <w:i/>
          <w:iCs/>
          <w:color w:val="000000"/>
          <w:sz w:val="20"/>
          <w:szCs w:val="20"/>
          <w:lang w:eastAsia="hu-HU"/>
        </w:rPr>
        <w:t>Force</w:t>
      </w:r>
      <w:proofErr w:type="spellEnd"/>
      <w:r w:rsidRPr="007A79E9">
        <w:rPr>
          <w:i/>
          <w:iCs/>
          <w:color w:val="000000"/>
          <w:sz w:val="20"/>
          <w:szCs w:val="20"/>
          <w:lang w:eastAsia="hu-HU"/>
        </w:rPr>
        <w:t xml:space="preserve"> of </w:t>
      </w:r>
      <w:proofErr w:type="spellStart"/>
      <w:r w:rsidRPr="007A79E9">
        <w:rPr>
          <w:i/>
          <w:iCs/>
          <w:color w:val="000000"/>
          <w:sz w:val="20"/>
          <w:szCs w:val="20"/>
          <w:lang w:eastAsia="hu-HU"/>
        </w:rPr>
        <w:t>the</w:t>
      </w:r>
      <w:proofErr w:type="spellEnd"/>
      <w:r w:rsidRPr="007A79E9">
        <w:rPr>
          <w:i/>
          <w:iCs/>
          <w:color w:val="000000"/>
          <w:sz w:val="20"/>
          <w:szCs w:val="20"/>
          <w:lang w:eastAsia="hu-HU"/>
        </w:rPr>
        <w:t xml:space="preserve"> Sun</w:t>
      </w:r>
      <w:r w:rsidRPr="007A79E9">
        <w:rPr>
          <w:color w:val="000000"/>
          <w:sz w:val="20"/>
          <w:szCs w:val="20"/>
          <w:lang w:eastAsia="hu-HU"/>
        </w:rPr>
        <w:t>, 98.</w:t>
      </w:r>
      <w:r>
        <w:rPr>
          <w:color w:val="000000"/>
          <w:sz w:val="20"/>
          <w:szCs w:val="20"/>
          <w:lang w:eastAsia="hu-HU"/>
        </w:rPr>
        <w:t xml:space="preserve"> oldal.</w:t>
      </w:r>
      <w:r w:rsidRPr="007A79E9">
        <w:rPr>
          <w:color w:val="000000"/>
          <w:sz w:val="20"/>
          <w:szCs w:val="20"/>
          <w:lang w:eastAsia="hu-HU"/>
        </w:rPr>
        <w:t xml:space="preserve"> </w:t>
      </w:r>
    </w:p>
  </w:footnote>
  <w:footnote w:id="66">
    <w:p w14:paraId="1DB3EE48" w14:textId="77777777" w:rsidR="001542F0" w:rsidRDefault="001542F0" w:rsidP="009A0EE9">
      <w:pPr>
        <w:pStyle w:val="Lbjegyzetszveg"/>
        <w:ind w:firstLine="426"/>
      </w:pPr>
      <w:r>
        <w:rPr>
          <w:rStyle w:val="Lbjegyzet-hivatkozs"/>
        </w:rPr>
        <w:footnoteRef/>
      </w:r>
      <w:r>
        <w:t xml:space="preserve"> </w:t>
      </w:r>
      <w:r w:rsidRPr="0021334B">
        <w:rPr>
          <w:color w:val="000000"/>
          <w:lang w:eastAsia="hu-HU"/>
        </w:rPr>
        <w:t>Kelly</w:t>
      </w:r>
      <w:r>
        <w:rPr>
          <w:color w:val="000000"/>
          <w:lang w:eastAsia="hu-HU"/>
        </w:rPr>
        <w:t>:</w:t>
      </w:r>
      <w:r w:rsidRPr="0021334B">
        <w:rPr>
          <w:color w:val="000000"/>
          <w:lang w:eastAsia="hu-HU"/>
        </w:rPr>
        <w:t xml:space="preserve"> </w:t>
      </w:r>
      <w:proofErr w:type="spellStart"/>
      <w:r w:rsidRPr="0021334B">
        <w:rPr>
          <w:i/>
          <w:iCs/>
          <w:color w:val="000000"/>
          <w:lang w:eastAsia="hu-HU"/>
        </w:rPr>
        <w:t>Challenging</w:t>
      </w:r>
      <w:proofErr w:type="spellEnd"/>
      <w:r w:rsidRPr="0021334B">
        <w:rPr>
          <w:i/>
          <w:iCs/>
          <w:color w:val="000000"/>
          <w:lang w:eastAsia="hu-HU"/>
        </w:rPr>
        <w:t xml:space="preserve"> Modern </w:t>
      </w:r>
      <w:proofErr w:type="spellStart"/>
      <w:r w:rsidRPr="0021334B">
        <w:rPr>
          <w:i/>
          <w:iCs/>
          <w:color w:val="000000"/>
          <w:lang w:eastAsia="hu-HU"/>
        </w:rPr>
        <w:t>Physics</w:t>
      </w:r>
      <w:proofErr w:type="spellEnd"/>
      <w:r w:rsidRPr="0021334B">
        <w:rPr>
          <w:color w:val="000000"/>
          <w:lang w:eastAsia="hu-HU"/>
        </w:rPr>
        <w:t>, 174.</w:t>
      </w:r>
      <w:r>
        <w:rPr>
          <w:color w:val="000000"/>
          <w:lang w:eastAsia="hu-HU"/>
        </w:rPr>
        <w:t xml:space="preserve"> oldal.</w:t>
      </w:r>
    </w:p>
  </w:footnote>
  <w:footnote w:id="67">
    <w:p w14:paraId="1AC90F95" w14:textId="77777777" w:rsidR="001542F0" w:rsidRPr="000D2EBA" w:rsidRDefault="001542F0" w:rsidP="000D2EBA">
      <w:pPr>
        <w:ind w:firstLine="426"/>
        <w:rPr>
          <w:color w:val="000000"/>
          <w:sz w:val="20"/>
          <w:szCs w:val="20"/>
          <w:lang w:eastAsia="hu-HU"/>
        </w:rPr>
      </w:pPr>
      <w:r w:rsidRPr="000D2EBA">
        <w:rPr>
          <w:rStyle w:val="Lbjegyzet-hivatkozs"/>
          <w:sz w:val="20"/>
          <w:szCs w:val="20"/>
        </w:rPr>
        <w:footnoteRef/>
      </w:r>
      <w:r w:rsidRPr="000D2EBA">
        <w:rPr>
          <w:sz w:val="20"/>
          <w:szCs w:val="20"/>
        </w:rPr>
        <w:t xml:space="preserve"> </w:t>
      </w:r>
      <w:r w:rsidRPr="000D2EBA">
        <w:rPr>
          <w:color w:val="000000"/>
          <w:sz w:val="20"/>
          <w:szCs w:val="20"/>
          <w:lang w:eastAsia="hu-HU"/>
        </w:rPr>
        <w:t xml:space="preserve">J. </w:t>
      </w:r>
      <w:proofErr w:type="spellStart"/>
      <w:r w:rsidRPr="000D2EBA">
        <w:rPr>
          <w:color w:val="000000"/>
          <w:sz w:val="20"/>
          <w:szCs w:val="20"/>
          <w:lang w:eastAsia="hu-HU"/>
        </w:rPr>
        <w:t>Gribbin</w:t>
      </w:r>
      <w:proofErr w:type="spellEnd"/>
      <w:r>
        <w:rPr>
          <w:color w:val="000000"/>
          <w:sz w:val="20"/>
          <w:szCs w:val="20"/>
          <w:lang w:eastAsia="hu-HU"/>
        </w:rPr>
        <w:t>:</w:t>
      </w:r>
      <w:r w:rsidRPr="000D2EBA">
        <w:rPr>
          <w:color w:val="000000"/>
          <w:sz w:val="20"/>
          <w:szCs w:val="20"/>
          <w:lang w:eastAsia="hu-HU"/>
        </w:rPr>
        <w:t xml:space="preserve"> </w:t>
      </w:r>
      <w:r w:rsidRPr="000D2EBA">
        <w:rPr>
          <w:i/>
          <w:iCs/>
          <w:color w:val="000000"/>
          <w:sz w:val="20"/>
          <w:szCs w:val="20"/>
          <w:lang w:eastAsia="hu-HU"/>
        </w:rPr>
        <w:t xml:space="preserve">In </w:t>
      </w:r>
      <w:proofErr w:type="spellStart"/>
      <w:r w:rsidRPr="000D2EBA">
        <w:rPr>
          <w:i/>
          <w:iCs/>
          <w:color w:val="000000"/>
          <w:sz w:val="20"/>
          <w:szCs w:val="20"/>
          <w:lang w:eastAsia="hu-HU"/>
        </w:rPr>
        <w:t>Search</w:t>
      </w:r>
      <w:proofErr w:type="spellEnd"/>
      <w:r w:rsidRPr="000D2EBA">
        <w:rPr>
          <w:i/>
          <w:iCs/>
          <w:color w:val="000000"/>
          <w:sz w:val="20"/>
          <w:szCs w:val="20"/>
          <w:lang w:eastAsia="hu-HU"/>
        </w:rPr>
        <w:t xml:space="preserve"> of </w:t>
      </w:r>
      <w:proofErr w:type="spellStart"/>
      <w:r w:rsidRPr="000D2EBA">
        <w:rPr>
          <w:i/>
          <w:iCs/>
          <w:color w:val="000000"/>
          <w:sz w:val="20"/>
          <w:szCs w:val="20"/>
          <w:lang w:eastAsia="hu-HU"/>
        </w:rPr>
        <w:t>the</w:t>
      </w:r>
      <w:proofErr w:type="spellEnd"/>
      <w:r w:rsidRPr="000D2EBA">
        <w:rPr>
          <w:i/>
          <w:iCs/>
          <w:color w:val="000000"/>
          <w:sz w:val="20"/>
          <w:szCs w:val="20"/>
          <w:lang w:eastAsia="hu-HU"/>
        </w:rPr>
        <w:t xml:space="preserve"> Big Bang</w:t>
      </w:r>
      <w:r w:rsidRPr="000D2EBA">
        <w:rPr>
          <w:color w:val="000000"/>
          <w:sz w:val="20"/>
          <w:szCs w:val="20"/>
          <w:lang w:eastAsia="hu-HU"/>
        </w:rPr>
        <w:t xml:space="preserve">, </w:t>
      </w:r>
      <w:proofErr w:type="spellStart"/>
      <w:r w:rsidRPr="000D2EBA">
        <w:rPr>
          <w:color w:val="000000"/>
          <w:sz w:val="20"/>
          <w:szCs w:val="20"/>
          <w:lang w:eastAsia="hu-HU"/>
        </w:rPr>
        <w:t>Bantam</w:t>
      </w:r>
      <w:proofErr w:type="spellEnd"/>
      <w:r w:rsidRPr="000D2EBA">
        <w:rPr>
          <w:color w:val="000000"/>
          <w:sz w:val="20"/>
          <w:szCs w:val="20"/>
          <w:lang w:eastAsia="hu-HU"/>
        </w:rPr>
        <w:t xml:space="preserve"> </w:t>
      </w:r>
      <w:proofErr w:type="spellStart"/>
      <w:r w:rsidRPr="000D2EBA">
        <w:rPr>
          <w:color w:val="000000"/>
          <w:sz w:val="20"/>
          <w:szCs w:val="20"/>
          <w:lang w:eastAsia="hu-HU"/>
        </w:rPr>
        <w:t>Books</w:t>
      </w:r>
      <w:proofErr w:type="spellEnd"/>
      <w:r w:rsidRPr="000D2EBA">
        <w:rPr>
          <w:color w:val="000000"/>
          <w:sz w:val="20"/>
          <w:szCs w:val="20"/>
          <w:lang w:eastAsia="hu-HU"/>
        </w:rPr>
        <w:t xml:space="preserve">, 1986, 41, 392. </w:t>
      </w:r>
      <w:r>
        <w:rPr>
          <w:color w:val="000000"/>
          <w:sz w:val="20"/>
          <w:szCs w:val="20"/>
          <w:lang w:eastAsia="hu-HU"/>
        </w:rPr>
        <w:t>oldalak.</w:t>
      </w:r>
    </w:p>
  </w:footnote>
  <w:footnote w:id="68">
    <w:p w14:paraId="2E678F49" w14:textId="77777777" w:rsidR="001542F0" w:rsidRPr="002C3B19" w:rsidRDefault="001542F0" w:rsidP="002C3B19">
      <w:pPr>
        <w:ind w:firstLine="426"/>
        <w:rPr>
          <w:color w:val="000000"/>
          <w:sz w:val="20"/>
          <w:szCs w:val="20"/>
          <w:lang w:eastAsia="hu-HU"/>
        </w:rPr>
      </w:pPr>
      <w:r w:rsidRPr="002C3B19">
        <w:rPr>
          <w:rStyle w:val="Lbjegyzet-hivatkozs"/>
          <w:sz w:val="20"/>
          <w:szCs w:val="20"/>
        </w:rPr>
        <w:footnoteRef/>
      </w:r>
      <w:r w:rsidRPr="002C3B19">
        <w:rPr>
          <w:sz w:val="20"/>
          <w:szCs w:val="20"/>
        </w:rPr>
        <w:t xml:space="preserve"> </w:t>
      </w:r>
      <w:r w:rsidRPr="002C3B19">
        <w:rPr>
          <w:color w:val="000000"/>
          <w:sz w:val="20"/>
          <w:szCs w:val="20"/>
          <w:lang w:eastAsia="hu-HU"/>
        </w:rPr>
        <w:t xml:space="preserve">Paul Davies &amp; John </w:t>
      </w:r>
      <w:proofErr w:type="spellStart"/>
      <w:r w:rsidRPr="002C3B19">
        <w:rPr>
          <w:color w:val="000000"/>
          <w:sz w:val="20"/>
          <w:szCs w:val="20"/>
          <w:lang w:eastAsia="hu-HU"/>
        </w:rPr>
        <w:t>Gribbin</w:t>
      </w:r>
      <w:proofErr w:type="spellEnd"/>
      <w:r>
        <w:rPr>
          <w:color w:val="000000"/>
          <w:sz w:val="20"/>
          <w:szCs w:val="20"/>
          <w:lang w:eastAsia="hu-HU"/>
        </w:rPr>
        <w:t>:</w:t>
      </w:r>
      <w:r w:rsidRPr="002C3B19">
        <w:rPr>
          <w:color w:val="000000"/>
          <w:sz w:val="20"/>
          <w:szCs w:val="20"/>
          <w:lang w:eastAsia="hu-HU"/>
        </w:rPr>
        <w:t xml:space="preserve"> </w:t>
      </w:r>
      <w:r w:rsidRPr="002C3B19">
        <w:rPr>
          <w:i/>
          <w:iCs/>
          <w:color w:val="000000"/>
          <w:sz w:val="20"/>
          <w:szCs w:val="20"/>
          <w:lang w:eastAsia="hu-HU"/>
        </w:rPr>
        <w:t xml:space="preserve">The </w:t>
      </w:r>
      <w:proofErr w:type="spellStart"/>
      <w:r w:rsidRPr="002C3B19">
        <w:rPr>
          <w:i/>
          <w:iCs/>
          <w:color w:val="000000"/>
          <w:sz w:val="20"/>
          <w:szCs w:val="20"/>
          <w:lang w:eastAsia="hu-HU"/>
        </w:rPr>
        <w:t>Matter</w:t>
      </w:r>
      <w:proofErr w:type="spellEnd"/>
      <w:r w:rsidRPr="002C3B19">
        <w:rPr>
          <w:i/>
          <w:iCs/>
          <w:color w:val="000000"/>
          <w:sz w:val="20"/>
          <w:szCs w:val="20"/>
          <w:lang w:eastAsia="hu-HU"/>
        </w:rPr>
        <w:t xml:space="preserve"> </w:t>
      </w:r>
      <w:proofErr w:type="spellStart"/>
      <w:r w:rsidRPr="002C3B19">
        <w:rPr>
          <w:i/>
          <w:iCs/>
          <w:color w:val="000000"/>
          <w:sz w:val="20"/>
          <w:szCs w:val="20"/>
          <w:lang w:eastAsia="hu-HU"/>
        </w:rPr>
        <w:t>Myth</w:t>
      </w:r>
      <w:proofErr w:type="spellEnd"/>
      <w:r w:rsidRPr="002C3B19">
        <w:rPr>
          <w:color w:val="000000"/>
          <w:sz w:val="20"/>
          <w:szCs w:val="20"/>
          <w:lang w:eastAsia="hu-HU"/>
        </w:rPr>
        <w:t>, Simon &amp; Schuster/</w:t>
      </w:r>
      <w:proofErr w:type="spellStart"/>
      <w:r w:rsidRPr="002C3B19">
        <w:rPr>
          <w:color w:val="000000"/>
          <w:sz w:val="20"/>
          <w:szCs w:val="20"/>
          <w:lang w:eastAsia="hu-HU"/>
        </w:rPr>
        <w:t>Touchstone</w:t>
      </w:r>
      <w:proofErr w:type="spellEnd"/>
      <w:r w:rsidRPr="002C3B19">
        <w:rPr>
          <w:color w:val="000000"/>
          <w:sz w:val="20"/>
          <w:szCs w:val="20"/>
          <w:lang w:eastAsia="hu-HU"/>
        </w:rPr>
        <w:t>, 1992, 14.</w:t>
      </w:r>
      <w:r>
        <w:rPr>
          <w:color w:val="000000"/>
          <w:sz w:val="20"/>
          <w:szCs w:val="20"/>
          <w:lang w:eastAsia="hu-HU"/>
        </w:rPr>
        <w:t xml:space="preserve"> oldal.</w:t>
      </w:r>
      <w:r w:rsidRPr="002C3B19">
        <w:rPr>
          <w:color w:val="000000"/>
          <w:sz w:val="20"/>
          <w:szCs w:val="20"/>
          <w:lang w:eastAsia="hu-HU"/>
        </w:rPr>
        <w:t xml:space="preserve"> </w:t>
      </w:r>
    </w:p>
  </w:footnote>
  <w:footnote w:id="69">
    <w:p w14:paraId="55F0BA49" w14:textId="77777777" w:rsidR="001542F0" w:rsidRDefault="001542F0" w:rsidP="000138BD">
      <w:pPr>
        <w:pStyle w:val="Lbjegyzetszveg"/>
        <w:ind w:firstLine="426"/>
      </w:pPr>
      <w:r>
        <w:rPr>
          <w:rStyle w:val="Lbjegyzet-hivatkozs"/>
        </w:rPr>
        <w:footnoteRef/>
      </w:r>
      <w:r>
        <w:t xml:space="preserve"> </w:t>
      </w:r>
      <w:r w:rsidRPr="0021334B">
        <w:rPr>
          <w:color w:val="000000"/>
          <w:lang w:eastAsia="hu-HU"/>
        </w:rPr>
        <w:t xml:space="preserve">G. de </w:t>
      </w:r>
      <w:proofErr w:type="spellStart"/>
      <w:r w:rsidRPr="0021334B">
        <w:rPr>
          <w:color w:val="000000"/>
          <w:lang w:eastAsia="hu-HU"/>
        </w:rPr>
        <w:t>Purucker</w:t>
      </w:r>
      <w:proofErr w:type="spellEnd"/>
      <w:r>
        <w:rPr>
          <w:color w:val="000000"/>
          <w:lang w:eastAsia="hu-HU"/>
        </w:rPr>
        <w:t>:</w:t>
      </w:r>
      <w:r w:rsidRPr="0021334B">
        <w:rPr>
          <w:color w:val="000000"/>
          <w:lang w:eastAsia="hu-HU"/>
        </w:rPr>
        <w:t xml:space="preserve"> </w:t>
      </w:r>
      <w:proofErr w:type="spellStart"/>
      <w:r w:rsidRPr="0021334B">
        <w:rPr>
          <w:i/>
          <w:iCs/>
          <w:color w:val="000000"/>
          <w:lang w:eastAsia="hu-HU"/>
        </w:rPr>
        <w:t>Fountain-Source</w:t>
      </w:r>
      <w:proofErr w:type="spellEnd"/>
      <w:r w:rsidRPr="0021334B">
        <w:rPr>
          <w:i/>
          <w:iCs/>
          <w:color w:val="000000"/>
          <w:lang w:eastAsia="hu-HU"/>
        </w:rPr>
        <w:t xml:space="preserve"> of </w:t>
      </w:r>
      <w:proofErr w:type="spellStart"/>
      <w:r w:rsidRPr="0021334B">
        <w:rPr>
          <w:i/>
          <w:iCs/>
          <w:color w:val="000000"/>
          <w:lang w:eastAsia="hu-HU"/>
        </w:rPr>
        <w:t>Occultism</w:t>
      </w:r>
      <w:proofErr w:type="spellEnd"/>
      <w:r w:rsidRPr="0021334B">
        <w:rPr>
          <w:color w:val="000000"/>
          <w:lang w:eastAsia="hu-HU"/>
        </w:rPr>
        <w:t>, TUP, 1974, 80.</w:t>
      </w:r>
      <w:r>
        <w:rPr>
          <w:color w:val="000000"/>
          <w:lang w:eastAsia="hu-HU"/>
        </w:rPr>
        <w:t xml:space="preserve"> oldal.</w:t>
      </w:r>
    </w:p>
  </w:footnote>
  <w:footnote w:id="70">
    <w:p w14:paraId="0F276966" w14:textId="77777777" w:rsidR="001542F0" w:rsidRPr="00195A67" w:rsidRDefault="001542F0" w:rsidP="00195A67">
      <w:pPr>
        <w:ind w:firstLine="426"/>
        <w:jc w:val="both"/>
        <w:rPr>
          <w:color w:val="000000"/>
          <w:sz w:val="20"/>
          <w:szCs w:val="20"/>
          <w:lang w:eastAsia="hu-HU"/>
        </w:rPr>
      </w:pPr>
      <w:r w:rsidRPr="00195A67">
        <w:rPr>
          <w:rStyle w:val="Lbjegyzet-hivatkozs"/>
          <w:sz w:val="20"/>
          <w:szCs w:val="20"/>
        </w:rPr>
        <w:footnoteRef/>
      </w:r>
      <w:r w:rsidRPr="00195A67">
        <w:rPr>
          <w:sz w:val="20"/>
          <w:szCs w:val="20"/>
        </w:rPr>
        <w:t xml:space="preserve"> </w:t>
      </w:r>
      <w:r w:rsidRPr="00195A67">
        <w:rPr>
          <w:color w:val="000000"/>
          <w:sz w:val="20"/>
          <w:szCs w:val="20"/>
          <w:lang w:eastAsia="hu-HU"/>
        </w:rPr>
        <w:t xml:space="preserve">Paulo N. </w:t>
      </w:r>
      <w:proofErr w:type="spellStart"/>
      <w:r w:rsidRPr="00195A67">
        <w:rPr>
          <w:color w:val="000000"/>
          <w:sz w:val="20"/>
          <w:szCs w:val="20"/>
          <w:lang w:eastAsia="hu-HU"/>
        </w:rPr>
        <w:t>Correa</w:t>
      </w:r>
      <w:proofErr w:type="spellEnd"/>
      <w:r w:rsidRPr="00195A67">
        <w:rPr>
          <w:color w:val="000000"/>
          <w:sz w:val="20"/>
          <w:szCs w:val="20"/>
          <w:lang w:eastAsia="hu-HU"/>
        </w:rPr>
        <w:t xml:space="preserve"> &amp; Alexandra N. </w:t>
      </w:r>
      <w:proofErr w:type="spellStart"/>
      <w:r w:rsidRPr="00195A67">
        <w:rPr>
          <w:color w:val="000000"/>
          <w:sz w:val="20"/>
          <w:szCs w:val="20"/>
          <w:lang w:eastAsia="hu-HU"/>
        </w:rPr>
        <w:t>Correa</w:t>
      </w:r>
      <w:proofErr w:type="spellEnd"/>
      <w:r>
        <w:rPr>
          <w:color w:val="000000"/>
          <w:sz w:val="20"/>
          <w:szCs w:val="20"/>
          <w:lang w:eastAsia="hu-HU"/>
        </w:rPr>
        <w:t>:</w:t>
      </w:r>
      <w:r w:rsidRPr="00195A67">
        <w:rPr>
          <w:color w:val="000000"/>
          <w:sz w:val="20"/>
          <w:szCs w:val="20"/>
          <w:lang w:eastAsia="hu-HU"/>
        </w:rPr>
        <w:t xml:space="preserve"> ‘The </w:t>
      </w:r>
      <w:proofErr w:type="spellStart"/>
      <w:r w:rsidRPr="00195A67">
        <w:rPr>
          <w:color w:val="000000"/>
          <w:sz w:val="20"/>
          <w:szCs w:val="20"/>
          <w:lang w:eastAsia="hu-HU"/>
        </w:rPr>
        <w:t>reproducible</w:t>
      </w:r>
      <w:proofErr w:type="spellEnd"/>
      <w:r w:rsidRPr="00195A67">
        <w:rPr>
          <w:color w:val="000000"/>
          <w:sz w:val="20"/>
          <w:szCs w:val="20"/>
          <w:lang w:eastAsia="hu-HU"/>
        </w:rPr>
        <w:t xml:space="preserve"> </w:t>
      </w:r>
      <w:proofErr w:type="spellStart"/>
      <w:r w:rsidRPr="00195A67">
        <w:rPr>
          <w:color w:val="000000"/>
          <w:sz w:val="20"/>
          <w:szCs w:val="20"/>
          <w:lang w:eastAsia="hu-HU"/>
        </w:rPr>
        <w:t>thermal</w:t>
      </w:r>
      <w:proofErr w:type="spellEnd"/>
      <w:r w:rsidRPr="00195A67">
        <w:rPr>
          <w:color w:val="000000"/>
          <w:sz w:val="20"/>
          <w:szCs w:val="20"/>
          <w:lang w:eastAsia="hu-HU"/>
        </w:rPr>
        <w:t xml:space="preserve"> </w:t>
      </w:r>
      <w:proofErr w:type="spellStart"/>
      <w:r w:rsidRPr="00195A67">
        <w:rPr>
          <w:color w:val="000000"/>
          <w:sz w:val="20"/>
          <w:szCs w:val="20"/>
          <w:lang w:eastAsia="hu-HU"/>
        </w:rPr>
        <w:t>anomaly</w:t>
      </w:r>
      <w:proofErr w:type="spellEnd"/>
      <w:r w:rsidRPr="00195A67">
        <w:rPr>
          <w:color w:val="000000"/>
          <w:sz w:val="20"/>
          <w:szCs w:val="20"/>
          <w:lang w:eastAsia="hu-HU"/>
        </w:rPr>
        <w:t xml:space="preserve"> of </w:t>
      </w:r>
      <w:proofErr w:type="spellStart"/>
      <w:r w:rsidRPr="00195A67">
        <w:rPr>
          <w:color w:val="000000"/>
          <w:sz w:val="20"/>
          <w:szCs w:val="20"/>
          <w:lang w:eastAsia="hu-HU"/>
        </w:rPr>
        <w:t>the</w:t>
      </w:r>
      <w:proofErr w:type="spellEnd"/>
      <w:r w:rsidRPr="00195A67">
        <w:rPr>
          <w:color w:val="000000"/>
          <w:sz w:val="20"/>
          <w:szCs w:val="20"/>
          <w:lang w:eastAsia="hu-HU"/>
        </w:rPr>
        <w:t xml:space="preserve"> Reich-Einstein </w:t>
      </w:r>
      <w:proofErr w:type="spellStart"/>
      <w:r w:rsidRPr="00195A67">
        <w:rPr>
          <w:color w:val="000000"/>
          <w:sz w:val="20"/>
          <w:szCs w:val="20"/>
          <w:lang w:eastAsia="hu-HU"/>
        </w:rPr>
        <w:t>experiment</w:t>
      </w:r>
      <w:proofErr w:type="spellEnd"/>
      <w:r w:rsidRPr="00195A67">
        <w:rPr>
          <w:color w:val="000000"/>
          <w:sz w:val="20"/>
          <w:szCs w:val="20"/>
          <w:lang w:eastAsia="hu-HU"/>
        </w:rPr>
        <w:t xml:space="preserve"> </w:t>
      </w:r>
      <w:proofErr w:type="spellStart"/>
      <w:r w:rsidRPr="00195A67">
        <w:rPr>
          <w:color w:val="000000"/>
          <w:sz w:val="20"/>
          <w:szCs w:val="20"/>
          <w:lang w:eastAsia="hu-HU"/>
        </w:rPr>
        <w:t>under</w:t>
      </w:r>
      <w:proofErr w:type="spellEnd"/>
      <w:r w:rsidRPr="00195A67">
        <w:rPr>
          <w:color w:val="000000"/>
          <w:sz w:val="20"/>
          <w:szCs w:val="20"/>
          <w:lang w:eastAsia="hu-HU"/>
        </w:rPr>
        <w:t xml:space="preserve"> limit </w:t>
      </w:r>
      <w:proofErr w:type="spellStart"/>
      <w:r w:rsidRPr="00195A67">
        <w:rPr>
          <w:color w:val="000000"/>
          <w:sz w:val="20"/>
          <w:szCs w:val="20"/>
          <w:lang w:eastAsia="hu-HU"/>
        </w:rPr>
        <w:t>conditions</w:t>
      </w:r>
      <w:proofErr w:type="spellEnd"/>
      <w:r w:rsidRPr="00195A67">
        <w:rPr>
          <w:color w:val="000000"/>
          <w:sz w:val="20"/>
          <w:szCs w:val="20"/>
          <w:lang w:eastAsia="hu-HU"/>
        </w:rPr>
        <w:t xml:space="preserve">’, </w:t>
      </w:r>
      <w:proofErr w:type="spellStart"/>
      <w:r w:rsidRPr="00195A67">
        <w:rPr>
          <w:i/>
          <w:iCs/>
          <w:color w:val="000000"/>
          <w:sz w:val="20"/>
          <w:szCs w:val="20"/>
          <w:lang w:eastAsia="hu-HU"/>
        </w:rPr>
        <w:t>Infinite</w:t>
      </w:r>
      <w:proofErr w:type="spellEnd"/>
      <w:r w:rsidRPr="00195A67">
        <w:rPr>
          <w:i/>
          <w:iCs/>
          <w:color w:val="000000"/>
          <w:sz w:val="20"/>
          <w:szCs w:val="20"/>
          <w:lang w:eastAsia="hu-HU"/>
        </w:rPr>
        <w:t xml:space="preserve"> </w:t>
      </w:r>
      <w:proofErr w:type="spellStart"/>
      <w:r w:rsidRPr="00195A67">
        <w:rPr>
          <w:i/>
          <w:iCs/>
          <w:color w:val="000000"/>
          <w:sz w:val="20"/>
          <w:szCs w:val="20"/>
          <w:lang w:eastAsia="hu-HU"/>
        </w:rPr>
        <w:t>Energy</w:t>
      </w:r>
      <w:proofErr w:type="spellEnd"/>
      <w:r w:rsidRPr="00195A67">
        <w:rPr>
          <w:color w:val="000000"/>
          <w:sz w:val="20"/>
          <w:szCs w:val="20"/>
          <w:lang w:eastAsia="hu-HU"/>
        </w:rPr>
        <w:t>, 7:37, 2001, 12-21</w:t>
      </w:r>
      <w:r>
        <w:rPr>
          <w:color w:val="000000"/>
          <w:sz w:val="20"/>
          <w:szCs w:val="20"/>
          <w:lang w:eastAsia="hu-HU"/>
        </w:rPr>
        <w:t>. oldalak</w:t>
      </w:r>
      <w:r w:rsidRPr="00195A67">
        <w:rPr>
          <w:color w:val="000000"/>
          <w:sz w:val="20"/>
          <w:szCs w:val="20"/>
          <w:lang w:eastAsia="hu-HU"/>
        </w:rPr>
        <w:t xml:space="preserve"> (www.infinite-energy.com); Paulo N. </w:t>
      </w:r>
      <w:proofErr w:type="spellStart"/>
      <w:r w:rsidRPr="00195A67">
        <w:rPr>
          <w:color w:val="000000"/>
          <w:sz w:val="20"/>
          <w:szCs w:val="20"/>
          <w:lang w:eastAsia="hu-HU"/>
        </w:rPr>
        <w:t>Correa</w:t>
      </w:r>
      <w:proofErr w:type="spellEnd"/>
      <w:r w:rsidRPr="00195A67">
        <w:rPr>
          <w:color w:val="000000"/>
          <w:sz w:val="20"/>
          <w:szCs w:val="20"/>
          <w:lang w:eastAsia="hu-HU"/>
        </w:rPr>
        <w:t xml:space="preserve"> &amp; Alexandra N. </w:t>
      </w:r>
      <w:proofErr w:type="spellStart"/>
      <w:r w:rsidRPr="00195A67">
        <w:rPr>
          <w:color w:val="000000"/>
          <w:sz w:val="20"/>
          <w:szCs w:val="20"/>
          <w:lang w:eastAsia="hu-HU"/>
        </w:rPr>
        <w:t>Correa</w:t>
      </w:r>
      <w:proofErr w:type="spellEnd"/>
      <w:r>
        <w:rPr>
          <w:color w:val="000000"/>
          <w:sz w:val="20"/>
          <w:szCs w:val="20"/>
          <w:lang w:eastAsia="hu-HU"/>
        </w:rPr>
        <w:t>:</w:t>
      </w:r>
      <w:r w:rsidRPr="00195A67">
        <w:rPr>
          <w:color w:val="000000"/>
          <w:sz w:val="20"/>
          <w:szCs w:val="20"/>
          <w:lang w:eastAsia="hu-HU"/>
        </w:rPr>
        <w:t xml:space="preserve"> ‘The </w:t>
      </w:r>
      <w:proofErr w:type="spellStart"/>
      <w:r w:rsidRPr="00195A67">
        <w:rPr>
          <w:color w:val="000000"/>
          <w:sz w:val="20"/>
          <w:szCs w:val="20"/>
          <w:lang w:eastAsia="hu-HU"/>
        </w:rPr>
        <w:t>thermal</w:t>
      </w:r>
      <w:proofErr w:type="spellEnd"/>
      <w:r w:rsidRPr="00195A67">
        <w:rPr>
          <w:color w:val="000000"/>
          <w:sz w:val="20"/>
          <w:szCs w:val="20"/>
          <w:lang w:eastAsia="hu-HU"/>
        </w:rPr>
        <w:t xml:space="preserve"> </w:t>
      </w:r>
      <w:proofErr w:type="spellStart"/>
      <w:r w:rsidRPr="00195A67">
        <w:rPr>
          <w:color w:val="000000"/>
          <w:sz w:val="20"/>
          <w:szCs w:val="20"/>
          <w:lang w:eastAsia="hu-HU"/>
        </w:rPr>
        <w:t>anomaly</w:t>
      </w:r>
      <w:proofErr w:type="spellEnd"/>
      <w:r w:rsidRPr="00195A67">
        <w:rPr>
          <w:color w:val="000000"/>
          <w:sz w:val="20"/>
          <w:szCs w:val="20"/>
          <w:lang w:eastAsia="hu-HU"/>
        </w:rPr>
        <w:t xml:space="preserve"> in </w:t>
      </w:r>
      <w:proofErr w:type="spellStart"/>
      <w:r w:rsidRPr="00195A67">
        <w:rPr>
          <w:color w:val="000000"/>
          <w:sz w:val="20"/>
          <w:szCs w:val="20"/>
          <w:lang w:eastAsia="hu-HU"/>
        </w:rPr>
        <w:t>ORACs</w:t>
      </w:r>
      <w:proofErr w:type="spellEnd"/>
      <w:r w:rsidRPr="00195A67">
        <w:rPr>
          <w:color w:val="000000"/>
          <w:sz w:val="20"/>
          <w:szCs w:val="20"/>
          <w:lang w:eastAsia="hu-HU"/>
        </w:rPr>
        <w:t xml:space="preserve"> and </w:t>
      </w:r>
      <w:proofErr w:type="spellStart"/>
      <w:r w:rsidRPr="00195A67">
        <w:rPr>
          <w:color w:val="000000"/>
          <w:sz w:val="20"/>
          <w:szCs w:val="20"/>
          <w:lang w:eastAsia="hu-HU"/>
        </w:rPr>
        <w:t>the</w:t>
      </w:r>
      <w:proofErr w:type="spellEnd"/>
      <w:r w:rsidRPr="00195A67">
        <w:rPr>
          <w:color w:val="000000"/>
          <w:sz w:val="20"/>
          <w:szCs w:val="20"/>
          <w:lang w:eastAsia="hu-HU"/>
        </w:rPr>
        <w:t xml:space="preserve"> Reich-Einstein </w:t>
      </w:r>
      <w:proofErr w:type="spellStart"/>
      <w:r w:rsidRPr="00195A67">
        <w:rPr>
          <w:color w:val="000000"/>
          <w:sz w:val="20"/>
          <w:szCs w:val="20"/>
          <w:lang w:eastAsia="hu-HU"/>
        </w:rPr>
        <w:t>experiment</w:t>
      </w:r>
      <w:proofErr w:type="spellEnd"/>
      <w:r w:rsidRPr="00195A67">
        <w:rPr>
          <w:color w:val="000000"/>
          <w:sz w:val="20"/>
          <w:szCs w:val="20"/>
          <w:lang w:eastAsia="hu-HU"/>
        </w:rPr>
        <w:t xml:space="preserve">: </w:t>
      </w:r>
      <w:proofErr w:type="spellStart"/>
      <w:r w:rsidRPr="00195A67">
        <w:rPr>
          <w:color w:val="000000"/>
          <w:sz w:val="20"/>
          <w:szCs w:val="20"/>
          <w:lang w:eastAsia="hu-HU"/>
        </w:rPr>
        <w:t>implications</w:t>
      </w:r>
      <w:proofErr w:type="spellEnd"/>
      <w:r w:rsidRPr="00195A67">
        <w:rPr>
          <w:color w:val="000000"/>
          <w:sz w:val="20"/>
          <w:szCs w:val="20"/>
          <w:lang w:eastAsia="hu-HU"/>
        </w:rPr>
        <w:t xml:space="preserve"> </w:t>
      </w:r>
      <w:proofErr w:type="spellStart"/>
      <w:r w:rsidRPr="00195A67">
        <w:rPr>
          <w:color w:val="000000"/>
          <w:sz w:val="20"/>
          <w:szCs w:val="20"/>
          <w:lang w:eastAsia="hu-HU"/>
        </w:rPr>
        <w:t>for</w:t>
      </w:r>
      <w:proofErr w:type="spellEnd"/>
      <w:r w:rsidRPr="00195A67">
        <w:rPr>
          <w:color w:val="000000"/>
          <w:sz w:val="20"/>
          <w:szCs w:val="20"/>
          <w:lang w:eastAsia="hu-HU"/>
        </w:rPr>
        <w:t xml:space="preserve"> </w:t>
      </w:r>
      <w:proofErr w:type="spellStart"/>
      <w:r w:rsidRPr="00195A67">
        <w:rPr>
          <w:color w:val="000000"/>
          <w:sz w:val="20"/>
          <w:szCs w:val="20"/>
          <w:lang w:eastAsia="hu-HU"/>
        </w:rPr>
        <w:t>blackbody</w:t>
      </w:r>
      <w:proofErr w:type="spellEnd"/>
      <w:r w:rsidRPr="00195A67">
        <w:rPr>
          <w:color w:val="000000"/>
          <w:sz w:val="20"/>
          <w:szCs w:val="20"/>
          <w:lang w:eastAsia="hu-HU"/>
        </w:rPr>
        <w:t xml:space="preserve"> </w:t>
      </w:r>
      <w:proofErr w:type="spellStart"/>
      <w:r w:rsidRPr="00195A67">
        <w:rPr>
          <w:color w:val="000000"/>
          <w:sz w:val="20"/>
          <w:szCs w:val="20"/>
          <w:lang w:eastAsia="hu-HU"/>
        </w:rPr>
        <w:t>theory</w:t>
      </w:r>
      <w:proofErr w:type="spellEnd"/>
      <w:r w:rsidRPr="00195A67">
        <w:rPr>
          <w:color w:val="000000"/>
          <w:sz w:val="20"/>
          <w:szCs w:val="20"/>
          <w:lang w:eastAsia="hu-HU"/>
        </w:rPr>
        <w:t xml:space="preserve">’, ABRI </w:t>
      </w:r>
      <w:proofErr w:type="spellStart"/>
      <w:r w:rsidRPr="00195A67">
        <w:rPr>
          <w:color w:val="000000"/>
          <w:sz w:val="20"/>
          <w:szCs w:val="20"/>
          <w:lang w:eastAsia="hu-HU"/>
        </w:rPr>
        <w:t>monograph</w:t>
      </w:r>
      <w:proofErr w:type="spellEnd"/>
      <w:r w:rsidRPr="00195A67">
        <w:rPr>
          <w:color w:val="000000"/>
          <w:sz w:val="20"/>
          <w:szCs w:val="20"/>
          <w:lang w:eastAsia="hu-HU"/>
        </w:rPr>
        <w:t xml:space="preserve"> S2-05, www.aetherometry.com. </w:t>
      </w:r>
    </w:p>
  </w:footnote>
  <w:footnote w:id="71">
    <w:p w14:paraId="76033097" w14:textId="77777777" w:rsidR="001542F0" w:rsidRPr="006E0735" w:rsidRDefault="001542F0" w:rsidP="006E0735">
      <w:pPr>
        <w:ind w:firstLine="426"/>
        <w:rPr>
          <w:color w:val="000000"/>
          <w:sz w:val="20"/>
          <w:szCs w:val="20"/>
          <w:lang w:eastAsia="hu-HU"/>
        </w:rPr>
      </w:pPr>
      <w:r w:rsidRPr="006E0735">
        <w:rPr>
          <w:rStyle w:val="Lbjegyzet-hivatkozs"/>
          <w:sz w:val="20"/>
          <w:szCs w:val="20"/>
        </w:rPr>
        <w:footnoteRef/>
      </w:r>
      <w:r w:rsidRPr="006E0735">
        <w:rPr>
          <w:sz w:val="20"/>
          <w:szCs w:val="20"/>
        </w:rPr>
        <w:t xml:space="preserve"> </w:t>
      </w:r>
      <w:r w:rsidRPr="006E0735">
        <w:rPr>
          <w:color w:val="000000"/>
          <w:sz w:val="20"/>
          <w:szCs w:val="20"/>
          <w:lang w:eastAsia="hu-HU"/>
        </w:rPr>
        <w:t xml:space="preserve">Eugene F. </w:t>
      </w:r>
      <w:proofErr w:type="spellStart"/>
      <w:r w:rsidRPr="006E0735">
        <w:rPr>
          <w:color w:val="000000"/>
          <w:sz w:val="20"/>
          <w:szCs w:val="20"/>
          <w:lang w:eastAsia="hu-HU"/>
        </w:rPr>
        <w:t>Mallove</w:t>
      </w:r>
      <w:proofErr w:type="spellEnd"/>
      <w:r>
        <w:rPr>
          <w:color w:val="000000"/>
          <w:sz w:val="20"/>
          <w:szCs w:val="20"/>
          <w:lang w:eastAsia="hu-HU"/>
        </w:rPr>
        <w:t>:</w:t>
      </w:r>
      <w:r w:rsidRPr="006E0735">
        <w:rPr>
          <w:color w:val="000000"/>
          <w:sz w:val="20"/>
          <w:szCs w:val="20"/>
          <w:lang w:eastAsia="hu-HU"/>
        </w:rPr>
        <w:t xml:space="preserve"> ‘</w:t>
      </w:r>
      <w:proofErr w:type="spellStart"/>
      <w:r w:rsidRPr="006E0735">
        <w:rPr>
          <w:color w:val="000000"/>
          <w:sz w:val="20"/>
          <w:szCs w:val="20"/>
          <w:lang w:eastAsia="hu-HU"/>
        </w:rPr>
        <w:t>Aether</w:t>
      </w:r>
      <w:proofErr w:type="spellEnd"/>
      <w:r w:rsidRPr="006E0735">
        <w:rPr>
          <w:color w:val="000000"/>
          <w:sz w:val="20"/>
          <w:szCs w:val="20"/>
          <w:lang w:eastAsia="hu-HU"/>
        </w:rPr>
        <w:t xml:space="preserve"> </w:t>
      </w:r>
      <w:proofErr w:type="spellStart"/>
      <w:r w:rsidRPr="006E0735">
        <w:rPr>
          <w:color w:val="000000"/>
          <w:sz w:val="20"/>
          <w:szCs w:val="20"/>
          <w:lang w:eastAsia="hu-HU"/>
        </w:rPr>
        <w:t>science</w:t>
      </w:r>
      <w:proofErr w:type="spellEnd"/>
      <w:r w:rsidRPr="006E0735">
        <w:rPr>
          <w:color w:val="000000"/>
          <w:sz w:val="20"/>
          <w:szCs w:val="20"/>
          <w:lang w:eastAsia="hu-HU"/>
        </w:rPr>
        <w:t xml:space="preserve"> and </w:t>
      </w:r>
      <w:proofErr w:type="spellStart"/>
      <w:r w:rsidRPr="006E0735">
        <w:rPr>
          <w:color w:val="000000"/>
          <w:sz w:val="20"/>
          <w:szCs w:val="20"/>
          <w:lang w:eastAsia="hu-HU"/>
        </w:rPr>
        <w:t>technology</w:t>
      </w:r>
      <w:proofErr w:type="spellEnd"/>
      <w:r w:rsidRPr="006E0735">
        <w:rPr>
          <w:color w:val="000000"/>
          <w:sz w:val="20"/>
          <w:szCs w:val="20"/>
          <w:lang w:eastAsia="hu-HU"/>
        </w:rPr>
        <w:t xml:space="preserve">’, </w:t>
      </w:r>
      <w:proofErr w:type="spellStart"/>
      <w:r w:rsidRPr="006E0735">
        <w:rPr>
          <w:i/>
          <w:iCs/>
          <w:color w:val="000000"/>
          <w:sz w:val="20"/>
          <w:szCs w:val="20"/>
          <w:lang w:eastAsia="hu-HU"/>
        </w:rPr>
        <w:t>Infinite</w:t>
      </w:r>
      <w:proofErr w:type="spellEnd"/>
      <w:r w:rsidRPr="006E0735">
        <w:rPr>
          <w:i/>
          <w:iCs/>
          <w:color w:val="000000"/>
          <w:sz w:val="20"/>
          <w:szCs w:val="20"/>
          <w:lang w:eastAsia="hu-HU"/>
        </w:rPr>
        <w:t xml:space="preserve"> </w:t>
      </w:r>
      <w:proofErr w:type="spellStart"/>
      <w:r w:rsidRPr="006E0735">
        <w:rPr>
          <w:i/>
          <w:iCs/>
          <w:color w:val="000000"/>
          <w:sz w:val="20"/>
          <w:szCs w:val="20"/>
          <w:lang w:eastAsia="hu-HU"/>
        </w:rPr>
        <w:t>Energy</w:t>
      </w:r>
      <w:proofErr w:type="spellEnd"/>
      <w:r w:rsidRPr="006E0735">
        <w:rPr>
          <w:color w:val="000000"/>
          <w:sz w:val="20"/>
          <w:szCs w:val="20"/>
          <w:lang w:eastAsia="hu-HU"/>
        </w:rPr>
        <w:t>, 7:39, 2001, 6-11.</w:t>
      </w:r>
      <w:r>
        <w:rPr>
          <w:color w:val="000000"/>
          <w:sz w:val="20"/>
          <w:szCs w:val="20"/>
          <w:lang w:eastAsia="hu-HU"/>
        </w:rPr>
        <w:t xml:space="preserve"> oldalak.</w:t>
      </w:r>
      <w:r w:rsidRPr="006E0735">
        <w:rPr>
          <w:color w:val="000000"/>
          <w:sz w:val="20"/>
          <w:szCs w:val="20"/>
          <w:lang w:eastAsia="hu-HU"/>
        </w:rPr>
        <w:t xml:space="preserve"> </w:t>
      </w:r>
    </w:p>
  </w:footnote>
  <w:footnote w:id="72">
    <w:p w14:paraId="736BF615" w14:textId="77777777" w:rsidR="001542F0" w:rsidRPr="001542F0" w:rsidRDefault="001542F0" w:rsidP="001542F0">
      <w:pPr>
        <w:ind w:firstLine="426"/>
        <w:jc w:val="both"/>
        <w:rPr>
          <w:color w:val="000000"/>
          <w:sz w:val="20"/>
          <w:szCs w:val="20"/>
          <w:lang w:eastAsia="hu-HU"/>
        </w:rPr>
      </w:pPr>
      <w:r w:rsidRPr="001542F0">
        <w:rPr>
          <w:rStyle w:val="Lbjegyzet-hivatkozs"/>
          <w:sz w:val="20"/>
          <w:szCs w:val="20"/>
        </w:rPr>
        <w:footnoteRef/>
      </w:r>
      <w:r w:rsidRPr="001542F0">
        <w:rPr>
          <w:sz w:val="20"/>
          <w:szCs w:val="20"/>
        </w:rPr>
        <w:t xml:space="preserve"> </w:t>
      </w:r>
      <w:r w:rsidRPr="001542F0">
        <w:rPr>
          <w:color w:val="000000"/>
          <w:sz w:val="20"/>
          <w:szCs w:val="20"/>
          <w:lang w:eastAsia="hu-HU"/>
        </w:rPr>
        <w:t xml:space="preserve">Keith </w:t>
      </w:r>
      <w:proofErr w:type="spellStart"/>
      <w:r w:rsidRPr="001542F0">
        <w:rPr>
          <w:color w:val="000000"/>
          <w:sz w:val="20"/>
          <w:szCs w:val="20"/>
          <w:lang w:eastAsia="hu-HU"/>
        </w:rPr>
        <w:t>Tutt</w:t>
      </w:r>
      <w:proofErr w:type="spellEnd"/>
      <w:r>
        <w:rPr>
          <w:color w:val="000000"/>
          <w:sz w:val="20"/>
          <w:szCs w:val="20"/>
          <w:lang w:eastAsia="hu-HU"/>
        </w:rPr>
        <w:t>:</w:t>
      </w:r>
      <w:r w:rsidRPr="001542F0">
        <w:rPr>
          <w:color w:val="000000"/>
          <w:sz w:val="20"/>
          <w:szCs w:val="20"/>
          <w:lang w:eastAsia="hu-HU"/>
        </w:rPr>
        <w:t xml:space="preserve"> </w:t>
      </w:r>
      <w:r w:rsidRPr="001542F0">
        <w:rPr>
          <w:i/>
          <w:iCs/>
          <w:color w:val="000000"/>
          <w:sz w:val="20"/>
          <w:szCs w:val="20"/>
          <w:lang w:eastAsia="hu-HU"/>
        </w:rPr>
        <w:t xml:space="preserve">The </w:t>
      </w:r>
      <w:proofErr w:type="spellStart"/>
      <w:r w:rsidRPr="001542F0">
        <w:rPr>
          <w:i/>
          <w:iCs/>
          <w:color w:val="000000"/>
          <w:sz w:val="20"/>
          <w:szCs w:val="20"/>
          <w:lang w:eastAsia="hu-HU"/>
        </w:rPr>
        <w:t>Search</w:t>
      </w:r>
      <w:proofErr w:type="spellEnd"/>
      <w:r w:rsidRPr="001542F0">
        <w:rPr>
          <w:i/>
          <w:iCs/>
          <w:color w:val="000000"/>
          <w:sz w:val="20"/>
          <w:szCs w:val="20"/>
          <w:lang w:eastAsia="hu-HU"/>
        </w:rPr>
        <w:t xml:space="preserve"> </w:t>
      </w:r>
      <w:proofErr w:type="spellStart"/>
      <w:r w:rsidRPr="001542F0">
        <w:rPr>
          <w:i/>
          <w:iCs/>
          <w:color w:val="000000"/>
          <w:sz w:val="20"/>
          <w:szCs w:val="20"/>
          <w:lang w:eastAsia="hu-HU"/>
        </w:rPr>
        <w:t>for</w:t>
      </w:r>
      <w:proofErr w:type="spellEnd"/>
      <w:r w:rsidRPr="001542F0">
        <w:rPr>
          <w:i/>
          <w:iCs/>
          <w:color w:val="000000"/>
          <w:sz w:val="20"/>
          <w:szCs w:val="20"/>
          <w:lang w:eastAsia="hu-HU"/>
        </w:rPr>
        <w:t xml:space="preserve"> Free </w:t>
      </w:r>
      <w:proofErr w:type="spellStart"/>
      <w:r w:rsidRPr="001542F0">
        <w:rPr>
          <w:i/>
          <w:iCs/>
          <w:color w:val="000000"/>
          <w:sz w:val="20"/>
          <w:szCs w:val="20"/>
          <w:lang w:eastAsia="hu-HU"/>
        </w:rPr>
        <w:t>Energy</w:t>
      </w:r>
      <w:proofErr w:type="spellEnd"/>
      <w:r w:rsidRPr="001542F0">
        <w:rPr>
          <w:i/>
          <w:iCs/>
          <w:color w:val="000000"/>
          <w:sz w:val="20"/>
          <w:szCs w:val="20"/>
          <w:lang w:eastAsia="hu-HU"/>
        </w:rPr>
        <w:t xml:space="preserve">: A </w:t>
      </w:r>
      <w:proofErr w:type="spellStart"/>
      <w:r w:rsidRPr="001542F0">
        <w:rPr>
          <w:i/>
          <w:iCs/>
          <w:color w:val="000000"/>
          <w:sz w:val="20"/>
          <w:szCs w:val="20"/>
          <w:lang w:eastAsia="hu-HU"/>
        </w:rPr>
        <w:t>scientific</w:t>
      </w:r>
      <w:proofErr w:type="spellEnd"/>
      <w:r w:rsidRPr="001542F0">
        <w:rPr>
          <w:i/>
          <w:iCs/>
          <w:color w:val="000000"/>
          <w:sz w:val="20"/>
          <w:szCs w:val="20"/>
          <w:lang w:eastAsia="hu-HU"/>
        </w:rPr>
        <w:t xml:space="preserve"> </w:t>
      </w:r>
      <w:proofErr w:type="spellStart"/>
      <w:r w:rsidRPr="001542F0">
        <w:rPr>
          <w:i/>
          <w:iCs/>
          <w:color w:val="000000"/>
          <w:sz w:val="20"/>
          <w:szCs w:val="20"/>
          <w:lang w:eastAsia="hu-HU"/>
        </w:rPr>
        <w:t>tale</w:t>
      </w:r>
      <w:proofErr w:type="spellEnd"/>
      <w:r w:rsidRPr="001542F0">
        <w:rPr>
          <w:i/>
          <w:iCs/>
          <w:color w:val="000000"/>
          <w:sz w:val="20"/>
          <w:szCs w:val="20"/>
          <w:lang w:eastAsia="hu-HU"/>
        </w:rPr>
        <w:t xml:space="preserve"> of </w:t>
      </w:r>
      <w:proofErr w:type="spellStart"/>
      <w:r w:rsidRPr="001542F0">
        <w:rPr>
          <w:i/>
          <w:iCs/>
          <w:color w:val="000000"/>
          <w:sz w:val="20"/>
          <w:szCs w:val="20"/>
          <w:lang w:eastAsia="hu-HU"/>
        </w:rPr>
        <w:t>jealousy</w:t>
      </w:r>
      <w:proofErr w:type="spellEnd"/>
      <w:r w:rsidRPr="001542F0">
        <w:rPr>
          <w:i/>
          <w:iCs/>
          <w:color w:val="000000"/>
          <w:sz w:val="20"/>
          <w:szCs w:val="20"/>
          <w:lang w:eastAsia="hu-HU"/>
        </w:rPr>
        <w:t xml:space="preserve">, genius and </w:t>
      </w:r>
      <w:proofErr w:type="spellStart"/>
      <w:r w:rsidRPr="001542F0">
        <w:rPr>
          <w:i/>
          <w:iCs/>
          <w:color w:val="000000"/>
          <w:sz w:val="20"/>
          <w:szCs w:val="20"/>
          <w:lang w:eastAsia="hu-HU"/>
        </w:rPr>
        <w:t>electricity</w:t>
      </w:r>
      <w:proofErr w:type="spellEnd"/>
      <w:r w:rsidRPr="001542F0">
        <w:rPr>
          <w:color w:val="000000"/>
          <w:sz w:val="20"/>
          <w:szCs w:val="20"/>
          <w:lang w:eastAsia="hu-HU"/>
        </w:rPr>
        <w:t xml:space="preserve">, Simon &amp; Schuster, 2001; </w:t>
      </w:r>
      <w:proofErr w:type="spellStart"/>
      <w:r w:rsidRPr="001542F0">
        <w:rPr>
          <w:color w:val="000000"/>
          <w:sz w:val="20"/>
          <w:szCs w:val="20"/>
          <w:lang w:eastAsia="hu-HU"/>
        </w:rPr>
        <w:t>Jeane</w:t>
      </w:r>
      <w:proofErr w:type="spellEnd"/>
      <w:r w:rsidRPr="001542F0">
        <w:rPr>
          <w:color w:val="000000"/>
          <w:sz w:val="20"/>
          <w:szCs w:val="20"/>
          <w:lang w:eastAsia="hu-HU"/>
        </w:rPr>
        <w:t xml:space="preserve"> Manning</w:t>
      </w:r>
      <w:r>
        <w:rPr>
          <w:color w:val="000000"/>
          <w:sz w:val="20"/>
          <w:szCs w:val="20"/>
          <w:lang w:eastAsia="hu-HU"/>
        </w:rPr>
        <w:t>:</w:t>
      </w:r>
      <w:r w:rsidRPr="001542F0">
        <w:rPr>
          <w:color w:val="000000"/>
          <w:sz w:val="20"/>
          <w:szCs w:val="20"/>
          <w:lang w:eastAsia="hu-HU"/>
        </w:rPr>
        <w:t xml:space="preserve"> </w:t>
      </w:r>
      <w:r w:rsidRPr="001542F0">
        <w:rPr>
          <w:i/>
          <w:iCs/>
          <w:color w:val="000000"/>
          <w:sz w:val="20"/>
          <w:szCs w:val="20"/>
          <w:lang w:eastAsia="hu-HU"/>
        </w:rPr>
        <w:t xml:space="preserve">The </w:t>
      </w:r>
      <w:proofErr w:type="spellStart"/>
      <w:r w:rsidRPr="001542F0">
        <w:rPr>
          <w:i/>
          <w:iCs/>
          <w:color w:val="000000"/>
          <w:sz w:val="20"/>
          <w:szCs w:val="20"/>
          <w:lang w:eastAsia="hu-HU"/>
        </w:rPr>
        <w:t>Coming</w:t>
      </w:r>
      <w:proofErr w:type="spellEnd"/>
      <w:r w:rsidRPr="001542F0">
        <w:rPr>
          <w:i/>
          <w:iCs/>
          <w:color w:val="000000"/>
          <w:sz w:val="20"/>
          <w:szCs w:val="20"/>
          <w:lang w:eastAsia="hu-HU"/>
        </w:rPr>
        <w:t xml:space="preserve"> </w:t>
      </w:r>
      <w:proofErr w:type="spellStart"/>
      <w:r w:rsidRPr="001542F0">
        <w:rPr>
          <w:i/>
          <w:iCs/>
          <w:color w:val="000000"/>
          <w:sz w:val="20"/>
          <w:szCs w:val="20"/>
          <w:lang w:eastAsia="hu-HU"/>
        </w:rPr>
        <w:t>Energy</w:t>
      </w:r>
      <w:proofErr w:type="spellEnd"/>
      <w:r w:rsidRPr="001542F0">
        <w:rPr>
          <w:i/>
          <w:iCs/>
          <w:color w:val="000000"/>
          <w:sz w:val="20"/>
          <w:szCs w:val="20"/>
          <w:lang w:eastAsia="hu-HU"/>
        </w:rPr>
        <w:t xml:space="preserve"> </w:t>
      </w:r>
      <w:proofErr w:type="spellStart"/>
      <w:r w:rsidRPr="001542F0">
        <w:rPr>
          <w:i/>
          <w:iCs/>
          <w:color w:val="000000"/>
          <w:sz w:val="20"/>
          <w:szCs w:val="20"/>
          <w:lang w:eastAsia="hu-HU"/>
        </w:rPr>
        <w:t>Revolution</w:t>
      </w:r>
      <w:proofErr w:type="spellEnd"/>
      <w:r w:rsidRPr="001542F0">
        <w:rPr>
          <w:i/>
          <w:iCs/>
          <w:color w:val="000000"/>
          <w:sz w:val="20"/>
          <w:szCs w:val="20"/>
          <w:lang w:eastAsia="hu-HU"/>
        </w:rPr>
        <w:t xml:space="preserve">: The </w:t>
      </w:r>
      <w:proofErr w:type="spellStart"/>
      <w:r w:rsidRPr="001542F0">
        <w:rPr>
          <w:i/>
          <w:iCs/>
          <w:color w:val="000000"/>
          <w:sz w:val="20"/>
          <w:szCs w:val="20"/>
          <w:lang w:eastAsia="hu-HU"/>
        </w:rPr>
        <w:t>search</w:t>
      </w:r>
      <w:proofErr w:type="spellEnd"/>
      <w:r w:rsidRPr="001542F0">
        <w:rPr>
          <w:i/>
          <w:iCs/>
          <w:color w:val="000000"/>
          <w:sz w:val="20"/>
          <w:szCs w:val="20"/>
          <w:lang w:eastAsia="hu-HU"/>
        </w:rPr>
        <w:t xml:space="preserve"> </w:t>
      </w:r>
      <w:proofErr w:type="spellStart"/>
      <w:r w:rsidRPr="001542F0">
        <w:rPr>
          <w:i/>
          <w:iCs/>
          <w:color w:val="000000"/>
          <w:sz w:val="20"/>
          <w:szCs w:val="20"/>
          <w:lang w:eastAsia="hu-HU"/>
        </w:rPr>
        <w:t>for</w:t>
      </w:r>
      <w:proofErr w:type="spellEnd"/>
      <w:r w:rsidRPr="001542F0">
        <w:rPr>
          <w:i/>
          <w:iCs/>
          <w:color w:val="000000"/>
          <w:sz w:val="20"/>
          <w:szCs w:val="20"/>
          <w:lang w:eastAsia="hu-HU"/>
        </w:rPr>
        <w:t xml:space="preserve"> free </w:t>
      </w:r>
      <w:proofErr w:type="spellStart"/>
      <w:r w:rsidRPr="001542F0">
        <w:rPr>
          <w:i/>
          <w:iCs/>
          <w:color w:val="000000"/>
          <w:sz w:val="20"/>
          <w:szCs w:val="20"/>
          <w:lang w:eastAsia="hu-HU"/>
        </w:rPr>
        <w:t>energy</w:t>
      </w:r>
      <w:proofErr w:type="spellEnd"/>
      <w:r w:rsidRPr="001542F0">
        <w:rPr>
          <w:color w:val="000000"/>
          <w:sz w:val="20"/>
          <w:szCs w:val="20"/>
          <w:lang w:eastAsia="hu-HU"/>
        </w:rPr>
        <w:t xml:space="preserve">, </w:t>
      </w:r>
      <w:proofErr w:type="spellStart"/>
      <w:r w:rsidRPr="001542F0">
        <w:rPr>
          <w:color w:val="000000"/>
          <w:sz w:val="20"/>
          <w:szCs w:val="20"/>
          <w:lang w:eastAsia="hu-HU"/>
        </w:rPr>
        <w:t>Avery</w:t>
      </w:r>
      <w:proofErr w:type="spellEnd"/>
      <w:r w:rsidRPr="001542F0">
        <w:rPr>
          <w:color w:val="000000"/>
          <w:sz w:val="20"/>
          <w:szCs w:val="20"/>
          <w:lang w:eastAsia="hu-HU"/>
        </w:rPr>
        <w:t xml:space="preserve">, 1996.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53C0A"/>
    <w:multiLevelType w:val="hybridMultilevel"/>
    <w:tmpl w:val="74EE5C9A"/>
    <w:lvl w:ilvl="0" w:tplc="0150C5D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4560315"/>
    <w:multiLevelType w:val="multilevel"/>
    <w:tmpl w:val="C0E0D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014BA"/>
    <w:multiLevelType w:val="multilevel"/>
    <w:tmpl w:val="99FE3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A3B3C"/>
    <w:multiLevelType w:val="multilevel"/>
    <w:tmpl w:val="6BDC3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40E32"/>
    <w:multiLevelType w:val="multilevel"/>
    <w:tmpl w:val="ABD80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52A58"/>
    <w:multiLevelType w:val="multilevel"/>
    <w:tmpl w:val="671A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2244CC"/>
    <w:multiLevelType w:val="multilevel"/>
    <w:tmpl w:val="075A4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B7ED3"/>
    <w:multiLevelType w:val="multilevel"/>
    <w:tmpl w:val="678CB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8A7C1F"/>
    <w:multiLevelType w:val="multilevel"/>
    <w:tmpl w:val="F66E6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C5148"/>
    <w:multiLevelType w:val="multilevel"/>
    <w:tmpl w:val="0F767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F015AD"/>
    <w:multiLevelType w:val="multilevel"/>
    <w:tmpl w:val="7066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F36D9C"/>
    <w:multiLevelType w:val="multilevel"/>
    <w:tmpl w:val="AA089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4855B7"/>
    <w:multiLevelType w:val="multilevel"/>
    <w:tmpl w:val="30F21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4F26EA"/>
    <w:multiLevelType w:val="multilevel"/>
    <w:tmpl w:val="3D86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7B4A3C"/>
    <w:multiLevelType w:val="multilevel"/>
    <w:tmpl w:val="373A2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
  </w:num>
  <w:num w:numId="3">
    <w:abstractNumId w:val="5"/>
  </w:num>
  <w:num w:numId="4">
    <w:abstractNumId w:val="11"/>
  </w:num>
  <w:num w:numId="5">
    <w:abstractNumId w:val="7"/>
  </w:num>
  <w:num w:numId="6">
    <w:abstractNumId w:val="10"/>
  </w:num>
  <w:num w:numId="7">
    <w:abstractNumId w:val="4"/>
  </w:num>
  <w:num w:numId="8">
    <w:abstractNumId w:val="3"/>
  </w:num>
  <w:num w:numId="9">
    <w:abstractNumId w:val="6"/>
  </w:num>
  <w:num w:numId="10">
    <w:abstractNumId w:val="1"/>
  </w:num>
  <w:num w:numId="11">
    <w:abstractNumId w:val="9"/>
  </w:num>
  <w:num w:numId="12">
    <w:abstractNumId w:val="13"/>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FE1"/>
    <w:rsid w:val="00001133"/>
    <w:rsid w:val="00002206"/>
    <w:rsid w:val="00004F8B"/>
    <w:rsid w:val="000138BD"/>
    <w:rsid w:val="00023658"/>
    <w:rsid w:val="000419E9"/>
    <w:rsid w:val="00052670"/>
    <w:rsid w:val="00060365"/>
    <w:rsid w:val="00065701"/>
    <w:rsid w:val="00095F53"/>
    <w:rsid w:val="000A2174"/>
    <w:rsid w:val="000B5604"/>
    <w:rsid w:val="000D1E94"/>
    <w:rsid w:val="000D2EBA"/>
    <w:rsid w:val="000E0AB5"/>
    <w:rsid w:val="000F224F"/>
    <w:rsid w:val="001034AE"/>
    <w:rsid w:val="0010552C"/>
    <w:rsid w:val="001061A0"/>
    <w:rsid w:val="00123E5C"/>
    <w:rsid w:val="00135735"/>
    <w:rsid w:val="001430F7"/>
    <w:rsid w:val="0014363F"/>
    <w:rsid w:val="001542F0"/>
    <w:rsid w:val="001601DE"/>
    <w:rsid w:val="00163463"/>
    <w:rsid w:val="00167056"/>
    <w:rsid w:val="001726A3"/>
    <w:rsid w:val="001734C6"/>
    <w:rsid w:val="001764A5"/>
    <w:rsid w:val="00186A73"/>
    <w:rsid w:val="00195A67"/>
    <w:rsid w:val="001A72C2"/>
    <w:rsid w:val="001C6838"/>
    <w:rsid w:val="001E12E9"/>
    <w:rsid w:val="00203E19"/>
    <w:rsid w:val="002066F9"/>
    <w:rsid w:val="0021334B"/>
    <w:rsid w:val="00234FB7"/>
    <w:rsid w:val="0024276E"/>
    <w:rsid w:val="00250543"/>
    <w:rsid w:val="00252471"/>
    <w:rsid w:val="00277FE2"/>
    <w:rsid w:val="00283057"/>
    <w:rsid w:val="00286000"/>
    <w:rsid w:val="002A3E10"/>
    <w:rsid w:val="002B3386"/>
    <w:rsid w:val="002B7083"/>
    <w:rsid w:val="002C331C"/>
    <w:rsid w:val="002C3B19"/>
    <w:rsid w:val="002C66C3"/>
    <w:rsid w:val="002E42A0"/>
    <w:rsid w:val="002F6AF4"/>
    <w:rsid w:val="00311711"/>
    <w:rsid w:val="003134AF"/>
    <w:rsid w:val="00330DC9"/>
    <w:rsid w:val="003330E6"/>
    <w:rsid w:val="00334037"/>
    <w:rsid w:val="003546FA"/>
    <w:rsid w:val="00366084"/>
    <w:rsid w:val="0038354A"/>
    <w:rsid w:val="003B4AEB"/>
    <w:rsid w:val="003B731D"/>
    <w:rsid w:val="003E5E57"/>
    <w:rsid w:val="003F2789"/>
    <w:rsid w:val="003F7DB2"/>
    <w:rsid w:val="00401464"/>
    <w:rsid w:val="00434C47"/>
    <w:rsid w:val="004366AD"/>
    <w:rsid w:val="00440A15"/>
    <w:rsid w:val="00441D32"/>
    <w:rsid w:val="00442CB5"/>
    <w:rsid w:val="00445A88"/>
    <w:rsid w:val="00447CF2"/>
    <w:rsid w:val="004A165D"/>
    <w:rsid w:val="004A7A30"/>
    <w:rsid w:val="004C1A57"/>
    <w:rsid w:val="004C55EB"/>
    <w:rsid w:val="004D03BE"/>
    <w:rsid w:val="004D19EE"/>
    <w:rsid w:val="004E1FE1"/>
    <w:rsid w:val="00515DBE"/>
    <w:rsid w:val="00515FEB"/>
    <w:rsid w:val="005259C9"/>
    <w:rsid w:val="005267B8"/>
    <w:rsid w:val="00536417"/>
    <w:rsid w:val="0054204E"/>
    <w:rsid w:val="00545056"/>
    <w:rsid w:val="00552555"/>
    <w:rsid w:val="0058542C"/>
    <w:rsid w:val="00590A44"/>
    <w:rsid w:val="005C1115"/>
    <w:rsid w:val="005E3528"/>
    <w:rsid w:val="005E6A85"/>
    <w:rsid w:val="006026BA"/>
    <w:rsid w:val="00605CC2"/>
    <w:rsid w:val="0061252A"/>
    <w:rsid w:val="0061611C"/>
    <w:rsid w:val="00620253"/>
    <w:rsid w:val="006242C1"/>
    <w:rsid w:val="00665C01"/>
    <w:rsid w:val="00667183"/>
    <w:rsid w:val="0066772E"/>
    <w:rsid w:val="00667B82"/>
    <w:rsid w:val="0067219A"/>
    <w:rsid w:val="006B1893"/>
    <w:rsid w:val="006C0E13"/>
    <w:rsid w:val="006E0735"/>
    <w:rsid w:val="006E227F"/>
    <w:rsid w:val="006E3E25"/>
    <w:rsid w:val="006E5AD1"/>
    <w:rsid w:val="006F075B"/>
    <w:rsid w:val="00710796"/>
    <w:rsid w:val="00715479"/>
    <w:rsid w:val="00731832"/>
    <w:rsid w:val="0074722A"/>
    <w:rsid w:val="007600A0"/>
    <w:rsid w:val="00766893"/>
    <w:rsid w:val="00771026"/>
    <w:rsid w:val="00792355"/>
    <w:rsid w:val="00794134"/>
    <w:rsid w:val="00794D87"/>
    <w:rsid w:val="007A732F"/>
    <w:rsid w:val="007A79E9"/>
    <w:rsid w:val="007C1C8A"/>
    <w:rsid w:val="007C26D7"/>
    <w:rsid w:val="007C6B6B"/>
    <w:rsid w:val="007D342D"/>
    <w:rsid w:val="007D6D81"/>
    <w:rsid w:val="007E3B2A"/>
    <w:rsid w:val="00813D4C"/>
    <w:rsid w:val="00815F32"/>
    <w:rsid w:val="008340E4"/>
    <w:rsid w:val="00835A07"/>
    <w:rsid w:val="008371CB"/>
    <w:rsid w:val="00851AD9"/>
    <w:rsid w:val="008637A7"/>
    <w:rsid w:val="00882071"/>
    <w:rsid w:val="008B41D2"/>
    <w:rsid w:val="008D1C04"/>
    <w:rsid w:val="008E6DDF"/>
    <w:rsid w:val="008F279D"/>
    <w:rsid w:val="008F5F53"/>
    <w:rsid w:val="00916C4D"/>
    <w:rsid w:val="00917F86"/>
    <w:rsid w:val="00924631"/>
    <w:rsid w:val="00934E3C"/>
    <w:rsid w:val="00944824"/>
    <w:rsid w:val="0095274E"/>
    <w:rsid w:val="00956AAE"/>
    <w:rsid w:val="00971A24"/>
    <w:rsid w:val="00982087"/>
    <w:rsid w:val="009A0EE9"/>
    <w:rsid w:val="009A7455"/>
    <w:rsid w:val="009C519B"/>
    <w:rsid w:val="009D07B2"/>
    <w:rsid w:val="009D13CB"/>
    <w:rsid w:val="009D313D"/>
    <w:rsid w:val="009D351A"/>
    <w:rsid w:val="009E3AC5"/>
    <w:rsid w:val="009F41BD"/>
    <w:rsid w:val="009F50E8"/>
    <w:rsid w:val="00A06E37"/>
    <w:rsid w:val="00A22D1D"/>
    <w:rsid w:val="00A263A0"/>
    <w:rsid w:val="00A26EEF"/>
    <w:rsid w:val="00A36DD2"/>
    <w:rsid w:val="00A470F3"/>
    <w:rsid w:val="00A62C24"/>
    <w:rsid w:val="00A672D5"/>
    <w:rsid w:val="00A752BD"/>
    <w:rsid w:val="00A91331"/>
    <w:rsid w:val="00A93F98"/>
    <w:rsid w:val="00AB2E5B"/>
    <w:rsid w:val="00AC128F"/>
    <w:rsid w:val="00AD2756"/>
    <w:rsid w:val="00AD3A88"/>
    <w:rsid w:val="00AD4F2B"/>
    <w:rsid w:val="00AD4F75"/>
    <w:rsid w:val="00AD5477"/>
    <w:rsid w:val="00AD7781"/>
    <w:rsid w:val="00AE752C"/>
    <w:rsid w:val="00B05714"/>
    <w:rsid w:val="00B06F4F"/>
    <w:rsid w:val="00B11FBE"/>
    <w:rsid w:val="00B26003"/>
    <w:rsid w:val="00B32C36"/>
    <w:rsid w:val="00B33EEB"/>
    <w:rsid w:val="00B450AD"/>
    <w:rsid w:val="00B75B46"/>
    <w:rsid w:val="00B84851"/>
    <w:rsid w:val="00B85269"/>
    <w:rsid w:val="00B87F16"/>
    <w:rsid w:val="00BC2EC3"/>
    <w:rsid w:val="00BD1965"/>
    <w:rsid w:val="00BD356C"/>
    <w:rsid w:val="00BD578E"/>
    <w:rsid w:val="00BE198C"/>
    <w:rsid w:val="00BF1748"/>
    <w:rsid w:val="00BF5BA6"/>
    <w:rsid w:val="00C1131A"/>
    <w:rsid w:val="00C23970"/>
    <w:rsid w:val="00C2397B"/>
    <w:rsid w:val="00C24046"/>
    <w:rsid w:val="00C27091"/>
    <w:rsid w:val="00C348C3"/>
    <w:rsid w:val="00C467A3"/>
    <w:rsid w:val="00C57263"/>
    <w:rsid w:val="00C57C03"/>
    <w:rsid w:val="00C8768C"/>
    <w:rsid w:val="00CA426E"/>
    <w:rsid w:val="00CC5740"/>
    <w:rsid w:val="00CC6205"/>
    <w:rsid w:val="00CD46A0"/>
    <w:rsid w:val="00CE7B3C"/>
    <w:rsid w:val="00CF1E0A"/>
    <w:rsid w:val="00D11D4B"/>
    <w:rsid w:val="00D21815"/>
    <w:rsid w:val="00D36EF7"/>
    <w:rsid w:val="00D50658"/>
    <w:rsid w:val="00D61729"/>
    <w:rsid w:val="00D63B26"/>
    <w:rsid w:val="00D70177"/>
    <w:rsid w:val="00D75FEE"/>
    <w:rsid w:val="00D857B5"/>
    <w:rsid w:val="00D922CF"/>
    <w:rsid w:val="00D92571"/>
    <w:rsid w:val="00D93D6B"/>
    <w:rsid w:val="00D95396"/>
    <w:rsid w:val="00DB225B"/>
    <w:rsid w:val="00DB418F"/>
    <w:rsid w:val="00DC3BC6"/>
    <w:rsid w:val="00DF6B89"/>
    <w:rsid w:val="00E00E6D"/>
    <w:rsid w:val="00E017CC"/>
    <w:rsid w:val="00E01DD8"/>
    <w:rsid w:val="00E21C7C"/>
    <w:rsid w:val="00E275BD"/>
    <w:rsid w:val="00E37564"/>
    <w:rsid w:val="00E448BE"/>
    <w:rsid w:val="00E602F3"/>
    <w:rsid w:val="00E61B79"/>
    <w:rsid w:val="00E71F6D"/>
    <w:rsid w:val="00E805F6"/>
    <w:rsid w:val="00E83AA4"/>
    <w:rsid w:val="00E879B0"/>
    <w:rsid w:val="00E9360E"/>
    <w:rsid w:val="00E95831"/>
    <w:rsid w:val="00E95CAC"/>
    <w:rsid w:val="00EB546D"/>
    <w:rsid w:val="00EB7682"/>
    <w:rsid w:val="00EC0177"/>
    <w:rsid w:val="00EC602D"/>
    <w:rsid w:val="00EE158C"/>
    <w:rsid w:val="00EF6AAE"/>
    <w:rsid w:val="00EF790D"/>
    <w:rsid w:val="00F01FC3"/>
    <w:rsid w:val="00F17020"/>
    <w:rsid w:val="00F236E3"/>
    <w:rsid w:val="00F3595C"/>
    <w:rsid w:val="00F50C39"/>
    <w:rsid w:val="00F54902"/>
    <w:rsid w:val="00F60389"/>
    <w:rsid w:val="00F64815"/>
    <w:rsid w:val="00F667DA"/>
    <w:rsid w:val="00F66B91"/>
    <w:rsid w:val="00F72FF7"/>
    <w:rsid w:val="00F95B71"/>
    <w:rsid w:val="00FA64FE"/>
    <w:rsid w:val="00FC4ED6"/>
    <w:rsid w:val="00FD22A7"/>
    <w:rsid w:val="00FD5895"/>
    <w:rsid w:val="00FD6EB6"/>
    <w:rsid w:val="00FE0A7D"/>
    <w:rsid w:val="00FE4FA9"/>
    <w:rsid w:val="00FE52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2C9A9"/>
  <w15:chartTrackingRefBased/>
  <w15:docId w15:val="{8F292CD0-87AC-4724-A230-54B7D6D7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D922CF"/>
    <w:rPr>
      <w:sz w:val="24"/>
      <w:szCs w:val="24"/>
      <w:lang w:eastAsia="en-US"/>
    </w:rPr>
  </w:style>
  <w:style w:type="paragraph" w:styleId="Cmsor1">
    <w:name w:val="heading 1"/>
    <w:basedOn w:val="Norml"/>
    <w:qFormat/>
    <w:rsid w:val="004E1FE1"/>
    <w:pPr>
      <w:spacing w:before="100" w:beforeAutospacing="1" w:after="100" w:afterAutospacing="1"/>
      <w:outlineLvl w:val="0"/>
    </w:pPr>
    <w:rPr>
      <w:b/>
      <w:bCs/>
      <w:color w:val="000000"/>
      <w:kern w:val="36"/>
      <w:sz w:val="48"/>
      <w:szCs w:val="48"/>
      <w:lang w:eastAsia="hu-HU"/>
    </w:rPr>
  </w:style>
  <w:style w:type="paragraph" w:styleId="Cmsor2">
    <w:name w:val="heading 2"/>
    <w:basedOn w:val="Norml"/>
    <w:qFormat/>
    <w:rsid w:val="004E1FE1"/>
    <w:pPr>
      <w:spacing w:before="100" w:beforeAutospacing="1" w:after="100" w:afterAutospacing="1"/>
      <w:outlineLvl w:val="1"/>
    </w:pPr>
    <w:rPr>
      <w:b/>
      <w:bCs/>
      <w:color w:val="000000"/>
      <w:sz w:val="36"/>
      <w:szCs w:val="36"/>
      <w:lang w:eastAsia="hu-HU"/>
    </w:rPr>
  </w:style>
  <w:style w:type="paragraph" w:styleId="Cmsor3">
    <w:name w:val="heading 3"/>
    <w:basedOn w:val="Norml"/>
    <w:qFormat/>
    <w:rsid w:val="004E1FE1"/>
    <w:pPr>
      <w:spacing w:before="100" w:beforeAutospacing="1" w:after="100" w:afterAutospacing="1"/>
      <w:outlineLvl w:val="2"/>
    </w:pPr>
    <w:rPr>
      <w:b/>
      <w:bCs/>
      <w:color w:val="000000"/>
      <w:sz w:val="27"/>
      <w:szCs w:val="27"/>
      <w:lang w:eastAsia="hu-HU"/>
    </w:rPr>
  </w:style>
  <w:style w:type="paragraph" w:styleId="Cmsor4">
    <w:name w:val="heading 4"/>
    <w:basedOn w:val="Norml"/>
    <w:qFormat/>
    <w:rsid w:val="004E1FE1"/>
    <w:pPr>
      <w:spacing w:before="100" w:beforeAutospacing="1" w:after="100" w:afterAutospacing="1"/>
      <w:outlineLvl w:val="3"/>
    </w:pPr>
    <w:rPr>
      <w:b/>
      <w:bCs/>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Norml"/>
    <w:autoRedefine/>
    <w:rsid w:val="002A3E10"/>
    <w:rPr>
      <w:rFonts w:cs="Arial"/>
      <w:color w:val="000080"/>
      <w:szCs w:val="20"/>
    </w:rPr>
  </w:style>
  <w:style w:type="paragraph" w:styleId="NormlWeb">
    <w:name w:val="Normal (Web)"/>
    <w:basedOn w:val="Norml"/>
    <w:rsid w:val="004E1FE1"/>
    <w:pPr>
      <w:spacing w:before="100" w:beforeAutospacing="1" w:after="100" w:afterAutospacing="1"/>
    </w:pPr>
    <w:rPr>
      <w:color w:val="000000"/>
      <w:lang w:eastAsia="hu-HU"/>
    </w:rPr>
  </w:style>
  <w:style w:type="character" w:styleId="Hiperhivatkozs">
    <w:name w:val="Hyperlink"/>
    <w:uiPriority w:val="99"/>
    <w:rsid w:val="004E1FE1"/>
    <w:rPr>
      <w:color w:val="0000FF"/>
      <w:u w:val="single"/>
    </w:rPr>
  </w:style>
  <w:style w:type="character" w:styleId="Kiemels2">
    <w:name w:val="Kiemelés2"/>
    <w:qFormat/>
    <w:rsid w:val="004E1FE1"/>
    <w:rPr>
      <w:b/>
      <w:bCs/>
    </w:rPr>
  </w:style>
  <w:style w:type="character" w:styleId="Kiemels">
    <w:name w:val="Emphasis"/>
    <w:qFormat/>
    <w:rsid w:val="004E1FE1"/>
    <w:rPr>
      <w:i/>
      <w:iCs/>
    </w:rPr>
  </w:style>
  <w:style w:type="paragraph" w:styleId="Cm">
    <w:name w:val="Title"/>
    <w:basedOn w:val="Norml"/>
    <w:next w:val="Norml"/>
    <w:link w:val="CmChar"/>
    <w:qFormat/>
    <w:rsid w:val="004D19EE"/>
    <w:pPr>
      <w:pBdr>
        <w:bottom w:val="single" w:sz="8" w:space="4" w:color="4F81BD"/>
      </w:pBdr>
      <w:spacing w:after="300"/>
      <w:contextualSpacing/>
    </w:pPr>
    <w:rPr>
      <w:rFonts w:ascii="Cambria" w:hAnsi="Cambria"/>
      <w:color w:val="17365D"/>
      <w:spacing w:val="5"/>
      <w:kern w:val="28"/>
      <w:sz w:val="52"/>
      <w:szCs w:val="52"/>
    </w:rPr>
  </w:style>
  <w:style w:type="character" w:customStyle="1" w:styleId="CmChar">
    <w:name w:val="Cím Char"/>
    <w:link w:val="Cm"/>
    <w:rsid w:val="004D19EE"/>
    <w:rPr>
      <w:rFonts w:ascii="Cambria" w:eastAsia="Times New Roman" w:hAnsi="Cambria" w:cs="Times New Roman"/>
      <w:color w:val="17365D"/>
      <w:spacing w:val="5"/>
      <w:kern w:val="28"/>
      <w:sz w:val="52"/>
      <w:szCs w:val="52"/>
      <w:lang w:eastAsia="en-US"/>
    </w:rPr>
  </w:style>
  <w:style w:type="paragraph" w:styleId="Alcm">
    <w:name w:val="Subtitle"/>
    <w:basedOn w:val="Norml"/>
    <w:next w:val="Norml"/>
    <w:link w:val="AlcmChar"/>
    <w:qFormat/>
    <w:rsid w:val="004D19EE"/>
    <w:pPr>
      <w:numPr>
        <w:ilvl w:val="1"/>
      </w:numPr>
    </w:pPr>
    <w:rPr>
      <w:rFonts w:ascii="Cambria" w:hAnsi="Cambria"/>
      <w:i/>
      <w:iCs/>
      <w:color w:val="4F81BD"/>
      <w:spacing w:val="15"/>
    </w:rPr>
  </w:style>
  <w:style w:type="character" w:customStyle="1" w:styleId="AlcmChar">
    <w:name w:val="Alcím Char"/>
    <w:link w:val="Alcm"/>
    <w:rsid w:val="004D19EE"/>
    <w:rPr>
      <w:rFonts w:ascii="Cambria" w:eastAsia="Times New Roman" w:hAnsi="Cambria" w:cs="Times New Roman"/>
      <w:i/>
      <w:iCs/>
      <w:color w:val="4F81BD"/>
      <w:spacing w:val="15"/>
      <w:sz w:val="24"/>
      <w:szCs w:val="24"/>
      <w:lang w:eastAsia="en-US"/>
    </w:rPr>
  </w:style>
  <w:style w:type="paragraph" w:styleId="Buborkszveg">
    <w:name w:val="Balloon Text"/>
    <w:basedOn w:val="Norml"/>
    <w:link w:val="BuborkszvegChar"/>
    <w:rsid w:val="004D19EE"/>
    <w:rPr>
      <w:rFonts w:ascii="Tahoma" w:hAnsi="Tahoma" w:cs="Tahoma"/>
      <w:sz w:val="16"/>
      <w:szCs w:val="16"/>
    </w:rPr>
  </w:style>
  <w:style w:type="character" w:customStyle="1" w:styleId="BuborkszvegChar">
    <w:name w:val="Buborékszöveg Char"/>
    <w:link w:val="Buborkszveg"/>
    <w:rsid w:val="004D19EE"/>
    <w:rPr>
      <w:rFonts w:ascii="Tahoma" w:hAnsi="Tahoma" w:cs="Tahoma"/>
      <w:sz w:val="16"/>
      <w:szCs w:val="16"/>
      <w:lang w:eastAsia="en-US"/>
    </w:rPr>
  </w:style>
  <w:style w:type="paragraph" w:styleId="lfej">
    <w:name w:val="header"/>
    <w:basedOn w:val="Norml"/>
    <w:link w:val="lfejChar"/>
    <w:rsid w:val="00A91331"/>
    <w:pPr>
      <w:tabs>
        <w:tab w:val="center" w:pos="4536"/>
        <w:tab w:val="right" w:pos="9072"/>
      </w:tabs>
    </w:pPr>
  </w:style>
  <w:style w:type="character" w:customStyle="1" w:styleId="lfejChar">
    <w:name w:val="Élőfej Char"/>
    <w:link w:val="lfej"/>
    <w:rsid w:val="00A91331"/>
    <w:rPr>
      <w:sz w:val="24"/>
      <w:szCs w:val="24"/>
      <w:lang w:eastAsia="en-US"/>
    </w:rPr>
  </w:style>
  <w:style w:type="paragraph" w:styleId="llb">
    <w:name w:val="footer"/>
    <w:basedOn w:val="Norml"/>
    <w:link w:val="llbChar"/>
    <w:uiPriority w:val="99"/>
    <w:rsid w:val="00A91331"/>
    <w:pPr>
      <w:tabs>
        <w:tab w:val="center" w:pos="4536"/>
        <w:tab w:val="right" w:pos="9072"/>
      </w:tabs>
    </w:pPr>
  </w:style>
  <w:style w:type="character" w:customStyle="1" w:styleId="llbChar">
    <w:name w:val="Élőláb Char"/>
    <w:link w:val="llb"/>
    <w:uiPriority w:val="99"/>
    <w:rsid w:val="00A91331"/>
    <w:rPr>
      <w:sz w:val="24"/>
      <w:szCs w:val="24"/>
      <w:lang w:eastAsia="en-US"/>
    </w:rPr>
  </w:style>
  <w:style w:type="paragraph" w:styleId="Lbjegyzetszveg">
    <w:name w:val="footnote text"/>
    <w:basedOn w:val="Norml"/>
    <w:link w:val="LbjegyzetszvegChar"/>
    <w:rsid w:val="00A91331"/>
    <w:rPr>
      <w:sz w:val="20"/>
      <w:szCs w:val="20"/>
    </w:rPr>
  </w:style>
  <w:style w:type="character" w:customStyle="1" w:styleId="LbjegyzetszvegChar">
    <w:name w:val="Lábjegyzetszöveg Char"/>
    <w:link w:val="Lbjegyzetszveg"/>
    <w:rsid w:val="00A91331"/>
    <w:rPr>
      <w:lang w:eastAsia="en-US"/>
    </w:rPr>
  </w:style>
  <w:style w:type="character" w:styleId="Lbjegyzet-hivatkozs">
    <w:name w:val="footnote reference"/>
    <w:rsid w:val="00A91331"/>
    <w:rPr>
      <w:vertAlign w:val="superscript"/>
    </w:rPr>
  </w:style>
  <w:style w:type="paragraph" w:styleId="Listaszerbekezds">
    <w:name w:val="List Paragraph"/>
    <w:basedOn w:val="Norml"/>
    <w:uiPriority w:val="34"/>
    <w:qFormat/>
    <w:rsid w:val="000E0AB5"/>
    <w:pPr>
      <w:ind w:left="720"/>
      <w:contextualSpacing/>
    </w:pPr>
  </w:style>
  <w:style w:type="paragraph" w:styleId="Tartalomjegyzkcmsora">
    <w:name w:val="TOC Heading"/>
    <w:basedOn w:val="Cmsor1"/>
    <w:next w:val="Norml"/>
    <w:uiPriority w:val="39"/>
    <w:semiHidden/>
    <w:unhideWhenUsed/>
    <w:qFormat/>
    <w:rsid w:val="00C2404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TJ1">
    <w:name w:val="toc 1"/>
    <w:basedOn w:val="Norml"/>
    <w:next w:val="Norml"/>
    <w:autoRedefine/>
    <w:uiPriority w:val="39"/>
    <w:rsid w:val="00C24046"/>
    <w:pPr>
      <w:spacing w:after="100"/>
    </w:pPr>
  </w:style>
  <w:style w:type="paragraph" w:styleId="TJ3">
    <w:name w:val="toc 3"/>
    <w:basedOn w:val="Norml"/>
    <w:next w:val="Norml"/>
    <w:autoRedefine/>
    <w:uiPriority w:val="39"/>
    <w:rsid w:val="00C24046"/>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6168107">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4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97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68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77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3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70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983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84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778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403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69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31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avidpratt.info/aethergrav.htm" TargetMode="External"/><Relationship Id="rId2" Type="http://schemas.openxmlformats.org/officeDocument/2006/relationships/hyperlink" Target="http://davidpratt.info/ether.htm" TargetMode="External"/><Relationship Id="rId1" Type="http://schemas.openxmlformats.org/officeDocument/2006/relationships/hyperlink" Target="http://davidpratt.info/cosmo.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1B2C0-6C94-41EB-86FB-3F4195AA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8442</Words>
  <Characters>58255</Characters>
  <Application>Microsoft Office Word</Application>
  <DocSecurity>0</DocSecurity>
  <Lines>485</Lines>
  <Paragraphs>133</Paragraphs>
  <ScaleCrop>false</ScaleCrop>
  <HeadingPairs>
    <vt:vector size="2" baseType="variant">
      <vt:variant>
        <vt:lpstr>Cím</vt:lpstr>
      </vt:variant>
      <vt:variant>
        <vt:i4>1</vt:i4>
      </vt:variant>
    </vt:vector>
  </HeadingPairs>
  <TitlesOfParts>
    <vt:vector size="1" baseType="lpstr">
      <vt:lpstr>Space, Time, and Relativity</vt:lpstr>
    </vt:vector>
  </TitlesOfParts>
  <Company>MOL Rt.</Company>
  <LinksUpToDate>false</LinksUpToDate>
  <CharactersWithSpaces>66564</CharactersWithSpaces>
  <SharedDoc>false</SharedDoc>
  <HLinks>
    <vt:vector size="102" baseType="variant">
      <vt:variant>
        <vt:i4>1376311</vt:i4>
      </vt:variant>
      <vt:variant>
        <vt:i4>74</vt:i4>
      </vt:variant>
      <vt:variant>
        <vt:i4>0</vt:i4>
      </vt:variant>
      <vt:variant>
        <vt:i4>5</vt:i4>
      </vt:variant>
      <vt:variant>
        <vt:lpwstr/>
      </vt:variant>
      <vt:variant>
        <vt:lpwstr>_Toc314553553</vt:lpwstr>
      </vt:variant>
      <vt:variant>
        <vt:i4>1376311</vt:i4>
      </vt:variant>
      <vt:variant>
        <vt:i4>68</vt:i4>
      </vt:variant>
      <vt:variant>
        <vt:i4>0</vt:i4>
      </vt:variant>
      <vt:variant>
        <vt:i4>5</vt:i4>
      </vt:variant>
      <vt:variant>
        <vt:lpwstr/>
      </vt:variant>
      <vt:variant>
        <vt:lpwstr>_Toc314553552</vt:lpwstr>
      </vt:variant>
      <vt:variant>
        <vt:i4>1376311</vt:i4>
      </vt:variant>
      <vt:variant>
        <vt:i4>62</vt:i4>
      </vt:variant>
      <vt:variant>
        <vt:i4>0</vt:i4>
      </vt:variant>
      <vt:variant>
        <vt:i4>5</vt:i4>
      </vt:variant>
      <vt:variant>
        <vt:lpwstr/>
      </vt:variant>
      <vt:variant>
        <vt:lpwstr>_Toc314553550</vt:lpwstr>
      </vt:variant>
      <vt:variant>
        <vt:i4>1310775</vt:i4>
      </vt:variant>
      <vt:variant>
        <vt:i4>56</vt:i4>
      </vt:variant>
      <vt:variant>
        <vt:i4>0</vt:i4>
      </vt:variant>
      <vt:variant>
        <vt:i4>5</vt:i4>
      </vt:variant>
      <vt:variant>
        <vt:lpwstr/>
      </vt:variant>
      <vt:variant>
        <vt:lpwstr>_Toc314553548</vt:lpwstr>
      </vt:variant>
      <vt:variant>
        <vt:i4>1310775</vt:i4>
      </vt:variant>
      <vt:variant>
        <vt:i4>50</vt:i4>
      </vt:variant>
      <vt:variant>
        <vt:i4>0</vt:i4>
      </vt:variant>
      <vt:variant>
        <vt:i4>5</vt:i4>
      </vt:variant>
      <vt:variant>
        <vt:lpwstr/>
      </vt:variant>
      <vt:variant>
        <vt:lpwstr>_Toc314553547</vt:lpwstr>
      </vt:variant>
      <vt:variant>
        <vt:i4>1310775</vt:i4>
      </vt:variant>
      <vt:variant>
        <vt:i4>44</vt:i4>
      </vt:variant>
      <vt:variant>
        <vt:i4>0</vt:i4>
      </vt:variant>
      <vt:variant>
        <vt:i4>5</vt:i4>
      </vt:variant>
      <vt:variant>
        <vt:lpwstr/>
      </vt:variant>
      <vt:variant>
        <vt:lpwstr>_Toc314553545</vt:lpwstr>
      </vt:variant>
      <vt:variant>
        <vt:i4>1310775</vt:i4>
      </vt:variant>
      <vt:variant>
        <vt:i4>38</vt:i4>
      </vt:variant>
      <vt:variant>
        <vt:i4>0</vt:i4>
      </vt:variant>
      <vt:variant>
        <vt:i4>5</vt:i4>
      </vt:variant>
      <vt:variant>
        <vt:lpwstr/>
      </vt:variant>
      <vt:variant>
        <vt:lpwstr>_Toc314553544</vt:lpwstr>
      </vt:variant>
      <vt:variant>
        <vt:i4>1310775</vt:i4>
      </vt:variant>
      <vt:variant>
        <vt:i4>32</vt:i4>
      </vt:variant>
      <vt:variant>
        <vt:i4>0</vt:i4>
      </vt:variant>
      <vt:variant>
        <vt:i4>5</vt:i4>
      </vt:variant>
      <vt:variant>
        <vt:lpwstr/>
      </vt:variant>
      <vt:variant>
        <vt:lpwstr>_Toc314553543</vt:lpwstr>
      </vt:variant>
      <vt:variant>
        <vt:i4>1310775</vt:i4>
      </vt:variant>
      <vt:variant>
        <vt:i4>26</vt:i4>
      </vt:variant>
      <vt:variant>
        <vt:i4>0</vt:i4>
      </vt:variant>
      <vt:variant>
        <vt:i4>5</vt:i4>
      </vt:variant>
      <vt:variant>
        <vt:lpwstr/>
      </vt:variant>
      <vt:variant>
        <vt:lpwstr>_Toc314553542</vt:lpwstr>
      </vt:variant>
      <vt:variant>
        <vt:i4>1310775</vt:i4>
      </vt:variant>
      <vt:variant>
        <vt:i4>20</vt:i4>
      </vt:variant>
      <vt:variant>
        <vt:i4>0</vt:i4>
      </vt:variant>
      <vt:variant>
        <vt:i4>5</vt:i4>
      </vt:variant>
      <vt:variant>
        <vt:lpwstr/>
      </vt:variant>
      <vt:variant>
        <vt:lpwstr>_Toc314553541</vt:lpwstr>
      </vt:variant>
      <vt:variant>
        <vt:i4>1310775</vt:i4>
      </vt:variant>
      <vt:variant>
        <vt:i4>14</vt:i4>
      </vt:variant>
      <vt:variant>
        <vt:i4>0</vt:i4>
      </vt:variant>
      <vt:variant>
        <vt:i4>5</vt:i4>
      </vt:variant>
      <vt:variant>
        <vt:lpwstr/>
      </vt:variant>
      <vt:variant>
        <vt:lpwstr>_Toc314553540</vt:lpwstr>
      </vt:variant>
      <vt:variant>
        <vt:i4>1245239</vt:i4>
      </vt:variant>
      <vt:variant>
        <vt:i4>8</vt:i4>
      </vt:variant>
      <vt:variant>
        <vt:i4>0</vt:i4>
      </vt:variant>
      <vt:variant>
        <vt:i4>5</vt:i4>
      </vt:variant>
      <vt:variant>
        <vt:lpwstr/>
      </vt:variant>
      <vt:variant>
        <vt:lpwstr>_Toc314553539</vt:lpwstr>
      </vt:variant>
      <vt:variant>
        <vt:i4>1245239</vt:i4>
      </vt:variant>
      <vt:variant>
        <vt:i4>2</vt:i4>
      </vt:variant>
      <vt:variant>
        <vt:i4>0</vt:i4>
      </vt:variant>
      <vt:variant>
        <vt:i4>5</vt:i4>
      </vt:variant>
      <vt:variant>
        <vt:lpwstr/>
      </vt:variant>
      <vt:variant>
        <vt:lpwstr>_Toc314553538</vt:lpwstr>
      </vt:variant>
      <vt:variant>
        <vt:i4>6750318</vt:i4>
      </vt:variant>
      <vt:variant>
        <vt:i4>9</vt:i4>
      </vt:variant>
      <vt:variant>
        <vt:i4>0</vt:i4>
      </vt:variant>
      <vt:variant>
        <vt:i4>5</vt:i4>
      </vt:variant>
      <vt:variant>
        <vt:lpwstr>http://davidpratt.info/gravity.htm</vt:lpwstr>
      </vt:variant>
      <vt:variant>
        <vt:lpwstr/>
      </vt:variant>
      <vt:variant>
        <vt:i4>5767255</vt:i4>
      </vt:variant>
      <vt:variant>
        <vt:i4>6</vt:i4>
      </vt:variant>
      <vt:variant>
        <vt:i4>0</vt:i4>
      </vt:variant>
      <vt:variant>
        <vt:i4>5</vt:i4>
      </vt:variant>
      <vt:variant>
        <vt:lpwstr>http://davidpratt.info/aethergrav.htm</vt:lpwstr>
      </vt:variant>
      <vt:variant>
        <vt:lpwstr/>
      </vt:variant>
      <vt:variant>
        <vt:i4>917519</vt:i4>
      </vt:variant>
      <vt:variant>
        <vt:i4>3</vt:i4>
      </vt:variant>
      <vt:variant>
        <vt:i4>0</vt:i4>
      </vt:variant>
      <vt:variant>
        <vt:i4>5</vt:i4>
      </vt:variant>
      <vt:variant>
        <vt:lpwstr>http://davidpratt.info/ether.htm</vt:lpwstr>
      </vt:variant>
      <vt:variant>
        <vt:lpwstr/>
      </vt:variant>
      <vt:variant>
        <vt:i4>917532</vt:i4>
      </vt:variant>
      <vt:variant>
        <vt:i4>0</vt:i4>
      </vt:variant>
      <vt:variant>
        <vt:i4>0</vt:i4>
      </vt:variant>
      <vt:variant>
        <vt:i4>5</vt:i4>
      </vt:variant>
      <vt:variant>
        <vt:lpwstr>http://davidpratt.info/cosmo.htm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Time, and Relativity</dc:title>
  <dc:subject/>
  <dc:creator>MOL Rt.</dc:creator>
  <cp:keywords/>
  <dc:description/>
  <cp:lastModifiedBy>János Szabari</cp:lastModifiedBy>
  <cp:revision>3</cp:revision>
  <cp:lastPrinted>2020-07-19T06:46:00Z</cp:lastPrinted>
  <dcterms:created xsi:type="dcterms:W3CDTF">2020-07-19T06:46:00Z</dcterms:created>
  <dcterms:modified xsi:type="dcterms:W3CDTF">2020-07-19T06:46:00Z</dcterms:modified>
</cp:coreProperties>
</file>