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8788" w14:textId="77777777" w:rsidR="00751A78" w:rsidRDefault="00751A78" w:rsidP="00776580">
      <w:pPr>
        <w:jc w:val="center"/>
        <w:rPr>
          <w:rFonts w:ascii="Times New Roman" w:hAnsi="Times New Roman" w:cs="Times New Roman"/>
          <w:b/>
          <w:bCs/>
          <w:sz w:val="24"/>
          <w:szCs w:val="24"/>
        </w:rPr>
      </w:pPr>
    </w:p>
    <w:p w14:paraId="29881316" w14:textId="3233B14C" w:rsidR="00776580" w:rsidRPr="009B0CDC" w:rsidRDefault="00776580" w:rsidP="00776580">
      <w:pPr>
        <w:jc w:val="center"/>
        <w:rPr>
          <w:rFonts w:ascii="Times New Roman" w:hAnsi="Times New Roman" w:cs="Times New Roman"/>
          <w:b/>
          <w:bCs/>
          <w:sz w:val="24"/>
          <w:szCs w:val="24"/>
        </w:rPr>
      </w:pPr>
      <w:proofErr w:type="spellStart"/>
      <w:r w:rsidRPr="009B0CDC">
        <w:rPr>
          <w:rFonts w:ascii="Times New Roman" w:hAnsi="Times New Roman" w:cs="Times New Roman"/>
          <w:b/>
          <w:bCs/>
          <w:sz w:val="24"/>
          <w:szCs w:val="24"/>
        </w:rPr>
        <w:t>Teresa</w:t>
      </w:r>
      <w:proofErr w:type="spellEnd"/>
      <w:r w:rsidRPr="009B0CDC">
        <w:rPr>
          <w:rFonts w:ascii="Times New Roman" w:hAnsi="Times New Roman" w:cs="Times New Roman"/>
          <w:b/>
          <w:bCs/>
          <w:sz w:val="24"/>
          <w:szCs w:val="24"/>
        </w:rPr>
        <w:t xml:space="preserve"> </w:t>
      </w:r>
      <w:proofErr w:type="spellStart"/>
      <w:r w:rsidRPr="009B0CDC">
        <w:rPr>
          <w:rFonts w:ascii="Times New Roman" w:hAnsi="Times New Roman" w:cs="Times New Roman"/>
          <w:b/>
          <w:bCs/>
          <w:sz w:val="24"/>
          <w:szCs w:val="24"/>
        </w:rPr>
        <w:t>Keast</w:t>
      </w:r>
      <w:proofErr w:type="spellEnd"/>
      <w:r w:rsidRPr="009B0CDC">
        <w:rPr>
          <w:rFonts w:ascii="Times New Roman" w:hAnsi="Times New Roman" w:cs="Times New Roman"/>
          <w:b/>
          <w:bCs/>
          <w:sz w:val="24"/>
          <w:szCs w:val="24"/>
        </w:rPr>
        <w:t>:</w:t>
      </w:r>
    </w:p>
    <w:p w14:paraId="64510377" w14:textId="77777777" w:rsidR="00776580" w:rsidRPr="009B0CDC" w:rsidRDefault="00776580" w:rsidP="00776580">
      <w:pPr>
        <w:jc w:val="center"/>
        <w:rPr>
          <w:rFonts w:ascii="Times New Roman" w:eastAsia="Times New Roman" w:hAnsi="Times New Roman" w:cs="Times New Roman"/>
          <w:b/>
          <w:bCs/>
          <w:color w:val="202124"/>
          <w:sz w:val="24"/>
          <w:szCs w:val="24"/>
          <w:lang w:eastAsia="hu-HU"/>
        </w:rPr>
      </w:pPr>
      <w:r w:rsidRPr="009B0CDC">
        <w:rPr>
          <w:rFonts w:ascii="Times New Roman" w:eastAsia="Times New Roman" w:hAnsi="Times New Roman" w:cs="Times New Roman"/>
          <w:b/>
          <w:bCs/>
          <w:color w:val="202124"/>
          <w:sz w:val="24"/>
          <w:szCs w:val="24"/>
          <w:lang w:eastAsia="hu-HU"/>
        </w:rPr>
        <w:t>A harag belülről kifelé gyógy</w:t>
      </w:r>
      <w:r>
        <w:rPr>
          <w:rFonts w:ascii="Times New Roman" w:eastAsia="Times New Roman" w:hAnsi="Times New Roman" w:cs="Times New Roman"/>
          <w:b/>
          <w:bCs/>
          <w:color w:val="202124"/>
          <w:sz w:val="24"/>
          <w:szCs w:val="24"/>
          <w:lang w:eastAsia="hu-HU"/>
        </w:rPr>
        <w:t>ítása</w:t>
      </w:r>
    </w:p>
    <w:p w14:paraId="12FEC938" w14:textId="77777777" w:rsidR="00776580" w:rsidRPr="009B0CDC" w:rsidRDefault="00776580" w:rsidP="00776580">
      <w:pPr>
        <w:jc w:val="both"/>
        <w:rPr>
          <w:rFonts w:ascii="Times New Roman" w:eastAsia="Times New Roman" w:hAnsi="Times New Roman" w:cs="Times New Roman"/>
          <w:color w:val="202124"/>
          <w:sz w:val="24"/>
          <w:szCs w:val="24"/>
          <w:lang w:eastAsia="hu-HU"/>
        </w:rPr>
      </w:pPr>
    </w:p>
    <w:p w14:paraId="537A2CC7" w14:textId="583B235D" w:rsidR="00776580" w:rsidRPr="00437154" w:rsidRDefault="00437154" w:rsidP="007B7A83">
      <w:pPr>
        <w:jc w:val="center"/>
        <w:rPr>
          <w:rStyle w:val="y2iqfc"/>
          <w:rFonts w:ascii="Times New Roman" w:hAnsi="Times New Roman" w:cs="Times New Roman"/>
          <w:i/>
          <w:iCs/>
          <w:color w:val="202124"/>
          <w:sz w:val="24"/>
          <w:szCs w:val="24"/>
        </w:rPr>
      </w:pPr>
      <w:r w:rsidRPr="00437154">
        <w:rPr>
          <w:rStyle w:val="y2iqfc"/>
          <w:rFonts w:ascii="Times New Roman" w:hAnsi="Times New Roman" w:cs="Times New Roman"/>
          <w:i/>
          <w:iCs/>
          <w:color w:val="202124"/>
          <w:sz w:val="24"/>
          <w:szCs w:val="24"/>
        </w:rPr>
        <w:t>„</w:t>
      </w:r>
      <w:r w:rsidR="00776580" w:rsidRPr="00437154">
        <w:rPr>
          <w:rStyle w:val="y2iqfc"/>
          <w:rFonts w:ascii="Times New Roman" w:hAnsi="Times New Roman" w:cs="Times New Roman"/>
          <w:i/>
          <w:iCs/>
          <w:color w:val="202124"/>
          <w:sz w:val="24"/>
          <w:szCs w:val="24"/>
        </w:rPr>
        <w:t>A teozófia az, amit a teozófia tesz, nem gondolkodás, nem tanulás, nem érzés, hanem cselekvés. Az Univerzum belülről kifelé működik és irányít.</w:t>
      </w:r>
      <w:r w:rsidRPr="00437154">
        <w:rPr>
          <w:rStyle w:val="y2iqfc"/>
          <w:rFonts w:ascii="Times New Roman" w:hAnsi="Times New Roman" w:cs="Times New Roman"/>
          <w:i/>
          <w:iCs/>
          <w:color w:val="202124"/>
          <w:sz w:val="24"/>
          <w:szCs w:val="24"/>
        </w:rPr>
        <w:t>”</w:t>
      </w:r>
    </w:p>
    <w:p w14:paraId="5A935FD9" w14:textId="20F94C09" w:rsidR="00776580" w:rsidRDefault="007B7A83" w:rsidP="00437154">
      <w:pPr>
        <w:jc w:val="right"/>
        <w:rPr>
          <w:rFonts w:ascii="Times New Roman" w:hAnsi="Times New Roman" w:cs="Times New Roman"/>
          <w:color w:val="202124"/>
          <w:sz w:val="24"/>
          <w:szCs w:val="24"/>
        </w:rPr>
      </w:pPr>
      <w:r>
        <w:rPr>
          <w:rStyle w:val="y2iqfc"/>
          <w:rFonts w:ascii="Times New Roman" w:hAnsi="Times New Roman" w:cs="Times New Roman"/>
          <w:color w:val="202124"/>
          <w:sz w:val="24"/>
          <w:szCs w:val="24"/>
        </w:rPr>
        <w:t>H</w:t>
      </w:r>
      <w:r w:rsidR="00776580" w:rsidRPr="009B0CDC">
        <w:rPr>
          <w:rStyle w:val="y2iqfc"/>
          <w:rFonts w:ascii="Times New Roman" w:hAnsi="Times New Roman" w:cs="Times New Roman"/>
          <w:color w:val="202124"/>
          <w:sz w:val="24"/>
          <w:szCs w:val="24"/>
        </w:rPr>
        <w:t>PB</w:t>
      </w:r>
    </w:p>
    <w:p w14:paraId="0742770C" w14:textId="77777777" w:rsidR="00437154" w:rsidRPr="00437154" w:rsidRDefault="00437154" w:rsidP="00437154">
      <w:pPr>
        <w:jc w:val="both"/>
        <w:rPr>
          <w:rFonts w:ascii="Times New Roman" w:hAnsi="Times New Roman" w:cs="Times New Roman"/>
          <w:color w:val="202124"/>
          <w:sz w:val="24"/>
          <w:szCs w:val="24"/>
        </w:rPr>
      </w:pPr>
    </w:p>
    <w:p w14:paraId="2E8D6364" w14:textId="77777777" w:rsidR="007B7A83" w:rsidRDefault="00776580" w:rsidP="00437154">
      <w:pPr>
        <w:jc w:val="center"/>
        <w:rPr>
          <w:rStyle w:val="y2iqfc"/>
          <w:rFonts w:ascii="Times New Roman" w:hAnsi="Times New Roman" w:cs="Times New Roman"/>
          <w:b/>
          <w:bCs/>
          <w:color w:val="202124"/>
          <w:sz w:val="24"/>
          <w:szCs w:val="24"/>
        </w:rPr>
      </w:pPr>
      <w:r w:rsidRPr="00437154">
        <w:rPr>
          <w:rStyle w:val="y2iqfc"/>
          <w:rFonts w:ascii="Times New Roman" w:hAnsi="Times New Roman" w:cs="Times New Roman"/>
          <w:b/>
          <w:bCs/>
          <w:color w:val="202124"/>
          <w:sz w:val="24"/>
          <w:szCs w:val="24"/>
        </w:rPr>
        <w:t xml:space="preserve">Ezoterikus, pszichológiai és gyakorlati feltárás szerepünkről a </w:t>
      </w:r>
    </w:p>
    <w:p w14:paraId="438859A7" w14:textId="16E6C7D8" w:rsidR="00776580" w:rsidRPr="00437154" w:rsidRDefault="00776580" w:rsidP="00437154">
      <w:pPr>
        <w:jc w:val="center"/>
        <w:rPr>
          <w:rFonts w:ascii="Times New Roman" w:hAnsi="Times New Roman" w:cs="Times New Roman"/>
          <w:b/>
          <w:bCs/>
          <w:color w:val="202124"/>
          <w:sz w:val="24"/>
          <w:szCs w:val="24"/>
        </w:rPr>
      </w:pPr>
      <w:r w:rsidRPr="00437154">
        <w:rPr>
          <w:rStyle w:val="y2iqfc"/>
          <w:rFonts w:ascii="Times New Roman" w:hAnsi="Times New Roman" w:cs="Times New Roman"/>
          <w:b/>
          <w:bCs/>
          <w:color w:val="202124"/>
          <w:sz w:val="24"/>
          <w:szCs w:val="24"/>
        </w:rPr>
        <w:t>konfliktusokkal teli világ gyógyításában - saját haragunk gyógyításával.</w:t>
      </w:r>
    </w:p>
    <w:p w14:paraId="78D3391D" w14:textId="77777777" w:rsidR="00437154" w:rsidRDefault="00437154" w:rsidP="00776580">
      <w:pPr>
        <w:jc w:val="both"/>
        <w:rPr>
          <w:rStyle w:val="y2iqfc"/>
          <w:rFonts w:ascii="Times New Roman" w:hAnsi="Times New Roman" w:cs="Times New Roman"/>
          <w:color w:val="202124"/>
          <w:sz w:val="24"/>
          <w:szCs w:val="24"/>
        </w:rPr>
      </w:pPr>
    </w:p>
    <w:p w14:paraId="3D0E8D7E" w14:textId="385865AF" w:rsidR="00776580" w:rsidRPr="003675A7" w:rsidRDefault="00776580" w:rsidP="00776580">
      <w:pPr>
        <w:jc w:val="both"/>
        <w:rPr>
          <w:rFonts w:ascii="Times New Roman" w:hAnsi="Times New Roman" w:cs="Times New Roman"/>
          <w:color w:val="202124"/>
          <w:sz w:val="24"/>
          <w:szCs w:val="24"/>
        </w:rPr>
      </w:pPr>
      <w:r w:rsidRPr="009B0CDC">
        <w:rPr>
          <w:rStyle w:val="y2iqfc"/>
          <w:rFonts w:ascii="Times New Roman" w:hAnsi="Times New Roman" w:cs="Times New Roman"/>
          <w:color w:val="202124"/>
          <w:sz w:val="24"/>
          <w:szCs w:val="24"/>
        </w:rPr>
        <w:t>Az a célom azzal, hogy ezt a beszédet megírjam, hogy élővé tegyem Madame Blavatsky csodálatos tanításait mai világunk kontextusában, és mi lehetne jobb téma, mint a harag és az emberi tapasztalataink konfliktusokhoz való társítása.</w:t>
      </w:r>
      <w:r w:rsidR="003675A7">
        <w:rPr>
          <w:rFonts w:ascii="Times New Roman" w:hAnsi="Times New Roman" w:cs="Times New Roman"/>
          <w:color w:val="202124"/>
          <w:sz w:val="24"/>
          <w:szCs w:val="24"/>
        </w:rPr>
        <w:t xml:space="preserve"> </w:t>
      </w:r>
      <w:r w:rsidRPr="009B0CDC">
        <w:rPr>
          <w:rStyle w:val="y2iqfc"/>
          <w:rFonts w:ascii="Times New Roman" w:hAnsi="Times New Roman" w:cs="Times New Roman"/>
          <w:color w:val="202124"/>
          <w:sz w:val="24"/>
          <w:szCs w:val="24"/>
        </w:rPr>
        <w:t xml:space="preserve">Ha meg akarjuk változtatni a világot, és csökkenteni akarjuk a világban látott és tapasztalt konfliktusokat, először a belső világunk, az elménk világának megváltoztatásával kell </w:t>
      </w:r>
      <w:proofErr w:type="spellStart"/>
      <w:r w:rsidRPr="009B0CDC">
        <w:rPr>
          <w:rStyle w:val="y2iqfc"/>
          <w:rFonts w:ascii="Times New Roman" w:hAnsi="Times New Roman" w:cs="Times New Roman"/>
          <w:color w:val="202124"/>
          <w:sz w:val="24"/>
          <w:szCs w:val="24"/>
        </w:rPr>
        <w:t>kezdenünk</w:t>
      </w:r>
      <w:proofErr w:type="spellEnd"/>
      <w:r w:rsidRPr="009B0CDC">
        <w:rPr>
          <w:rStyle w:val="y2iqfc"/>
          <w:rFonts w:ascii="Times New Roman" w:hAnsi="Times New Roman" w:cs="Times New Roman"/>
          <w:color w:val="202124"/>
          <w:sz w:val="24"/>
          <w:szCs w:val="24"/>
        </w:rPr>
        <w:t>.</w:t>
      </w:r>
      <w:r w:rsidR="003675A7">
        <w:rPr>
          <w:rFonts w:ascii="Times New Roman" w:hAnsi="Times New Roman" w:cs="Times New Roman"/>
          <w:color w:val="202124"/>
          <w:sz w:val="24"/>
          <w:szCs w:val="24"/>
        </w:rPr>
        <w:t xml:space="preserve"> </w:t>
      </w:r>
      <w:r w:rsidRPr="009B0CDC">
        <w:rPr>
          <w:rFonts w:ascii="Times New Roman" w:hAnsi="Times New Roman" w:cs="Times New Roman"/>
          <w:sz w:val="24"/>
          <w:szCs w:val="24"/>
        </w:rPr>
        <w:t>Kutathatjuk a földgömböt, keresve és azon dolgozva, hogy megízleljük a békét, de addig nem találjuk meg, amíg fel nem ismerjük, hogy a béke belülről ered, és a szeretet kifejezéseként sugárzik ki a megnyilvánult világba.</w:t>
      </w:r>
    </w:p>
    <w:p w14:paraId="35C6C8AC" w14:textId="1E3EA8FC"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 xml:space="preserve">A belső béke megteremti a külső békét, ahogy az ősi hermetikus axióma tanítja nekünk: </w:t>
      </w:r>
      <w:r w:rsidRPr="009B0CDC">
        <w:rPr>
          <w:rFonts w:ascii="Times New Roman" w:hAnsi="Times New Roman" w:cs="Times New Roman"/>
          <w:i/>
          <w:iCs/>
          <w:sz w:val="24"/>
          <w:szCs w:val="24"/>
        </w:rPr>
        <w:t>„Amint fent, úgy lent”.</w:t>
      </w:r>
      <w:r w:rsidR="003675A7">
        <w:rPr>
          <w:rFonts w:ascii="Times New Roman" w:hAnsi="Times New Roman" w:cs="Times New Roman"/>
          <w:sz w:val="24"/>
          <w:szCs w:val="24"/>
        </w:rPr>
        <w:t xml:space="preserve"> </w:t>
      </w:r>
      <w:r w:rsidRPr="009B0CDC">
        <w:rPr>
          <w:rFonts w:ascii="Times New Roman" w:hAnsi="Times New Roman" w:cs="Times New Roman"/>
          <w:sz w:val="24"/>
          <w:szCs w:val="24"/>
        </w:rPr>
        <w:t>Így működik és irányít belülről kifelé az Univerzum, és megtanuljuk, mit jelent a teozófiai felfogásunk gyakorlati megélése.</w:t>
      </w:r>
    </w:p>
    <w:p w14:paraId="0A7C99A4" w14:textId="77777777" w:rsidR="00776580" w:rsidRPr="009B0CDC" w:rsidRDefault="00776580" w:rsidP="00776580">
      <w:pPr>
        <w:jc w:val="both"/>
        <w:rPr>
          <w:rFonts w:ascii="Times New Roman" w:hAnsi="Times New Roman" w:cs="Times New Roman"/>
          <w:sz w:val="24"/>
          <w:szCs w:val="24"/>
        </w:rPr>
      </w:pPr>
    </w:p>
    <w:p w14:paraId="691EE5A4" w14:textId="77777777" w:rsidR="00776580" w:rsidRPr="009B0CDC" w:rsidRDefault="00776580" w:rsidP="007B7A83">
      <w:pPr>
        <w:jc w:val="center"/>
        <w:rPr>
          <w:rFonts w:ascii="Times New Roman" w:hAnsi="Times New Roman" w:cs="Times New Roman"/>
          <w:i/>
          <w:iCs/>
          <w:sz w:val="24"/>
          <w:szCs w:val="24"/>
        </w:rPr>
      </w:pPr>
      <w:r w:rsidRPr="009B0CDC">
        <w:rPr>
          <w:rFonts w:ascii="Times New Roman" w:hAnsi="Times New Roman" w:cs="Times New Roman"/>
          <w:i/>
          <w:iCs/>
          <w:sz w:val="24"/>
          <w:szCs w:val="24"/>
        </w:rPr>
        <w:t>"Az elme a valóság gyilkosa, a tanítvány ölje meg a gyilkost"</w:t>
      </w:r>
    </w:p>
    <w:p w14:paraId="2D6491D4" w14:textId="6A0BD389" w:rsidR="00776580" w:rsidRDefault="00776580" w:rsidP="007B7A83">
      <w:pPr>
        <w:jc w:val="right"/>
        <w:rPr>
          <w:rFonts w:ascii="Times New Roman" w:hAnsi="Times New Roman" w:cs="Times New Roman"/>
          <w:sz w:val="24"/>
          <w:szCs w:val="24"/>
        </w:rPr>
      </w:pPr>
      <w:r w:rsidRPr="009B0CDC">
        <w:rPr>
          <w:rFonts w:ascii="Times New Roman" w:hAnsi="Times New Roman" w:cs="Times New Roman"/>
          <w:sz w:val="24"/>
          <w:szCs w:val="24"/>
        </w:rPr>
        <w:t>A Csend Hangja, HPB</w:t>
      </w:r>
    </w:p>
    <w:p w14:paraId="62BF0CDE" w14:textId="77777777" w:rsidR="00776580" w:rsidRPr="009B0CDC" w:rsidRDefault="00776580" w:rsidP="00776580">
      <w:pPr>
        <w:jc w:val="both"/>
        <w:rPr>
          <w:rFonts w:ascii="Times New Roman" w:hAnsi="Times New Roman" w:cs="Times New Roman"/>
          <w:sz w:val="24"/>
          <w:szCs w:val="24"/>
        </w:rPr>
      </w:pPr>
    </w:p>
    <w:p w14:paraId="09295785" w14:textId="223E7A6D"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A harag minden emberi konfliktus gyökere, a saját elménkben tapasztaltaktól a kapcsolatokon át a családi diszharmóniáig, a globális háborúkig.</w:t>
      </w:r>
      <w:r w:rsidR="003675A7">
        <w:rPr>
          <w:rFonts w:ascii="Times New Roman" w:hAnsi="Times New Roman" w:cs="Times New Roman"/>
          <w:sz w:val="24"/>
          <w:szCs w:val="24"/>
        </w:rPr>
        <w:t xml:space="preserve"> </w:t>
      </w:r>
      <w:r w:rsidRPr="009B0CDC">
        <w:rPr>
          <w:rFonts w:ascii="Times New Roman" w:hAnsi="Times New Roman" w:cs="Times New Roman"/>
          <w:sz w:val="24"/>
          <w:szCs w:val="24"/>
        </w:rPr>
        <w:t>Ez egy erős tűzenergia, amelyet gyakran a bolondok szenvedélyének neveznek. Szókratész úgy határozta meg, mint a lélek tombolása és forrongása. Arisztotelész a szív körüli vér felforrásának nevezte.</w:t>
      </w:r>
      <w:r w:rsidR="003675A7">
        <w:rPr>
          <w:rFonts w:ascii="Times New Roman" w:hAnsi="Times New Roman" w:cs="Times New Roman"/>
          <w:sz w:val="24"/>
          <w:szCs w:val="24"/>
        </w:rPr>
        <w:t xml:space="preserve"> </w:t>
      </w:r>
      <w:r w:rsidRPr="009B0CDC">
        <w:rPr>
          <w:rFonts w:ascii="Times New Roman" w:hAnsi="Times New Roman" w:cs="Times New Roman"/>
          <w:sz w:val="24"/>
          <w:szCs w:val="24"/>
        </w:rPr>
        <w:t>Platón azt állította, hogy a fájdalom, a félelem és a harag szükségletként adatik az embernek.</w:t>
      </w:r>
      <w:r w:rsidR="003675A7">
        <w:rPr>
          <w:rFonts w:ascii="Times New Roman" w:hAnsi="Times New Roman" w:cs="Times New Roman"/>
          <w:sz w:val="24"/>
          <w:szCs w:val="24"/>
        </w:rPr>
        <w:t xml:space="preserve"> </w:t>
      </w:r>
      <w:r w:rsidRPr="009B0CDC">
        <w:rPr>
          <w:rFonts w:ascii="Times New Roman" w:hAnsi="Times New Roman" w:cs="Times New Roman"/>
          <w:sz w:val="24"/>
          <w:szCs w:val="24"/>
        </w:rPr>
        <w:t xml:space="preserve">Ha sikerül irányítást szerezni a harag felett, akkor jóságosan élnek az emberek, </w:t>
      </w:r>
      <w:proofErr w:type="gramStart"/>
      <w:r w:rsidRPr="009B0CDC">
        <w:rPr>
          <w:rFonts w:ascii="Times New Roman" w:hAnsi="Times New Roman" w:cs="Times New Roman"/>
          <w:sz w:val="24"/>
          <w:szCs w:val="24"/>
        </w:rPr>
        <w:t>viszont</w:t>
      </w:r>
      <w:proofErr w:type="gramEnd"/>
      <w:r w:rsidRPr="009B0CDC">
        <w:rPr>
          <w:rFonts w:ascii="Times New Roman" w:hAnsi="Times New Roman" w:cs="Times New Roman"/>
          <w:sz w:val="24"/>
          <w:szCs w:val="24"/>
        </w:rPr>
        <w:t xml:space="preserve"> ha a harag veszi át az irányítást, igazságtalanul.</w:t>
      </w:r>
    </w:p>
    <w:p w14:paraId="6C403910" w14:textId="77777777" w:rsidR="00776580" w:rsidRPr="009B0CDC" w:rsidRDefault="00776580" w:rsidP="00776580">
      <w:pPr>
        <w:jc w:val="both"/>
        <w:rPr>
          <w:rFonts w:ascii="Times New Roman" w:hAnsi="Times New Roman" w:cs="Times New Roman"/>
          <w:sz w:val="24"/>
          <w:szCs w:val="24"/>
        </w:rPr>
      </w:pPr>
    </w:p>
    <w:p w14:paraId="5036955D" w14:textId="77777777" w:rsidR="003675A7" w:rsidRDefault="003675A7" w:rsidP="00776580">
      <w:pPr>
        <w:jc w:val="both"/>
        <w:rPr>
          <w:rFonts w:ascii="Times New Roman" w:hAnsi="Times New Roman" w:cs="Times New Roman"/>
          <w:sz w:val="24"/>
          <w:szCs w:val="24"/>
        </w:rPr>
      </w:pPr>
    </w:p>
    <w:p w14:paraId="5F0D93BF" w14:textId="77777777" w:rsidR="003675A7" w:rsidRDefault="003675A7" w:rsidP="00776580">
      <w:pPr>
        <w:jc w:val="both"/>
        <w:rPr>
          <w:rFonts w:ascii="Times New Roman" w:hAnsi="Times New Roman" w:cs="Times New Roman"/>
          <w:sz w:val="24"/>
          <w:szCs w:val="24"/>
        </w:rPr>
      </w:pPr>
    </w:p>
    <w:p w14:paraId="76DA1A7D" w14:textId="590CE72D"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Blavatsky szépen összefoglalta, amikor azt mondta:</w:t>
      </w:r>
    </w:p>
    <w:p w14:paraId="5EA6C37A" w14:textId="77777777" w:rsidR="007B7A83" w:rsidRDefault="007B7A83" w:rsidP="00776580">
      <w:pPr>
        <w:jc w:val="both"/>
        <w:rPr>
          <w:rFonts w:ascii="Times New Roman" w:hAnsi="Times New Roman" w:cs="Times New Roman"/>
          <w:i/>
          <w:iCs/>
          <w:sz w:val="24"/>
          <w:szCs w:val="24"/>
        </w:rPr>
      </w:pPr>
    </w:p>
    <w:p w14:paraId="036AF378" w14:textId="77777777" w:rsidR="007B7A83" w:rsidRDefault="00776580" w:rsidP="007B7A83">
      <w:pPr>
        <w:jc w:val="center"/>
        <w:rPr>
          <w:rFonts w:ascii="Times New Roman" w:hAnsi="Times New Roman" w:cs="Times New Roman"/>
          <w:i/>
          <w:iCs/>
          <w:sz w:val="24"/>
          <w:szCs w:val="24"/>
        </w:rPr>
      </w:pPr>
      <w:r w:rsidRPr="009B0CDC">
        <w:rPr>
          <w:rFonts w:ascii="Times New Roman" w:hAnsi="Times New Roman" w:cs="Times New Roman"/>
          <w:i/>
          <w:iCs/>
          <w:sz w:val="24"/>
          <w:szCs w:val="24"/>
        </w:rPr>
        <w:t xml:space="preserve">"Az ember győzze le a haragot szeretettel, a rosszat a jóval, a </w:t>
      </w:r>
    </w:p>
    <w:p w14:paraId="28371B08" w14:textId="3EA60DC4" w:rsidR="00776580" w:rsidRPr="009B0CDC" w:rsidRDefault="00776580" w:rsidP="007B7A83">
      <w:pPr>
        <w:jc w:val="center"/>
        <w:rPr>
          <w:rFonts w:ascii="Times New Roman" w:hAnsi="Times New Roman" w:cs="Times New Roman"/>
          <w:i/>
          <w:iCs/>
          <w:sz w:val="24"/>
          <w:szCs w:val="24"/>
        </w:rPr>
      </w:pPr>
      <w:r w:rsidRPr="009B0CDC">
        <w:rPr>
          <w:rFonts w:ascii="Times New Roman" w:hAnsi="Times New Roman" w:cs="Times New Roman"/>
          <w:i/>
          <w:iCs/>
          <w:sz w:val="24"/>
          <w:szCs w:val="24"/>
        </w:rPr>
        <w:t>kapzsiságot nagylelkűséggel, a hazugságot az igazsággal."</w:t>
      </w:r>
    </w:p>
    <w:p w14:paraId="6514D1DA" w14:textId="77777777" w:rsidR="00776580" w:rsidRPr="009B0CDC" w:rsidRDefault="00776580" w:rsidP="00776580">
      <w:pPr>
        <w:jc w:val="both"/>
        <w:rPr>
          <w:rFonts w:ascii="Times New Roman" w:hAnsi="Times New Roman" w:cs="Times New Roman"/>
          <w:sz w:val="24"/>
          <w:szCs w:val="24"/>
        </w:rPr>
      </w:pPr>
    </w:p>
    <w:p w14:paraId="5F3681EC" w14:textId="74E46765" w:rsidR="00776580"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Emberi királyságunkat a Negyedik Sugár, a harmónia sugara irányítja a konfliktuson keresztül, így amikor megtanulunk úrrá lenni a haragon és megoldani a konfliktusokat, képesek vagyunk visszatérni a harmónia állapotába, de immáron a spirál még magasabb szintjén.</w:t>
      </w:r>
      <w:r w:rsidR="003675A7">
        <w:rPr>
          <w:rFonts w:ascii="Times New Roman" w:hAnsi="Times New Roman" w:cs="Times New Roman"/>
          <w:sz w:val="24"/>
          <w:szCs w:val="24"/>
        </w:rPr>
        <w:t xml:space="preserve"> </w:t>
      </w:r>
      <w:r w:rsidRPr="009B0CDC">
        <w:rPr>
          <w:rFonts w:ascii="Times New Roman" w:hAnsi="Times New Roman" w:cs="Times New Roman"/>
          <w:sz w:val="24"/>
          <w:szCs w:val="24"/>
        </w:rPr>
        <w:t>Ez az egyik alapvető lecke, amelyet egyénileg és kollektíven megcsillantunk az anyaggal kapcsolatos tapasztalatainkból ebben a „lelkek iskolájában”, amelyet Föld bolygónknak nevezünk.</w:t>
      </w:r>
    </w:p>
    <w:p w14:paraId="6A31C134" w14:textId="77777777" w:rsidR="003675A7" w:rsidRPr="009B0CDC" w:rsidRDefault="003675A7" w:rsidP="00776580">
      <w:pPr>
        <w:jc w:val="both"/>
        <w:rPr>
          <w:rFonts w:ascii="Times New Roman" w:hAnsi="Times New Roman" w:cs="Times New Roman"/>
          <w:sz w:val="24"/>
          <w:szCs w:val="24"/>
        </w:rPr>
      </w:pPr>
    </w:p>
    <w:p w14:paraId="64F27961" w14:textId="5BCD49F7"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 xml:space="preserve">Végső soron minden harag érzelmileg generált energia, de fel kell emelni a szoláris </w:t>
      </w:r>
      <w:proofErr w:type="spellStart"/>
      <w:r w:rsidRPr="009B0CDC">
        <w:rPr>
          <w:rFonts w:ascii="Times New Roman" w:hAnsi="Times New Roman" w:cs="Times New Roman"/>
          <w:sz w:val="24"/>
          <w:szCs w:val="24"/>
        </w:rPr>
        <w:t>plexus</w:t>
      </w:r>
      <w:proofErr w:type="spellEnd"/>
      <w:r w:rsidRPr="009B0CDC">
        <w:rPr>
          <w:rFonts w:ascii="Times New Roman" w:hAnsi="Times New Roman" w:cs="Times New Roman"/>
          <w:sz w:val="24"/>
          <w:szCs w:val="24"/>
        </w:rPr>
        <w:t xml:space="preserve"> </w:t>
      </w:r>
      <w:proofErr w:type="spellStart"/>
      <w:r w:rsidRPr="009B0CDC">
        <w:rPr>
          <w:rFonts w:ascii="Times New Roman" w:hAnsi="Times New Roman" w:cs="Times New Roman"/>
          <w:sz w:val="24"/>
          <w:szCs w:val="24"/>
        </w:rPr>
        <w:t>csakránkból</w:t>
      </w:r>
      <w:proofErr w:type="spellEnd"/>
      <w:r w:rsidRPr="009B0CDC">
        <w:rPr>
          <w:rFonts w:ascii="Times New Roman" w:hAnsi="Times New Roman" w:cs="Times New Roman"/>
          <w:sz w:val="24"/>
          <w:szCs w:val="24"/>
        </w:rPr>
        <w:t xml:space="preserve"> a saját nézőpontunkhoz való ragaszkodásunkból, a szív felé, ahol megnyílhatunk nézőpontunk változására, és együttérzéssel, elfogadással, végül megbocsátással és visszatéréssel a feltétel nélküli szeretet nyitott szívű állapotába szemlélhetjük a helyzetet. A személyiség szemszögéből a Lélek megértése felé váltunk. Valójában a harag az emberi állapot része, hogy megtanítson minket a Szeretetre.</w:t>
      </w:r>
    </w:p>
    <w:p w14:paraId="1F0C4368" w14:textId="77777777" w:rsidR="003675A7" w:rsidRDefault="003675A7" w:rsidP="00776580">
      <w:pPr>
        <w:jc w:val="both"/>
        <w:rPr>
          <w:rFonts w:ascii="Times New Roman" w:hAnsi="Times New Roman" w:cs="Times New Roman"/>
          <w:sz w:val="24"/>
          <w:szCs w:val="24"/>
        </w:rPr>
      </w:pPr>
    </w:p>
    <w:p w14:paraId="135EF270" w14:textId="11CDCBB3"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Ebben a beszédben arra törekszem, hogy elmagyarázzam, hogyan tudjuk a harag tudatos felismerésével és szeretetté alakításával - ahelyett, hogy megtagadnánk és elnyomnánk -, hogyan tudjuk alkalmazni a teozófiai alapelvekre vonatkozó ismereteinket. Ez a gyakorlat elvezet a bennünk lévő megváltáshoz, amihez szükség van rálátásra, gyógyulásra és átalakításra - ez által gyógyítva, átalakítva és csökkentve a konfliktusokat világunkban.</w:t>
      </w:r>
    </w:p>
    <w:p w14:paraId="60FEA582" w14:textId="77777777" w:rsidR="003675A7" w:rsidRDefault="003675A7" w:rsidP="00776580">
      <w:pPr>
        <w:jc w:val="both"/>
        <w:rPr>
          <w:rFonts w:ascii="Times New Roman" w:hAnsi="Times New Roman" w:cs="Times New Roman"/>
          <w:sz w:val="24"/>
          <w:szCs w:val="24"/>
        </w:rPr>
      </w:pPr>
    </w:p>
    <w:p w14:paraId="7A91CC4E" w14:textId="35810D1C"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Ha van bátorságunk szembenézni azzal, ami a dühünket kiváltja, az öntudatosságunk ebből eredő kiterjedése egyénileg hozzájárul az emberiség tudatának fejlődéséhez, az egyetemes kapcsolatunkon keresztül</w:t>
      </w:r>
      <w:r>
        <w:rPr>
          <w:rFonts w:ascii="Times New Roman" w:hAnsi="Times New Roman" w:cs="Times New Roman"/>
          <w:sz w:val="24"/>
          <w:szCs w:val="24"/>
        </w:rPr>
        <w:t>.</w:t>
      </w:r>
      <w:r w:rsidR="003675A7">
        <w:rPr>
          <w:rFonts w:ascii="Times New Roman" w:hAnsi="Times New Roman" w:cs="Times New Roman"/>
          <w:sz w:val="24"/>
          <w:szCs w:val="24"/>
        </w:rPr>
        <w:t xml:space="preserve"> </w:t>
      </w:r>
      <w:r w:rsidRPr="009B0CDC">
        <w:rPr>
          <w:rFonts w:ascii="Times New Roman" w:hAnsi="Times New Roman" w:cs="Times New Roman"/>
          <w:sz w:val="24"/>
          <w:szCs w:val="24"/>
        </w:rPr>
        <w:t>Minden egyes alkalommal, amikor megváltoztatod a dühre való reagálás módját, hozzájárulsz a világ konfliktusainak gyógyításához.</w:t>
      </w:r>
      <w:r w:rsidR="003675A7">
        <w:rPr>
          <w:rFonts w:ascii="Times New Roman" w:hAnsi="Times New Roman" w:cs="Times New Roman"/>
          <w:sz w:val="24"/>
          <w:szCs w:val="24"/>
        </w:rPr>
        <w:t xml:space="preserve"> </w:t>
      </w:r>
      <w:r w:rsidRPr="009B0CDC">
        <w:rPr>
          <w:rFonts w:ascii="Times New Roman" w:hAnsi="Times New Roman" w:cs="Times New Roman"/>
          <w:sz w:val="24"/>
          <w:szCs w:val="24"/>
        </w:rPr>
        <w:t>Ha elegen megtanuljuk ezt megtenni, akkor megtapasztaljuk a békét, a harmóniát és a helyes kapcsolatokat, emberi családként.</w:t>
      </w:r>
      <w:r w:rsidR="003675A7">
        <w:rPr>
          <w:rFonts w:ascii="Times New Roman" w:hAnsi="Times New Roman" w:cs="Times New Roman"/>
          <w:sz w:val="24"/>
          <w:szCs w:val="24"/>
        </w:rPr>
        <w:t xml:space="preserve"> </w:t>
      </w:r>
      <w:r w:rsidRPr="009B0CDC">
        <w:rPr>
          <w:rFonts w:ascii="Times New Roman" w:hAnsi="Times New Roman" w:cs="Times New Roman"/>
          <w:sz w:val="24"/>
          <w:szCs w:val="24"/>
        </w:rPr>
        <w:t>Ez azzal kezdődik, hogy mindannyian felemeljük rezgési energiánkat, hogy úrrá legyünk a haragon, és ennek a bennünk lévő változásnak az előnyei kifelé sugároznak, és hatással vannak minden élőlényre, akivel kapcsolatba kerülünk.</w:t>
      </w:r>
      <w:r w:rsidR="003675A7">
        <w:rPr>
          <w:rFonts w:ascii="Times New Roman" w:hAnsi="Times New Roman" w:cs="Times New Roman"/>
          <w:sz w:val="24"/>
          <w:szCs w:val="24"/>
        </w:rPr>
        <w:t xml:space="preserve"> </w:t>
      </w:r>
      <w:r w:rsidRPr="009B0CDC">
        <w:rPr>
          <w:rFonts w:ascii="Times New Roman" w:hAnsi="Times New Roman" w:cs="Times New Roman"/>
          <w:sz w:val="24"/>
          <w:szCs w:val="24"/>
        </w:rPr>
        <w:t>Mint végtelen hullámzás a tóban, miközben ritmikus egységben vibrálunk a lelkünkkel, így megérintjük a lelket másokban.</w:t>
      </w:r>
    </w:p>
    <w:p w14:paraId="71779257" w14:textId="77777777" w:rsidR="003675A7" w:rsidRDefault="003675A7" w:rsidP="00776580">
      <w:pPr>
        <w:jc w:val="both"/>
        <w:rPr>
          <w:rFonts w:ascii="Times New Roman" w:hAnsi="Times New Roman" w:cs="Times New Roman"/>
          <w:sz w:val="24"/>
          <w:szCs w:val="24"/>
        </w:rPr>
      </w:pPr>
    </w:p>
    <w:p w14:paraId="314E9BE1" w14:textId="32E0B474"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lastRenderedPageBreak/>
        <w:t>A harag mindig annak a jele, hogy tudatalatti elménk mélyén valami beindult, és további, mélyebb meglátással gyógyulásra van szükség.</w:t>
      </w:r>
    </w:p>
    <w:p w14:paraId="5CE08423" w14:textId="7E3B8AE8"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Ha értékes információnak tekintjük, akkor aktívan részt vehetünk saját és mások reakcióiban az öntudattal, olyan betekintést nyerve, amely képessé tesz bennünket arra, hogy elengedjük ragaszkodásunkat, és végső soron meggyógyítsuk haragunkat.</w:t>
      </w:r>
      <w:r w:rsidR="003675A7">
        <w:rPr>
          <w:rFonts w:ascii="Times New Roman" w:hAnsi="Times New Roman" w:cs="Times New Roman"/>
          <w:sz w:val="24"/>
          <w:szCs w:val="24"/>
        </w:rPr>
        <w:t xml:space="preserve"> </w:t>
      </w:r>
      <w:r w:rsidRPr="009B0CDC">
        <w:rPr>
          <w:rFonts w:ascii="Times New Roman" w:hAnsi="Times New Roman" w:cs="Times New Roman"/>
          <w:sz w:val="24"/>
          <w:szCs w:val="24"/>
        </w:rPr>
        <w:t>Megtanulunk kölcsönhatásba lépni a világgal lélekként, nem pedig ego-központú személyiségünkből, és a harag átalakításának ezen a folyamatán keresztül végül a világon semmi sem fogja kiváltani a haragunkat, csak az együttérzésünket, a megértésünk</w:t>
      </w:r>
      <w:r w:rsidR="003675A7">
        <w:rPr>
          <w:rFonts w:ascii="Times New Roman" w:hAnsi="Times New Roman" w:cs="Times New Roman"/>
          <w:sz w:val="24"/>
          <w:szCs w:val="24"/>
        </w:rPr>
        <w:t>e</w:t>
      </w:r>
      <w:r w:rsidRPr="009B0CDC">
        <w:rPr>
          <w:rFonts w:ascii="Times New Roman" w:hAnsi="Times New Roman" w:cs="Times New Roman"/>
          <w:sz w:val="24"/>
          <w:szCs w:val="24"/>
        </w:rPr>
        <w:t>t és a szeretetünket.</w:t>
      </w:r>
      <w:r w:rsidR="003675A7">
        <w:rPr>
          <w:rFonts w:ascii="Times New Roman" w:hAnsi="Times New Roman" w:cs="Times New Roman"/>
          <w:sz w:val="24"/>
          <w:szCs w:val="24"/>
        </w:rPr>
        <w:t xml:space="preserve"> </w:t>
      </w:r>
      <w:r w:rsidRPr="009B0CDC">
        <w:rPr>
          <w:rFonts w:ascii="Times New Roman" w:hAnsi="Times New Roman" w:cs="Times New Roman"/>
          <w:sz w:val="24"/>
          <w:szCs w:val="24"/>
        </w:rPr>
        <w:t>Felismerjük, hogy semmi sem éri meg feláldozni belső békénket és a szeretettel való kapcsolatunkat.</w:t>
      </w:r>
      <w:r w:rsidR="004D3431">
        <w:rPr>
          <w:rFonts w:ascii="Times New Roman" w:hAnsi="Times New Roman" w:cs="Times New Roman"/>
          <w:sz w:val="24"/>
          <w:szCs w:val="24"/>
        </w:rPr>
        <w:t xml:space="preserve"> </w:t>
      </w:r>
      <w:r w:rsidRPr="009B0CDC">
        <w:rPr>
          <w:rFonts w:ascii="Times New Roman" w:hAnsi="Times New Roman" w:cs="Times New Roman"/>
          <w:sz w:val="24"/>
          <w:szCs w:val="24"/>
        </w:rPr>
        <w:t>Ez felszabadítja az energiánkat, és lehetővé teszi számunkra, hogy még nagyobb szolgálatot tudjunk nyújtani az emberiségnek. A tudatosság fényét világítjuk arra, ami megváltatlan bennünk, amíg nem tudunk élni lélekkel átitatott személyiségként, mások szolgálatában.</w:t>
      </w:r>
    </w:p>
    <w:p w14:paraId="2C3A09DC" w14:textId="77777777" w:rsidR="00776580" w:rsidRPr="009B0CDC" w:rsidRDefault="00776580" w:rsidP="007B7A83">
      <w:pPr>
        <w:jc w:val="center"/>
        <w:rPr>
          <w:rFonts w:ascii="Times New Roman" w:hAnsi="Times New Roman" w:cs="Times New Roman"/>
          <w:sz w:val="24"/>
          <w:szCs w:val="24"/>
        </w:rPr>
      </w:pPr>
    </w:p>
    <w:p w14:paraId="757F6063" w14:textId="390AFF36" w:rsidR="004D3431" w:rsidRDefault="00776580" w:rsidP="007B7A83">
      <w:pPr>
        <w:jc w:val="center"/>
        <w:rPr>
          <w:rFonts w:ascii="Times New Roman" w:hAnsi="Times New Roman" w:cs="Times New Roman"/>
          <w:sz w:val="24"/>
          <w:szCs w:val="24"/>
        </w:rPr>
      </w:pPr>
      <w:r w:rsidRPr="009B0CDC">
        <w:rPr>
          <w:rFonts w:ascii="Times New Roman" w:hAnsi="Times New Roman" w:cs="Times New Roman"/>
          <w:i/>
          <w:iCs/>
          <w:sz w:val="24"/>
          <w:szCs w:val="24"/>
        </w:rPr>
        <w:t>"Az az ember, aki nem ment át szenvedélyeinek poklán, soha nem győzte le azokat."</w:t>
      </w:r>
    </w:p>
    <w:p w14:paraId="4998F9EA" w14:textId="0188BB20" w:rsidR="00776580" w:rsidRPr="009B0CDC" w:rsidRDefault="00776580" w:rsidP="007B7A83">
      <w:pPr>
        <w:jc w:val="right"/>
        <w:rPr>
          <w:rFonts w:ascii="Times New Roman" w:hAnsi="Times New Roman" w:cs="Times New Roman"/>
          <w:sz w:val="24"/>
          <w:szCs w:val="24"/>
        </w:rPr>
      </w:pPr>
      <w:r w:rsidRPr="009B0CDC">
        <w:rPr>
          <w:rFonts w:ascii="Times New Roman" w:hAnsi="Times New Roman" w:cs="Times New Roman"/>
          <w:sz w:val="24"/>
          <w:szCs w:val="24"/>
        </w:rPr>
        <w:t>Carl Jung</w:t>
      </w:r>
    </w:p>
    <w:p w14:paraId="0CB85A4E" w14:textId="77777777" w:rsidR="00776580" w:rsidRPr="009B0CDC" w:rsidRDefault="00776580" w:rsidP="00776580">
      <w:pPr>
        <w:jc w:val="both"/>
        <w:rPr>
          <w:rFonts w:ascii="Times New Roman" w:hAnsi="Times New Roman" w:cs="Times New Roman"/>
          <w:sz w:val="24"/>
          <w:szCs w:val="24"/>
        </w:rPr>
      </w:pPr>
    </w:p>
    <w:p w14:paraId="7B0D7E9B" w14:textId="39657835"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Társadalmunkban gyakran azt tanítják nekünk, hogy a harag helytelen, szégyenletes vagy „nem spirituális”, mivel potenciálisan romboló a természete.</w:t>
      </w:r>
      <w:r w:rsidR="004D3431">
        <w:rPr>
          <w:rFonts w:ascii="Times New Roman" w:hAnsi="Times New Roman" w:cs="Times New Roman"/>
          <w:sz w:val="24"/>
          <w:szCs w:val="24"/>
        </w:rPr>
        <w:t xml:space="preserve"> </w:t>
      </w:r>
      <w:r w:rsidRPr="009B0CDC">
        <w:rPr>
          <w:rFonts w:ascii="Times New Roman" w:hAnsi="Times New Roman" w:cs="Times New Roman"/>
          <w:sz w:val="24"/>
          <w:szCs w:val="24"/>
        </w:rPr>
        <w:t>Nem tanítják meg nekünk, hogy hogyan kezeljük a tűzenergiáját, ezért megtanuljuk tagadni, csillapítani és elnyomni.</w:t>
      </w:r>
      <w:r w:rsidR="004D3431">
        <w:rPr>
          <w:rFonts w:ascii="Times New Roman" w:hAnsi="Times New Roman" w:cs="Times New Roman"/>
          <w:sz w:val="24"/>
          <w:szCs w:val="24"/>
        </w:rPr>
        <w:t xml:space="preserve"> </w:t>
      </w:r>
      <w:r w:rsidRPr="009B0CDC">
        <w:rPr>
          <w:rFonts w:ascii="Times New Roman" w:hAnsi="Times New Roman" w:cs="Times New Roman"/>
          <w:sz w:val="24"/>
          <w:szCs w:val="24"/>
        </w:rPr>
        <w:t>Ha gyermekkorunkban megtapasztaltuk a harag kimutatásának negatív következményeit, félni kezdünk a harag kifejezésétől, sőt félünk saját dühünk potenciális intenzitásától és az általa okozható károktól.</w:t>
      </w:r>
      <w:r w:rsidR="004D3431">
        <w:rPr>
          <w:rFonts w:ascii="Times New Roman" w:hAnsi="Times New Roman" w:cs="Times New Roman"/>
          <w:sz w:val="24"/>
          <w:szCs w:val="24"/>
        </w:rPr>
        <w:t xml:space="preserve"> </w:t>
      </w:r>
      <w:r w:rsidRPr="009B0CDC">
        <w:rPr>
          <w:rFonts w:ascii="Times New Roman" w:hAnsi="Times New Roman" w:cs="Times New Roman"/>
          <w:sz w:val="24"/>
          <w:szCs w:val="24"/>
        </w:rPr>
        <w:t>Néha észre sem vesszük, hogy dühösek vagyunk, amíg el nem nyom minket, gyökere más érzelmekben is lehet, például szomorúságban és a gyászban.</w:t>
      </w:r>
      <w:r w:rsidR="004D3431">
        <w:rPr>
          <w:rFonts w:ascii="Times New Roman" w:hAnsi="Times New Roman" w:cs="Times New Roman"/>
          <w:sz w:val="24"/>
          <w:szCs w:val="24"/>
        </w:rPr>
        <w:t xml:space="preserve"> </w:t>
      </w:r>
      <w:r w:rsidRPr="009B0CDC">
        <w:rPr>
          <w:rFonts w:ascii="Times New Roman" w:hAnsi="Times New Roman" w:cs="Times New Roman"/>
          <w:sz w:val="24"/>
          <w:szCs w:val="24"/>
        </w:rPr>
        <w:t xml:space="preserve">A tudattalanul kifejezett harag káros, és ez különösen akkor érvényes, ha az egyén polarizálódik személyiségében, asztrális vágytermészetében és a rekeszizom alatti </w:t>
      </w:r>
      <w:proofErr w:type="spellStart"/>
      <w:r w:rsidRPr="009B0CDC">
        <w:rPr>
          <w:rFonts w:ascii="Times New Roman" w:hAnsi="Times New Roman" w:cs="Times New Roman"/>
          <w:sz w:val="24"/>
          <w:szCs w:val="24"/>
        </w:rPr>
        <w:t>csakrákban</w:t>
      </w:r>
      <w:proofErr w:type="spellEnd"/>
      <w:r w:rsidRPr="009B0CDC">
        <w:rPr>
          <w:rFonts w:ascii="Times New Roman" w:hAnsi="Times New Roman" w:cs="Times New Roman"/>
          <w:sz w:val="24"/>
          <w:szCs w:val="24"/>
        </w:rPr>
        <w:t xml:space="preserve"> és ha kevés az önuralom vagy öntudat.</w:t>
      </w:r>
      <w:r w:rsidR="004D3431">
        <w:rPr>
          <w:rFonts w:ascii="Times New Roman" w:hAnsi="Times New Roman" w:cs="Times New Roman"/>
          <w:sz w:val="24"/>
          <w:szCs w:val="24"/>
        </w:rPr>
        <w:t xml:space="preserve"> </w:t>
      </w:r>
      <w:r w:rsidRPr="009B0CDC">
        <w:rPr>
          <w:rFonts w:ascii="Times New Roman" w:hAnsi="Times New Roman" w:cs="Times New Roman"/>
          <w:sz w:val="24"/>
          <w:szCs w:val="24"/>
        </w:rPr>
        <w:t>A harag energiája képes erőszakot előidézni, tönkre tenni egészségünket, lelki békénket és kapcsolatunkat azokkal, akikkel a legjobban törődünk. Ez a félelem számos megnyilvánulása közül az egyik, amelyet meg kell váltanunk.</w:t>
      </w:r>
    </w:p>
    <w:p w14:paraId="351352BE" w14:textId="77777777" w:rsidR="004D3431" w:rsidRDefault="004D3431" w:rsidP="00776580">
      <w:pPr>
        <w:jc w:val="both"/>
        <w:rPr>
          <w:rFonts w:ascii="Times New Roman" w:hAnsi="Times New Roman" w:cs="Times New Roman"/>
          <w:sz w:val="24"/>
          <w:szCs w:val="24"/>
        </w:rPr>
      </w:pPr>
    </w:p>
    <w:p w14:paraId="6AF88CF0" w14:textId="094889CD"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A félelem elutasításként, bizonytalanságként, csalódottságként, túlterheltségként, szomorúságként, bánatként, szégyenként, féltékenységként, kétségként, aggodalomként, szorongásként és haragként fejezheti ki magát.</w:t>
      </w:r>
      <w:r w:rsidR="004D3431">
        <w:rPr>
          <w:rFonts w:ascii="Times New Roman" w:hAnsi="Times New Roman" w:cs="Times New Roman"/>
          <w:sz w:val="24"/>
          <w:szCs w:val="24"/>
        </w:rPr>
        <w:t xml:space="preserve"> </w:t>
      </w:r>
      <w:r w:rsidRPr="009B0CDC">
        <w:rPr>
          <w:rFonts w:ascii="Times New Roman" w:hAnsi="Times New Roman" w:cs="Times New Roman"/>
          <w:sz w:val="24"/>
          <w:szCs w:val="24"/>
        </w:rPr>
        <w:t>Sok ember számára a harag az alapértelmezett kifejezés, mivel inkább dühöt éreznek, mint például szégyent vagy szomorúságot.</w:t>
      </w:r>
    </w:p>
    <w:p w14:paraId="79C68DE3" w14:textId="77777777" w:rsidR="004D3431" w:rsidRDefault="004D3431" w:rsidP="00776580">
      <w:pPr>
        <w:jc w:val="both"/>
        <w:rPr>
          <w:rFonts w:ascii="Times New Roman" w:hAnsi="Times New Roman" w:cs="Times New Roman"/>
          <w:sz w:val="24"/>
          <w:szCs w:val="24"/>
        </w:rPr>
      </w:pPr>
    </w:p>
    <w:p w14:paraId="0FC0E368" w14:textId="4C2F0881"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 xml:space="preserve">Ha azonban a düh energia merül fel, annak el kell mennie valahova, és gyakran nem vesszük észre, hogy ha ez az energia nem fejeződik ki, akkor az éterikus test finom energiarendszerébe kerül csapdába, általában a napfonat </w:t>
      </w:r>
      <w:proofErr w:type="spellStart"/>
      <w:r w:rsidRPr="009B0CDC">
        <w:rPr>
          <w:rFonts w:ascii="Times New Roman" w:hAnsi="Times New Roman" w:cs="Times New Roman"/>
          <w:sz w:val="24"/>
          <w:szCs w:val="24"/>
        </w:rPr>
        <w:t>Manipura</w:t>
      </w:r>
      <w:proofErr w:type="spellEnd"/>
      <w:r w:rsidRPr="009B0CDC">
        <w:rPr>
          <w:rFonts w:ascii="Times New Roman" w:hAnsi="Times New Roman" w:cs="Times New Roman"/>
          <w:sz w:val="24"/>
          <w:szCs w:val="24"/>
        </w:rPr>
        <w:t xml:space="preserve"> </w:t>
      </w:r>
      <w:proofErr w:type="spellStart"/>
      <w:r w:rsidRPr="009B0CDC">
        <w:rPr>
          <w:rFonts w:ascii="Times New Roman" w:hAnsi="Times New Roman" w:cs="Times New Roman"/>
          <w:sz w:val="24"/>
          <w:szCs w:val="24"/>
        </w:rPr>
        <w:t>csakra</w:t>
      </w:r>
      <w:proofErr w:type="spellEnd"/>
      <w:r w:rsidRPr="009B0CDC">
        <w:rPr>
          <w:rFonts w:ascii="Times New Roman" w:hAnsi="Times New Roman" w:cs="Times New Roman"/>
          <w:sz w:val="24"/>
          <w:szCs w:val="24"/>
        </w:rPr>
        <w:t xml:space="preserve"> köré.</w:t>
      </w:r>
      <w:r w:rsidR="004D3431">
        <w:rPr>
          <w:rFonts w:ascii="Times New Roman" w:hAnsi="Times New Roman" w:cs="Times New Roman"/>
          <w:sz w:val="24"/>
          <w:szCs w:val="24"/>
        </w:rPr>
        <w:t xml:space="preserve"> </w:t>
      </w:r>
      <w:r w:rsidRPr="009B0CDC">
        <w:rPr>
          <w:rFonts w:ascii="Times New Roman" w:hAnsi="Times New Roman" w:cs="Times New Roman"/>
          <w:sz w:val="24"/>
          <w:szCs w:val="24"/>
        </w:rPr>
        <w:t xml:space="preserve">Idővel ez az energia felhalmozódik, amíg elzárja a finom energia természetes áramlását a testben, és fizikai megbetegedéseket okoz </w:t>
      </w:r>
      <w:r w:rsidRPr="009B0CDC">
        <w:rPr>
          <w:rFonts w:ascii="Times New Roman" w:hAnsi="Times New Roman" w:cs="Times New Roman"/>
          <w:sz w:val="24"/>
          <w:szCs w:val="24"/>
        </w:rPr>
        <w:lastRenderedPageBreak/>
        <w:t>a májban, a gyomorban, a hasnyálmirigyben, a bélben vagy az epehólyagban, negatívan hatva a máj és az epehólyag meridiánjaira.</w:t>
      </w:r>
      <w:r w:rsidR="004D3431">
        <w:rPr>
          <w:rFonts w:ascii="Times New Roman" w:hAnsi="Times New Roman" w:cs="Times New Roman"/>
          <w:sz w:val="24"/>
          <w:szCs w:val="24"/>
        </w:rPr>
        <w:t xml:space="preserve"> </w:t>
      </w:r>
      <w:r w:rsidRPr="009B0CDC">
        <w:rPr>
          <w:rFonts w:ascii="Times New Roman" w:eastAsia="Times New Roman" w:hAnsi="Times New Roman" w:cs="Times New Roman"/>
          <w:color w:val="202124"/>
          <w:sz w:val="24"/>
          <w:szCs w:val="24"/>
          <w:lang w:eastAsia="hu-HU"/>
        </w:rPr>
        <w:t>Befolyásolja az anyagcserét és az energiatermelést, súlygyarapodást a test közepe táján, és hozzájárul az olyan betegségekhez, mint a cukorbetegség, a magas vérnyomás és a szívbetegségek.</w:t>
      </w:r>
      <w:r w:rsidR="004D3431">
        <w:rPr>
          <w:rFonts w:ascii="Times New Roman" w:eastAsia="Times New Roman" w:hAnsi="Times New Roman" w:cs="Times New Roman"/>
          <w:color w:val="202124"/>
          <w:sz w:val="24"/>
          <w:szCs w:val="24"/>
          <w:lang w:eastAsia="hu-HU"/>
        </w:rPr>
        <w:t xml:space="preserve"> </w:t>
      </w:r>
      <w:r w:rsidRPr="009B0CDC">
        <w:rPr>
          <w:rFonts w:ascii="Times New Roman" w:hAnsi="Times New Roman" w:cs="Times New Roman"/>
          <w:sz w:val="24"/>
          <w:szCs w:val="24"/>
        </w:rPr>
        <w:t xml:space="preserve">Idővel ez érzelmileg depresszióhoz vezet, mivel a túlterhelt energia blokkolja a </w:t>
      </w:r>
      <w:proofErr w:type="spellStart"/>
      <w:r w:rsidRPr="009B0CDC">
        <w:rPr>
          <w:rFonts w:ascii="Times New Roman" w:hAnsi="Times New Roman" w:cs="Times New Roman"/>
          <w:sz w:val="24"/>
          <w:szCs w:val="24"/>
        </w:rPr>
        <w:t>Manipura</w:t>
      </w:r>
      <w:proofErr w:type="spellEnd"/>
      <w:r w:rsidRPr="009B0CDC">
        <w:rPr>
          <w:rFonts w:ascii="Times New Roman" w:hAnsi="Times New Roman" w:cs="Times New Roman"/>
          <w:sz w:val="24"/>
          <w:szCs w:val="24"/>
        </w:rPr>
        <w:t xml:space="preserve"> </w:t>
      </w:r>
      <w:proofErr w:type="spellStart"/>
      <w:r w:rsidRPr="009B0CDC">
        <w:rPr>
          <w:rFonts w:ascii="Times New Roman" w:hAnsi="Times New Roman" w:cs="Times New Roman"/>
          <w:sz w:val="24"/>
          <w:szCs w:val="24"/>
        </w:rPr>
        <w:t>csakrából</w:t>
      </w:r>
      <w:proofErr w:type="spellEnd"/>
      <w:r w:rsidRPr="009B0CDC">
        <w:rPr>
          <w:rFonts w:ascii="Times New Roman" w:hAnsi="Times New Roman" w:cs="Times New Roman"/>
          <w:sz w:val="24"/>
          <w:szCs w:val="24"/>
        </w:rPr>
        <w:t xml:space="preserve"> természetesen kiáramló akarat-energiát.</w:t>
      </w:r>
      <w:r w:rsidR="004D3431">
        <w:rPr>
          <w:rFonts w:ascii="Times New Roman" w:hAnsi="Times New Roman" w:cs="Times New Roman"/>
          <w:sz w:val="24"/>
          <w:szCs w:val="24"/>
        </w:rPr>
        <w:t xml:space="preserve"> </w:t>
      </w:r>
      <w:r w:rsidRPr="009B0CDC">
        <w:rPr>
          <w:rFonts w:ascii="Times New Roman" w:hAnsi="Times New Roman" w:cs="Times New Roman"/>
          <w:sz w:val="24"/>
          <w:szCs w:val="24"/>
        </w:rPr>
        <w:t>Ezoterikusan a depressziót úgy tekinthetjük, mint a kifejezetlen harag felhalmozódását, és a harag mögött meghúzódó problémák megoldásának igényét.</w:t>
      </w:r>
    </w:p>
    <w:p w14:paraId="4172E72E" w14:textId="77777777" w:rsidR="004D3431" w:rsidRDefault="004D3431" w:rsidP="00776580">
      <w:pPr>
        <w:jc w:val="both"/>
        <w:rPr>
          <w:rFonts w:ascii="Times New Roman" w:hAnsi="Times New Roman" w:cs="Times New Roman"/>
          <w:sz w:val="24"/>
          <w:szCs w:val="24"/>
        </w:rPr>
      </w:pPr>
    </w:p>
    <w:p w14:paraId="7B5B20F6" w14:textId="19E0B93B"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 xml:space="preserve">Ahhoz, hogy jobban megértsük, hogyan lehet biztonságosan és konstruktívan integrálni a haragot és lélekben növekedni, tudnunk kell, miért reagálunk </w:t>
      </w:r>
      <w:proofErr w:type="gramStart"/>
      <w:r w:rsidRPr="009B0CDC">
        <w:rPr>
          <w:rFonts w:ascii="Times New Roman" w:hAnsi="Times New Roman" w:cs="Times New Roman"/>
          <w:sz w:val="24"/>
          <w:szCs w:val="24"/>
        </w:rPr>
        <w:t>úgy,  ahogy</w:t>
      </w:r>
      <w:proofErr w:type="gramEnd"/>
      <w:r w:rsidRPr="009B0CDC">
        <w:rPr>
          <w:rFonts w:ascii="Times New Roman" w:hAnsi="Times New Roman" w:cs="Times New Roman"/>
          <w:sz w:val="24"/>
          <w:szCs w:val="24"/>
        </w:rPr>
        <w:t>, amikor haragot tapasztalunk.</w:t>
      </w:r>
      <w:r w:rsidR="004D3431">
        <w:rPr>
          <w:rFonts w:ascii="Times New Roman" w:hAnsi="Times New Roman" w:cs="Times New Roman"/>
          <w:sz w:val="24"/>
          <w:szCs w:val="24"/>
        </w:rPr>
        <w:t xml:space="preserve"> </w:t>
      </w:r>
      <w:r w:rsidRPr="009B0CDC">
        <w:rPr>
          <w:rFonts w:ascii="Times New Roman" w:hAnsi="Times New Roman" w:cs="Times New Roman"/>
          <w:sz w:val="24"/>
          <w:szCs w:val="24"/>
        </w:rPr>
        <w:t xml:space="preserve">Amikor az élet kiváltja a félelemreakciónkat, ez aktiválja az </w:t>
      </w:r>
      <w:proofErr w:type="spellStart"/>
      <w:r w:rsidRPr="009B0CDC">
        <w:rPr>
          <w:rFonts w:ascii="Times New Roman" w:hAnsi="Times New Roman" w:cs="Times New Roman"/>
          <w:sz w:val="24"/>
          <w:szCs w:val="24"/>
        </w:rPr>
        <w:t>amygdala</w:t>
      </w:r>
      <w:proofErr w:type="spellEnd"/>
      <w:r w:rsidRPr="009B0CDC">
        <w:rPr>
          <w:rFonts w:ascii="Times New Roman" w:hAnsi="Times New Roman" w:cs="Times New Roman"/>
          <w:sz w:val="24"/>
          <w:szCs w:val="24"/>
        </w:rPr>
        <w:t xml:space="preserve"> központot és a limbikus vagy érzelmi központot az agyban.</w:t>
      </w:r>
      <w:r w:rsidR="004D3431">
        <w:rPr>
          <w:rFonts w:ascii="Times New Roman" w:hAnsi="Times New Roman" w:cs="Times New Roman"/>
          <w:sz w:val="24"/>
          <w:szCs w:val="24"/>
        </w:rPr>
        <w:t xml:space="preserve"> </w:t>
      </w:r>
      <w:r w:rsidRPr="009B0CDC">
        <w:rPr>
          <w:rFonts w:ascii="Times New Roman" w:hAnsi="Times New Roman" w:cs="Times New Roman"/>
          <w:sz w:val="24"/>
          <w:szCs w:val="24"/>
        </w:rPr>
        <w:t>Mindkettő az eredeti, állati, idegrendszerünk túlélési része.</w:t>
      </w:r>
      <w:r w:rsidR="004D3431">
        <w:rPr>
          <w:rFonts w:ascii="Times New Roman" w:hAnsi="Times New Roman" w:cs="Times New Roman"/>
          <w:sz w:val="24"/>
          <w:szCs w:val="24"/>
        </w:rPr>
        <w:t xml:space="preserve"> </w:t>
      </w:r>
      <w:r w:rsidRPr="009B0CDC">
        <w:rPr>
          <w:rFonts w:ascii="Times New Roman" w:hAnsi="Times New Roman" w:cs="Times New Roman"/>
          <w:sz w:val="24"/>
          <w:szCs w:val="24"/>
        </w:rPr>
        <w:t xml:space="preserve">Az </w:t>
      </w:r>
      <w:proofErr w:type="spellStart"/>
      <w:r w:rsidRPr="009B0CDC">
        <w:rPr>
          <w:rFonts w:ascii="Times New Roman" w:hAnsi="Times New Roman" w:cs="Times New Roman"/>
          <w:sz w:val="24"/>
          <w:szCs w:val="24"/>
        </w:rPr>
        <w:t>amigdala</w:t>
      </w:r>
      <w:proofErr w:type="spellEnd"/>
      <w:r w:rsidRPr="009B0CDC">
        <w:rPr>
          <w:rFonts w:ascii="Times New Roman" w:hAnsi="Times New Roman" w:cs="Times New Roman"/>
          <w:sz w:val="24"/>
          <w:szCs w:val="24"/>
        </w:rPr>
        <w:t xml:space="preserve"> aktiváció serkenti a szimpatikus idegrendszerünket, és ezt követően a menekülés, harc vagy lefagyás stresszreakcióját, amely aktiválja szervezetünket, hogy a túlélésünk érdekében a szükséges módon cselekedjen.</w:t>
      </w:r>
      <w:r w:rsidR="004D3431">
        <w:rPr>
          <w:rFonts w:ascii="Times New Roman" w:hAnsi="Times New Roman" w:cs="Times New Roman"/>
          <w:sz w:val="24"/>
          <w:szCs w:val="24"/>
        </w:rPr>
        <w:t xml:space="preserve"> </w:t>
      </w:r>
      <w:r w:rsidRPr="009B0CDC">
        <w:rPr>
          <w:rFonts w:ascii="Times New Roman" w:hAnsi="Times New Roman" w:cs="Times New Roman"/>
          <w:sz w:val="24"/>
          <w:szCs w:val="24"/>
        </w:rPr>
        <w:t xml:space="preserve">Pulzusunk és vérnyomásunk megemelkedik, és vér </w:t>
      </w:r>
      <w:proofErr w:type="spellStart"/>
      <w:r w:rsidRPr="009B0CDC">
        <w:rPr>
          <w:rFonts w:ascii="Times New Roman" w:hAnsi="Times New Roman" w:cs="Times New Roman"/>
          <w:sz w:val="24"/>
          <w:szCs w:val="24"/>
        </w:rPr>
        <w:t>pumpálódik</w:t>
      </w:r>
      <w:proofErr w:type="spellEnd"/>
      <w:r w:rsidRPr="009B0CDC">
        <w:rPr>
          <w:rFonts w:ascii="Times New Roman" w:hAnsi="Times New Roman" w:cs="Times New Roman"/>
          <w:sz w:val="24"/>
          <w:szCs w:val="24"/>
        </w:rPr>
        <w:t xml:space="preserve"> izmainkba, hogy készek legyünk hirtelen reagálni. Érzelmileg a tudattalan elménkben rejlő válaszokkal reagálunk, amely életünk elején került beprogramozásra, amikor megtanultuk, hogyan éljünk túl otthoni helyzetekben. Ezek egyike sem tudatos.</w:t>
      </w:r>
    </w:p>
    <w:p w14:paraId="720C8775" w14:textId="77777777" w:rsidR="00776580" w:rsidRPr="009B0CDC" w:rsidRDefault="00776580" w:rsidP="00776580">
      <w:pPr>
        <w:jc w:val="both"/>
        <w:rPr>
          <w:rFonts w:ascii="Times New Roman" w:hAnsi="Times New Roman" w:cs="Times New Roman"/>
          <w:sz w:val="24"/>
          <w:szCs w:val="24"/>
        </w:rPr>
      </w:pPr>
    </w:p>
    <w:p w14:paraId="5641C6A8" w14:textId="456212C2"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 xml:space="preserve">Ha azonban várunk 10 másodpercet, a félelem szituációjából észlelt információ az </w:t>
      </w:r>
      <w:proofErr w:type="spellStart"/>
      <w:r w:rsidRPr="009B0CDC">
        <w:rPr>
          <w:rFonts w:ascii="Times New Roman" w:hAnsi="Times New Roman" w:cs="Times New Roman"/>
          <w:sz w:val="24"/>
          <w:szCs w:val="24"/>
        </w:rPr>
        <w:t>amygdalából</w:t>
      </w:r>
      <w:proofErr w:type="spellEnd"/>
      <w:r w:rsidRPr="009B0CDC">
        <w:rPr>
          <w:rFonts w:ascii="Times New Roman" w:hAnsi="Times New Roman" w:cs="Times New Roman"/>
          <w:sz w:val="24"/>
          <w:szCs w:val="24"/>
        </w:rPr>
        <w:t xml:space="preserve"> eljut a frontális kérgünkhöz, agyunk intelligens, tudatos, gondolkodó részéhez, amely a szemek felett, a homlokunk mögött található.</w:t>
      </w:r>
      <w:r w:rsidR="00702FD7">
        <w:rPr>
          <w:rFonts w:ascii="Times New Roman" w:hAnsi="Times New Roman" w:cs="Times New Roman"/>
          <w:sz w:val="24"/>
          <w:szCs w:val="24"/>
        </w:rPr>
        <w:t xml:space="preserve"> </w:t>
      </w:r>
      <w:r w:rsidRPr="009B0CDC">
        <w:rPr>
          <w:rFonts w:ascii="Times New Roman" w:hAnsi="Times New Roman" w:cs="Times New Roman"/>
          <w:sz w:val="24"/>
          <w:szCs w:val="24"/>
        </w:rPr>
        <w:t>Ez idegrendszerünk fejlettebb, öntudatos aspektusa, ahol feldolgozhatjuk az információkat és meghatározhatunk egy tudatos, kevésbé reaktív választ.</w:t>
      </w:r>
      <w:r w:rsidR="00702FD7">
        <w:rPr>
          <w:rFonts w:ascii="Times New Roman" w:hAnsi="Times New Roman" w:cs="Times New Roman"/>
          <w:sz w:val="24"/>
          <w:szCs w:val="24"/>
        </w:rPr>
        <w:t xml:space="preserve"> </w:t>
      </w:r>
      <w:r w:rsidRPr="009B0CDC">
        <w:rPr>
          <w:rFonts w:ascii="Times New Roman" w:hAnsi="Times New Roman" w:cs="Times New Roman"/>
          <w:sz w:val="24"/>
          <w:szCs w:val="24"/>
        </w:rPr>
        <w:t xml:space="preserve">Ennek a folyamatnak a tudatában megtörhetjük azt a szokást, hogy engedjük az </w:t>
      </w:r>
      <w:proofErr w:type="spellStart"/>
      <w:r w:rsidRPr="009B0CDC">
        <w:rPr>
          <w:rFonts w:ascii="Times New Roman" w:hAnsi="Times New Roman" w:cs="Times New Roman"/>
          <w:sz w:val="24"/>
          <w:szCs w:val="24"/>
        </w:rPr>
        <w:t>amygdalánknak</w:t>
      </w:r>
      <w:proofErr w:type="spellEnd"/>
      <w:r w:rsidRPr="009B0CDC">
        <w:rPr>
          <w:rFonts w:ascii="Times New Roman" w:hAnsi="Times New Roman" w:cs="Times New Roman"/>
          <w:sz w:val="24"/>
          <w:szCs w:val="24"/>
        </w:rPr>
        <w:t>, hogy eltérítse az agyunkat, és egy proaktív, tudatos válaszlépéssel visszavehetjük az irányítást viselkedési reakciónk felett.</w:t>
      </w:r>
    </w:p>
    <w:p w14:paraId="02638A91" w14:textId="77777777" w:rsidR="00702FD7" w:rsidRDefault="00702FD7" w:rsidP="00776580">
      <w:pPr>
        <w:jc w:val="both"/>
        <w:rPr>
          <w:rFonts w:ascii="Times New Roman" w:hAnsi="Times New Roman" w:cs="Times New Roman"/>
          <w:sz w:val="24"/>
          <w:szCs w:val="24"/>
        </w:rPr>
      </w:pPr>
    </w:p>
    <w:p w14:paraId="67E5B634" w14:textId="2600FC3A"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Például, ha úgy döntünk, hogy elszámolunk tízig, és lassan és mélyen lélegzünk, megengedjük, hogy elménk és testünk lenyugodjon, miközben időt adunk magunknak a helyzet mérlegelésére, mielőtt válaszolnánk a helyzetre.</w:t>
      </w:r>
      <w:r w:rsidR="00E8255A">
        <w:rPr>
          <w:rFonts w:ascii="Times New Roman" w:hAnsi="Times New Roman" w:cs="Times New Roman"/>
          <w:sz w:val="24"/>
          <w:szCs w:val="24"/>
        </w:rPr>
        <w:t xml:space="preserve"> </w:t>
      </w:r>
      <w:r w:rsidRPr="009B0CDC">
        <w:rPr>
          <w:rFonts w:ascii="Times New Roman" w:hAnsi="Times New Roman" w:cs="Times New Roman"/>
          <w:sz w:val="24"/>
          <w:szCs w:val="24"/>
        </w:rPr>
        <w:t xml:space="preserve">Tudatosan aktiválod a </w:t>
      </w:r>
      <w:proofErr w:type="spellStart"/>
      <w:r w:rsidRPr="009B0CDC">
        <w:rPr>
          <w:rFonts w:ascii="Times New Roman" w:hAnsi="Times New Roman" w:cs="Times New Roman"/>
          <w:sz w:val="24"/>
          <w:szCs w:val="24"/>
        </w:rPr>
        <w:t>vagus</w:t>
      </w:r>
      <w:proofErr w:type="spellEnd"/>
      <w:r w:rsidRPr="009B0CDC">
        <w:rPr>
          <w:rFonts w:ascii="Times New Roman" w:hAnsi="Times New Roman" w:cs="Times New Roman"/>
          <w:sz w:val="24"/>
          <w:szCs w:val="24"/>
        </w:rPr>
        <w:t xml:space="preserve"> idegét, amely megnyugtatja idegrendszered, és elkerülöd a stresszreakciókat a szervezetben, és az azt követő adrenalin, </w:t>
      </w:r>
      <w:proofErr w:type="spellStart"/>
      <w:r w:rsidRPr="009B0CDC">
        <w:rPr>
          <w:rFonts w:ascii="Times New Roman" w:hAnsi="Times New Roman" w:cs="Times New Roman"/>
          <w:sz w:val="24"/>
          <w:szCs w:val="24"/>
        </w:rPr>
        <w:t>noradrenalin</w:t>
      </w:r>
      <w:proofErr w:type="spellEnd"/>
      <w:r w:rsidRPr="009B0CDC">
        <w:rPr>
          <w:rFonts w:ascii="Times New Roman" w:hAnsi="Times New Roman" w:cs="Times New Roman"/>
          <w:sz w:val="24"/>
          <w:szCs w:val="24"/>
        </w:rPr>
        <w:t xml:space="preserve"> és </w:t>
      </w:r>
      <w:proofErr w:type="spellStart"/>
      <w:r w:rsidRPr="009B0CDC">
        <w:rPr>
          <w:rFonts w:ascii="Times New Roman" w:hAnsi="Times New Roman" w:cs="Times New Roman"/>
          <w:sz w:val="24"/>
          <w:szCs w:val="24"/>
        </w:rPr>
        <w:t>kortizol</w:t>
      </w:r>
      <w:proofErr w:type="spellEnd"/>
      <w:r w:rsidRPr="009B0CDC">
        <w:rPr>
          <w:rFonts w:ascii="Times New Roman" w:hAnsi="Times New Roman" w:cs="Times New Roman"/>
          <w:sz w:val="24"/>
          <w:szCs w:val="24"/>
        </w:rPr>
        <w:t xml:space="preserve"> termelődését, amelyek megzavarják az agy magasabban működő központjait, és így korlátozzák annak képességét, hogy befogadó központként </w:t>
      </w:r>
      <w:proofErr w:type="spellStart"/>
      <w:r w:rsidRPr="009B0CDC">
        <w:rPr>
          <w:rFonts w:ascii="Times New Roman" w:hAnsi="Times New Roman" w:cs="Times New Roman"/>
          <w:sz w:val="24"/>
          <w:szCs w:val="24"/>
        </w:rPr>
        <w:t>működjön</w:t>
      </w:r>
      <w:proofErr w:type="spellEnd"/>
      <w:r w:rsidRPr="009B0CDC">
        <w:rPr>
          <w:rFonts w:ascii="Times New Roman" w:hAnsi="Times New Roman" w:cs="Times New Roman"/>
          <w:sz w:val="24"/>
          <w:szCs w:val="24"/>
        </w:rPr>
        <w:t xml:space="preserve"> a Felsőbb Éned.</w:t>
      </w:r>
    </w:p>
    <w:p w14:paraId="77FCA972" w14:textId="77777777" w:rsidR="001D5DBA" w:rsidRDefault="001D5DBA" w:rsidP="00776580">
      <w:pPr>
        <w:jc w:val="both"/>
        <w:rPr>
          <w:rFonts w:ascii="Times New Roman" w:hAnsi="Times New Roman" w:cs="Times New Roman"/>
          <w:sz w:val="24"/>
          <w:szCs w:val="24"/>
        </w:rPr>
      </w:pPr>
    </w:p>
    <w:p w14:paraId="40198C69" w14:textId="270568F1"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Felismerjük, hogy mélyen és lassan lélegezve teret tudunk teremteni tomboló és száguldó gondolataink között, és ha a lélegzetre összpontosítunk, amíg békénk és egyensúlyunk helyreáll, elszakadhatunk ezektől a gondolatoktól, és egyszerűen megfigyelhetjük őket.</w:t>
      </w:r>
      <w:r w:rsidR="00F03ED4">
        <w:rPr>
          <w:rFonts w:ascii="Times New Roman" w:hAnsi="Times New Roman" w:cs="Times New Roman"/>
          <w:sz w:val="24"/>
          <w:szCs w:val="24"/>
        </w:rPr>
        <w:t xml:space="preserve"> </w:t>
      </w:r>
      <w:r w:rsidRPr="009B0CDC">
        <w:rPr>
          <w:rFonts w:ascii="Times New Roman" w:hAnsi="Times New Roman" w:cs="Times New Roman"/>
          <w:sz w:val="24"/>
          <w:szCs w:val="24"/>
        </w:rPr>
        <w:t xml:space="preserve">Erre </w:t>
      </w:r>
      <w:r w:rsidRPr="009B0CDC">
        <w:rPr>
          <w:rFonts w:ascii="Times New Roman" w:hAnsi="Times New Roman" w:cs="Times New Roman"/>
          <w:sz w:val="24"/>
          <w:szCs w:val="24"/>
        </w:rPr>
        <w:lastRenderedPageBreak/>
        <w:t>képezzük az elménket, amikor rendszeresen meditálunk. Azáltal, hogy egyszerűen elszakadsz a gondolatoktól és felismered, hogy ezt a helyzetet saját észlelésed lencséjén keresztül láttad, és lehet, hogy nem látod a teljes igazságot, aktiválod a megkülönböztetés képességét, és nyitottá teszed a Felsőbb Énedből származó meglátásokra.</w:t>
      </w:r>
      <w:r w:rsidR="00F03ED4">
        <w:rPr>
          <w:rFonts w:ascii="Times New Roman" w:hAnsi="Times New Roman" w:cs="Times New Roman"/>
          <w:sz w:val="24"/>
          <w:szCs w:val="24"/>
        </w:rPr>
        <w:t xml:space="preserve"> </w:t>
      </w:r>
      <w:r w:rsidRPr="009B0CDC">
        <w:rPr>
          <w:rFonts w:ascii="Times New Roman" w:hAnsi="Times New Roman" w:cs="Times New Roman"/>
          <w:sz w:val="24"/>
          <w:szCs w:val="24"/>
        </w:rPr>
        <w:t>A gyakorlatokkal ez lehetővé teszi a felvillanásokat és a betekintést, hogy teljesen átfogalmazzuk a helyzetet és megváltoztassuk a nézőpontunkat. Felismerhetjük, hogy mi is hozzájárulunk a konfliktushoz, felismerhetjük, hogy a másik személy mindent megtesz, vagy félreértés történt. Ez lehetővé teszi számunkra, hogy bölcs lélekként tekintsük a helyzetet, és megtegyük a megfelelő lépéseket.</w:t>
      </w:r>
    </w:p>
    <w:p w14:paraId="7887FD27" w14:textId="77777777" w:rsidR="00F03ED4" w:rsidRDefault="00F03ED4" w:rsidP="00776580">
      <w:pPr>
        <w:jc w:val="both"/>
        <w:rPr>
          <w:rFonts w:ascii="Times New Roman" w:hAnsi="Times New Roman" w:cs="Times New Roman"/>
          <w:sz w:val="24"/>
          <w:szCs w:val="24"/>
        </w:rPr>
      </w:pPr>
    </w:p>
    <w:p w14:paraId="3F07E6D1" w14:textId="33BEF44A" w:rsidR="00776580"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Megtanuljuk, hogy ne vegyük személyeskedésnek mások szavait vagy tetteit, ne tegyünk feltételezéseket az indítékairól vagy a helyzetéről, és legyünk feddhetetlenek a válaszban.</w:t>
      </w:r>
      <w:r w:rsidR="00393244">
        <w:rPr>
          <w:rFonts w:ascii="Times New Roman" w:hAnsi="Times New Roman" w:cs="Times New Roman"/>
          <w:sz w:val="24"/>
          <w:szCs w:val="24"/>
        </w:rPr>
        <w:t xml:space="preserve"> </w:t>
      </w:r>
      <w:r w:rsidRPr="009B0CDC">
        <w:rPr>
          <w:rFonts w:ascii="Times New Roman" w:hAnsi="Times New Roman" w:cs="Times New Roman"/>
          <w:sz w:val="24"/>
          <w:szCs w:val="24"/>
        </w:rPr>
        <w:t>Arra törekszünk, hogy megértsük a helyzetet, ahelyett, hogy ráerőltetnénk az elképzelésünket, hogy mi a helyes.</w:t>
      </w:r>
    </w:p>
    <w:p w14:paraId="3FAE861C" w14:textId="77777777" w:rsidR="00393244" w:rsidRPr="009B0CDC" w:rsidRDefault="00393244" w:rsidP="00776580">
      <w:pPr>
        <w:jc w:val="both"/>
        <w:rPr>
          <w:rFonts w:ascii="Times New Roman" w:hAnsi="Times New Roman" w:cs="Times New Roman"/>
          <w:sz w:val="24"/>
          <w:szCs w:val="24"/>
        </w:rPr>
      </w:pPr>
    </w:p>
    <w:p w14:paraId="7B6F1E28" w14:textId="77777777"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Néha azok az értékes információk, amelyeket begyűjtünk arról, hogy mások viselkedése vagy szavai nincsenek összhangban a mi értékeinkkel, cselekedetei arra ösztönöznek bennünket, hogy tisztázzuk ezeket a mélyen gyökerező értékeket, és meghatározzuk, hogy továbbra is igazak-e ránk.</w:t>
      </w:r>
    </w:p>
    <w:p w14:paraId="1810D315" w14:textId="77777777" w:rsidR="00776580" w:rsidRPr="009B0CDC" w:rsidRDefault="00776580" w:rsidP="00776580">
      <w:pPr>
        <w:jc w:val="both"/>
        <w:rPr>
          <w:rFonts w:ascii="Times New Roman" w:hAnsi="Times New Roman" w:cs="Times New Roman"/>
          <w:sz w:val="24"/>
          <w:szCs w:val="24"/>
        </w:rPr>
      </w:pPr>
    </w:p>
    <w:p w14:paraId="3546AF53" w14:textId="4D183E73"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Ez a vizsgálat része személyiségünk integrációjának, hogy lényünk minden aspektusa összhangban legyen. Ezt a reflektív folyamatot, amelyen keresztül megyünk, a lelkünk irányítja. Dönthetünk úgy, hogy valami építő jellegűt mondunk, ha kordában tartjuk érzelmeinket, vagy egyszerűen úgy dönthetünk, hogy el kell sétálnunk, mert felismerjük, hogy már nem vagyunk összhangban az ő értékeikkel, elképzeléseikkel, eszméikkel és hiedelmeikkel.</w:t>
      </w:r>
      <w:r w:rsidR="00393244">
        <w:rPr>
          <w:rFonts w:ascii="Times New Roman" w:hAnsi="Times New Roman" w:cs="Times New Roman"/>
          <w:sz w:val="24"/>
          <w:szCs w:val="24"/>
        </w:rPr>
        <w:t xml:space="preserve"> </w:t>
      </w:r>
      <w:r w:rsidRPr="009B0CDC">
        <w:rPr>
          <w:rFonts w:ascii="Times New Roman" w:hAnsi="Times New Roman" w:cs="Times New Roman"/>
          <w:sz w:val="24"/>
          <w:szCs w:val="24"/>
        </w:rPr>
        <w:t>Fejlesztjük azt a képességet, hogy egyszerűen „elengedjük a dolgot”, megőrizzük saját belső nyugalmunkat és összhangunkat, felismerve, hogy az érintett személy olyan személyiség, aki még nincs kapcsolatban saját téves felfogásaival, vagy egyszerűen csak arra törekszik, hogy saját negatív energiáit kiszabadítsa.</w:t>
      </w:r>
    </w:p>
    <w:p w14:paraId="1ACE1BC8" w14:textId="77777777" w:rsidR="00393244" w:rsidRDefault="00393244" w:rsidP="00776580">
      <w:pPr>
        <w:jc w:val="both"/>
        <w:rPr>
          <w:rFonts w:ascii="Times New Roman" w:hAnsi="Times New Roman" w:cs="Times New Roman"/>
          <w:sz w:val="24"/>
          <w:szCs w:val="24"/>
        </w:rPr>
      </w:pPr>
    </w:p>
    <w:p w14:paraId="259A3D48" w14:textId="43B6BFBA" w:rsidR="00776580"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Miután felszabadítottuk saját dühös energiánkat, megpróbálhatunk más nézőpontot bemutatni, de végül nem mi vagyunk felelősek mások viselkedésért, csak a rájuk adott saját válaszunkért.</w:t>
      </w:r>
      <w:r w:rsidR="00393244">
        <w:rPr>
          <w:rFonts w:ascii="Times New Roman" w:hAnsi="Times New Roman" w:cs="Times New Roman"/>
          <w:sz w:val="24"/>
          <w:szCs w:val="24"/>
        </w:rPr>
        <w:t xml:space="preserve"> </w:t>
      </w:r>
      <w:r w:rsidRPr="009B0CDC">
        <w:rPr>
          <w:rFonts w:ascii="Times New Roman" w:hAnsi="Times New Roman" w:cs="Times New Roman"/>
          <w:sz w:val="24"/>
          <w:szCs w:val="24"/>
        </w:rPr>
        <w:t>Nem tudunk megváltoztatni egy másik embert, de nyugodt reakciónk önreflexiót válthat ki bennük. Tudjuk, hogy a düh felforrósított energiája ritkán hívja meg ezt az önreflexiót, pozitív változást vagy a mélyen gyökerező hiedelmek és eszmék átrendeződését. Hajlamos rombolni, nem pedig a nagyobb kohéziót, együttműködést és a közös célon és értékeken alapuló erős kapcsolatokat kiépíteni vagy elősegíteni.</w:t>
      </w:r>
    </w:p>
    <w:p w14:paraId="54E619F0" w14:textId="77777777" w:rsidR="00393244" w:rsidRPr="009B0CDC" w:rsidRDefault="00393244" w:rsidP="00776580">
      <w:pPr>
        <w:jc w:val="both"/>
        <w:rPr>
          <w:rFonts w:ascii="Times New Roman" w:hAnsi="Times New Roman" w:cs="Times New Roman"/>
          <w:sz w:val="24"/>
          <w:szCs w:val="24"/>
        </w:rPr>
      </w:pPr>
    </w:p>
    <w:p w14:paraId="54C349EA" w14:textId="77777777"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lastRenderedPageBreak/>
        <w:t>Tudatosan dönthetünk úgy, hogy időt szakítunk, felelősséget vállalunk saját dühös energiáinkért, és konstruktívan és biztonságosan felszabadítjuk azt gyakorlatokkal, egy barátunkkal való beszélgetéssel, párnát ütögetve, vagy tudatfolyamot írunk egy spirituális naplóba, amíg el nem érjük a nagyobb megértést.</w:t>
      </w:r>
    </w:p>
    <w:p w14:paraId="3E3C6441" w14:textId="77777777" w:rsidR="00A311A6" w:rsidRDefault="00A311A6" w:rsidP="00776580">
      <w:pPr>
        <w:jc w:val="both"/>
        <w:rPr>
          <w:rFonts w:ascii="Times New Roman" w:hAnsi="Times New Roman" w:cs="Times New Roman"/>
          <w:sz w:val="24"/>
          <w:szCs w:val="24"/>
        </w:rPr>
      </w:pPr>
    </w:p>
    <w:p w14:paraId="4B95D1F7" w14:textId="460162E9"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Ahogy haladunk a Vízöntő korába és a csoporttudatba, elengedhetetlen, hogy megértsük és gyakoroljuk a harag és a konfliktusok spirituális megértését.</w:t>
      </w:r>
    </w:p>
    <w:p w14:paraId="5AAE21D0" w14:textId="77777777" w:rsidR="00A311A6" w:rsidRDefault="00A311A6" w:rsidP="00776580">
      <w:pPr>
        <w:jc w:val="both"/>
        <w:rPr>
          <w:rFonts w:ascii="Times New Roman" w:hAnsi="Times New Roman" w:cs="Times New Roman"/>
          <w:sz w:val="24"/>
          <w:szCs w:val="24"/>
        </w:rPr>
      </w:pPr>
    </w:p>
    <w:p w14:paraId="70500B03" w14:textId="2DDEE2C3"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Azáltal, hogy szívünk megértését, megbocsátását és együttérzését emeljük ki, a szeretet-bölcsesség második sugarának minden jelenlévő energiáját kihasználjuk, amely arra szolgál, hogy összhangba hozzon minket a jóakarattal vagy Isten akaratával és szeretetének kifejezésével embertársaink felé.</w:t>
      </w:r>
    </w:p>
    <w:p w14:paraId="65821D58" w14:textId="77777777" w:rsidR="00A311A6" w:rsidRDefault="00A311A6" w:rsidP="00776580">
      <w:pPr>
        <w:jc w:val="both"/>
        <w:rPr>
          <w:rFonts w:ascii="Times New Roman" w:hAnsi="Times New Roman" w:cs="Times New Roman"/>
          <w:sz w:val="24"/>
          <w:szCs w:val="24"/>
        </w:rPr>
      </w:pPr>
    </w:p>
    <w:p w14:paraId="695AE08C" w14:textId="655413A2"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 xml:space="preserve">Egy nagyon hatékony jóga pozíciót tanítok, a </w:t>
      </w:r>
      <w:proofErr w:type="spellStart"/>
      <w:r w:rsidRPr="009B0CDC">
        <w:rPr>
          <w:rFonts w:ascii="Times New Roman" w:hAnsi="Times New Roman" w:cs="Times New Roman"/>
          <w:sz w:val="24"/>
          <w:szCs w:val="24"/>
        </w:rPr>
        <w:t>makarászanát</w:t>
      </w:r>
      <w:proofErr w:type="spellEnd"/>
      <w:r w:rsidRPr="009B0CDC">
        <w:rPr>
          <w:rFonts w:ascii="Times New Roman" w:hAnsi="Times New Roman" w:cs="Times New Roman"/>
          <w:sz w:val="24"/>
          <w:szCs w:val="24"/>
        </w:rPr>
        <w:t xml:space="preserve">, a krokodilt, amely lehetővé teszi a harag erőteljes energiáinak gyengéd felszabadítását, és természetesen nagyobb tudatosságot és megértést nyit meg az Ajna </w:t>
      </w:r>
      <w:proofErr w:type="spellStart"/>
      <w:r w:rsidRPr="009B0CDC">
        <w:rPr>
          <w:rFonts w:ascii="Times New Roman" w:hAnsi="Times New Roman" w:cs="Times New Roman"/>
          <w:sz w:val="24"/>
          <w:szCs w:val="24"/>
        </w:rPr>
        <w:t>csakrát</w:t>
      </w:r>
      <w:proofErr w:type="spellEnd"/>
      <w:r w:rsidRPr="009B0CDC">
        <w:rPr>
          <w:rFonts w:ascii="Times New Roman" w:hAnsi="Times New Roman" w:cs="Times New Roman"/>
          <w:sz w:val="24"/>
          <w:szCs w:val="24"/>
        </w:rPr>
        <w:t xml:space="preserve"> stimulálva. Tapasztalataim szerint ez a testtartás nagyon hatékony az erős érzelmek és traumák transzmutálására. Írtam róla egy e-könyvet "A </w:t>
      </w:r>
      <w:proofErr w:type="spellStart"/>
      <w:r w:rsidRPr="009B0CDC">
        <w:rPr>
          <w:rFonts w:ascii="Times New Roman" w:hAnsi="Times New Roman" w:cs="Times New Roman"/>
          <w:sz w:val="24"/>
          <w:szCs w:val="24"/>
        </w:rPr>
        <w:t>Makarászana</w:t>
      </w:r>
      <w:proofErr w:type="spellEnd"/>
      <w:r w:rsidRPr="009B0CDC">
        <w:rPr>
          <w:rFonts w:ascii="Times New Roman" w:hAnsi="Times New Roman" w:cs="Times New Roman"/>
          <w:sz w:val="24"/>
          <w:szCs w:val="24"/>
        </w:rPr>
        <w:t xml:space="preserve"> varázsa" címmel, a jóga testtartás, amely megváltoztatja az életedet.</w:t>
      </w:r>
    </w:p>
    <w:p w14:paraId="5E654136" w14:textId="77777777" w:rsidR="00776580" w:rsidRPr="009B0CDC" w:rsidRDefault="00776580" w:rsidP="007B7A83">
      <w:pPr>
        <w:jc w:val="center"/>
        <w:rPr>
          <w:rFonts w:ascii="Times New Roman" w:hAnsi="Times New Roman" w:cs="Times New Roman"/>
          <w:sz w:val="24"/>
          <w:szCs w:val="24"/>
        </w:rPr>
      </w:pPr>
    </w:p>
    <w:p w14:paraId="1E154D10" w14:textId="77777777" w:rsidR="007B7A83" w:rsidRDefault="00776580" w:rsidP="007B7A83">
      <w:pPr>
        <w:jc w:val="center"/>
        <w:rPr>
          <w:rFonts w:ascii="Times New Roman" w:hAnsi="Times New Roman" w:cs="Times New Roman"/>
          <w:i/>
          <w:iCs/>
          <w:sz w:val="24"/>
          <w:szCs w:val="24"/>
        </w:rPr>
      </w:pPr>
      <w:r w:rsidRPr="009B0CDC">
        <w:rPr>
          <w:rFonts w:ascii="Times New Roman" w:hAnsi="Times New Roman" w:cs="Times New Roman"/>
          <w:i/>
          <w:iCs/>
          <w:sz w:val="24"/>
          <w:szCs w:val="24"/>
        </w:rPr>
        <w:t>"</w:t>
      </w:r>
      <w:proofErr w:type="spellStart"/>
      <w:r w:rsidRPr="009B0CDC">
        <w:rPr>
          <w:rFonts w:ascii="Times New Roman" w:hAnsi="Times New Roman" w:cs="Times New Roman"/>
          <w:i/>
          <w:iCs/>
          <w:sz w:val="24"/>
          <w:szCs w:val="24"/>
        </w:rPr>
        <w:t>Mielőtt</w:t>
      </w:r>
      <w:proofErr w:type="spellEnd"/>
      <w:r w:rsidRPr="009B0CDC">
        <w:rPr>
          <w:rFonts w:ascii="Times New Roman" w:hAnsi="Times New Roman" w:cs="Times New Roman"/>
          <w:i/>
          <w:iCs/>
          <w:sz w:val="24"/>
          <w:szCs w:val="24"/>
        </w:rPr>
        <w:t xml:space="preserve"> a </w:t>
      </w:r>
      <w:proofErr w:type="spellStart"/>
      <w:r w:rsidRPr="009B0CDC">
        <w:rPr>
          <w:rFonts w:ascii="Times New Roman" w:hAnsi="Times New Roman" w:cs="Times New Roman"/>
          <w:i/>
          <w:iCs/>
          <w:sz w:val="24"/>
          <w:szCs w:val="24"/>
        </w:rPr>
        <w:t>lélek</w:t>
      </w:r>
      <w:proofErr w:type="spellEnd"/>
      <w:r w:rsidRPr="009B0CDC">
        <w:rPr>
          <w:rFonts w:ascii="Times New Roman" w:hAnsi="Times New Roman" w:cs="Times New Roman"/>
          <w:i/>
          <w:iCs/>
          <w:sz w:val="24"/>
          <w:szCs w:val="24"/>
        </w:rPr>
        <w:t xml:space="preserve"> </w:t>
      </w:r>
      <w:proofErr w:type="spellStart"/>
      <w:r w:rsidRPr="009B0CDC">
        <w:rPr>
          <w:rFonts w:ascii="Times New Roman" w:hAnsi="Times New Roman" w:cs="Times New Roman"/>
          <w:i/>
          <w:iCs/>
          <w:sz w:val="24"/>
          <w:szCs w:val="24"/>
        </w:rPr>
        <w:t>látna</w:t>
      </w:r>
      <w:proofErr w:type="spellEnd"/>
      <w:r w:rsidRPr="009B0CDC">
        <w:rPr>
          <w:rFonts w:ascii="Times New Roman" w:hAnsi="Times New Roman" w:cs="Times New Roman"/>
          <w:i/>
          <w:iCs/>
          <w:sz w:val="24"/>
          <w:szCs w:val="24"/>
        </w:rPr>
        <w:t xml:space="preserve">, el kell </w:t>
      </w:r>
      <w:proofErr w:type="spellStart"/>
      <w:r w:rsidRPr="009B0CDC">
        <w:rPr>
          <w:rFonts w:ascii="Times New Roman" w:hAnsi="Times New Roman" w:cs="Times New Roman"/>
          <w:i/>
          <w:iCs/>
          <w:sz w:val="24"/>
          <w:szCs w:val="24"/>
        </w:rPr>
        <w:t>érnie</w:t>
      </w:r>
      <w:proofErr w:type="spellEnd"/>
      <w:r w:rsidRPr="009B0CDC">
        <w:rPr>
          <w:rFonts w:ascii="Times New Roman" w:hAnsi="Times New Roman" w:cs="Times New Roman"/>
          <w:i/>
          <w:iCs/>
          <w:sz w:val="24"/>
          <w:szCs w:val="24"/>
        </w:rPr>
        <w:t xml:space="preserve"> a </w:t>
      </w:r>
      <w:proofErr w:type="spellStart"/>
      <w:r w:rsidRPr="009B0CDC">
        <w:rPr>
          <w:rFonts w:ascii="Times New Roman" w:hAnsi="Times New Roman" w:cs="Times New Roman"/>
          <w:i/>
          <w:iCs/>
          <w:sz w:val="24"/>
          <w:szCs w:val="24"/>
        </w:rPr>
        <w:t>belso</w:t>
      </w:r>
      <w:proofErr w:type="spellEnd"/>
      <w:r w:rsidRPr="009B0CDC">
        <w:rPr>
          <w:rFonts w:ascii="Times New Roman" w:hAnsi="Times New Roman" w:cs="Times New Roman"/>
          <w:i/>
          <w:iCs/>
          <w:sz w:val="24"/>
          <w:szCs w:val="24"/>
        </w:rPr>
        <w:t xml:space="preserve">̋ </w:t>
      </w:r>
      <w:proofErr w:type="spellStart"/>
      <w:r w:rsidRPr="009B0CDC">
        <w:rPr>
          <w:rFonts w:ascii="Times New Roman" w:hAnsi="Times New Roman" w:cs="Times New Roman"/>
          <w:i/>
          <w:iCs/>
          <w:sz w:val="24"/>
          <w:szCs w:val="24"/>
        </w:rPr>
        <w:t>összhangot</w:t>
      </w:r>
      <w:proofErr w:type="spellEnd"/>
      <w:r w:rsidRPr="009B0CDC">
        <w:rPr>
          <w:rFonts w:ascii="Times New Roman" w:hAnsi="Times New Roman" w:cs="Times New Roman"/>
          <w:i/>
          <w:iCs/>
          <w:sz w:val="24"/>
          <w:szCs w:val="24"/>
        </w:rPr>
        <w:t xml:space="preserve"> </w:t>
      </w:r>
      <w:proofErr w:type="spellStart"/>
      <w:r w:rsidRPr="009B0CDC">
        <w:rPr>
          <w:rFonts w:ascii="Times New Roman" w:hAnsi="Times New Roman" w:cs="Times New Roman"/>
          <w:i/>
          <w:iCs/>
          <w:sz w:val="24"/>
          <w:szCs w:val="24"/>
        </w:rPr>
        <w:t>és</w:t>
      </w:r>
      <w:proofErr w:type="spellEnd"/>
      <w:r w:rsidRPr="009B0CDC">
        <w:rPr>
          <w:rFonts w:ascii="Times New Roman" w:hAnsi="Times New Roman" w:cs="Times New Roman"/>
          <w:i/>
          <w:iCs/>
          <w:sz w:val="24"/>
          <w:szCs w:val="24"/>
        </w:rPr>
        <w:t xml:space="preserve"> a test</w:t>
      </w:r>
    </w:p>
    <w:p w14:paraId="6BAF2828" w14:textId="3EAD6C02" w:rsidR="00776580" w:rsidRPr="009B0CDC" w:rsidRDefault="00776580" w:rsidP="007B7A83">
      <w:pPr>
        <w:jc w:val="center"/>
        <w:rPr>
          <w:rFonts w:ascii="Times New Roman" w:hAnsi="Times New Roman" w:cs="Times New Roman"/>
          <w:sz w:val="24"/>
          <w:szCs w:val="24"/>
        </w:rPr>
      </w:pPr>
      <w:r w:rsidRPr="009B0CDC">
        <w:rPr>
          <w:rFonts w:ascii="Times New Roman" w:hAnsi="Times New Roman" w:cs="Times New Roman"/>
          <w:i/>
          <w:iCs/>
          <w:sz w:val="24"/>
          <w:szCs w:val="24"/>
        </w:rPr>
        <w:t xml:space="preserve"> </w:t>
      </w:r>
      <w:proofErr w:type="spellStart"/>
      <w:r w:rsidRPr="009B0CDC">
        <w:rPr>
          <w:rFonts w:ascii="Times New Roman" w:hAnsi="Times New Roman" w:cs="Times New Roman"/>
          <w:i/>
          <w:iCs/>
          <w:sz w:val="24"/>
          <w:szCs w:val="24"/>
        </w:rPr>
        <w:t>szemének</w:t>
      </w:r>
      <w:proofErr w:type="spellEnd"/>
      <w:r w:rsidRPr="009B0CDC">
        <w:rPr>
          <w:rFonts w:ascii="Times New Roman" w:hAnsi="Times New Roman" w:cs="Times New Roman"/>
          <w:i/>
          <w:iCs/>
          <w:sz w:val="24"/>
          <w:szCs w:val="24"/>
        </w:rPr>
        <w:t xml:space="preserve"> vaknak kell lennie minden </w:t>
      </w:r>
      <w:proofErr w:type="spellStart"/>
      <w:r w:rsidRPr="009B0CDC">
        <w:rPr>
          <w:rFonts w:ascii="Times New Roman" w:hAnsi="Times New Roman" w:cs="Times New Roman"/>
          <w:i/>
          <w:iCs/>
          <w:sz w:val="24"/>
          <w:szCs w:val="24"/>
        </w:rPr>
        <w:t>érzékcsalódással</w:t>
      </w:r>
      <w:proofErr w:type="spellEnd"/>
      <w:r w:rsidRPr="009B0CDC">
        <w:rPr>
          <w:rFonts w:ascii="Times New Roman" w:hAnsi="Times New Roman" w:cs="Times New Roman"/>
          <w:i/>
          <w:iCs/>
          <w:sz w:val="24"/>
          <w:szCs w:val="24"/>
        </w:rPr>
        <w:t xml:space="preserve"> szemben."</w:t>
      </w:r>
    </w:p>
    <w:p w14:paraId="39A46CF5" w14:textId="2C7C7BFD" w:rsidR="00776580" w:rsidRPr="009B0CDC" w:rsidRDefault="00776580" w:rsidP="007B7A83">
      <w:pPr>
        <w:jc w:val="right"/>
        <w:rPr>
          <w:rFonts w:ascii="Times New Roman" w:hAnsi="Times New Roman" w:cs="Times New Roman"/>
          <w:sz w:val="24"/>
          <w:szCs w:val="24"/>
        </w:rPr>
      </w:pPr>
      <w:r w:rsidRPr="009B0CDC">
        <w:rPr>
          <w:rFonts w:ascii="Times New Roman" w:hAnsi="Times New Roman" w:cs="Times New Roman"/>
          <w:sz w:val="24"/>
          <w:szCs w:val="24"/>
        </w:rPr>
        <w:t>A Csend Hangja, H</w:t>
      </w:r>
      <w:r w:rsidR="007B7A83">
        <w:rPr>
          <w:rFonts w:ascii="Times New Roman" w:hAnsi="Times New Roman" w:cs="Times New Roman"/>
          <w:sz w:val="24"/>
          <w:szCs w:val="24"/>
        </w:rPr>
        <w:t>PB</w:t>
      </w:r>
    </w:p>
    <w:p w14:paraId="73F4D887" w14:textId="77777777" w:rsidR="00776580" w:rsidRPr="009B0CDC" w:rsidRDefault="00776580" w:rsidP="00776580">
      <w:pPr>
        <w:jc w:val="both"/>
        <w:rPr>
          <w:rFonts w:ascii="Times New Roman" w:hAnsi="Times New Roman" w:cs="Times New Roman"/>
          <w:sz w:val="24"/>
          <w:szCs w:val="24"/>
        </w:rPr>
      </w:pPr>
    </w:p>
    <w:p w14:paraId="5C55618F" w14:textId="5D9D2C79" w:rsidR="00776580"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Miután felszabadítottuk az energiákat, és nyitottunk annak megértésére, hogy mi az, ami nincs összhangban, milyen értékes információkat keltett fel a haragunk, visszatérhetünk a helyzethez, és szükség esetén megbeszélhetjük, dönthetünk a szükséges lépésekről, elősegítve a jobb megértést. Miközben bizalmat és tiszteletet építünk másokkal és önmagunkkal való kapcsolatunkban. Képzeld el, mi lenne, ha ezt a folyamatot használnánk a bolygónkon zajló nagyobb konfliktusok és háborúk megoldására.</w:t>
      </w:r>
    </w:p>
    <w:p w14:paraId="71C01816" w14:textId="77777777" w:rsidR="00351E4E" w:rsidRPr="009B0CDC" w:rsidRDefault="00351E4E" w:rsidP="00776580">
      <w:pPr>
        <w:jc w:val="both"/>
        <w:rPr>
          <w:rFonts w:ascii="Times New Roman" w:hAnsi="Times New Roman" w:cs="Times New Roman"/>
          <w:sz w:val="24"/>
          <w:szCs w:val="24"/>
        </w:rPr>
      </w:pPr>
    </w:p>
    <w:p w14:paraId="3A9588F1" w14:textId="45FDEF36" w:rsidR="00776580"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A harag e tudatos kezelése és uralma megkívánja a lélek-kontaktus mértékét és a saját viselkedésünkért való felelősségvállalást a másokra gyakorolt hatás felismerésével.</w:t>
      </w:r>
      <w:r w:rsidR="00351E4E">
        <w:rPr>
          <w:rFonts w:ascii="Times New Roman" w:hAnsi="Times New Roman" w:cs="Times New Roman"/>
          <w:sz w:val="24"/>
          <w:szCs w:val="24"/>
        </w:rPr>
        <w:t xml:space="preserve"> </w:t>
      </w:r>
      <w:r w:rsidRPr="009B0CDC">
        <w:rPr>
          <w:rFonts w:ascii="Times New Roman" w:hAnsi="Times New Roman" w:cs="Times New Roman"/>
          <w:sz w:val="24"/>
          <w:szCs w:val="24"/>
        </w:rPr>
        <w:t xml:space="preserve">Azt a hajlandóságot tükrözi, hogy elmozduljunk asztrális-, érzelmi- vagy vágytermészetünktől, attól a ragaszkodástól, hogy „igazunk” legyen, a spirituális törekvéssel, hogy megértsük, és kapcsolatokat, harmóniát építsünk és békében éljünk embertársainkkal. Ez a nagyobb megértés </w:t>
      </w:r>
      <w:r w:rsidRPr="009B0CDC">
        <w:rPr>
          <w:rFonts w:ascii="Times New Roman" w:hAnsi="Times New Roman" w:cs="Times New Roman"/>
          <w:sz w:val="24"/>
          <w:szCs w:val="24"/>
        </w:rPr>
        <w:lastRenderedPageBreak/>
        <w:t>fényébe való felemelkedés. A szeparáló egyéni tudattól az egységes csoporttudat felé haladtunk.</w:t>
      </w:r>
    </w:p>
    <w:p w14:paraId="39CED637" w14:textId="77777777" w:rsidR="00684A49" w:rsidRPr="009B0CDC" w:rsidRDefault="00684A49" w:rsidP="00776580">
      <w:pPr>
        <w:jc w:val="both"/>
        <w:rPr>
          <w:rFonts w:ascii="Times New Roman" w:hAnsi="Times New Roman" w:cs="Times New Roman"/>
          <w:sz w:val="24"/>
          <w:szCs w:val="24"/>
        </w:rPr>
      </w:pPr>
    </w:p>
    <w:p w14:paraId="7C7715A2" w14:textId="77777777" w:rsidR="00684A49" w:rsidRDefault="00776580" w:rsidP="00684A49">
      <w:pPr>
        <w:pStyle w:val="NormlWeb"/>
        <w:jc w:val="center"/>
      </w:pPr>
      <w:r w:rsidRPr="009B0CDC">
        <w:rPr>
          <w:rFonts w:ascii="TimesNewRomanPSMT" w:hAnsi="TimesNewRomanPSMT"/>
          <w:i/>
          <w:iCs/>
          <w:lang w:val="hu-HU"/>
        </w:rPr>
        <w:t>„</w:t>
      </w:r>
      <w:r w:rsidRPr="009B0CDC">
        <w:rPr>
          <w:rFonts w:ascii="TimesNewRomanPSMT" w:hAnsi="TimesNewRomanPSMT"/>
          <w:i/>
          <w:iCs/>
        </w:rPr>
        <w:t>Hozzáhangoltad-e lényedet az emberiség nagy szenvedéseihez, óh világosság jelöltje?</w:t>
      </w:r>
      <w:r w:rsidRPr="009B0CDC">
        <w:rPr>
          <w:rFonts w:ascii="TimesNewRomanPSMT" w:hAnsi="TimesNewRomanPSMT"/>
          <w:i/>
          <w:iCs/>
          <w:lang w:val="hu-HU"/>
        </w:rPr>
        <w:t>”</w:t>
      </w:r>
      <w:r w:rsidRPr="009B0CDC">
        <w:rPr>
          <w:rFonts w:ascii="TimesNewRomanPSMT" w:hAnsi="TimesNewRomanPSMT"/>
        </w:rPr>
        <w:t xml:space="preserve"> </w:t>
      </w:r>
    </w:p>
    <w:p w14:paraId="53B235D3" w14:textId="673527AB" w:rsidR="00684A49" w:rsidRDefault="00776580" w:rsidP="00684A49">
      <w:pPr>
        <w:pStyle w:val="NormlWeb"/>
        <w:jc w:val="right"/>
        <w:rPr>
          <w:lang w:val="hu-HU"/>
        </w:rPr>
      </w:pPr>
      <w:r w:rsidRPr="009B0CDC">
        <w:t>A Csend Hangja</w:t>
      </w:r>
      <w:r w:rsidR="00684A49">
        <w:rPr>
          <w:lang w:val="hu-HU"/>
        </w:rPr>
        <w:t>,</w:t>
      </w:r>
      <w:r w:rsidRPr="009B0CDC">
        <w:t xml:space="preserve"> H</w:t>
      </w:r>
      <w:r w:rsidR="00684A49">
        <w:rPr>
          <w:lang w:val="hu-HU"/>
        </w:rPr>
        <w:t>PB</w:t>
      </w:r>
    </w:p>
    <w:p w14:paraId="7D3FB225" w14:textId="77777777" w:rsidR="00684A49" w:rsidRPr="00684A49" w:rsidRDefault="00684A49" w:rsidP="00684A49">
      <w:pPr>
        <w:pStyle w:val="NormlWeb"/>
        <w:jc w:val="right"/>
        <w:rPr>
          <w:lang w:val="hu-HU"/>
        </w:rPr>
      </w:pPr>
    </w:p>
    <w:p w14:paraId="50BE9CB8" w14:textId="33E5636C"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 xml:space="preserve">Ha megértjük, hogy a harag értékes információkkal szolgál számunkra, akkor a személyiség integrációja felé haladunk, és tudatosítjuk a haragnak a spirituális fejlődésünk </w:t>
      </w:r>
      <w:proofErr w:type="spellStart"/>
      <w:r w:rsidRPr="009B0CDC">
        <w:rPr>
          <w:rFonts w:ascii="Times New Roman" w:hAnsi="Times New Roman" w:cs="Times New Roman"/>
          <w:sz w:val="24"/>
          <w:szCs w:val="24"/>
        </w:rPr>
        <w:t>előremozdítása</w:t>
      </w:r>
      <w:proofErr w:type="spellEnd"/>
      <w:r w:rsidRPr="009B0CDC">
        <w:rPr>
          <w:rFonts w:ascii="Times New Roman" w:hAnsi="Times New Roman" w:cs="Times New Roman"/>
          <w:sz w:val="24"/>
          <w:szCs w:val="24"/>
        </w:rPr>
        <w:t xml:space="preserve"> érdekében betöltött szerepét, feltárva személyiségünk gyógyulást igénylő aspektusait.</w:t>
      </w:r>
      <w:r w:rsidR="00C470E8">
        <w:rPr>
          <w:rFonts w:ascii="Times New Roman" w:hAnsi="Times New Roman" w:cs="Times New Roman"/>
          <w:sz w:val="24"/>
          <w:szCs w:val="24"/>
        </w:rPr>
        <w:t xml:space="preserve"> </w:t>
      </w:r>
      <w:r w:rsidRPr="009B0CDC">
        <w:rPr>
          <w:rFonts w:ascii="Times New Roman" w:hAnsi="Times New Roman" w:cs="Times New Roman"/>
          <w:sz w:val="24"/>
          <w:szCs w:val="24"/>
        </w:rPr>
        <w:t>Tükörként szolgál, amely feltárja a spirituális növekedés és tanulás értékes lehetőségeit, és katalizátorként működik alacsonyabb járműveink erőteljes integrációjában és koordinációjában, hogy lelkünk energiáinak hatékonyabb csatornája legyen. Megértjük, hogy tűzenergiája olyan energia, amely lehetővé teszi az átalakulást.</w:t>
      </w:r>
    </w:p>
    <w:p w14:paraId="7ACFAD76" w14:textId="77777777" w:rsidR="00776580" w:rsidRPr="009B0CDC" w:rsidRDefault="00776580" w:rsidP="00776580">
      <w:pPr>
        <w:jc w:val="both"/>
        <w:rPr>
          <w:rFonts w:ascii="Times New Roman" w:hAnsi="Times New Roman" w:cs="Times New Roman"/>
          <w:sz w:val="24"/>
          <w:szCs w:val="24"/>
        </w:rPr>
      </w:pPr>
    </w:p>
    <w:p w14:paraId="11FC2C9B" w14:textId="77777777" w:rsidR="00FE711F" w:rsidRDefault="00776580" w:rsidP="00FE711F">
      <w:pPr>
        <w:jc w:val="center"/>
        <w:rPr>
          <w:rFonts w:ascii="Times New Roman" w:hAnsi="Times New Roman" w:cs="Times New Roman"/>
          <w:sz w:val="24"/>
          <w:szCs w:val="24"/>
        </w:rPr>
      </w:pPr>
      <w:r w:rsidRPr="007B06EA">
        <w:rPr>
          <w:rFonts w:ascii="Times New Roman" w:hAnsi="Times New Roman" w:cs="Times New Roman"/>
          <w:i/>
          <w:iCs/>
          <w:sz w:val="24"/>
          <w:szCs w:val="24"/>
        </w:rPr>
        <w:t>„</w:t>
      </w:r>
      <w:proofErr w:type="spellStart"/>
      <w:r w:rsidRPr="007B06EA">
        <w:rPr>
          <w:rFonts w:ascii="Times New Roman" w:hAnsi="Times New Roman" w:cs="Times New Roman"/>
          <w:i/>
          <w:iCs/>
          <w:sz w:val="24"/>
          <w:szCs w:val="24"/>
        </w:rPr>
        <w:t>Minél</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előbbre</w:t>
      </w:r>
      <w:proofErr w:type="spellEnd"/>
      <w:r w:rsidRPr="007B06EA">
        <w:rPr>
          <w:rFonts w:ascii="Times New Roman" w:hAnsi="Times New Roman" w:cs="Times New Roman"/>
          <w:i/>
          <w:iCs/>
          <w:sz w:val="24"/>
          <w:szCs w:val="24"/>
        </w:rPr>
        <w:t xml:space="preserve"> jutsz, </w:t>
      </w:r>
      <w:proofErr w:type="spellStart"/>
      <w:r w:rsidRPr="007B06EA">
        <w:rPr>
          <w:rFonts w:ascii="Times New Roman" w:hAnsi="Times New Roman" w:cs="Times New Roman"/>
          <w:i/>
          <w:iCs/>
          <w:sz w:val="24"/>
          <w:szCs w:val="24"/>
        </w:rPr>
        <w:t>annál</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több</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szakadék</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tátong</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lábad</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előtt</w:t>
      </w:r>
      <w:proofErr w:type="spellEnd"/>
      <w:r w:rsidRPr="007B06EA">
        <w:rPr>
          <w:rFonts w:ascii="Times New Roman" w:hAnsi="Times New Roman" w:cs="Times New Roman"/>
          <w:i/>
          <w:iCs/>
          <w:sz w:val="24"/>
          <w:szCs w:val="24"/>
        </w:rPr>
        <w:t xml:space="preserve">. A felfelé </w:t>
      </w:r>
      <w:proofErr w:type="spellStart"/>
      <w:r w:rsidRPr="007B06EA">
        <w:rPr>
          <w:rFonts w:ascii="Times New Roman" w:hAnsi="Times New Roman" w:cs="Times New Roman"/>
          <w:i/>
          <w:iCs/>
          <w:sz w:val="24"/>
          <w:szCs w:val="24"/>
        </w:rPr>
        <w:t>vezeto</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ösvényt</w:t>
      </w:r>
      <w:proofErr w:type="spellEnd"/>
      <w:r w:rsidRPr="007B06EA">
        <w:rPr>
          <w:rFonts w:ascii="Times New Roman" w:hAnsi="Times New Roman" w:cs="Times New Roman"/>
          <w:i/>
          <w:iCs/>
          <w:sz w:val="24"/>
          <w:szCs w:val="24"/>
        </w:rPr>
        <w:t xml:space="preserve"> egyetlen </w:t>
      </w:r>
      <w:proofErr w:type="spellStart"/>
      <w:r w:rsidRPr="007B06EA">
        <w:rPr>
          <w:rFonts w:ascii="Times New Roman" w:hAnsi="Times New Roman" w:cs="Times New Roman"/>
          <w:i/>
          <w:iCs/>
          <w:sz w:val="24"/>
          <w:szCs w:val="24"/>
        </w:rPr>
        <w:t>tűz</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világítja</w:t>
      </w:r>
      <w:proofErr w:type="spellEnd"/>
      <w:r w:rsidRPr="007B06EA">
        <w:rPr>
          <w:rFonts w:ascii="Times New Roman" w:hAnsi="Times New Roman" w:cs="Times New Roman"/>
          <w:i/>
          <w:iCs/>
          <w:sz w:val="24"/>
          <w:szCs w:val="24"/>
        </w:rPr>
        <w:t xml:space="preserve"> meg - a </w:t>
      </w:r>
      <w:proofErr w:type="spellStart"/>
      <w:r w:rsidRPr="007B06EA">
        <w:rPr>
          <w:rFonts w:ascii="Times New Roman" w:hAnsi="Times New Roman" w:cs="Times New Roman"/>
          <w:i/>
          <w:iCs/>
          <w:sz w:val="24"/>
          <w:szCs w:val="24"/>
        </w:rPr>
        <w:t>szívben</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égo</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bátorság</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lángja</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Minél</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bátrabb</w:t>
      </w:r>
      <w:proofErr w:type="spellEnd"/>
      <w:r w:rsidRPr="007B06EA">
        <w:rPr>
          <w:rFonts w:ascii="Times New Roman" w:hAnsi="Times New Roman" w:cs="Times New Roman"/>
          <w:i/>
          <w:iCs/>
          <w:sz w:val="24"/>
          <w:szCs w:val="24"/>
        </w:rPr>
        <w:t xml:space="preserve"> vagy, </w:t>
      </w:r>
      <w:proofErr w:type="spellStart"/>
      <w:r w:rsidRPr="007B06EA">
        <w:rPr>
          <w:rFonts w:ascii="Times New Roman" w:hAnsi="Times New Roman" w:cs="Times New Roman"/>
          <w:i/>
          <w:iCs/>
          <w:sz w:val="24"/>
          <w:szCs w:val="24"/>
        </w:rPr>
        <w:t>annál</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többet</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érsz</w:t>
      </w:r>
      <w:proofErr w:type="spellEnd"/>
      <w:r w:rsidRPr="007B06EA">
        <w:rPr>
          <w:rFonts w:ascii="Times New Roman" w:hAnsi="Times New Roman" w:cs="Times New Roman"/>
          <w:i/>
          <w:iCs/>
          <w:sz w:val="24"/>
          <w:szCs w:val="24"/>
        </w:rPr>
        <w:t xml:space="preserve"> el. </w:t>
      </w:r>
      <w:proofErr w:type="spellStart"/>
      <w:r w:rsidRPr="007B06EA">
        <w:rPr>
          <w:rFonts w:ascii="Times New Roman" w:hAnsi="Times New Roman" w:cs="Times New Roman"/>
          <w:i/>
          <w:iCs/>
          <w:sz w:val="24"/>
          <w:szCs w:val="24"/>
        </w:rPr>
        <w:t>Minél</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inkább</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félsz</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annál</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inkább</w:t>
      </w:r>
      <w:proofErr w:type="spellEnd"/>
      <w:r w:rsidRPr="007B06EA">
        <w:rPr>
          <w:rFonts w:ascii="Times New Roman" w:hAnsi="Times New Roman" w:cs="Times New Roman"/>
          <w:i/>
          <w:iCs/>
          <w:sz w:val="24"/>
          <w:szCs w:val="24"/>
        </w:rPr>
        <w:t xml:space="preserve"> </w:t>
      </w:r>
      <w:proofErr w:type="spellStart"/>
      <w:r w:rsidRPr="007B06EA">
        <w:rPr>
          <w:rFonts w:ascii="Times New Roman" w:hAnsi="Times New Roman" w:cs="Times New Roman"/>
          <w:i/>
          <w:iCs/>
          <w:sz w:val="24"/>
          <w:szCs w:val="24"/>
        </w:rPr>
        <w:t>halványul</w:t>
      </w:r>
      <w:proofErr w:type="spellEnd"/>
      <w:r w:rsidRPr="007B06EA">
        <w:rPr>
          <w:rFonts w:ascii="Times New Roman" w:hAnsi="Times New Roman" w:cs="Times New Roman"/>
          <w:i/>
          <w:iCs/>
          <w:sz w:val="24"/>
          <w:szCs w:val="24"/>
        </w:rPr>
        <w:t xml:space="preserve"> a </w:t>
      </w:r>
      <w:proofErr w:type="spellStart"/>
      <w:r w:rsidRPr="007B06EA">
        <w:rPr>
          <w:rFonts w:ascii="Times New Roman" w:hAnsi="Times New Roman" w:cs="Times New Roman"/>
          <w:i/>
          <w:iCs/>
          <w:sz w:val="24"/>
          <w:szCs w:val="24"/>
        </w:rPr>
        <w:t>láng</w:t>
      </w:r>
      <w:proofErr w:type="spellEnd"/>
      <w:r w:rsidRPr="007B06EA">
        <w:rPr>
          <w:rFonts w:ascii="Times New Roman" w:hAnsi="Times New Roman" w:cs="Times New Roman"/>
          <w:i/>
          <w:iCs/>
          <w:sz w:val="24"/>
          <w:szCs w:val="24"/>
        </w:rPr>
        <w:t>, pedig csak ez vezethet.”</w:t>
      </w:r>
      <w:r w:rsidRPr="009B0CDC">
        <w:rPr>
          <w:rFonts w:ascii="Times New Roman" w:hAnsi="Times New Roman" w:cs="Times New Roman"/>
          <w:sz w:val="24"/>
          <w:szCs w:val="24"/>
        </w:rPr>
        <w:t xml:space="preserve"> </w:t>
      </w:r>
    </w:p>
    <w:p w14:paraId="0C3E73EB" w14:textId="382DD2AE" w:rsidR="00776580" w:rsidRPr="009B0CDC" w:rsidRDefault="00776580" w:rsidP="00FE711F">
      <w:pPr>
        <w:jc w:val="right"/>
        <w:rPr>
          <w:rFonts w:ascii="Times New Roman" w:hAnsi="Times New Roman" w:cs="Times New Roman"/>
          <w:sz w:val="24"/>
          <w:szCs w:val="24"/>
        </w:rPr>
      </w:pPr>
      <w:r w:rsidRPr="009B0CDC">
        <w:rPr>
          <w:rFonts w:ascii="Times New Roman" w:hAnsi="Times New Roman" w:cs="Times New Roman"/>
          <w:sz w:val="24"/>
          <w:szCs w:val="24"/>
        </w:rPr>
        <w:t>A Csend Hangja, H</w:t>
      </w:r>
      <w:r w:rsidR="00FE711F">
        <w:rPr>
          <w:rFonts w:ascii="Times New Roman" w:hAnsi="Times New Roman" w:cs="Times New Roman"/>
          <w:sz w:val="24"/>
          <w:szCs w:val="24"/>
        </w:rPr>
        <w:t>PB</w:t>
      </w:r>
    </w:p>
    <w:p w14:paraId="52F1AF26" w14:textId="77777777" w:rsidR="00776580" w:rsidRPr="009B0CDC" w:rsidRDefault="00776580" w:rsidP="00776580">
      <w:pPr>
        <w:jc w:val="both"/>
        <w:rPr>
          <w:rFonts w:ascii="Times New Roman" w:hAnsi="Times New Roman" w:cs="Times New Roman"/>
          <w:sz w:val="24"/>
          <w:szCs w:val="24"/>
        </w:rPr>
      </w:pPr>
    </w:p>
    <w:p w14:paraId="51E68130" w14:textId="77777777"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A Csend Hangjának e bölcs szavai arra emlékeztetnek bennünket, hogy bátorságra van szükség ahhoz, hogy változtassunk, és az érzelmi reakcióinkra ránézzünk. A bátorság a buddhikus természet csodálatos tulajdonsága, amely nem a félelem hiányát jelenti, hanem azt, hogy félelmeink és kételyeink ellenére azt tesszük, ami helyes.</w:t>
      </w:r>
    </w:p>
    <w:p w14:paraId="12F6F58B" w14:textId="77777777" w:rsidR="00776580" w:rsidRPr="009B0CDC" w:rsidRDefault="00776580" w:rsidP="00776580">
      <w:pPr>
        <w:jc w:val="both"/>
        <w:rPr>
          <w:rFonts w:ascii="Times New Roman" w:hAnsi="Times New Roman" w:cs="Times New Roman"/>
          <w:sz w:val="24"/>
          <w:szCs w:val="24"/>
        </w:rPr>
      </w:pPr>
    </w:p>
    <w:p w14:paraId="56967B54" w14:textId="77777777" w:rsidR="006B1027"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 xml:space="preserve">Ha van bátorságunk „felvállalni” dühös reakciónkat, és nem mást hibáztatni, amiért feldühít minket, lehetőséget kapunk arra, hogy a napfonat alacsonyabb rezgésű energiaválaszát a </w:t>
      </w:r>
      <w:proofErr w:type="spellStart"/>
      <w:r w:rsidRPr="009B0CDC">
        <w:rPr>
          <w:rFonts w:ascii="Times New Roman" w:hAnsi="Times New Roman" w:cs="Times New Roman"/>
          <w:sz w:val="24"/>
          <w:szCs w:val="24"/>
        </w:rPr>
        <w:t>szívcsakrában</w:t>
      </w:r>
      <w:proofErr w:type="spellEnd"/>
      <w:r w:rsidRPr="009B0CDC">
        <w:rPr>
          <w:rFonts w:ascii="Times New Roman" w:hAnsi="Times New Roman" w:cs="Times New Roman"/>
          <w:sz w:val="24"/>
          <w:szCs w:val="24"/>
        </w:rPr>
        <w:t xml:space="preserve"> lévő magasabb szeretet-energiákká alakítsuk át a magasabb </w:t>
      </w:r>
      <w:proofErr w:type="spellStart"/>
      <w:r w:rsidRPr="009B0CDC">
        <w:rPr>
          <w:rFonts w:ascii="Times New Roman" w:hAnsi="Times New Roman" w:cs="Times New Roman"/>
          <w:sz w:val="24"/>
          <w:szCs w:val="24"/>
        </w:rPr>
        <w:t>elménken</w:t>
      </w:r>
      <w:proofErr w:type="spellEnd"/>
      <w:r w:rsidRPr="009B0CDC">
        <w:rPr>
          <w:rFonts w:ascii="Times New Roman" w:hAnsi="Times New Roman" w:cs="Times New Roman"/>
          <w:sz w:val="24"/>
          <w:szCs w:val="24"/>
        </w:rPr>
        <w:t xml:space="preserve"> keresztül.</w:t>
      </w:r>
      <w:r w:rsidR="008220C3">
        <w:rPr>
          <w:rFonts w:ascii="Times New Roman" w:hAnsi="Times New Roman" w:cs="Times New Roman"/>
          <w:sz w:val="24"/>
          <w:szCs w:val="24"/>
        </w:rPr>
        <w:t xml:space="preserve"> </w:t>
      </w:r>
      <w:r w:rsidRPr="009B0CDC">
        <w:rPr>
          <w:rFonts w:ascii="Times New Roman" w:hAnsi="Times New Roman" w:cs="Times New Roman"/>
          <w:sz w:val="24"/>
          <w:szCs w:val="24"/>
        </w:rPr>
        <w:t>A helyzetet minden fél számára méltatlankodva szemléljük, beleértve önmagunkat, a megértést, az együttérzést, az elfogadást, végül a megbocsátást minden fél számára, beleértve önmagunkat is.</w:t>
      </w:r>
      <w:r w:rsidR="008220C3">
        <w:rPr>
          <w:rFonts w:ascii="Times New Roman" w:hAnsi="Times New Roman" w:cs="Times New Roman"/>
          <w:sz w:val="24"/>
          <w:szCs w:val="24"/>
        </w:rPr>
        <w:t xml:space="preserve"> </w:t>
      </w:r>
      <w:r w:rsidRPr="009B0CDC">
        <w:rPr>
          <w:rFonts w:ascii="Times New Roman" w:hAnsi="Times New Roman" w:cs="Times New Roman"/>
          <w:sz w:val="24"/>
          <w:szCs w:val="24"/>
        </w:rPr>
        <w:t xml:space="preserve">Ez lehetővé teszi számunkra, hogy visszatérjünk a szeretet nyitott szívű állapotába. A jóakarat vagy a jó iránti akarat, mint </w:t>
      </w:r>
      <w:proofErr w:type="spellStart"/>
      <w:r w:rsidRPr="009B0CDC">
        <w:rPr>
          <w:rFonts w:ascii="Times New Roman" w:hAnsi="Times New Roman" w:cs="Times New Roman"/>
          <w:sz w:val="24"/>
          <w:szCs w:val="24"/>
        </w:rPr>
        <w:t>szívcsakránk</w:t>
      </w:r>
      <w:proofErr w:type="spellEnd"/>
      <w:r w:rsidRPr="009B0CDC">
        <w:rPr>
          <w:rFonts w:ascii="Times New Roman" w:hAnsi="Times New Roman" w:cs="Times New Roman"/>
          <w:sz w:val="24"/>
          <w:szCs w:val="24"/>
        </w:rPr>
        <w:t xml:space="preserve"> egyik velejáró tulajdonságának megérintésével képesek vagyunk tettekben kifejezni szeretetünket.</w:t>
      </w:r>
      <w:r w:rsidR="008220C3">
        <w:rPr>
          <w:rFonts w:ascii="Times New Roman" w:hAnsi="Times New Roman" w:cs="Times New Roman"/>
          <w:sz w:val="24"/>
          <w:szCs w:val="24"/>
        </w:rPr>
        <w:t xml:space="preserve"> </w:t>
      </w:r>
      <w:r w:rsidRPr="009B0CDC">
        <w:rPr>
          <w:rFonts w:ascii="Times New Roman" w:hAnsi="Times New Roman" w:cs="Times New Roman"/>
          <w:sz w:val="24"/>
          <w:szCs w:val="24"/>
        </w:rPr>
        <w:t>Ez a szeretet feltétel nélküli, mivel teljesen elfogadja a helyzetet és a másik embert olyannak, amilyen, és felemel bennünket a megértésre, vagy egy nagyobb igazság alátámasztására azzal kapcsolatban, hogy mi történt, ami kiváltotta a haragunkat.</w:t>
      </w:r>
      <w:r w:rsidR="008220C3">
        <w:rPr>
          <w:rFonts w:ascii="Times New Roman" w:hAnsi="Times New Roman" w:cs="Times New Roman"/>
          <w:sz w:val="24"/>
          <w:szCs w:val="24"/>
        </w:rPr>
        <w:t xml:space="preserve"> </w:t>
      </w:r>
      <w:r w:rsidRPr="009B0CDC">
        <w:rPr>
          <w:rFonts w:ascii="Times New Roman" w:hAnsi="Times New Roman" w:cs="Times New Roman"/>
          <w:sz w:val="24"/>
          <w:szCs w:val="24"/>
        </w:rPr>
        <w:t xml:space="preserve">Ez a megértés csak akkor lehetséges, ha az érzelmi drámát a </w:t>
      </w:r>
      <w:r w:rsidRPr="009B0CDC">
        <w:rPr>
          <w:rFonts w:ascii="Times New Roman" w:hAnsi="Times New Roman" w:cs="Times New Roman"/>
          <w:sz w:val="24"/>
          <w:szCs w:val="24"/>
        </w:rPr>
        <w:lastRenderedPageBreak/>
        <w:t>csendes megfigyelő szemszögéből szemléljük felsőbb elménkben, és meg tudjuk őrizni ezt a polarizációt magasabb én-tudatunkban.</w:t>
      </w:r>
      <w:r w:rsidR="008220C3">
        <w:rPr>
          <w:rFonts w:ascii="Times New Roman" w:hAnsi="Times New Roman" w:cs="Times New Roman"/>
          <w:sz w:val="24"/>
          <w:szCs w:val="24"/>
        </w:rPr>
        <w:t xml:space="preserve"> </w:t>
      </w:r>
      <w:r w:rsidRPr="009B0CDC">
        <w:rPr>
          <w:rFonts w:ascii="Times New Roman" w:hAnsi="Times New Roman" w:cs="Times New Roman"/>
          <w:sz w:val="24"/>
          <w:szCs w:val="24"/>
        </w:rPr>
        <w:t xml:space="preserve">Így öljük meg a gyilkost, és térünk vissza a valósághoz. A szeretethez való visszatérés az igazságunkhoz való visszatérés és valódi </w:t>
      </w:r>
      <w:proofErr w:type="spellStart"/>
      <w:r w:rsidRPr="009B0CDC">
        <w:rPr>
          <w:rFonts w:ascii="Times New Roman" w:hAnsi="Times New Roman" w:cs="Times New Roman"/>
          <w:sz w:val="24"/>
          <w:szCs w:val="24"/>
        </w:rPr>
        <w:t>buddhikus</w:t>
      </w:r>
      <w:proofErr w:type="spellEnd"/>
      <w:r w:rsidRPr="009B0CDC">
        <w:rPr>
          <w:rFonts w:ascii="Times New Roman" w:hAnsi="Times New Roman" w:cs="Times New Roman"/>
          <w:sz w:val="24"/>
          <w:szCs w:val="24"/>
        </w:rPr>
        <w:t xml:space="preserve"> természetünk </w:t>
      </w:r>
      <w:proofErr w:type="spellStart"/>
      <w:r w:rsidRPr="009B0CDC">
        <w:rPr>
          <w:rFonts w:ascii="Times New Roman" w:hAnsi="Times New Roman" w:cs="Times New Roman"/>
          <w:sz w:val="24"/>
          <w:szCs w:val="24"/>
        </w:rPr>
        <w:t>kifejeződése</w:t>
      </w:r>
      <w:proofErr w:type="spellEnd"/>
      <w:r w:rsidRPr="009B0CDC">
        <w:rPr>
          <w:rFonts w:ascii="Times New Roman" w:hAnsi="Times New Roman" w:cs="Times New Roman"/>
          <w:sz w:val="24"/>
          <w:szCs w:val="24"/>
        </w:rPr>
        <w:t>.</w:t>
      </w:r>
      <w:r w:rsidR="008220C3">
        <w:rPr>
          <w:rFonts w:ascii="Times New Roman" w:hAnsi="Times New Roman" w:cs="Times New Roman"/>
          <w:sz w:val="24"/>
          <w:szCs w:val="24"/>
        </w:rPr>
        <w:t xml:space="preserve"> </w:t>
      </w:r>
    </w:p>
    <w:p w14:paraId="1623FE42" w14:textId="77777777" w:rsidR="006B1027" w:rsidRDefault="006B1027" w:rsidP="00776580">
      <w:pPr>
        <w:jc w:val="both"/>
        <w:rPr>
          <w:rFonts w:ascii="Times New Roman" w:hAnsi="Times New Roman" w:cs="Times New Roman"/>
          <w:sz w:val="24"/>
          <w:szCs w:val="24"/>
        </w:rPr>
      </w:pPr>
    </w:p>
    <w:p w14:paraId="56C220CA" w14:textId="66062E1D"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Gyakran ez áll annak a spirituális munkának a középpontjában, amikor az első beavatás után vagyunk és a második beavatásra készülünk, miközben egyedi lélekösvényünket járjuk.</w:t>
      </w:r>
    </w:p>
    <w:p w14:paraId="451E995B" w14:textId="77777777"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Ha túllépsz a haraggal kapcsolatos saját szokásaidon, az igazság, szépség és jóság lélekminőségét hozod létre, hogy az felragyogjon a világban, megváltoztatva minden szívet, amelyet megérintünk. Ha a világon elég ember tudna így élni a tudatosság ezen szintjén, akkor véget vethetnénk az emberi konfliktusoknak, és képesek lennénk békében és harmóniában élni.</w:t>
      </w:r>
    </w:p>
    <w:p w14:paraId="4285A853" w14:textId="77777777" w:rsidR="006B1027" w:rsidRDefault="006B1027" w:rsidP="00776580">
      <w:pPr>
        <w:jc w:val="both"/>
        <w:rPr>
          <w:rFonts w:ascii="Times New Roman" w:hAnsi="Times New Roman" w:cs="Times New Roman"/>
          <w:i/>
          <w:iCs/>
          <w:sz w:val="24"/>
          <w:szCs w:val="24"/>
        </w:rPr>
      </w:pPr>
    </w:p>
    <w:p w14:paraId="5CE64515" w14:textId="77777777" w:rsidR="00FE711F" w:rsidRDefault="00776580" w:rsidP="00FE711F">
      <w:pPr>
        <w:jc w:val="center"/>
        <w:rPr>
          <w:rFonts w:ascii="Times New Roman" w:hAnsi="Times New Roman" w:cs="Times New Roman"/>
          <w:i/>
          <w:iCs/>
          <w:sz w:val="24"/>
          <w:szCs w:val="24"/>
        </w:rPr>
      </w:pPr>
      <w:r w:rsidRPr="00776580">
        <w:rPr>
          <w:rFonts w:ascii="Times New Roman" w:hAnsi="Times New Roman" w:cs="Times New Roman"/>
          <w:i/>
          <w:iCs/>
          <w:sz w:val="24"/>
          <w:szCs w:val="24"/>
        </w:rPr>
        <w:t>"Ne félj a nehézségeidtől. Ne kívánd, hogy más körülmények között élj, mint amilyenben vagy. Mert ha a legtöbbet hozod ki egy csapásból, az egy pompás lehetőség ugródeszkája lesz."</w:t>
      </w:r>
      <w:r w:rsidR="006B1027">
        <w:rPr>
          <w:rFonts w:ascii="Times New Roman" w:hAnsi="Times New Roman" w:cs="Times New Roman"/>
          <w:i/>
          <w:iCs/>
          <w:sz w:val="24"/>
          <w:szCs w:val="24"/>
        </w:rPr>
        <w:t xml:space="preserve"> </w:t>
      </w:r>
    </w:p>
    <w:p w14:paraId="646B1F26" w14:textId="40A1ADEF" w:rsidR="00776580" w:rsidRPr="00776580" w:rsidRDefault="006B1027" w:rsidP="00FE711F">
      <w:pPr>
        <w:jc w:val="right"/>
        <w:rPr>
          <w:rFonts w:ascii="Times New Roman" w:hAnsi="Times New Roman" w:cs="Times New Roman"/>
          <w:i/>
          <w:iCs/>
          <w:sz w:val="24"/>
          <w:szCs w:val="24"/>
        </w:rPr>
      </w:pPr>
      <w:r>
        <w:rPr>
          <w:rFonts w:ascii="Times New Roman" w:hAnsi="Times New Roman" w:cs="Times New Roman"/>
          <w:i/>
          <w:iCs/>
          <w:sz w:val="24"/>
          <w:szCs w:val="24"/>
        </w:rPr>
        <w:t>HP</w:t>
      </w:r>
      <w:r w:rsidR="00FE711F">
        <w:rPr>
          <w:rFonts w:ascii="Times New Roman" w:hAnsi="Times New Roman" w:cs="Times New Roman"/>
          <w:i/>
          <w:iCs/>
          <w:sz w:val="24"/>
          <w:szCs w:val="24"/>
        </w:rPr>
        <w:t>B</w:t>
      </w:r>
    </w:p>
    <w:p w14:paraId="719C2CB0" w14:textId="77777777" w:rsidR="006B1027" w:rsidRDefault="006B1027" w:rsidP="00776580">
      <w:pPr>
        <w:jc w:val="both"/>
        <w:rPr>
          <w:rFonts w:ascii="Times New Roman" w:hAnsi="Times New Roman" w:cs="Times New Roman"/>
          <w:sz w:val="24"/>
          <w:szCs w:val="24"/>
        </w:rPr>
      </w:pPr>
    </w:p>
    <w:p w14:paraId="48AE4643" w14:textId="1C9740C3"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 xml:space="preserve">Hadd </w:t>
      </w:r>
      <w:r>
        <w:rPr>
          <w:rFonts w:ascii="Times New Roman" w:hAnsi="Times New Roman" w:cs="Times New Roman"/>
          <w:sz w:val="24"/>
          <w:szCs w:val="24"/>
        </w:rPr>
        <w:t>ecseteljem</w:t>
      </w:r>
      <w:r w:rsidRPr="009B0CDC">
        <w:rPr>
          <w:rFonts w:ascii="Times New Roman" w:hAnsi="Times New Roman" w:cs="Times New Roman"/>
          <w:sz w:val="24"/>
          <w:szCs w:val="24"/>
        </w:rPr>
        <w:t xml:space="preserve"> </w:t>
      </w:r>
      <w:r>
        <w:rPr>
          <w:rFonts w:ascii="Times New Roman" w:hAnsi="Times New Roman" w:cs="Times New Roman"/>
          <w:sz w:val="24"/>
          <w:szCs w:val="24"/>
        </w:rPr>
        <w:t xml:space="preserve">tovább </w:t>
      </w:r>
      <w:r w:rsidRPr="009B0CDC">
        <w:rPr>
          <w:rFonts w:ascii="Times New Roman" w:hAnsi="Times New Roman" w:cs="Times New Roman"/>
          <w:sz w:val="24"/>
          <w:szCs w:val="24"/>
        </w:rPr>
        <w:t>a harag mélyebb megértését.</w:t>
      </w:r>
    </w:p>
    <w:p w14:paraId="7BEBF5B8" w14:textId="77777777" w:rsidR="006B1027" w:rsidRDefault="006B1027" w:rsidP="00776580">
      <w:pPr>
        <w:jc w:val="both"/>
        <w:rPr>
          <w:rFonts w:ascii="Times New Roman" w:hAnsi="Times New Roman" w:cs="Times New Roman"/>
          <w:sz w:val="24"/>
          <w:szCs w:val="24"/>
        </w:rPr>
      </w:pPr>
    </w:p>
    <w:p w14:paraId="60CA46F0" w14:textId="7D77E728"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A kulcs az, hogy elfogadjuk, hogy a harag mindig annak a jele, hogy valami bennünk nincs egyensúlyban, nincs harmóniában. Dühösnek érezzük magunkat, ha valakinek a szavai vagy viselkedése nincs összhangban legmélyebben vallott hiedelmeinkkel, értékeinkkel, eszméinkkel és ideáljainkkal, és ez erős érzelmi reakciót vált ki.</w:t>
      </w:r>
    </w:p>
    <w:p w14:paraId="5713B6E7" w14:textId="7DA13C24"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Gyakran erősen ragaszkodunk ezekhez a hiedelmekhez, értékekhez, eszmékhez és ideálokhoz, amelyek tudattalanunk mélyén laknak.</w:t>
      </w:r>
      <w:r w:rsidR="0025366F">
        <w:rPr>
          <w:rFonts w:ascii="Times New Roman" w:hAnsi="Times New Roman" w:cs="Times New Roman"/>
          <w:sz w:val="24"/>
          <w:szCs w:val="24"/>
        </w:rPr>
        <w:t xml:space="preserve"> </w:t>
      </w:r>
      <w:r w:rsidRPr="009B0CDC">
        <w:rPr>
          <w:rFonts w:ascii="Times New Roman" w:hAnsi="Times New Roman" w:cs="Times New Roman"/>
          <w:sz w:val="24"/>
          <w:szCs w:val="24"/>
        </w:rPr>
        <w:t>Egy életen át alakultak ki, kulturális, családi, vallási és pszichológiai élettapasztalatainkból, különösen születésünktől hét éves korunkig, és meghatározzák, kik vagyunk és mit képviselünk, az identitásunkat.</w:t>
      </w:r>
    </w:p>
    <w:p w14:paraId="1DD63B40" w14:textId="77777777" w:rsidR="0025366F" w:rsidRDefault="0025366F" w:rsidP="00776580">
      <w:pPr>
        <w:jc w:val="both"/>
        <w:rPr>
          <w:rFonts w:ascii="Times New Roman" w:hAnsi="Times New Roman" w:cs="Times New Roman"/>
          <w:sz w:val="24"/>
          <w:szCs w:val="24"/>
        </w:rPr>
      </w:pPr>
    </w:p>
    <w:p w14:paraId="6114574C" w14:textId="0EFAF1B9" w:rsidR="0025366F"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 xml:space="preserve">Ez az alapja az Arisztotelész idézetnek: </w:t>
      </w:r>
    </w:p>
    <w:p w14:paraId="4C17FBDB" w14:textId="77777777" w:rsidR="00FE711F" w:rsidRDefault="00FE711F" w:rsidP="00776580">
      <w:pPr>
        <w:jc w:val="both"/>
        <w:rPr>
          <w:rFonts w:ascii="Times New Roman" w:hAnsi="Times New Roman" w:cs="Times New Roman"/>
          <w:sz w:val="24"/>
          <w:szCs w:val="24"/>
        </w:rPr>
      </w:pPr>
    </w:p>
    <w:p w14:paraId="33B5CAB7" w14:textId="61D6F828" w:rsidR="00776580" w:rsidRDefault="00776580" w:rsidP="00FE711F">
      <w:pPr>
        <w:jc w:val="center"/>
        <w:rPr>
          <w:rFonts w:ascii="Times New Roman" w:hAnsi="Times New Roman" w:cs="Times New Roman"/>
          <w:sz w:val="24"/>
          <w:szCs w:val="24"/>
        </w:rPr>
      </w:pPr>
      <w:r w:rsidRPr="005A3FE8">
        <w:rPr>
          <w:rFonts w:ascii="Times New Roman" w:hAnsi="Times New Roman" w:cs="Times New Roman"/>
          <w:i/>
          <w:iCs/>
          <w:sz w:val="24"/>
          <w:szCs w:val="24"/>
        </w:rPr>
        <w:t>"Adj nekem egy gyereket hét éves koráig, és megmutatom neked az embert."</w:t>
      </w:r>
      <w:r w:rsidRPr="009B0CDC">
        <w:rPr>
          <w:rFonts w:ascii="Times New Roman" w:hAnsi="Times New Roman" w:cs="Times New Roman"/>
          <w:sz w:val="24"/>
          <w:szCs w:val="24"/>
        </w:rPr>
        <w:t xml:space="preserve"> </w:t>
      </w:r>
    </w:p>
    <w:p w14:paraId="3224E5D7" w14:textId="77777777" w:rsidR="0025366F" w:rsidRDefault="0025366F" w:rsidP="00776580">
      <w:pPr>
        <w:jc w:val="both"/>
        <w:rPr>
          <w:rFonts w:ascii="Times New Roman" w:hAnsi="Times New Roman" w:cs="Times New Roman"/>
          <w:sz w:val="24"/>
          <w:szCs w:val="24"/>
        </w:rPr>
      </w:pPr>
    </w:p>
    <w:p w14:paraId="7763F5D2" w14:textId="6465D839"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Minél inkább ragaszkodunk ezekhez a hiedelmekhez, annál erősebb az érzelmi reakciónk, ami kihívást jelent számunkra.</w:t>
      </w:r>
    </w:p>
    <w:p w14:paraId="49EE03FD" w14:textId="77777777" w:rsidR="00737F5D" w:rsidRDefault="00737F5D" w:rsidP="00776580">
      <w:pPr>
        <w:jc w:val="both"/>
        <w:rPr>
          <w:rFonts w:ascii="Times New Roman" w:hAnsi="Times New Roman" w:cs="Times New Roman"/>
          <w:sz w:val="24"/>
          <w:szCs w:val="24"/>
        </w:rPr>
      </w:pPr>
    </w:p>
    <w:p w14:paraId="2230211E" w14:textId="4B1BEA2F" w:rsidR="00776580"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lastRenderedPageBreak/>
        <w:t>A harag a félelem kifejezéseként, önvédelmi mechanizmusként merül fel, amely megvédi identitásunkat és önérzetünket. Ez különösen erős az emberiség többségében, amelynek középpontjában az asztrális vágytermészet áll.</w:t>
      </w:r>
    </w:p>
    <w:p w14:paraId="08F3EEC9" w14:textId="77777777" w:rsidR="00737F5D" w:rsidRPr="009B0CDC" w:rsidRDefault="00737F5D" w:rsidP="00776580">
      <w:pPr>
        <w:jc w:val="both"/>
        <w:rPr>
          <w:rFonts w:ascii="Times New Roman" w:hAnsi="Times New Roman" w:cs="Times New Roman"/>
          <w:sz w:val="24"/>
          <w:szCs w:val="24"/>
        </w:rPr>
      </w:pPr>
    </w:p>
    <w:p w14:paraId="52A4366B" w14:textId="77777777"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 xml:space="preserve">Amint feltártuk, hogy a harag a félelemből fakad, végső soron a félelem </w:t>
      </w:r>
      <w:proofErr w:type="spellStart"/>
      <w:r w:rsidRPr="009B0CDC">
        <w:rPr>
          <w:rFonts w:ascii="Times New Roman" w:hAnsi="Times New Roman" w:cs="Times New Roman"/>
          <w:sz w:val="24"/>
          <w:szCs w:val="24"/>
        </w:rPr>
        <w:t>kifejeződése</w:t>
      </w:r>
      <w:proofErr w:type="spellEnd"/>
      <w:r w:rsidRPr="009B0CDC">
        <w:rPr>
          <w:rFonts w:ascii="Times New Roman" w:hAnsi="Times New Roman" w:cs="Times New Roman"/>
          <w:sz w:val="24"/>
          <w:szCs w:val="24"/>
        </w:rPr>
        <w:t>, és a kiváltott erős érzések azért vannak, mert megérinti a legmélyebb félelmet bennünk, ami az önvalónkkal való kapcsolat megszakadása miatt van, vagy elszakadás azoktól, akikkel törődünk, egy csoporttól vagy ideológiától, amellyel azonosulunk.</w:t>
      </w:r>
    </w:p>
    <w:p w14:paraId="368844BC" w14:textId="36C9A47B" w:rsidR="00776580"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A Krisztus-tudat tanításáról szóló Csodák Tanfolyamának alapos tanulmányozása során megértjük, hogy a szeretet áthatja univerzumunkat, ez a mi alapvető természetünk, és nincs semmi, amit meg ne tudna gyógyítani.</w:t>
      </w:r>
    </w:p>
    <w:p w14:paraId="70B7D6D3" w14:textId="77777777" w:rsidR="00115528" w:rsidRPr="009B0CDC" w:rsidRDefault="00115528" w:rsidP="00776580">
      <w:pPr>
        <w:jc w:val="both"/>
        <w:rPr>
          <w:rFonts w:ascii="Times New Roman" w:hAnsi="Times New Roman" w:cs="Times New Roman"/>
          <w:sz w:val="24"/>
          <w:szCs w:val="24"/>
        </w:rPr>
      </w:pPr>
    </w:p>
    <w:p w14:paraId="23F45EA6" w14:textId="6D7B6629" w:rsidR="00776580"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Megértjük, hogy a szeretet kapcsolat, a félelem pedig egyszerűen a szeretet hiánya, a szeretettől, Istentől, az igazi Éntől való elszakadás érzése. A szerelemben megtapasztaljuk a bizalmat, a reményt, a bátorságot, az együttérzést, és kapcsolatokat építünk ki magunkban vagy másokkal. Ezzel kapcsolatban biztonságban érezzük magunkat.</w:t>
      </w:r>
    </w:p>
    <w:p w14:paraId="320B2B9B" w14:textId="77777777" w:rsidR="00134D5B" w:rsidRPr="009B0CDC" w:rsidRDefault="00134D5B" w:rsidP="00776580">
      <w:pPr>
        <w:jc w:val="both"/>
        <w:rPr>
          <w:rFonts w:ascii="Times New Roman" w:hAnsi="Times New Roman" w:cs="Times New Roman"/>
          <w:sz w:val="24"/>
          <w:szCs w:val="24"/>
        </w:rPr>
      </w:pPr>
    </w:p>
    <w:p w14:paraId="55483866" w14:textId="7194A4C2" w:rsidR="00776580"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A félelem a biztonságérzet átmeneti elvesztése, és tévesen azt hisszük, hogy elszakadtunk a lényegünktől, az életerő-energiánktól, magától az élettől.</w:t>
      </w:r>
    </w:p>
    <w:p w14:paraId="6E81A34E" w14:textId="77777777" w:rsidR="00134D5B" w:rsidRPr="009B0CDC" w:rsidRDefault="00134D5B" w:rsidP="00776580">
      <w:pPr>
        <w:jc w:val="both"/>
        <w:rPr>
          <w:rFonts w:ascii="Times New Roman" w:hAnsi="Times New Roman" w:cs="Times New Roman"/>
          <w:sz w:val="24"/>
          <w:szCs w:val="24"/>
        </w:rPr>
      </w:pPr>
    </w:p>
    <w:p w14:paraId="611E16F0" w14:textId="77777777"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A kurzus azt tanítja nekünk, hogy a szeretet és a félelem nem létezhet együtt, vagy szeretünk vagy félelemben vagyunk, és hogy a félelem végső soron elménk illúziója, amit meg kell értenünk és meg kell váltanunk a megbocsátás révén, és ezzel vissza kell térnünk a szeretet állapotába, ami lelkünk természetes állapota. A szeretethez való visszatérés annyit jelent, mint visszatérni a lélek-szemléletünkhöz abban a drámai helyzetben, amelyet a személyiséged bármely pillanatban átél. Ennek elsajátítása sok életet vesz igénybe.</w:t>
      </w:r>
    </w:p>
    <w:p w14:paraId="5A62CE33" w14:textId="77777777" w:rsidR="00776580" w:rsidRPr="009B0CDC" w:rsidRDefault="00776580" w:rsidP="00776580">
      <w:pPr>
        <w:jc w:val="both"/>
        <w:rPr>
          <w:rFonts w:ascii="Times New Roman" w:hAnsi="Times New Roman" w:cs="Times New Roman"/>
          <w:sz w:val="24"/>
          <w:szCs w:val="24"/>
        </w:rPr>
      </w:pPr>
    </w:p>
    <w:p w14:paraId="6FC1E35A" w14:textId="77777777" w:rsidR="00776580" w:rsidRPr="009B0CDC" w:rsidRDefault="00776580" w:rsidP="00FE711F">
      <w:pPr>
        <w:jc w:val="center"/>
        <w:rPr>
          <w:rFonts w:ascii="Times New Roman" w:hAnsi="Times New Roman" w:cs="Times New Roman"/>
          <w:i/>
          <w:iCs/>
          <w:sz w:val="24"/>
          <w:szCs w:val="24"/>
        </w:rPr>
      </w:pPr>
      <w:r w:rsidRPr="009B0CDC">
        <w:rPr>
          <w:rFonts w:ascii="Times New Roman" w:hAnsi="Times New Roman" w:cs="Times New Roman"/>
          <w:i/>
          <w:iCs/>
          <w:sz w:val="24"/>
          <w:szCs w:val="24"/>
        </w:rPr>
        <w:t>"Az emberek folyton azt hajtogatják, hogy a fő dolog a szeretet és az együttérzés. Természetesen a szeretet és az együttérzés a fő dolgok, de tudás kell ahhoz, hogy a szeretet és az együttérzés gyümölcsöző legyen...</w:t>
      </w:r>
    </w:p>
    <w:p w14:paraId="7C3BE283" w14:textId="4F25DC7F" w:rsidR="00776580" w:rsidRDefault="00776580" w:rsidP="00FE711F">
      <w:pPr>
        <w:jc w:val="center"/>
        <w:rPr>
          <w:rFonts w:ascii="Times New Roman" w:hAnsi="Times New Roman" w:cs="Times New Roman"/>
          <w:i/>
          <w:iCs/>
          <w:sz w:val="24"/>
          <w:szCs w:val="24"/>
        </w:rPr>
      </w:pPr>
      <w:r w:rsidRPr="009B0CDC">
        <w:rPr>
          <w:rFonts w:ascii="Times New Roman" w:hAnsi="Times New Roman" w:cs="Times New Roman"/>
          <w:i/>
          <w:iCs/>
          <w:sz w:val="24"/>
          <w:szCs w:val="24"/>
        </w:rPr>
        <w:t>Csak egy másodpercbe telik, hogy kimondd: „szeretet”. De ahhoz, hogy tudást szerezzünk az emberiség jóléte és áldása érdekében, egy örökkévalóságra van szükség."</w:t>
      </w:r>
    </w:p>
    <w:p w14:paraId="206DAE4F" w14:textId="42751440" w:rsidR="00776580" w:rsidRPr="009B0CDC" w:rsidRDefault="00FE711F" w:rsidP="00FE711F">
      <w:pPr>
        <w:jc w:val="right"/>
        <w:rPr>
          <w:rFonts w:ascii="Times New Roman" w:hAnsi="Times New Roman" w:cs="Times New Roman"/>
          <w:sz w:val="24"/>
          <w:szCs w:val="24"/>
        </w:rPr>
      </w:pPr>
      <w:r>
        <w:rPr>
          <w:rFonts w:ascii="Times New Roman" w:hAnsi="Times New Roman" w:cs="Times New Roman"/>
          <w:sz w:val="24"/>
          <w:szCs w:val="24"/>
        </w:rPr>
        <w:t>HPB</w:t>
      </w:r>
    </w:p>
    <w:p w14:paraId="599749D0" w14:textId="77777777" w:rsidR="00776580" w:rsidRPr="009B0CDC" w:rsidRDefault="00776580" w:rsidP="00776580">
      <w:pPr>
        <w:jc w:val="both"/>
        <w:rPr>
          <w:rFonts w:ascii="Times New Roman" w:hAnsi="Times New Roman" w:cs="Times New Roman"/>
          <w:sz w:val="24"/>
          <w:szCs w:val="24"/>
        </w:rPr>
      </w:pPr>
    </w:p>
    <w:p w14:paraId="278AF817" w14:textId="00FE3EE2" w:rsidR="00776580"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lastRenderedPageBreak/>
        <w:t>A szeretet erejét gyönyörűen szemlélteti a "</w:t>
      </w:r>
      <w:proofErr w:type="spellStart"/>
      <w:r w:rsidRPr="009B0CDC">
        <w:rPr>
          <w:rFonts w:ascii="Times New Roman" w:hAnsi="Times New Roman" w:cs="Times New Roman"/>
          <w:sz w:val="24"/>
          <w:szCs w:val="24"/>
        </w:rPr>
        <w:t>Mission</w:t>
      </w:r>
      <w:proofErr w:type="spellEnd"/>
      <w:r w:rsidRPr="009B0CDC">
        <w:rPr>
          <w:rFonts w:ascii="Times New Roman" w:hAnsi="Times New Roman" w:cs="Times New Roman"/>
          <w:sz w:val="24"/>
          <w:szCs w:val="24"/>
        </w:rPr>
        <w:t xml:space="preserve"> </w:t>
      </w:r>
      <w:proofErr w:type="spellStart"/>
      <w:r w:rsidRPr="009B0CDC">
        <w:rPr>
          <w:rFonts w:ascii="Times New Roman" w:hAnsi="Times New Roman" w:cs="Times New Roman"/>
          <w:sz w:val="24"/>
          <w:szCs w:val="24"/>
        </w:rPr>
        <w:t>Joy</w:t>
      </w:r>
      <w:proofErr w:type="spellEnd"/>
      <w:r w:rsidRPr="009B0CDC">
        <w:rPr>
          <w:rFonts w:ascii="Times New Roman" w:hAnsi="Times New Roman" w:cs="Times New Roman"/>
          <w:sz w:val="24"/>
          <w:szCs w:val="24"/>
        </w:rPr>
        <w:t xml:space="preserve">" című film megtekintése vagy Douglas </w:t>
      </w:r>
      <w:proofErr w:type="spellStart"/>
      <w:r w:rsidRPr="009B0CDC">
        <w:rPr>
          <w:rFonts w:ascii="Times New Roman" w:hAnsi="Times New Roman" w:cs="Times New Roman"/>
          <w:sz w:val="24"/>
          <w:szCs w:val="24"/>
        </w:rPr>
        <w:t>Abrahms</w:t>
      </w:r>
      <w:proofErr w:type="spellEnd"/>
      <w:r w:rsidRPr="009B0CDC">
        <w:rPr>
          <w:rFonts w:ascii="Times New Roman" w:hAnsi="Times New Roman" w:cs="Times New Roman"/>
          <w:sz w:val="24"/>
          <w:szCs w:val="24"/>
        </w:rPr>
        <w:t xml:space="preserve"> "Az Öröm Könyve" olvasása, amelyben a néhai Sir Desmond </w:t>
      </w:r>
      <w:proofErr w:type="spellStart"/>
      <w:r w:rsidRPr="009B0CDC">
        <w:rPr>
          <w:rFonts w:ascii="Times New Roman" w:hAnsi="Times New Roman" w:cs="Times New Roman"/>
          <w:sz w:val="24"/>
          <w:szCs w:val="24"/>
        </w:rPr>
        <w:t>Tutu</w:t>
      </w:r>
      <w:proofErr w:type="spellEnd"/>
      <w:r w:rsidRPr="009B0CDC">
        <w:rPr>
          <w:rFonts w:ascii="Times New Roman" w:hAnsi="Times New Roman" w:cs="Times New Roman"/>
          <w:sz w:val="24"/>
          <w:szCs w:val="24"/>
        </w:rPr>
        <w:t xml:space="preserve"> és a Dalai Láma, két lélekkel átitatott karakter, akiknek közös a szívük - érzett szeretet és barátság szellemében eltöltve egy hetet együtt, hogy megfejtsék az öröm helyét, a valódi élet kulcsát. Teljesen eltérő ideológiájuk ellenére ez a két férfi egyetért abban, hogy az </w:t>
      </w:r>
      <w:r>
        <w:rPr>
          <w:rFonts w:ascii="Times New Roman" w:hAnsi="Times New Roman" w:cs="Times New Roman"/>
          <w:sz w:val="24"/>
          <w:szCs w:val="24"/>
        </w:rPr>
        <w:t>ö</w:t>
      </w:r>
      <w:r w:rsidRPr="009B0CDC">
        <w:rPr>
          <w:rFonts w:ascii="Times New Roman" w:hAnsi="Times New Roman" w:cs="Times New Roman"/>
          <w:sz w:val="24"/>
          <w:szCs w:val="24"/>
        </w:rPr>
        <w:t>röm egy olyan választás, amelyet nyitott szívből hozunk meg, amely igyekszik meglátni a köztünk lévő közösséget, és túllépni a szeretetből fakadóan a különbségeken.</w:t>
      </w:r>
    </w:p>
    <w:p w14:paraId="34BF2571" w14:textId="77777777" w:rsidR="00F56233" w:rsidRDefault="00F56233" w:rsidP="00776580">
      <w:pPr>
        <w:jc w:val="both"/>
        <w:rPr>
          <w:rFonts w:ascii="Times New Roman" w:hAnsi="Times New Roman" w:cs="Times New Roman"/>
          <w:sz w:val="24"/>
          <w:szCs w:val="24"/>
        </w:rPr>
      </w:pPr>
    </w:p>
    <w:p w14:paraId="738A0C9E" w14:textId="1EF25D30"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Arra tanítanak, hogy végső soron az öröm az emberi szív olyan tulajdonsága, amelyet nem lehet megkeresni, hanem akkor keletkezik, amikor segítünk másokon, és hogy csak a szenvedés teszi lehetővé az öröm megtapasztalását.</w:t>
      </w:r>
      <w:r w:rsidR="00B671D9">
        <w:rPr>
          <w:rFonts w:ascii="Times New Roman" w:hAnsi="Times New Roman" w:cs="Times New Roman"/>
          <w:sz w:val="24"/>
          <w:szCs w:val="24"/>
        </w:rPr>
        <w:t xml:space="preserve"> </w:t>
      </w:r>
      <w:r w:rsidRPr="009B0CDC">
        <w:rPr>
          <w:rFonts w:ascii="Times New Roman" w:hAnsi="Times New Roman" w:cs="Times New Roman"/>
          <w:sz w:val="24"/>
          <w:szCs w:val="24"/>
        </w:rPr>
        <w:t>Csodálatos tanúja lenni annak a gyermeki örömnek, amely e két barátból árad, és megtapasztalni azt a szeretetet és együttérzést, amelyben osztoznak egymás iránt. Mindkét férfi a dühét szeretetté alakította át, és az öröm képességét (éli) a megbocsátás révén. Ezzel megmutatják nekünk ennek a folyamatnak az erejét.</w:t>
      </w:r>
    </w:p>
    <w:p w14:paraId="6216FAEB" w14:textId="77777777" w:rsidR="00B671D9" w:rsidRDefault="00B671D9" w:rsidP="00776580">
      <w:pPr>
        <w:jc w:val="both"/>
        <w:rPr>
          <w:rFonts w:ascii="Times New Roman" w:hAnsi="Times New Roman" w:cs="Times New Roman"/>
          <w:sz w:val="24"/>
          <w:szCs w:val="24"/>
        </w:rPr>
      </w:pPr>
    </w:p>
    <w:p w14:paraId="2D8385CF" w14:textId="52EDBDA6" w:rsidR="00776580"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 xml:space="preserve">Desmond </w:t>
      </w:r>
      <w:proofErr w:type="spellStart"/>
      <w:r w:rsidRPr="009B0CDC">
        <w:rPr>
          <w:rFonts w:ascii="Times New Roman" w:hAnsi="Times New Roman" w:cs="Times New Roman"/>
          <w:sz w:val="24"/>
          <w:szCs w:val="24"/>
        </w:rPr>
        <w:t>Tutu</w:t>
      </w:r>
      <w:proofErr w:type="spellEnd"/>
      <w:r w:rsidRPr="009B0CDC">
        <w:rPr>
          <w:rFonts w:ascii="Times New Roman" w:hAnsi="Times New Roman" w:cs="Times New Roman"/>
          <w:sz w:val="24"/>
          <w:szCs w:val="24"/>
        </w:rPr>
        <w:t xml:space="preserve"> úrrá lett a haragján az apartheid és a dél-afrikai megbékélési bíróságok által feltárt atrocitások ellenére, és a dalai láma nem érez haragot a kínaiak iránt annak ellenére, hogy száműzték országából és ahogyan bántak tibeti népével.</w:t>
      </w:r>
    </w:p>
    <w:p w14:paraId="05916086" w14:textId="77777777" w:rsidR="00B671D9" w:rsidRPr="009B0CDC" w:rsidRDefault="00B671D9" w:rsidP="00776580">
      <w:pPr>
        <w:jc w:val="both"/>
        <w:rPr>
          <w:rFonts w:ascii="Times New Roman" w:hAnsi="Times New Roman" w:cs="Times New Roman"/>
          <w:sz w:val="24"/>
          <w:szCs w:val="24"/>
        </w:rPr>
      </w:pPr>
    </w:p>
    <w:p w14:paraId="2F75AB77" w14:textId="3530B8A4" w:rsidR="00776580"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Szándékunk a szívben merül fel, és csak a jóra, az igazra és a szépre hangoló szívnek van bátorsága felülmúlni ezt a hatalmas haragot.</w:t>
      </w:r>
    </w:p>
    <w:p w14:paraId="29283BC1" w14:textId="77777777" w:rsidR="00B671D9" w:rsidRPr="009B0CDC" w:rsidRDefault="00B671D9" w:rsidP="00776580">
      <w:pPr>
        <w:jc w:val="both"/>
        <w:rPr>
          <w:rFonts w:ascii="Times New Roman" w:hAnsi="Times New Roman" w:cs="Times New Roman"/>
          <w:sz w:val="24"/>
          <w:szCs w:val="24"/>
        </w:rPr>
      </w:pPr>
    </w:p>
    <w:p w14:paraId="4040F5B3" w14:textId="07891C3B" w:rsidR="00776580"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 xml:space="preserve">Mindkét férfi az éberség erejéről és a szívben való gondolkodásról beszélt. Amikor figyelmesek vagyunk, a jelen pillanatban teljesen </w:t>
      </w:r>
      <w:proofErr w:type="spellStart"/>
      <w:r w:rsidRPr="009B0CDC">
        <w:rPr>
          <w:rFonts w:ascii="Times New Roman" w:hAnsi="Times New Roman" w:cs="Times New Roman"/>
          <w:sz w:val="24"/>
          <w:szCs w:val="24"/>
        </w:rPr>
        <w:t>öntudatosak</w:t>
      </w:r>
      <w:proofErr w:type="spellEnd"/>
      <w:r w:rsidRPr="009B0CDC">
        <w:rPr>
          <w:rFonts w:ascii="Times New Roman" w:hAnsi="Times New Roman" w:cs="Times New Roman"/>
          <w:sz w:val="24"/>
          <w:szCs w:val="24"/>
        </w:rPr>
        <w:t xml:space="preserve"> vagyunk, és a lelkünkben összpontosulunk. Ez lehetővé teszi számunkra, hogy megfigyeljük a düh érzését, amint az felbugyborékol bennünk, és úgy döntünk, hogy várunk a válaszadásra. Szükség esetén áthelyezzük a dühös energiát, majd bátran elmélyülünk azokban a meglátásokban vagy információkban, amelyeket figyelmünk elé tárt.</w:t>
      </w:r>
    </w:p>
    <w:p w14:paraId="320CB0FE" w14:textId="77777777" w:rsidR="00B671D9" w:rsidRPr="009B0CDC" w:rsidRDefault="00B671D9" w:rsidP="00776580">
      <w:pPr>
        <w:jc w:val="both"/>
        <w:rPr>
          <w:rFonts w:ascii="Times New Roman" w:hAnsi="Times New Roman" w:cs="Times New Roman"/>
          <w:sz w:val="24"/>
          <w:szCs w:val="24"/>
        </w:rPr>
      </w:pPr>
    </w:p>
    <w:p w14:paraId="7F9A59D1" w14:textId="01F68175"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Amikor ilyen módon figyelünk és jelen vagyunk, nem a múltunkból, tudattalan elménkből fakadó félelmeinkből és kételyeinkből cselekszünk, vagy ezeket aggodalmakként és szorongásként a jövőbe vetítjük, hanem egyszerűen tudatában vagyunk a harag érzelmének, vagyis jelen vagyunk.</w:t>
      </w:r>
      <w:r w:rsidR="00B671D9">
        <w:rPr>
          <w:rFonts w:ascii="Times New Roman" w:hAnsi="Times New Roman" w:cs="Times New Roman"/>
          <w:sz w:val="24"/>
          <w:szCs w:val="24"/>
        </w:rPr>
        <w:t xml:space="preserve"> </w:t>
      </w:r>
      <w:r w:rsidRPr="009B0CDC">
        <w:rPr>
          <w:rFonts w:ascii="Times New Roman" w:hAnsi="Times New Roman" w:cs="Times New Roman"/>
          <w:sz w:val="24"/>
          <w:szCs w:val="24"/>
        </w:rPr>
        <w:t>Hagyjuk áramolni, tudva, hogy van benne néhány információ, amire szükségünk van a spirituális fejlődéshez és tanuláshoz, és felismerjük, hogy az élet lehetővé teszi, hogy a tudat fénye fáklyát világítson tudattalan elménkbe, és felfedje azt a változást, amelyre megértésünkben vagy észlelésünkben szükség van.</w:t>
      </w:r>
    </w:p>
    <w:p w14:paraId="384AEBC6" w14:textId="77777777" w:rsidR="00B671D9" w:rsidRDefault="00B671D9" w:rsidP="00776580">
      <w:pPr>
        <w:jc w:val="both"/>
        <w:rPr>
          <w:rFonts w:ascii="Times New Roman" w:hAnsi="Times New Roman" w:cs="Times New Roman"/>
          <w:sz w:val="24"/>
          <w:szCs w:val="24"/>
        </w:rPr>
      </w:pPr>
    </w:p>
    <w:p w14:paraId="5925684A" w14:textId="1EC66119"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lastRenderedPageBreak/>
        <w:t xml:space="preserve">Amikor nem vagyunk figyelmesek és nem vagyunk </w:t>
      </w:r>
      <w:proofErr w:type="spellStart"/>
      <w:r w:rsidRPr="009B0CDC">
        <w:rPr>
          <w:rFonts w:ascii="Times New Roman" w:hAnsi="Times New Roman" w:cs="Times New Roman"/>
          <w:sz w:val="24"/>
          <w:szCs w:val="24"/>
        </w:rPr>
        <w:t>tudatosak</w:t>
      </w:r>
      <w:proofErr w:type="spellEnd"/>
      <w:r w:rsidRPr="009B0CDC">
        <w:rPr>
          <w:rFonts w:ascii="Times New Roman" w:hAnsi="Times New Roman" w:cs="Times New Roman"/>
          <w:sz w:val="24"/>
          <w:szCs w:val="24"/>
        </w:rPr>
        <w:t xml:space="preserve">, hanem elragadtatjuk a gondolatainkat, és az alsóbb elménk elkerülhetetlenül elemez, akkor hagyjuk, hogy tudattalan elménk határozza meg a helyzetre adott válaszainkat, és gyakran ez lesz a gyermeki személyiség-énünk alapértelmezett válasza, ami védekezik </w:t>
      </w:r>
      <w:proofErr w:type="spellStart"/>
      <w:r w:rsidRPr="009B0CDC">
        <w:rPr>
          <w:rFonts w:ascii="Times New Roman" w:hAnsi="Times New Roman" w:cs="Times New Roman"/>
          <w:sz w:val="24"/>
          <w:szCs w:val="24"/>
        </w:rPr>
        <w:t>egónk</w:t>
      </w:r>
      <w:proofErr w:type="spellEnd"/>
      <w:r w:rsidRPr="009B0CDC">
        <w:rPr>
          <w:rFonts w:ascii="Times New Roman" w:hAnsi="Times New Roman" w:cs="Times New Roman"/>
          <w:sz w:val="24"/>
          <w:szCs w:val="24"/>
        </w:rPr>
        <w:t xml:space="preserve"> vagy az önmagunkról alkotott nézetünk szerint.</w:t>
      </w:r>
      <w:r w:rsidR="00B671D9">
        <w:rPr>
          <w:rFonts w:ascii="Times New Roman" w:hAnsi="Times New Roman" w:cs="Times New Roman"/>
          <w:sz w:val="24"/>
          <w:szCs w:val="24"/>
        </w:rPr>
        <w:t xml:space="preserve"> </w:t>
      </w:r>
      <w:r w:rsidRPr="009B0CDC">
        <w:rPr>
          <w:rFonts w:ascii="Times New Roman" w:hAnsi="Times New Roman" w:cs="Times New Roman"/>
          <w:sz w:val="24"/>
          <w:szCs w:val="24"/>
        </w:rPr>
        <w:t>Ahogy gondolataink és érzéseink fokozzák dühünk növekedését, a stresszreakciós hormonok átveszik a testünk feletti uralmat, és elnyelnek minket a harag lángjai, elveszítjük felsőbb elménk képességét, hogy bölcsen felismerjük a helyzet igazságát.</w:t>
      </w:r>
    </w:p>
    <w:p w14:paraId="6038A92E" w14:textId="77777777" w:rsidR="00B671D9" w:rsidRDefault="00B671D9" w:rsidP="00776580">
      <w:pPr>
        <w:jc w:val="both"/>
        <w:rPr>
          <w:rFonts w:ascii="Times New Roman" w:hAnsi="Times New Roman" w:cs="Times New Roman"/>
          <w:sz w:val="24"/>
          <w:szCs w:val="24"/>
        </w:rPr>
      </w:pPr>
    </w:p>
    <w:p w14:paraId="06C55D5C" w14:textId="589B4032"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De ha szünetet tartunk, elszakadunk az érzelmektől, és azon dolgozunk, hogy megértsük, megvan a lehetőségünk, hogy végleg meggyógyítsuk érzelmi indítékainkat, meggondoljuk magunkat, és ez megváltoztatja a viselkedésünket.</w:t>
      </w:r>
      <w:r w:rsidR="00B671D9">
        <w:rPr>
          <w:rFonts w:ascii="Times New Roman" w:hAnsi="Times New Roman" w:cs="Times New Roman"/>
          <w:sz w:val="24"/>
          <w:szCs w:val="24"/>
        </w:rPr>
        <w:t xml:space="preserve"> </w:t>
      </w:r>
      <w:r w:rsidRPr="009B0CDC">
        <w:rPr>
          <w:rFonts w:ascii="Times New Roman" w:hAnsi="Times New Roman" w:cs="Times New Roman"/>
          <w:sz w:val="24"/>
          <w:szCs w:val="24"/>
        </w:rPr>
        <w:t>Idővel megváltoztatjuk mindazt, ami feloldatlan bennünk, és a harag már nem olyan érzelem, amelyet nagyon gyakran tapasztalunk, ha egyáltalán tapasztaljuk. Ahelyett, hogy a harag az alapértelmezett válaszunk lenne a kihívásokra, az együttérzés válik természetes létmódunkká és válaszadásunkká.</w:t>
      </w:r>
    </w:p>
    <w:p w14:paraId="6644746E" w14:textId="77777777" w:rsidR="00B671D9" w:rsidRDefault="00B671D9" w:rsidP="00776580">
      <w:pPr>
        <w:jc w:val="both"/>
        <w:rPr>
          <w:rFonts w:ascii="Times New Roman" w:hAnsi="Times New Roman" w:cs="Times New Roman"/>
          <w:sz w:val="24"/>
          <w:szCs w:val="24"/>
        </w:rPr>
      </w:pPr>
    </w:p>
    <w:p w14:paraId="4EB818FD" w14:textId="56FA9574"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 xml:space="preserve">Ezt a képességet, hogy a magasabb elméd fényében állj, Krisztus tanította nekünk, amikor azt mondta: </w:t>
      </w:r>
      <w:r w:rsidRPr="0027044F">
        <w:rPr>
          <w:rFonts w:ascii="Times New Roman" w:hAnsi="Times New Roman" w:cs="Times New Roman"/>
          <w:i/>
          <w:iCs/>
          <w:sz w:val="24"/>
          <w:szCs w:val="24"/>
        </w:rPr>
        <w:t>„Én vagyok a világ világossága”</w:t>
      </w:r>
      <w:r w:rsidRPr="009B0CDC">
        <w:rPr>
          <w:rFonts w:ascii="Times New Roman" w:hAnsi="Times New Roman" w:cs="Times New Roman"/>
          <w:sz w:val="24"/>
          <w:szCs w:val="24"/>
        </w:rPr>
        <w:t>, a fény a nagyobb igazságok felvirradása, belátása vagy megértése, ahogy túllépsz alacsonyabb elméd ketrecén és az alacsonyabb érzelmi vágytermészeteden.</w:t>
      </w:r>
    </w:p>
    <w:p w14:paraId="07A38A5D" w14:textId="77777777" w:rsidR="00776580" w:rsidRPr="009B0CDC" w:rsidRDefault="00776580" w:rsidP="00776580">
      <w:pPr>
        <w:jc w:val="both"/>
        <w:rPr>
          <w:rFonts w:ascii="Times New Roman" w:hAnsi="Times New Roman" w:cs="Times New Roman"/>
          <w:sz w:val="24"/>
          <w:szCs w:val="24"/>
        </w:rPr>
      </w:pPr>
    </w:p>
    <w:p w14:paraId="4ECDFAA0" w14:textId="77777777" w:rsidR="00FE711F" w:rsidRDefault="00776580" w:rsidP="00FE711F">
      <w:pPr>
        <w:jc w:val="center"/>
        <w:rPr>
          <w:rFonts w:ascii="Times New Roman" w:hAnsi="Times New Roman" w:cs="Times New Roman"/>
          <w:i/>
          <w:iCs/>
          <w:sz w:val="24"/>
          <w:szCs w:val="24"/>
        </w:rPr>
      </w:pPr>
      <w:r w:rsidRPr="009B0CDC">
        <w:rPr>
          <w:rFonts w:ascii="Times New Roman" w:hAnsi="Times New Roman" w:cs="Times New Roman"/>
          <w:i/>
          <w:iCs/>
          <w:sz w:val="24"/>
          <w:szCs w:val="24"/>
        </w:rPr>
        <w:t>"És megismeritek az igazságot, és az igazság szabadokká tesz titeket.”</w:t>
      </w:r>
    </w:p>
    <w:p w14:paraId="1B701F4E" w14:textId="2096A894" w:rsidR="00776580" w:rsidRPr="009B0CDC" w:rsidRDefault="00776580" w:rsidP="00FE711F">
      <w:pPr>
        <w:jc w:val="right"/>
        <w:rPr>
          <w:rFonts w:ascii="Times New Roman" w:hAnsi="Times New Roman" w:cs="Times New Roman"/>
          <w:sz w:val="24"/>
          <w:szCs w:val="24"/>
        </w:rPr>
      </w:pPr>
      <w:r w:rsidRPr="009B0CDC">
        <w:rPr>
          <w:rFonts w:ascii="Times New Roman" w:hAnsi="Times New Roman" w:cs="Times New Roman"/>
          <w:i/>
          <w:iCs/>
          <w:sz w:val="24"/>
          <w:szCs w:val="24"/>
        </w:rPr>
        <w:t xml:space="preserve"> </w:t>
      </w:r>
      <w:r w:rsidRPr="009B0CDC">
        <w:rPr>
          <w:rFonts w:ascii="Times New Roman" w:hAnsi="Times New Roman" w:cs="Times New Roman"/>
          <w:sz w:val="24"/>
          <w:szCs w:val="24"/>
        </w:rPr>
        <w:t>János 32:8</w:t>
      </w:r>
    </w:p>
    <w:p w14:paraId="376DBDE4" w14:textId="77777777" w:rsidR="00776580" w:rsidRPr="009B0CDC" w:rsidRDefault="00776580" w:rsidP="00776580">
      <w:pPr>
        <w:jc w:val="both"/>
        <w:rPr>
          <w:rFonts w:ascii="Times New Roman" w:hAnsi="Times New Roman" w:cs="Times New Roman"/>
          <w:sz w:val="24"/>
          <w:szCs w:val="24"/>
        </w:rPr>
      </w:pPr>
    </w:p>
    <w:p w14:paraId="081AA368" w14:textId="77777777" w:rsidR="00776580" w:rsidRPr="009B0CDC" w:rsidRDefault="00776580" w:rsidP="00776580">
      <w:pPr>
        <w:jc w:val="both"/>
        <w:rPr>
          <w:rFonts w:ascii="Times New Roman" w:eastAsia="Times New Roman" w:hAnsi="Times New Roman" w:cs="Times New Roman"/>
          <w:color w:val="202124"/>
          <w:sz w:val="24"/>
          <w:szCs w:val="24"/>
          <w:lang w:eastAsia="hu-HU"/>
        </w:rPr>
      </w:pPr>
      <w:r w:rsidRPr="009B0CDC">
        <w:rPr>
          <w:rFonts w:ascii="Times New Roman" w:eastAsia="Times New Roman" w:hAnsi="Times New Roman" w:cs="Times New Roman"/>
          <w:color w:val="202124"/>
          <w:sz w:val="24"/>
          <w:szCs w:val="24"/>
          <w:lang w:eastAsia="hu-HU"/>
        </w:rPr>
        <w:t>Ha azonban úgy döntünk, hogy tagadjuk és elűzzük a haragot, lelkünk egyszerűen megtervezi az élet helyzeteit, hogy újra és újra felhívja rá a figyelmünket, amíg bátorságunk lesz ránézni.</w:t>
      </w:r>
    </w:p>
    <w:p w14:paraId="33699741" w14:textId="77777777" w:rsidR="009B646B" w:rsidRDefault="009B646B" w:rsidP="00776580">
      <w:pPr>
        <w:jc w:val="both"/>
        <w:rPr>
          <w:rFonts w:ascii="Times New Roman" w:hAnsi="Times New Roman" w:cs="Times New Roman"/>
          <w:sz w:val="24"/>
          <w:szCs w:val="24"/>
        </w:rPr>
      </w:pPr>
    </w:p>
    <w:p w14:paraId="2B5A620F" w14:textId="456ADCFB"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Ezért látunk ismétlődő mintákat és forgatókönyveket, amelyek kiváltják haragunkat. A harag ilyen módon való megtartása káros a testi, érzelmi, mentális és szellemi egészségünkre, jólétünkre, mivel blokkolja életerő-energiánkat, és nagy haragot generál, amely károsítja a másokkal való kapcsolatunkat.</w:t>
      </w:r>
      <w:r w:rsidR="009B646B">
        <w:rPr>
          <w:rFonts w:ascii="Times New Roman" w:hAnsi="Times New Roman" w:cs="Times New Roman"/>
          <w:sz w:val="24"/>
          <w:szCs w:val="24"/>
        </w:rPr>
        <w:t xml:space="preserve"> </w:t>
      </w:r>
      <w:r w:rsidRPr="009B0CDC">
        <w:rPr>
          <w:rFonts w:ascii="Times New Roman" w:hAnsi="Times New Roman" w:cs="Times New Roman"/>
          <w:sz w:val="24"/>
          <w:szCs w:val="24"/>
        </w:rPr>
        <w:t xml:space="preserve">Ne feledd, a harag lehet vörösen forró és tüzes, kirobbanó és erőteljes a </w:t>
      </w:r>
      <w:proofErr w:type="spellStart"/>
      <w:r w:rsidRPr="009B0CDC">
        <w:rPr>
          <w:rFonts w:ascii="Times New Roman" w:hAnsi="Times New Roman" w:cs="Times New Roman"/>
          <w:sz w:val="24"/>
          <w:szCs w:val="24"/>
        </w:rPr>
        <w:t>kifejeződésében</w:t>
      </w:r>
      <w:proofErr w:type="spellEnd"/>
      <w:r w:rsidRPr="009B0CDC">
        <w:rPr>
          <w:rFonts w:ascii="Times New Roman" w:hAnsi="Times New Roman" w:cs="Times New Roman"/>
          <w:sz w:val="24"/>
          <w:szCs w:val="24"/>
        </w:rPr>
        <w:t xml:space="preserve">, de ugyanúgy lehet hideg, kék és számító, </w:t>
      </w:r>
      <w:proofErr w:type="spellStart"/>
      <w:r w:rsidRPr="009B0CDC">
        <w:rPr>
          <w:rFonts w:ascii="Times New Roman" w:hAnsi="Times New Roman" w:cs="Times New Roman"/>
          <w:sz w:val="24"/>
          <w:szCs w:val="24"/>
        </w:rPr>
        <w:t>kifejeződhet</w:t>
      </w:r>
      <w:proofErr w:type="spellEnd"/>
      <w:r w:rsidRPr="009B0CDC">
        <w:rPr>
          <w:rFonts w:ascii="Times New Roman" w:hAnsi="Times New Roman" w:cs="Times New Roman"/>
          <w:sz w:val="24"/>
          <w:szCs w:val="24"/>
        </w:rPr>
        <w:t xml:space="preserve"> passzívan is.</w:t>
      </w:r>
    </w:p>
    <w:p w14:paraId="1EFB14BF" w14:textId="77777777" w:rsidR="00776580" w:rsidRDefault="00776580" w:rsidP="00FE711F">
      <w:pPr>
        <w:jc w:val="center"/>
        <w:rPr>
          <w:rFonts w:ascii="Times New Roman" w:hAnsi="Times New Roman" w:cs="Times New Roman"/>
          <w:sz w:val="24"/>
          <w:szCs w:val="24"/>
        </w:rPr>
      </w:pPr>
    </w:p>
    <w:p w14:paraId="7791B6FA" w14:textId="4F14A331" w:rsidR="00776580" w:rsidRPr="00FE711F" w:rsidRDefault="00776580" w:rsidP="00FE711F">
      <w:pPr>
        <w:jc w:val="center"/>
        <w:rPr>
          <w:rFonts w:ascii="Times New Roman" w:hAnsi="Times New Roman" w:cs="Times New Roman"/>
        </w:rPr>
      </w:pPr>
      <w:r w:rsidRPr="00FE711F">
        <w:rPr>
          <w:rFonts w:ascii="Times New Roman" w:hAnsi="Times New Roman" w:cs="Times New Roman"/>
          <w:i/>
          <w:iCs/>
        </w:rPr>
        <w:t xml:space="preserve">"Haragot tartani pont olyan, mint megmarkolni egy izzó széndarabot azzal a szándékkal, hogy valaki másra dobod; Te leszel </w:t>
      </w:r>
      <w:proofErr w:type="gramStart"/>
      <w:r w:rsidRPr="00FE711F">
        <w:rPr>
          <w:rFonts w:ascii="Times New Roman" w:hAnsi="Times New Roman" w:cs="Times New Roman"/>
          <w:i/>
          <w:iCs/>
        </w:rPr>
        <w:t>az</w:t>
      </w:r>
      <w:proofErr w:type="gramEnd"/>
      <w:r w:rsidRPr="00FE711F">
        <w:rPr>
          <w:rFonts w:ascii="Times New Roman" w:hAnsi="Times New Roman" w:cs="Times New Roman"/>
          <w:i/>
          <w:iCs/>
        </w:rPr>
        <w:t xml:space="preserve"> aki megégeti magát és a legnagyobb fájdalmat érzi majd."</w:t>
      </w:r>
    </w:p>
    <w:p w14:paraId="2C2593D3" w14:textId="77777777" w:rsidR="00776580" w:rsidRPr="009B0CDC" w:rsidRDefault="00776580" w:rsidP="00FE711F">
      <w:pPr>
        <w:jc w:val="right"/>
        <w:rPr>
          <w:rFonts w:ascii="Times New Roman" w:hAnsi="Times New Roman" w:cs="Times New Roman"/>
          <w:sz w:val="24"/>
          <w:szCs w:val="24"/>
        </w:rPr>
      </w:pPr>
      <w:r w:rsidRPr="009B0CDC">
        <w:rPr>
          <w:rFonts w:ascii="Times New Roman" w:hAnsi="Times New Roman" w:cs="Times New Roman"/>
          <w:sz w:val="24"/>
          <w:szCs w:val="24"/>
        </w:rPr>
        <w:t>Buddha</w:t>
      </w:r>
    </w:p>
    <w:p w14:paraId="38A4DAFF" w14:textId="77777777" w:rsidR="00776580" w:rsidRPr="009B0CDC" w:rsidRDefault="00776580" w:rsidP="00776580">
      <w:pPr>
        <w:jc w:val="both"/>
        <w:rPr>
          <w:rFonts w:ascii="Times New Roman" w:hAnsi="Times New Roman" w:cs="Times New Roman"/>
          <w:sz w:val="24"/>
          <w:szCs w:val="24"/>
        </w:rPr>
      </w:pPr>
    </w:p>
    <w:p w14:paraId="4FCBB644" w14:textId="53B6155D"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Összefoglalva tehát, ez az értekezés némi betekintést adott a haragba és annak szerepébe, amely a növekedés és az átalakulás spirituális ösvényén hajt előre bennünket.</w:t>
      </w:r>
      <w:r w:rsidR="009B646B">
        <w:rPr>
          <w:rFonts w:ascii="Times New Roman" w:hAnsi="Times New Roman" w:cs="Times New Roman"/>
          <w:sz w:val="24"/>
          <w:szCs w:val="24"/>
        </w:rPr>
        <w:t xml:space="preserve"> </w:t>
      </w:r>
      <w:r w:rsidRPr="009B0CDC">
        <w:rPr>
          <w:rFonts w:ascii="Times New Roman" w:hAnsi="Times New Roman" w:cs="Times New Roman"/>
          <w:sz w:val="24"/>
          <w:szCs w:val="24"/>
        </w:rPr>
        <w:t>Bízom benne, hogy ihletet kaptatok arra, hogy megváltoztassátok a látásmódotokat és munkálkodjatok a saját haragotokon. Reményt látok az emberi kapcsolatokban rejlő konfliktusok mérséklésére világszerte, ahogy egyre nagyobb lélek-kontaktusra teszünk szert, és a haragot egyszerűen csak információnak tekintjük.</w:t>
      </w:r>
    </w:p>
    <w:p w14:paraId="40B47EB9" w14:textId="77777777" w:rsidR="009B646B" w:rsidRDefault="009B646B" w:rsidP="00776580">
      <w:pPr>
        <w:jc w:val="both"/>
        <w:rPr>
          <w:rFonts w:ascii="Times New Roman" w:hAnsi="Times New Roman" w:cs="Times New Roman"/>
          <w:sz w:val="24"/>
          <w:szCs w:val="24"/>
        </w:rPr>
      </w:pPr>
    </w:p>
    <w:p w14:paraId="35C1DD5B" w14:textId="0B5E6E27" w:rsidR="00776580" w:rsidRPr="009B0CDC" w:rsidRDefault="00776580" w:rsidP="00776580">
      <w:pPr>
        <w:jc w:val="both"/>
        <w:rPr>
          <w:rFonts w:ascii="Times New Roman" w:hAnsi="Times New Roman" w:cs="Times New Roman"/>
          <w:sz w:val="24"/>
          <w:szCs w:val="24"/>
        </w:rPr>
      </w:pPr>
      <w:r w:rsidRPr="009B0CDC">
        <w:rPr>
          <w:rFonts w:ascii="Times New Roman" w:hAnsi="Times New Roman" w:cs="Times New Roman"/>
          <w:sz w:val="24"/>
          <w:szCs w:val="24"/>
        </w:rPr>
        <w:t>A harag egyike azoknak a témáknak, amelyeket hajlamosak vagyunk elkerülni a teozófiai előadásokon és megbeszéléseken, mégis tökéletes lehetőséget kínál számunkra, hogy alkalmazzuk tudásunkat, és nagy bölcsességre tegyünk szert, amikor így teszünk. A „belülről gyógyuló harag” jobb megértése kiemelten fontos a konfliktusok megoldásában és a helyes emberi kapcsolatok kialakításában, valamint a kollektív emberi családként való tudatos fejlődésünkben.</w:t>
      </w:r>
    </w:p>
    <w:p w14:paraId="380FB049" w14:textId="77777777" w:rsidR="00776580" w:rsidRDefault="00776580" w:rsidP="00776580">
      <w:pPr>
        <w:jc w:val="both"/>
        <w:rPr>
          <w:rFonts w:ascii="Times New Roman" w:hAnsi="Times New Roman" w:cs="Times New Roman"/>
          <w:sz w:val="24"/>
          <w:szCs w:val="24"/>
        </w:rPr>
      </w:pPr>
    </w:p>
    <w:p w14:paraId="2D2EB326" w14:textId="3D8042EC" w:rsidR="00776580" w:rsidRPr="009B0CDC" w:rsidRDefault="00776580" w:rsidP="00FA4FA5">
      <w:pPr>
        <w:jc w:val="center"/>
        <w:rPr>
          <w:rFonts w:ascii="Times New Roman" w:hAnsi="Times New Roman" w:cs="Times New Roman"/>
          <w:i/>
          <w:iCs/>
          <w:sz w:val="24"/>
          <w:szCs w:val="24"/>
        </w:rPr>
      </w:pPr>
      <w:r w:rsidRPr="009B0CDC">
        <w:rPr>
          <w:rFonts w:ascii="Times New Roman" w:hAnsi="Times New Roman" w:cs="Times New Roman"/>
          <w:i/>
          <w:iCs/>
          <w:sz w:val="24"/>
          <w:szCs w:val="24"/>
        </w:rPr>
        <w:t>„Cselekedni és bölcsen cselekedni, amikor eljön a cselekvés ideje, várni és türelmesen várni a pihenés idején, ez hozhatja összhangba az embert az események apályával és dagályával úgy, hogy a természettel és a törvénnyel a háta mögött, a jótékonysággal és igazsággal, mint vezérlő fénnyel a törekvő csodákat vihet véghez. Ennek a törvénynek a nem-ismerése egyrészt időnkénti megokolatlan lelkesedést, másrészt lehangoltságot, vagy éppen kétségbeesést vált ki. Az ember így az ár és apály áldozatává válik, amikor pedig mesterük kellene legyen.”</w:t>
      </w:r>
    </w:p>
    <w:p w14:paraId="25E4C2FF" w14:textId="739B8B86" w:rsidR="00B34DE5" w:rsidRPr="00A66647" w:rsidRDefault="00776580" w:rsidP="00FA4FA5">
      <w:pPr>
        <w:jc w:val="right"/>
        <w:rPr>
          <w:rFonts w:ascii="Times New Roman" w:hAnsi="Times New Roman" w:cs="Times New Roman"/>
          <w:sz w:val="24"/>
          <w:szCs w:val="24"/>
        </w:rPr>
      </w:pPr>
      <w:r w:rsidRPr="009B0CDC">
        <w:rPr>
          <w:rFonts w:ascii="Times New Roman" w:hAnsi="Times New Roman" w:cs="Times New Roman"/>
          <w:sz w:val="24"/>
          <w:szCs w:val="24"/>
        </w:rPr>
        <w:t>HPB</w:t>
      </w:r>
    </w:p>
    <w:sectPr w:rsidR="00B34DE5" w:rsidRPr="00A6664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88C4" w14:textId="77777777" w:rsidR="00472ADE" w:rsidRDefault="00472ADE" w:rsidP="00AF6D3F">
      <w:pPr>
        <w:spacing w:after="0" w:line="240" w:lineRule="auto"/>
      </w:pPr>
      <w:r>
        <w:separator/>
      </w:r>
    </w:p>
  </w:endnote>
  <w:endnote w:type="continuationSeparator" w:id="0">
    <w:p w14:paraId="7F9515F1" w14:textId="77777777" w:rsidR="00472ADE" w:rsidRDefault="00472ADE" w:rsidP="00AF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5D52" w14:textId="77777777" w:rsidR="000156FF" w:rsidRDefault="000156F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78159436"/>
      <w:docPartObj>
        <w:docPartGallery w:val="Page Numbers (Bottom of Page)"/>
        <w:docPartUnique/>
      </w:docPartObj>
    </w:sdtPr>
    <w:sdtContent>
      <w:p w14:paraId="2712994C" w14:textId="4E44D4B1" w:rsidR="00252577" w:rsidRPr="00FD5ADC" w:rsidRDefault="00FD5ADC" w:rsidP="00FD5ADC">
        <w:pPr>
          <w:pStyle w:val="llb"/>
          <w:jc w:val="center"/>
          <w:rPr>
            <w:rFonts w:ascii="Times New Roman" w:hAnsi="Times New Roman" w:cs="Times New Roman"/>
          </w:rPr>
        </w:pPr>
        <w:r>
          <w:rPr>
            <w:rFonts w:ascii="Times New Roman" w:hAnsi="Times New Roman" w:cs="Times New Roman"/>
          </w:rPr>
          <w:t xml:space="preserve">- </w:t>
        </w:r>
        <w:r w:rsidR="00252577" w:rsidRPr="00FD5ADC">
          <w:rPr>
            <w:rFonts w:ascii="Times New Roman" w:hAnsi="Times New Roman" w:cs="Times New Roman"/>
          </w:rPr>
          <w:fldChar w:fldCharType="begin"/>
        </w:r>
        <w:r w:rsidR="00252577" w:rsidRPr="00FD5ADC">
          <w:rPr>
            <w:rFonts w:ascii="Times New Roman" w:hAnsi="Times New Roman" w:cs="Times New Roman"/>
          </w:rPr>
          <w:instrText>PAGE   \* MERGEFORMAT</w:instrText>
        </w:r>
        <w:r w:rsidR="00252577" w:rsidRPr="00FD5ADC">
          <w:rPr>
            <w:rFonts w:ascii="Times New Roman" w:hAnsi="Times New Roman" w:cs="Times New Roman"/>
          </w:rPr>
          <w:fldChar w:fldCharType="separate"/>
        </w:r>
        <w:r w:rsidR="00252577" w:rsidRPr="00FD5ADC">
          <w:rPr>
            <w:rFonts w:ascii="Times New Roman" w:hAnsi="Times New Roman" w:cs="Times New Roman"/>
          </w:rPr>
          <w:t>2</w:t>
        </w:r>
        <w:r w:rsidR="00252577" w:rsidRPr="00FD5ADC">
          <w:rPr>
            <w:rFonts w:ascii="Times New Roman" w:hAnsi="Times New Roman" w:cs="Times New Roman"/>
          </w:rPr>
          <w:fldChar w:fldCharType="end"/>
        </w:r>
        <w:r>
          <w:rPr>
            <w:rFonts w:ascii="Times New Roman" w:hAnsi="Times New Roman" w:cs="Times New Roman"/>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4240" w14:textId="77777777" w:rsidR="000156FF" w:rsidRDefault="000156F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D580" w14:textId="77777777" w:rsidR="00472ADE" w:rsidRDefault="00472ADE" w:rsidP="00AF6D3F">
      <w:pPr>
        <w:spacing w:after="0" w:line="240" w:lineRule="auto"/>
      </w:pPr>
      <w:r>
        <w:separator/>
      </w:r>
    </w:p>
  </w:footnote>
  <w:footnote w:type="continuationSeparator" w:id="0">
    <w:p w14:paraId="0F6EE65C" w14:textId="77777777" w:rsidR="00472ADE" w:rsidRDefault="00472ADE" w:rsidP="00AF6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E41D" w14:textId="1EA0D577" w:rsidR="000156FF" w:rsidRDefault="00000000">
    <w:pPr>
      <w:pStyle w:val="lfej"/>
    </w:pPr>
    <w:r>
      <w:rPr>
        <w:noProof/>
      </w:rPr>
      <w:pict w14:anchorId="1B29E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605816" o:spid="_x0000_s1026" type="#_x0000_t75" alt="" style="position:absolute;margin-left:0;margin-top:0;width:453.4pt;height:673.2pt;z-index:-251653120;mso-wrap-edited:f;mso-width-percent:0;mso-height-percent:0;mso-position-horizontal:center;mso-position-horizontal-relative:margin;mso-position-vertical:center;mso-position-vertical-relative:margin;mso-width-percent:0;mso-height-percent:0" o:allowincell="f">
          <v:imagedata r:id="rId1" o:title="Helena_Petrovna_Blavatsk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EA8" w14:textId="77ADFFAA" w:rsidR="00AF6D3F" w:rsidRDefault="00000000" w:rsidP="00FD5ADC">
    <w:pPr>
      <w:pStyle w:val="lfej"/>
      <w:jc w:val="center"/>
    </w:pPr>
    <w:r>
      <w:rPr>
        <w:noProof/>
      </w:rPr>
      <w:pict w14:anchorId="6936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605817" o:spid="_x0000_s1027" type="#_x0000_t75" alt="" style="position:absolute;left:0;text-align:left;margin-left:0;margin-top:0;width:453.4pt;height:673.2pt;z-index:-251650048;mso-wrap-edited:f;mso-width-percent:0;mso-height-percent:0;mso-position-horizontal:center;mso-position-horizontal-relative:margin;mso-position-vertical:center;mso-position-vertical-relative:margin;mso-width-percent:0;mso-height-percent:0" o:allowincell="f">
          <v:imagedata r:id="rId1" o:title="Helena_Petrovna_Blavatsky" gain="19661f" blacklevel="22938f"/>
          <w10:wrap anchorx="margin" anchory="margin"/>
        </v:shape>
      </w:pict>
    </w:r>
    <w:r w:rsidR="00FD5ADC">
      <w:rPr>
        <w:noProof/>
      </w:rPr>
      <w:drawing>
        <wp:inline distT="0" distB="0" distL="0" distR="0" wp14:anchorId="13D8C9ED" wp14:editId="287E79BC">
          <wp:extent cx="830498" cy="90708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35340" cy="912373"/>
                  </a:xfrm>
                  <a:prstGeom prst="rect">
                    <a:avLst/>
                  </a:prstGeom>
                </pic:spPr>
              </pic:pic>
            </a:graphicData>
          </a:graphic>
        </wp:inline>
      </w:drawing>
    </w:r>
  </w:p>
  <w:p w14:paraId="3DF74526" w14:textId="77777777" w:rsidR="00AF6D3F" w:rsidRDefault="00AF6D3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8181" w14:textId="4795924C" w:rsidR="000156FF" w:rsidRDefault="00000000">
    <w:pPr>
      <w:pStyle w:val="lfej"/>
    </w:pPr>
    <w:r>
      <w:rPr>
        <w:noProof/>
      </w:rPr>
      <w:pict w14:anchorId="501A4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605815" o:spid="_x0000_s1025" type="#_x0000_t75" alt="" style="position:absolute;margin-left:0;margin-top:0;width:453.4pt;height:673.2pt;z-index:-251656192;mso-wrap-edited:f;mso-width-percent:0;mso-height-percent:0;mso-position-horizontal:center;mso-position-horizontal-relative:margin;mso-position-vertical:center;mso-position-vertical-relative:margin;mso-width-percent:0;mso-height-percent:0" o:allowincell="f">
          <v:imagedata r:id="rId1" o:title="Helena_Petrovna_Blavatsky"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7C"/>
    <w:rsid w:val="000042CF"/>
    <w:rsid w:val="000108CA"/>
    <w:rsid w:val="000156FF"/>
    <w:rsid w:val="0001581A"/>
    <w:rsid w:val="000210C4"/>
    <w:rsid w:val="00022637"/>
    <w:rsid w:val="000305D7"/>
    <w:rsid w:val="00032596"/>
    <w:rsid w:val="000555A6"/>
    <w:rsid w:val="0006505E"/>
    <w:rsid w:val="00080193"/>
    <w:rsid w:val="000839AF"/>
    <w:rsid w:val="00083AA4"/>
    <w:rsid w:val="00084338"/>
    <w:rsid w:val="000B6868"/>
    <w:rsid w:val="000C5BEF"/>
    <w:rsid w:val="000C5CC3"/>
    <w:rsid w:val="000E03DD"/>
    <w:rsid w:val="000E139B"/>
    <w:rsid w:val="000E1998"/>
    <w:rsid w:val="000F0C0E"/>
    <w:rsid w:val="000F4462"/>
    <w:rsid w:val="000F52DE"/>
    <w:rsid w:val="000F5973"/>
    <w:rsid w:val="00102CCD"/>
    <w:rsid w:val="00102DDC"/>
    <w:rsid w:val="00110C2E"/>
    <w:rsid w:val="00115528"/>
    <w:rsid w:val="001158FB"/>
    <w:rsid w:val="00131DBA"/>
    <w:rsid w:val="00134D5B"/>
    <w:rsid w:val="001456E9"/>
    <w:rsid w:val="0015271D"/>
    <w:rsid w:val="001606CE"/>
    <w:rsid w:val="00160870"/>
    <w:rsid w:val="001628B8"/>
    <w:rsid w:val="00165E39"/>
    <w:rsid w:val="0016719E"/>
    <w:rsid w:val="00171B24"/>
    <w:rsid w:val="00181B22"/>
    <w:rsid w:val="001833B5"/>
    <w:rsid w:val="0018412B"/>
    <w:rsid w:val="00185840"/>
    <w:rsid w:val="001864FC"/>
    <w:rsid w:val="00186782"/>
    <w:rsid w:val="001906C0"/>
    <w:rsid w:val="00190D88"/>
    <w:rsid w:val="0019311E"/>
    <w:rsid w:val="00193493"/>
    <w:rsid w:val="0019595F"/>
    <w:rsid w:val="001A01EA"/>
    <w:rsid w:val="001A30AF"/>
    <w:rsid w:val="001B0EA3"/>
    <w:rsid w:val="001C15F1"/>
    <w:rsid w:val="001C5A11"/>
    <w:rsid w:val="001D03A0"/>
    <w:rsid w:val="001D3336"/>
    <w:rsid w:val="001D5DBA"/>
    <w:rsid w:val="001D7E50"/>
    <w:rsid w:val="00202BB9"/>
    <w:rsid w:val="00212308"/>
    <w:rsid w:val="00214FD9"/>
    <w:rsid w:val="00230004"/>
    <w:rsid w:val="002313B6"/>
    <w:rsid w:val="002505A8"/>
    <w:rsid w:val="0025123C"/>
    <w:rsid w:val="00252577"/>
    <w:rsid w:val="0025366F"/>
    <w:rsid w:val="00254652"/>
    <w:rsid w:val="00256A88"/>
    <w:rsid w:val="0027044F"/>
    <w:rsid w:val="0027676B"/>
    <w:rsid w:val="00283ED1"/>
    <w:rsid w:val="00287666"/>
    <w:rsid w:val="00290C02"/>
    <w:rsid w:val="00291F96"/>
    <w:rsid w:val="0029617B"/>
    <w:rsid w:val="00296734"/>
    <w:rsid w:val="002A2EA1"/>
    <w:rsid w:val="002B1170"/>
    <w:rsid w:val="002D6EB7"/>
    <w:rsid w:val="002F2054"/>
    <w:rsid w:val="0031178D"/>
    <w:rsid w:val="00312BF8"/>
    <w:rsid w:val="003208D4"/>
    <w:rsid w:val="00330557"/>
    <w:rsid w:val="00334B79"/>
    <w:rsid w:val="00345081"/>
    <w:rsid w:val="003501C7"/>
    <w:rsid w:val="00351E4E"/>
    <w:rsid w:val="003675A7"/>
    <w:rsid w:val="00372581"/>
    <w:rsid w:val="003726C5"/>
    <w:rsid w:val="00390BA5"/>
    <w:rsid w:val="003919BF"/>
    <w:rsid w:val="00393244"/>
    <w:rsid w:val="003B4960"/>
    <w:rsid w:val="003B60D6"/>
    <w:rsid w:val="003B72B0"/>
    <w:rsid w:val="003C4819"/>
    <w:rsid w:val="003C6438"/>
    <w:rsid w:val="003D0305"/>
    <w:rsid w:val="003E5598"/>
    <w:rsid w:val="0041184E"/>
    <w:rsid w:val="00437154"/>
    <w:rsid w:val="00444CB3"/>
    <w:rsid w:val="00456712"/>
    <w:rsid w:val="00460906"/>
    <w:rsid w:val="004728A3"/>
    <w:rsid w:val="00472ADE"/>
    <w:rsid w:val="00480302"/>
    <w:rsid w:val="00486B36"/>
    <w:rsid w:val="00487645"/>
    <w:rsid w:val="0049323A"/>
    <w:rsid w:val="004A432C"/>
    <w:rsid w:val="004B4F76"/>
    <w:rsid w:val="004D3431"/>
    <w:rsid w:val="004D35AA"/>
    <w:rsid w:val="004D707C"/>
    <w:rsid w:val="004E1026"/>
    <w:rsid w:val="004E4037"/>
    <w:rsid w:val="004E5F87"/>
    <w:rsid w:val="004F48E2"/>
    <w:rsid w:val="004F505C"/>
    <w:rsid w:val="004F6CC1"/>
    <w:rsid w:val="005339F7"/>
    <w:rsid w:val="00536C0D"/>
    <w:rsid w:val="0054152D"/>
    <w:rsid w:val="0054496E"/>
    <w:rsid w:val="00551271"/>
    <w:rsid w:val="00552F29"/>
    <w:rsid w:val="005604F9"/>
    <w:rsid w:val="005628A7"/>
    <w:rsid w:val="00571079"/>
    <w:rsid w:val="005742F1"/>
    <w:rsid w:val="0058147C"/>
    <w:rsid w:val="0058573E"/>
    <w:rsid w:val="00595A76"/>
    <w:rsid w:val="005A2755"/>
    <w:rsid w:val="005A3FE8"/>
    <w:rsid w:val="005C0C2C"/>
    <w:rsid w:val="005C265D"/>
    <w:rsid w:val="005C508E"/>
    <w:rsid w:val="005D1994"/>
    <w:rsid w:val="005D5475"/>
    <w:rsid w:val="005E5E0D"/>
    <w:rsid w:val="005F0F6D"/>
    <w:rsid w:val="00601053"/>
    <w:rsid w:val="006264CF"/>
    <w:rsid w:val="0063284B"/>
    <w:rsid w:val="00637ACE"/>
    <w:rsid w:val="00643966"/>
    <w:rsid w:val="00653824"/>
    <w:rsid w:val="006543F5"/>
    <w:rsid w:val="00662CB7"/>
    <w:rsid w:val="00680CE6"/>
    <w:rsid w:val="00684A49"/>
    <w:rsid w:val="00686A98"/>
    <w:rsid w:val="006B1027"/>
    <w:rsid w:val="006B1CEE"/>
    <w:rsid w:val="006B42F9"/>
    <w:rsid w:val="006C4434"/>
    <w:rsid w:val="006C6C7D"/>
    <w:rsid w:val="006C774E"/>
    <w:rsid w:val="006D15B2"/>
    <w:rsid w:val="006D47D9"/>
    <w:rsid w:val="006D5E7F"/>
    <w:rsid w:val="006E3CFC"/>
    <w:rsid w:val="006F41CC"/>
    <w:rsid w:val="006F618A"/>
    <w:rsid w:val="00702FD7"/>
    <w:rsid w:val="00710D05"/>
    <w:rsid w:val="00712066"/>
    <w:rsid w:val="0071637C"/>
    <w:rsid w:val="00716B11"/>
    <w:rsid w:val="00725872"/>
    <w:rsid w:val="00732524"/>
    <w:rsid w:val="007359F8"/>
    <w:rsid w:val="0073611B"/>
    <w:rsid w:val="00737F5D"/>
    <w:rsid w:val="00741BE6"/>
    <w:rsid w:val="00751A78"/>
    <w:rsid w:val="00760A98"/>
    <w:rsid w:val="0076428A"/>
    <w:rsid w:val="00776580"/>
    <w:rsid w:val="00785076"/>
    <w:rsid w:val="00793964"/>
    <w:rsid w:val="00793AEF"/>
    <w:rsid w:val="00797396"/>
    <w:rsid w:val="007A1ACC"/>
    <w:rsid w:val="007A3984"/>
    <w:rsid w:val="007A4A6B"/>
    <w:rsid w:val="007B06EA"/>
    <w:rsid w:val="007B2C5C"/>
    <w:rsid w:val="007B4F91"/>
    <w:rsid w:val="007B6CD4"/>
    <w:rsid w:val="007B716E"/>
    <w:rsid w:val="007B7A83"/>
    <w:rsid w:val="007C2237"/>
    <w:rsid w:val="007C2817"/>
    <w:rsid w:val="007D6CEE"/>
    <w:rsid w:val="007E17AC"/>
    <w:rsid w:val="007E7674"/>
    <w:rsid w:val="007F2D34"/>
    <w:rsid w:val="0080166A"/>
    <w:rsid w:val="008220C3"/>
    <w:rsid w:val="0084221F"/>
    <w:rsid w:val="00843B7A"/>
    <w:rsid w:val="00844A70"/>
    <w:rsid w:val="00845E0C"/>
    <w:rsid w:val="0085317B"/>
    <w:rsid w:val="00863B2D"/>
    <w:rsid w:val="008774ED"/>
    <w:rsid w:val="00880219"/>
    <w:rsid w:val="00883A2C"/>
    <w:rsid w:val="0089436C"/>
    <w:rsid w:val="008A49E6"/>
    <w:rsid w:val="008B172F"/>
    <w:rsid w:val="008B5745"/>
    <w:rsid w:val="008C05EA"/>
    <w:rsid w:val="008C2377"/>
    <w:rsid w:val="008E27F9"/>
    <w:rsid w:val="008E5E7C"/>
    <w:rsid w:val="008F14FC"/>
    <w:rsid w:val="008F2A22"/>
    <w:rsid w:val="009017E8"/>
    <w:rsid w:val="00902139"/>
    <w:rsid w:val="009031CF"/>
    <w:rsid w:val="00912C86"/>
    <w:rsid w:val="00914266"/>
    <w:rsid w:val="00924DF2"/>
    <w:rsid w:val="00932EE3"/>
    <w:rsid w:val="00961A89"/>
    <w:rsid w:val="00962684"/>
    <w:rsid w:val="009627A2"/>
    <w:rsid w:val="00964C1C"/>
    <w:rsid w:val="0096703C"/>
    <w:rsid w:val="00970A51"/>
    <w:rsid w:val="00984FD1"/>
    <w:rsid w:val="009A4A58"/>
    <w:rsid w:val="009B0CDC"/>
    <w:rsid w:val="009B4A12"/>
    <w:rsid w:val="009B610B"/>
    <w:rsid w:val="009B646B"/>
    <w:rsid w:val="009D2CB0"/>
    <w:rsid w:val="009D4223"/>
    <w:rsid w:val="009D51AE"/>
    <w:rsid w:val="009D6828"/>
    <w:rsid w:val="009F25D3"/>
    <w:rsid w:val="00A0521A"/>
    <w:rsid w:val="00A21973"/>
    <w:rsid w:val="00A25343"/>
    <w:rsid w:val="00A311A6"/>
    <w:rsid w:val="00A435A8"/>
    <w:rsid w:val="00A560CB"/>
    <w:rsid w:val="00A66647"/>
    <w:rsid w:val="00A83A75"/>
    <w:rsid w:val="00A9083D"/>
    <w:rsid w:val="00A9691A"/>
    <w:rsid w:val="00AA1300"/>
    <w:rsid w:val="00AB38E9"/>
    <w:rsid w:val="00AB46FC"/>
    <w:rsid w:val="00AB7C84"/>
    <w:rsid w:val="00AC5DB3"/>
    <w:rsid w:val="00AD6D0D"/>
    <w:rsid w:val="00AE1146"/>
    <w:rsid w:val="00AF2BF8"/>
    <w:rsid w:val="00AF5D5B"/>
    <w:rsid w:val="00AF6D3F"/>
    <w:rsid w:val="00B0501C"/>
    <w:rsid w:val="00B22BAB"/>
    <w:rsid w:val="00B305AC"/>
    <w:rsid w:val="00B34DE5"/>
    <w:rsid w:val="00B51366"/>
    <w:rsid w:val="00B54E42"/>
    <w:rsid w:val="00B61D97"/>
    <w:rsid w:val="00B6355C"/>
    <w:rsid w:val="00B671D9"/>
    <w:rsid w:val="00B7187A"/>
    <w:rsid w:val="00B728CC"/>
    <w:rsid w:val="00B75D07"/>
    <w:rsid w:val="00B76E75"/>
    <w:rsid w:val="00B82D5E"/>
    <w:rsid w:val="00B930B4"/>
    <w:rsid w:val="00B95168"/>
    <w:rsid w:val="00BA4653"/>
    <w:rsid w:val="00BC1C30"/>
    <w:rsid w:val="00BD28E9"/>
    <w:rsid w:val="00BE74D3"/>
    <w:rsid w:val="00BF60EE"/>
    <w:rsid w:val="00BF64E3"/>
    <w:rsid w:val="00C14C36"/>
    <w:rsid w:val="00C40826"/>
    <w:rsid w:val="00C42B1E"/>
    <w:rsid w:val="00C470E8"/>
    <w:rsid w:val="00C47AF1"/>
    <w:rsid w:val="00C56449"/>
    <w:rsid w:val="00C74219"/>
    <w:rsid w:val="00C74C4D"/>
    <w:rsid w:val="00C8093D"/>
    <w:rsid w:val="00C9378E"/>
    <w:rsid w:val="00C93A1A"/>
    <w:rsid w:val="00C94151"/>
    <w:rsid w:val="00CB0926"/>
    <w:rsid w:val="00CB0F48"/>
    <w:rsid w:val="00CB50A9"/>
    <w:rsid w:val="00CF25DD"/>
    <w:rsid w:val="00CF52B0"/>
    <w:rsid w:val="00D011AC"/>
    <w:rsid w:val="00D0577D"/>
    <w:rsid w:val="00D13D9F"/>
    <w:rsid w:val="00D15AFB"/>
    <w:rsid w:val="00D20EF8"/>
    <w:rsid w:val="00D36B88"/>
    <w:rsid w:val="00D36D94"/>
    <w:rsid w:val="00D544EA"/>
    <w:rsid w:val="00D63F60"/>
    <w:rsid w:val="00D66F58"/>
    <w:rsid w:val="00D711AA"/>
    <w:rsid w:val="00D71A78"/>
    <w:rsid w:val="00D77F99"/>
    <w:rsid w:val="00D90ACB"/>
    <w:rsid w:val="00DA0AD4"/>
    <w:rsid w:val="00DA4834"/>
    <w:rsid w:val="00DA5957"/>
    <w:rsid w:val="00DA70BB"/>
    <w:rsid w:val="00DB3713"/>
    <w:rsid w:val="00DC26CF"/>
    <w:rsid w:val="00DC5164"/>
    <w:rsid w:val="00DD137B"/>
    <w:rsid w:val="00DD1690"/>
    <w:rsid w:val="00DD7005"/>
    <w:rsid w:val="00DE3A37"/>
    <w:rsid w:val="00DE5E8F"/>
    <w:rsid w:val="00DF2511"/>
    <w:rsid w:val="00DF2AAA"/>
    <w:rsid w:val="00DF3B45"/>
    <w:rsid w:val="00E11486"/>
    <w:rsid w:val="00E17347"/>
    <w:rsid w:val="00E1738A"/>
    <w:rsid w:val="00E21961"/>
    <w:rsid w:val="00E26FA8"/>
    <w:rsid w:val="00E44373"/>
    <w:rsid w:val="00E64D63"/>
    <w:rsid w:val="00E7111D"/>
    <w:rsid w:val="00E74854"/>
    <w:rsid w:val="00E753E6"/>
    <w:rsid w:val="00E8255A"/>
    <w:rsid w:val="00E912F9"/>
    <w:rsid w:val="00EA0C43"/>
    <w:rsid w:val="00EA7356"/>
    <w:rsid w:val="00EC15CE"/>
    <w:rsid w:val="00EE362B"/>
    <w:rsid w:val="00EE6155"/>
    <w:rsid w:val="00EF55C5"/>
    <w:rsid w:val="00F00D58"/>
    <w:rsid w:val="00F01F99"/>
    <w:rsid w:val="00F03ED4"/>
    <w:rsid w:val="00F07A80"/>
    <w:rsid w:val="00F16321"/>
    <w:rsid w:val="00F210A2"/>
    <w:rsid w:val="00F33402"/>
    <w:rsid w:val="00F34260"/>
    <w:rsid w:val="00F35DC5"/>
    <w:rsid w:val="00F400C0"/>
    <w:rsid w:val="00F52C44"/>
    <w:rsid w:val="00F56233"/>
    <w:rsid w:val="00F622C7"/>
    <w:rsid w:val="00F65D20"/>
    <w:rsid w:val="00F71A13"/>
    <w:rsid w:val="00F74D8F"/>
    <w:rsid w:val="00F76AA3"/>
    <w:rsid w:val="00F77B10"/>
    <w:rsid w:val="00F77B55"/>
    <w:rsid w:val="00F77F48"/>
    <w:rsid w:val="00F81822"/>
    <w:rsid w:val="00F82CC1"/>
    <w:rsid w:val="00F83AA8"/>
    <w:rsid w:val="00F86AA4"/>
    <w:rsid w:val="00F939F7"/>
    <w:rsid w:val="00F93CD8"/>
    <w:rsid w:val="00FA4FA5"/>
    <w:rsid w:val="00FA5E4D"/>
    <w:rsid w:val="00FB09EB"/>
    <w:rsid w:val="00FB0C4A"/>
    <w:rsid w:val="00FD5ADC"/>
    <w:rsid w:val="00FE4F28"/>
    <w:rsid w:val="00FE66A7"/>
    <w:rsid w:val="00FE711F"/>
    <w:rsid w:val="00FE73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CCAC7"/>
  <w15:chartTrackingRefBased/>
  <w15:docId w15:val="{6FAD6D11-1EF9-440C-997E-26D39667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10C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link w:val="Cmsor2Char"/>
    <w:uiPriority w:val="9"/>
    <w:qFormat/>
    <w:rsid w:val="00102CCD"/>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HTML-kntformzott">
    <w:name w:val="HTML Preformatted"/>
    <w:basedOn w:val="Norml"/>
    <w:link w:val="HTML-kntformzottChar"/>
    <w:uiPriority w:val="99"/>
    <w:semiHidden/>
    <w:unhideWhenUsed/>
    <w:rsid w:val="005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58147C"/>
    <w:rPr>
      <w:rFonts w:ascii="Courier New" w:eastAsia="Times New Roman" w:hAnsi="Courier New" w:cs="Courier New"/>
      <w:sz w:val="20"/>
      <w:szCs w:val="20"/>
      <w:lang w:eastAsia="hu-HU"/>
    </w:rPr>
  </w:style>
  <w:style w:type="character" w:customStyle="1" w:styleId="y2iqfc">
    <w:name w:val="y2iqfc"/>
    <w:basedOn w:val="Bekezdsalapbettpusa"/>
    <w:rsid w:val="0058147C"/>
  </w:style>
  <w:style w:type="paragraph" w:styleId="lfej">
    <w:name w:val="header"/>
    <w:basedOn w:val="Norml"/>
    <w:link w:val="lfejChar"/>
    <w:uiPriority w:val="99"/>
    <w:unhideWhenUsed/>
    <w:rsid w:val="00AF6D3F"/>
    <w:pPr>
      <w:tabs>
        <w:tab w:val="center" w:pos="4536"/>
        <w:tab w:val="right" w:pos="9072"/>
      </w:tabs>
      <w:spacing w:after="0" w:line="240" w:lineRule="auto"/>
    </w:pPr>
  </w:style>
  <w:style w:type="character" w:customStyle="1" w:styleId="lfejChar">
    <w:name w:val="Élőfej Char"/>
    <w:basedOn w:val="Bekezdsalapbettpusa"/>
    <w:link w:val="lfej"/>
    <w:uiPriority w:val="99"/>
    <w:rsid w:val="00AF6D3F"/>
  </w:style>
  <w:style w:type="paragraph" w:styleId="llb">
    <w:name w:val="footer"/>
    <w:basedOn w:val="Norml"/>
    <w:link w:val="llbChar"/>
    <w:uiPriority w:val="99"/>
    <w:unhideWhenUsed/>
    <w:rsid w:val="00AF6D3F"/>
    <w:pPr>
      <w:tabs>
        <w:tab w:val="center" w:pos="4536"/>
        <w:tab w:val="right" w:pos="9072"/>
      </w:tabs>
      <w:spacing w:after="0" w:line="240" w:lineRule="auto"/>
    </w:pPr>
  </w:style>
  <w:style w:type="character" w:customStyle="1" w:styleId="llbChar">
    <w:name w:val="Élőláb Char"/>
    <w:basedOn w:val="Bekezdsalapbettpusa"/>
    <w:link w:val="llb"/>
    <w:uiPriority w:val="99"/>
    <w:rsid w:val="00AF6D3F"/>
  </w:style>
  <w:style w:type="character" w:customStyle="1" w:styleId="Cmsor2Char">
    <w:name w:val="Címsor 2 Char"/>
    <w:basedOn w:val="Bekezdsalapbettpusa"/>
    <w:link w:val="Cmsor2"/>
    <w:uiPriority w:val="9"/>
    <w:rsid w:val="00102CCD"/>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semiHidden/>
    <w:unhideWhenUsed/>
    <w:rsid w:val="00102CCD"/>
    <w:rPr>
      <w:color w:val="0000FF"/>
      <w:u w:val="single"/>
    </w:rPr>
  </w:style>
  <w:style w:type="table" w:styleId="Rcsostblzat">
    <w:name w:val="Table Grid"/>
    <w:basedOn w:val="Normltblzat"/>
    <w:uiPriority w:val="39"/>
    <w:rsid w:val="00D71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F77B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msor1Char">
    <w:name w:val="Címsor 1 Char"/>
    <w:basedOn w:val="Bekezdsalapbettpusa"/>
    <w:link w:val="Cmsor1"/>
    <w:uiPriority w:val="9"/>
    <w:rsid w:val="00110C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186">
      <w:bodyDiv w:val="1"/>
      <w:marLeft w:val="0"/>
      <w:marRight w:val="0"/>
      <w:marTop w:val="0"/>
      <w:marBottom w:val="0"/>
      <w:divBdr>
        <w:top w:val="none" w:sz="0" w:space="0" w:color="auto"/>
        <w:left w:val="none" w:sz="0" w:space="0" w:color="auto"/>
        <w:bottom w:val="none" w:sz="0" w:space="0" w:color="auto"/>
        <w:right w:val="none" w:sz="0" w:space="0" w:color="auto"/>
      </w:divBdr>
    </w:div>
    <w:div w:id="12610415">
      <w:bodyDiv w:val="1"/>
      <w:marLeft w:val="0"/>
      <w:marRight w:val="0"/>
      <w:marTop w:val="0"/>
      <w:marBottom w:val="0"/>
      <w:divBdr>
        <w:top w:val="none" w:sz="0" w:space="0" w:color="auto"/>
        <w:left w:val="none" w:sz="0" w:space="0" w:color="auto"/>
        <w:bottom w:val="none" w:sz="0" w:space="0" w:color="auto"/>
        <w:right w:val="none" w:sz="0" w:space="0" w:color="auto"/>
      </w:divBdr>
    </w:div>
    <w:div w:id="90395048">
      <w:bodyDiv w:val="1"/>
      <w:marLeft w:val="0"/>
      <w:marRight w:val="0"/>
      <w:marTop w:val="0"/>
      <w:marBottom w:val="0"/>
      <w:divBdr>
        <w:top w:val="none" w:sz="0" w:space="0" w:color="auto"/>
        <w:left w:val="none" w:sz="0" w:space="0" w:color="auto"/>
        <w:bottom w:val="none" w:sz="0" w:space="0" w:color="auto"/>
        <w:right w:val="none" w:sz="0" w:space="0" w:color="auto"/>
      </w:divBdr>
    </w:div>
    <w:div w:id="93013021">
      <w:bodyDiv w:val="1"/>
      <w:marLeft w:val="0"/>
      <w:marRight w:val="0"/>
      <w:marTop w:val="0"/>
      <w:marBottom w:val="0"/>
      <w:divBdr>
        <w:top w:val="none" w:sz="0" w:space="0" w:color="auto"/>
        <w:left w:val="none" w:sz="0" w:space="0" w:color="auto"/>
        <w:bottom w:val="none" w:sz="0" w:space="0" w:color="auto"/>
        <w:right w:val="none" w:sz="0" w:space="0" w:color="auto"/>
      </w:divBdr>
    </w:div>
    <w:div w:id="129635463">
      <w:bodyDiv w:val="1"/>
      <w:marLeft w:val="0"/>
      <w:marRight w:val="0"/>
      <w:marTop w:val="0"/>
      <w:marBottom w:val="0"/>
      <w:divBdr>
        <w:top w:val="none" w:sz="0" w:space="0" w:color="auto"/>
        <w:left w:val="none" w:sz="0" w:space="0" w:color="auto"/>
        <w:bottom w:val="none" w:sz="0" w:space="0" w:color="auto"/>
        <w:right w:val="none" w:sz="0" w:space="0" w:color="auto"/>
      </w:divBdr>
      <w:divsChild>
        <w:div w:id="289089596">
          <w:marLeft w:val="0"/>
          <w:marRight w:val="0"/>
          <w:marTop w:val="0"/>
          <w:marBottom w:val="0"/>
          <w:divBdr>
            <w:top w:val="none" w:sz="0" w:space="0" w:color="auto"/>
            <w:left w:val="none" w:sz="0" w:space="0" w:color="auto"/>
            <w:bottom w:val="none" w:sz="0" w:space="0" w:color="auto"/>
            <w:right w:val="none" w:sz="0" w:space="0" w:color="auto"/>
          </w:divBdr>
          <w:divsChild>
            <w:div w:id="1760172064">
              <w:marLeft w:val="0"/>
              <w:marRight w:val="0"/>
              <w:marTop w:val="0"/>
              <w:marBottom w:val="0"/>
              <w:divBdr>
                <w:top w:val="none" w:sz="0" w:space="0" w:color="auto"/>
                <w:left w:val="none" w:sz="0" w:space="0" w:color="auto"/>
                <w:bottom w:val="none" w:sz="0" w:space="0" w:color="auto"/>
                <w:right w:val="none" w:sz="0" w:space="0" w:color="auto"/>
              </w:divBdr>
              <w:divsChild>
                <w:div w:id="18133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8784">
      <w:bodyDiv w:val="1"/>
      <w:marLeft w:val="0"/>
      <w:marRight w:val="0"/>
      <w:marTop w:val="0"/>
      <w:marBottom w:val="0"/>
      <w:divBdr>
        <w:top w:val="none" w:sz="0" w:space="0" w:color="auto"/>
        <w:left w:val="none" w:sz="0" w:space="0" w:color="auto"/>
        <w:bottom w:val="none" w:sz="0" w:space="0" w:color="auto"/>
        <w:right w:val="none" w:sz="0" w:space="0" w:color="auto"/>
      </w:divBdr>
      <w:divsChild>
        <w:div w:id="1442072985">
          <w:marLeft w:val="0"/>
          <w:marRight w:val="0"/>
          <w:marTop w:val="0"/>
          <w:marBottom w:val="0"/>
          <w:divBdr>
            <w:top w:val="none" w:sz="0" w:space="0" w:color="auto"/>
            <w:left w:val="none" w:sz="0" w:space="0" w:color="auto"/>
            <w:bottom w:val="none" w:sz="0" w:space="0" w:color="auto"/>
            <w:right w:val="none" w:sz="0" w:space="0" w:color="auto"/>
          </w:divBdr>
          <w:divsChild>
            <w:div w:id="942566520">
              <w:marLeft w:val="0"/>
              <w:marRight w:val="0"/>
              <w:marTop w:val="0"/>
              <w:marBottom w:val="0"/>
              <w:divBdr>
                <w:top w:val="none" w:sz="0" w:space="0" w:color="auto"/>
                <w:left w:val="none" w:sz="0" w:space="0" w:color="auto"/>
                <w:bottom w:val="none" w:sz="0" w:space="0" w:color="auto"/>
                <w:right w:val="none" w:sz="0" w:space="0" w:color="auto"/>
              </w:divBdr>
              <w:divsChild>
                <w:div w:id="810243823">
                  <w:marLeft w:val="0"/>
                  <w:marRight w:val="0"/>
                  <w:marTop w:val="0"/>
                  <w:marBottom w:val="0"/>
                  <w:divBdr>
                    <w:top w:val="none" w:sz="0" w:space="0" w:color="auto"/>
                    <w:left w:val="none" w:sz="0" w:space="0" w:color="auto"/>
                    <w:bottom w:val="none" w:sz="0" w:space="0" w:color="auto"/>
                    <w:right w:val="none" w:sz="0" w:space="0" w:color="auto"/>
                  </w:divBdr>
                  <w:divsChild>
                    <w:div w:id="1053774271">
                      <w:marLeft w:val="0"/>
                      <w:marRight w:val="0"/>
                      <w:marTop w:val="0"/>
                      <w:marBottom w:val="0"/>
                      <w:divBdr>
                        <w:top w:val="none" w:sz="0" w:space="0" w:color="auto"/>
                        <w:left w:val="none" w:sz="0" w:space="0" w:color="auto"/>
                        <w:bottom w:val="none" w:sz="0" w:space="0" w:color="auto"/>
                        <w:right w:val="none" w:sz="0" w:space="0" w:color="auto"/>
                      </w:divBdr>
                      <w:divsChild>
                        <w:div w:id="167989625">
                          <w:marLeft w:val="0"/>
                          <w:marRight w:val="0"/>
                          <w:marTop w:val="0"/>
                          <w:marBottom w:val="0"/>
                          <w:divBdr>
                            <w:top w:val="none" w:sz="0" w:space="0" w:color="auto"/>
                            <w:left w:val="none" w:sz="0" w:space="0" w:color="auto"/>
                            <w:bottom w:val="none" w:sz="0" w:space="0" w:color="auto"/>
                            <w:right w:val="none" w:sz="0" w:space="0" w:color="auto"/>
                          </w:divBdr>
                          <w:divsChild>
                            <w:div w:id="1936859058">
                              <w:marLeft w:val="0"/>
                              <w:marRight w:val="0"/>
                              <w:marTop w:val="0"/>
                              <w:marBottom w:val="0"/>
                              <w:divBdr>
                                <w:top w:val="none" w:sz="0" w:space="0" w:color="auto"/>
                                <w:left w:val="none" w:sz="0" w:space="0" w:color="auto"/>
                                <w:bottom w:val="none" w:sz="0" w:space="0" w:color="auto"/>
                                <w:right w:val="none" w:sz="0" w:space="0" w:color="auto"/>
                              </w:divBdr>
                              <w:divsChild>
                                <w:div w:id="914051734">
                                  <w:marLeft w:val="0"/>
                                  <w:marRight w:val="0"/>
                                  <w:marTop w:val="0"/>
                                  <w:marBottom w:val="0"/>
                                  <w:divBdr>
                                    <w:top w:val="none" w:sz="0" w:space="0" w:color="auto"/>
                                    <w:left w:val="none" w:sz="0" w:space="0" w:color="auto"/>
                                    <w:bottom w:val="none" w:sz="0" w:space="0" w:color="auto"/>
                                    <w:right w:val="none" w:sz="0" w:space="0" w:color="auto"/>
                                  </w:divBdr>
                                  <w:divsChild>
                                    <w:div w:id="831484690">
                                      <w:marLeft w:val="0"/>
                                      <w:marRight w:val="0"/>
                                      <w:marTop w:val="0"/>
                                      <w:marBottom w:val="0"/>
                                      <w:divBdr>
                                        <w:top w:val="none" w:sz="0" w:space="0" w:color="auto"/>
                                        <w:left w:val="none" w:sz="0" w:space="0" w:color="auto"/>
                                        <w:bottom w:val="none" w:sz="0" w:space="0" w:color="auto"/>
                                        <w:right w:val="none" w:sz="0" w:space="0" w:color="auto"/>
                                      </w:divBdr>
                                    </w:div>
                                    <w:div w:id="128714360">
                                      <w:marLeft w:val="0"/>
                                      <w:marRight w:val="0"/>
                                      <w:marTop w:val="0"/>
                                      <w:marBottom w:val="0"/>
                                      <w:divBdr>
                                        <w:top w:val="none" w:sz="0" w:space="0" w:color="auto"/>
                                        <w:left w:val="none" w:sz="0" w:space="0" w:color="auto"/>
                                        <w:bottom w:val="none" w:sz="0" w:space="0" w:color="auto"/>
                                        <w:right w:val="none" w:sz="0" w:space="0" w:color="auto"/>
                                      </w:divBdr>
                                      <w:divsChild>
                                        <w:div w:id="732504260">
                                          <w:marLeft w:val="0"/>
                                          <w:marRight w:val="165"/>
                                          <w:marTop w:val="150"/>
                                          <w:marBottom w:val="0"/>
                                          <w:divBdr>
                                            <w:top w:val="none" w:sz="0" w:space="0" w:color="auto"/>
                                            <w:left w:val="none" w:sz="0" w:space="0" w:color="auto"/>
                                            <w:bottom w:val="none" w:sz="0" w:space="0" w:color="auto"/>
                                            <w:right w:val="none" w:sz="0" w:space="0" w:color="auto"/>
                                          </w:divBdr>
                                          <w:divsChild>
                                            <w:div w:id="130907246">
                                              <w:marLeft w:val="0"/>
                                              <w:marRight w:val="0"/>
                                              <w:marTop w:val="0"/>
                                              <w:marBottom w:val="0"/>
                                              <w:divBdr>
                                                <w:top w:val="none" w:sz="0" w:space="0" w:color="auto"/>
                                                <w:left w:val="none" w:sz="0" w:space="0" w:color="auto"/>
                                                <w:bottom w:val="none" w:sz="0" w:space="0" w:color="auto"/>
                                                <w:right w:val="none" w:sz="0" w:space="0" w:color="auto"/>
                                              </w:divBdr>
                                              <w:divsChild>
                                                <w:div w:id="899052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257489">
          <w:marLeft w:val="0"/>
          <w:marRight w:val="0"/>
          <w:marTop w:val="240"/>
          <w:marBottom w:val="0"/>
          <w:divBdr>
            <w:top w:val="none" w:sz="0" w:space="0" w:color="auto"/>
            <w:left w:val="none" w:sz="0" w:space="0" w:color="auto"/>
            <w:bottom w:val="none" w:sz="0" w:space="0" w:color="auto"/>
            <w:right w:val="none" w:sz="0" w:space="0" w:color="auto"/>
          </w:divBdr>
          <w:divsChild>
            <w:div w:id="3882474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271405555">
      <w:bodyDiv w:val="1"/>
      <w:marLeft w:val="0"/>
      <w:marRight w:val="0"/>
      <w:marTop w:val="0"/>
      <w:marBottom w:val="0"/>
      <w:divBdr>
        <w:top w:val="none" w:sz="0" w:space="0" w:color="auto"/>
        <w:left w:val="none" w:sz="0" w:space="0" w:color="auto"/>
        <w:bottom w:val="none" w:sz="0" w:space="0" w:color="auto"/>
        <w:right w:val="none" w:sz="0" w:space="0" w:color="auto"/>
      </w:divBdr>
    </w:div>
    <w:div w:id="286618514">
      <w:bodyDiv w:val="1"/>
      <w:marLeft w:val="0"/>
      <w:marRight w:val="0"/>
      <w:marTop w:val="0"/>
      <w:marBottom w:val="0"/>
      <w:divBdr>
        <w:top w:val="none" w:sz="0" w:space="0" w:color="auto"/>
        <w:left w:val="none" w:sz="0" w:space="0" w:color="auto"/>
        <w:bottom w:val="none" w:sz="0" w:space="0" w:color="auto"/>
        <w:right w:val="none" w:sz="0" w:space="0" w:color="auto"/>
      </w:divBdr>
    </w:div>
    <w:div w:id="339698142">
      <w:bodyDiv w:val="1"/>
      <w:marLeft w:val="0"/>
      <w:marRight w:val="0"/>
      <w:marTop w:val="0"/>
      <w:marBottom w:val="0"/>
      <w:divBdr>
        <w:top w:val="none" w:sz="0" w:space="0" w:color="auto"/>
        <w:left w:val="none" w:sz="0" w:space="0" w:color="auto"/>
        <w:bottom w:val="none" w:sz="0" w:space="0" w:color="auto"/>
        <w:right w:val="none" w:sz="0" w:space="0" w:color="auto"/>
      </w:divBdr>
    </w:div>
    <w:div w:id="357121466">
      <w:bodyDiv w:val="1"/>
      <w:marLeft w:val="0"/>
      <w:marRight w:val="0"/>
      <w:marTop w:val="0"/>
      <w:marBottom w:val="0"/>
      <w:divBdr>
        <w:top w:val="none" w:sz="0" w:space="0" w:color="auto"/>
        <w:left w:val="none" w:sz="0" w:space="0" w:color="auto"/>
        <w:bottom w:val="none" w:sz="0" w:space="0" w:color="auto"/>
        <w:right w:val="none" w:sz="0" w:space="0" w:color="auto"/>
      </w:divBdr>
    </w:div>
    <w:div w:id="372341261">
      <w:bodyDiv w:val="1"/>
      <w:marLeft w:val="0"/>
      <w:marRight w:val="0"/>
      <w:marTop w:val="0"/>
      <w:marBottom w:val="0"/>
      <w:divBdr>
        <w:top w:val="none" w:sz="0" w:space="0" w:color="auto"/>
        <w:left w:val="none" w:sz="0" w:space="0" w:color="auto"/>
        <w:bottom w:val="none" w:sz="0" w:space="0" w:color="auto"/>
        <w:right w:val="none" w:sz="0" w:space="0" w:color="auto"/>
      </w:divBdr>
    </w:div>
    <w:div w:id="414787004">
      <w:bodyDiv w:val="1"/>
      <w:marLeft w:val="0"/>
      <w:marRight w:val="0"/>
      <w:marTop w:val="0"/>
      <w:marBottom w:val="0"/>
      <w:divBdr>
        <w:top w:val="none" w:sz="0" w:space="0" w:color="auto"/>
        <w:left w:val="none" w:sz="0" w:space="0" w:color="auto"/>
        <w:bottom w:val="none" w:sz="0" w:space="0" w:color="auto"/>
        <w:right w:val="none" w:sz="0" w:space="0" w:color="auto"/>
      </w:divBdr>
    </w:div>
    <w:div w:id="415054717">
      <w:bodyDiv w:val="1"/>
      <w:marLeft w:val="0"/>
      <w:marRight w:val="0"/>
      <w:marTop w:val="0"/>
      <w:marBottom w:val="0"/>
      <w:divBdr>
        <w:top w:val="none" w:sz="0" w:space="0" w:color="auto"/>
        <w:left w:val="none" w:sz="0" w:space="0" w:color="auto"/>
        <w:bottom w:val="none" w:sz="0" w:space="0" w:color="auto"/>
        <w:right w:val="none" w:sz="0" w:space="0" w:color="auto"/>
      </w:divBdr>
    </w:div>
    <w:div w:id="447546232">
      <w:bodyDiv w:val="1"/>
      <w:marLeft w:val="0"/>
      <w:marRight w:val="0"/>
      <w:marTop w:val="0"/>
      <w:marBottom w:val="0"/>
      <w:divBdr>
        <w:top w:val="none" w:sz="0" w:space="0" w:color="auto"/>
        <w:left w:val="none" w:sz="0" w:space="0" w:color="auto"/>
        <w:bottom w:val="none" w:sz="0" w:space="0" w:color="auto"/>
        <w:right w:val="none" w:sz="0" w:space="0" w:color="auto"/>
      </w:divBdr>
    </w:div>
    <w:div w:id="484971803">
      <w:bodyDiv w:val="1"/>
      <w:marLeft w:val="0"/>
      <w:marRight w:val="0"/>
      <w:marTop w:val="0"/>
      <w:marBottom w:val="0"/>
      <w:divBdr>
        <w:top w:val="none" w:sz="0" w:space="0" w:color="auto"/>
        <w:left w:val="none" w:sz="0" w:space="0" w:color="auto"/>
        <w:bottom w:val="none" w:sz="0" w:space="0" w:color="auto"/>
        <w:right w:val="none" w:sz="0" w:space="0" w:color="auto"/>
      </w:divBdr>
    </w:div>
    <w:div w:id="488181379">
      <w:bodyDiv w:val="1"/>
      <w:marLeft w:val="0"/>
      <w:marRight w:val="0"/>
      <w:marTop w:val="0"/>
      <w:marBottom w:val="0"/>
      <w:divBdr>
        <w:top w:val="none" w:sz="0" w:space="0" w:color="auto"/>
        <w:left w:val="none" w:sz="0" w:space="0" w:color="auto"/>
        <w:bottom w:val="none" w:sz="0" w:space="0" w:color="auto"/>
        <w:right w:val="none" w:sz="0" w:space="0" w:color="auto"/>
      </w:divBdr>
    </w:div>
    <w:div w:id="523323467">
      <w:bodyDiv w:val="1"/>
      <w:marLeft w:val="0"/>
      <w:marRight w:val="0"/>
      <w:marTop w:val="0"/>
      <w:marBottom w:val="0"/>
      <w:divBdr>
        <w:top w:val="none" w:sz="0" w:space="0" w:color="auto"/>
        <w:left w:val="none" w:sz="0" w:space="0" w:color="auto"/>
        <w:bottom w:val="none" w:sz="0" w:space="0" w:color="auto"/>
        <w:right w:val="none" w:sz="0" w:space="0" w:color="auto"/>
      </w:divBdr>
      <w:divsChild>
        <w:div w:id="184100582">
          <w:marLeft w:val="0"/>
          <w:marRight w:val="0"/>
          <w:marTop w:val="0"/>
          <w:marBottom w:val="660"/>
          <w:divBdr>
            <w:top w:val="none" w:sz="0" w:space="0" w:color="auto"/>
            <w:left w:val="none" w:sz="0" w:space="0" w:color="auto"/>
            <w:bottom w:val="none" w:sz="0" w:space="0" w:color="auto"/>
            <w:right w:val="none" w:sz="0" w:space="0" w:color="auto"/>
          </w:divBdr>
          <w:divsChild>
            <w:div w:id="1005941281">
              <w:marLeft w:val="0"/>
              <w:marRight w:val="0"/>
              <w:marTop w:val="0"/>
              <w:marBottom w:val="0"/>
              <w:divBdr>
                <w:top w:val="none" w:sz="0" w:space="0" w:color="auto"/>
                <w:left w:val="none" w:sz="0" w:space="0" w:color="auto"/>
                <w:bottom w:val="none" w:sz="0" w:space="0" w:color="auto"/>
                <w:right w:val="none" w:sz="0" w:space="0" w:color="auto"/>
              </w:divBdr>
              <w:divsChild>
                <w:div w:id="1747066433">
                  <w:marLeft w:val="0"/>
                  <w:marRight w:val="0"/>
                  <w:marTop w:val="0"/>
                  <w:marBottom w:val="450"/>
                  <w:divBdr>
                    <w:top w:val="none" w:sz="0" w:space="0" w:color="auto"/>
                    <w:left w:val="none" w:sz="0" w:space="0" w:color="auto"/>
                    <w:bottom w:val="none" w:sz="0" w:space="0" w:color="auto"/>
                    <w:right w:val="none" w:sz="0" w:space="0" w:color="auto"/>
                  </w:divBdr>
                  <w:divsChild>
                    <w:div w:id="34234120">
                      <w:marLeft w:val="0"/>
                      <w:marRight w:val="0"/>
                      <w:marTop w:val="0"/>
                      <w:marBottom w:val="0"/>
                      <w:divBdr>
                        <w:top w:val="none" w:sz="0" w:space="0" w:color="auto"/>
                        <w:left w:val="none" w:sz="0" w:space="0" w:color="auto"/>
                        <w:bottom w:val="none" w:sz="0" w:space="0" w:color="auto"/>
                        <w:right w:val="none" w:sz="0" w:space="0" w:color="auto"/>
                      </w:divBdr>
                      <w:divsChild>
                        <w:div w:id="573323650">
                          <w:marLeft w:val="0"/>
                          <w:marRight w:val="0"/>
                          <w:marTop w:val="0"/>
                          <w:marBottom w:val="0"/>
                          <w:divBdr>
                            <w:top w:val="none" w:sz="0" w:space="0" w:color="auto"/>
                            <w:left w:val="none" w:sz="0" w:space="0" w:color="auto"/>
                            <w:bottom w:val="none" w:sz="0" w:space="0" w:color="auto"/>
                            <w:right w:val="none" w:sz="0" w:space="0" w:color="auto"/>
                          </w:divBdr>
                          <w:divsChild>
                            <w:div w:id="391538686">
                              <w:marLeft w:val="0"/>
                              <w:marRight w:val="0"/>
                              <w:marTop w:val="0"/>
                              <w:marBottom w:val="0"/>
                              <w:divBdr>
                                <w:top w:val="none" w:sz="0" w:space="0" w:color="auto"/>
                                <w:left w:val="none" w:sz="0" w:space="0" w:color="auto"/>
                                <w:bottom w:val="none" w:sz="0" w:space="0" w:color="auto"/>
                                <w:right w:val="none" w:sz="0" w:space="0" w:color="auto"/>
                              </w:divBdr>
                              <w:divsChild>
                                <w:div w:id="57634084">
                                  <w:marLeft w:val="0"/>
                                  <w:marRight w:val="0"/>
                                  <w:marTop w:val="0"/>
                                  <w:marBottom w:val="0"/>
                                  <w:divBdr>
                                    <w:top w:val="none" w:sz="0" w:space="0" w:color="auto"/>
                                    <w:left w:val="none" w:sz="0" w:space="0" w:color="auto"/>
                                    <w:bottom w:val="none" w:sz="0" w:space="0" w:color="auto"/>
                                    <w:right w:val="none" w:sz="0" w:space="0" w:color="auto"/>
                                  </w:divBdr>
                                  <w:divsChild>
                                    <w:div w:id="1676766022">
                                      <w:marLeft w:val="0"/>
                                      <w:marRight w:val="0"/>
                                      <w:marTop w:val="0"/>
                                      <w:marBottom w:val="0"/>
                                      <w:divBdr>
                                        <w:top w:val="none" w:sz="0" w:space="0" w:color="auto"/>
                                        <w:left w:val="none" w:sz="0" w:space="0" w:color="auto"/>
                                        <w:bottom w:val="none" w:sz="0" w:space="0" w:color="auto"/>
                                        <w:right w:val="none" w:sz="0" w:space="0" w:color="auto"/>
                                      </w:divBdr>
                                      <w:divsChild>
                                        <w:div w:id="1299992364">
                                          <w:marLeft w:val="0"/>
                                          <w:marRight w:val="0"/>
                                          <w:marTop w:val="0"/>
                                          <w:marBottom w:val="0"/>
                                          <w:divBdr>
                                            <w:top w:val="none" w:sz="0" w:space="0" w:color="auto"/>
                                            <w:left w:val="none" w:sz="0" w:space="0" w:color="auto"/>
                                            <w:bottom w:val="none" w:sz="0" w:space="0" w:color="auto"/>
                                            <w:right w:val="none" w:sz="0" w:space="0" w:color="auto"/>
                                          </w:divBdr>
                                          <w:divsChild>
                                            <w:div w:id="1154490526">
                                              <w:marLeft w:val="0"/>
                                              <w:marRight w:val="0"/>
                                              <w:marTop w:val="0"/>
                                              <w:marBottom w:val="0"/>
                                              <w:divBdr>
                                                <w:top w:val="none" w:sz="0" w:space="0" w:color="auto"/>
                                                <w:left w:val="none" w:sz="0" w:space="0" w:color="auto"/>
                                                <w:bottom w:val="none" w:sz="0" w:space="0" w:color="auto"/>
                                                <w:right w:val="none" w:sz="0" w:space="0" w:color="auto"/>
                                              </w:divBdr>
                                              <w:divsChild>
                                                <w:div w:id="580332435">
                                                  <w:marLeft w:val="0"/>
                                                  <w:marRight w:val="0"/>
                                                  <w:marTop w:val="0"/>
                                                  <w:marBottom w:val="0"/>
                                                  <w:divBdr>
                                                    <w:top w:val="none" w:sz="0" w:space="0" w:color="auto"/>
                                                    <w:left w:val="none" w:sz="0" w:space="0" w:color="auto"/>
                                                    <w:bottom w:val="none" w:sz="0" w:space="0" w:color="auto"/>
                                                    <w:right w:val="none" w:sz="0" w:space="0" w:color="auto"/>
                                                  </w:divBdr>
                                                  <w:divsChild>
                                                    <w:div w:id="796416113">
                                                      <w:marLeft w:val="0"/>
                                                      <w:marRight w:val="0"/>
                                                      <w:marTop w:val="0"/>
                                                      <w:marBottom w:val="0"/>
                                                      <w:divBdr>
                                                        <w:top w:val="none" w:sz="0" w:space="0" w:color="auto"/>
                                                        <w:left w:val="none" w:sz="0" w:space="0" w:color="auto"/>
                                                        <w:bottom w:val="none" w:sz="0" w:space="0" w:color="auto"/>
                                                        <w:right w:val="none" w:sz="0" w:space="0" w:color="auto"/>
                                                      </w:divBdr>
                                                    </w:div>
                                                    <w:div w:id="1184705987">
                                                      <w:marLeft w:val="0"/>
                                                      <w:marRight w:val="0"/>
                                                      <w:marTop w:val="0"/>
                                                      <w:marBottom w:val="0"/>
                                                      <w:divBdr>
                                                        <w:top w:val="none" w:sz="0" w:space="0" w:color="auto"/>
                                                        <w:left w:val="none" w:sz="0" w:space="0" w:color="auto"/>
                                                        <w:bottom w:val="none" w:sz="0" w:space="0" w:color="auto"/>
                                                        <w:right w:val="none" w:sz="0" w:space="0" w:color="auto"/>
                                                      </w:divBdr>
                                                      <w:divsChild>
                                                        <w:div w:id="1220634816">
                                                          <w:marLeft w:val="0"/>
                                                          <w:marRight w:val="165"/>
                                                          <w:marTop w:val="150"/>
                                                          <w:marBottom w:val="0"/>
                                                          <w:divBdr>
                                                            <w:top w:val="none" w:sz="0" w:space="0" w:color="auto"/>
                                                            <w:left w:val="none" w:sz="0" w:space="0" w:color="auto"/>
                                                            <w:bottom w:val="none" w:sz="0" w:space="0" w:color="auto"/>
                                                            <w:right w:val="none" w:sz="0" w:space="0" w:color="auto"/>
                                                          </w:divBdr>
                                                          <w:divsChild>
                                                            <w:div w:id="964703754">
                                                              <w:marLeft w:val="0"/>
                                                              <w:marRight w:val="0"/>
                                                              <w:marTop w:val="0"/>
                                                              <w:marBottom w:val="0"/>
                                                              <w:divBdr>
                                                                <w:top w:val="none" w:sz="0" w:space="0" w:color="auto"/>
                                                                <w:left w:val="none" w:sz="0" w:space="0" w:color="auto"/>
                                                                <w:bottom w:val="none" w:sz="0" w:space="0" w:color="auto"/>
                                                                <w:right w:val="none" w:sz="0" w:space="0" w:color="auto"/>
                                                              </w:divBdr>
                                                              <w:divsChild>
                                                                <w:div w:id="871237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476778">
                          <w:marLeft w:val="0"/>
                          <w:marRight w:val="0"/>
                          <w:marTop w:val="240"/>
                          <w:marBottom w:val="0"/>
                          <w:divBdr>
                            <w:top w:val="none" w:sz="0" w:space="0" w:color="auto"/>
                            <w:left w:val="none" w:sz="0" w:space="0" w:color="auto"/>
                            <w:bottom w:val="none" w:sz="0" w:space="0" w:color="auto"/>
                            <w:right w:val="none" w:sz="0" w:space="0" w:color="auto"/>
                          </w:divBdr>
                          <w:divsChild>
                            <w:div w:id="800073756">
                              <w:marLeft w:val="210"/>
                              <w:marRight w:val="0"/>
                              <w:marTop w:val="0"/>
                              <w:marBottom w:val="0"/>
                              <w:divBdr>
                                <w:top w:val="none" w:sz="0" w:space="0" w:color="auto"/>
                                <w:left w:val="none" w:sz="0" w:space="0" w:color="auto"/>
                                <w:bottom w:val="none" w:sz="0" w:space="0" w:color="auto"/>
                                <w:right w:val="none" w:sz="0" w:space="0" w:color="auto"/>
                              </w:divBdr>
                              <w:divsChild>
                                <w:div w:id="145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197063">
          <w:marLeft w:val="0"/>
          <w:marRight w:val="0"/>
          <w:marTop w:val="0"/>
          <w:marBottom w:val="0"/>
          <w:divBdr>
            <w:top w:val="none" w:sz="0" w:space="0" w:color="auto"/>
            <w:left w:val="none" w:sz="0" w:space="0" w:color="auto"/>
            <w:bottom w:val="none" w:sz="0" w:space="0" w:color="auto"/>
            <w:right w:val="none" w:sz="0" w:space="0" w:color="auto"/>
          </w:divBdr>
          <w:divsChild>
            <w:div w:id="15760119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8031315">
      <w:bodyDiv w:val="1"/>
      <w:marLeft w:val="0"/>
      <w:marRight w:val="0"/>
      <w:marTop w:val="0"/>
      <w:marBottom w:val="0"/>
      <w:divBdr>
        <w:top w:val="none" w:sz="0" w:space="0" w:color="auto"/>
        <w:left w:val="none" w:sz="0" w:space="0" w:color="auto"/>
        <w:bottom w:val="none" w:sz="0" w:space="0" w:color="auto"/>
        <w:right w:val="none" w:sz="0" w:space="0" w:color="auto"/>
      </w:divBdr>
    </w:div>
    <w:div w:id="551698258">
      <w:bodyDiv w:val="1"/>
      <w:marLeft w:val="0"/>
      <w:marRight w:val="0"/>
      <w:marTop w:val="0"/>
      <w:marBottom w:val="0"/>
      <w:divBdr>
        <w:top w:val="none" w:sz="0" w:space="0" w:color="auto"/>
        <w:left w:val="none" w:sz="0" w:space="0" w:color="auto"/>
        <w:bottom w:val="none" w:sz="0" w:space="0" w:color="auto"/>
        <w:right w:val="none" w:sz="0" w:space="0" w:color="auto"/>
      </w:divBdr>
      <w:divsChild>
        <w:div w:id="1033116127">
          <w:marLeft w:val="0"/>
          <w:marRight w:val="0"/>
          <w:marTop w:val="0"/>
          <w:marBottom w:val="0"/>
          <w:divBdr>
            <w:top w:val="none" w:sz="0" w:space="0" w:color="auto"/>
            <w:left w:val="none" w:sz="0" w:space="0" w:color="auto"/>
            <w:bottom w:val="none" w:sz="0" w:space="0" w:color="auto"/>
            <w:right w:val="none" w:sz="0" w:space="0" w:color="auto"/>
          </w:divBdr>
          <w:divsChild>
            <w:div w:id="499543946">
              <w:marLeft w:val="0"/>
              <w:marRight w:val="0"/>
              <w:marTop w:val="0"/>
              <w:marBottom w:val="0"/>
              <w:divBdr>
                <w:top w:val="none" w:sz="0" w:space="0" w:color="auto"/>
                <w:left w:val="none" w:sz="0" w:space="0" w:color="auto"/>
                <w:bottom w:val="none" w:sz="0" w:space="0" w:color="auto"/>
                <w:right w:val="none" w:sz="0" w:space="0" w:color="auto"/>
              </w:divBdr>
              <w:divsChild>
                <w:div w:id="1009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11067">
      <w:bodyDiv w:val="1"/>
      <w:marLeft w:val="0"/>
      <w:marRight w:val="0"/>
      <w:marTop w:val="0"/>
      <w:marBottom w:val="0"/>
      <w:divBdr>
        <w:top w:val="none" w:sz="0" w:space="0" w:color="auto"/>
        <w:left w:val="none" w:sz="0" w:space="0" w:color="auto"/>
        <w:bottom w:val="none" w:sz="0" w:space="0" w:color="auto"/>
        <w:right w:val="none" w:sz="0" w:space="0" w:color="auto"/>
      </w:divBdr>
    </w:div>
    <w:div w:id="570234567">
      <w:bodyDiv w:val="1"/>
      <w:marLeft w:val="0"/>
      <w:marRight w:val="0"/>
      <w:marTop w:val="0"/>
      <w:marBottom w:val="0"/>
      <w:divBdr>
        <w:top w:val="none" w:sz="0" w:space="0" w:color="auto"/>
        <w:left w:val="none" w:sz="0" w:space="0" w:color="auto"/>
        <w:bottom w:val="none" w:sz="0" w:space="0" w:color="auto"/>
        <w:right w:val="none" w:sz="0" w:space="0" w:color="auto"/>
      </w:divBdr>
    </w:div>
    <w:div w:id="577326624">
      <w:bodyDiv w:val="1"/>
      <w:marLeft w:val="0"/>
      <w:marRight w:val="0"/>
      <w:marTop w:val="0"/>
      <w:marBottom w:val="0"/>
      <w:divBdr>
        <w:top w:val="none" w:sz="0" w:space="0" w:color="auto"/>
        <w:left w:val="none" w:sz="0" w:space="0" w:color="auto"/>
        <w:bottom w:val="none" w:sz="0" w:space="0" w:color="auto"/>
        <w:right w:val="none" w:sz="0" w:space="0" w:color="auto"/>
      </w:divBdr>
    </w:div>
    <w:div w:id="580137401">
      <w:bodyDiv w:val="1"/>
      <w:marLeft w:val="0"/>
      <w:marRight w:val="0"/>
      <w:marTop w:val="0"/>
      <w:marBottom w:val="0"/>
      <w:divBdr>
        <w:top w:val="none" w:sz="0" w:space="0" w:color="auto"/>
        <w:left w:val="none" w:sz="0" w:space="0" w:color="auto"/>
        <w:bottom w:val="none" w:sz="0" w:space="0" w:color="auto"/>
        <w:right w:val="none" w:sz="0" w:space="0" w:color="auto"/>
      </w:divBdr>
    </w:div>
    <w:div w:id="592858239">
      <w:bodyDiv w:val="1"/>
      <w:marLeft w:val="0"/>
      <w:marRight w:val="0"/>
      <w:marTop w:val="0"/>
      <w:marBottom w:val="0"/>
      <w:divBdr>
        <w:top w:val="none" w:sz="0" w:space="0" w:color="auto"/>
        <w:left w:val="none" w:sz="0" w:space="0" w:color="auto"/>
        <w:bottom w:val="none" w:sz="0" w:space="0" w:color="auto"/>
        <w:right w:val="none" w:sz="0" w:space="0" w:color="auto"/>
      </w:divBdr>
    </w:div>
    <w:div w:id="634681005">
      <w:bodyDiv w:val="1"/>
      <w:marLeft w:val="0"/>
      <w:marRight w:val="0"/>
      <w:marTop w:val="0"/>
      <w:marBottom w:val="0"/>
      <w:divBdr>
        <w:top w:val="none" w:sz="0" w:space="0" w:color="auto"/>
        <w:left w:val="none" w:sz="0" w:space="0" w:color="auto"/>
        <w:bottom w:val="none" w:sz="0" w:space="0" w:color="auto"/>
        <w:right w:val="none" w:sz="0" w:space="0" w:color="auto"/>
      </w:divBdr>
    </w:div>
    <w:div w:id="654332350">
      <w:bodyDiv w:val="1"/>
      <w:marLeft w:val="0"/>
      <w:marRight w:val="0"/>
      <w:marTop w:val="0"/>
      <w:marBottom w:val="0"/>
      <w:divBdr>
        <w:top w:val="none" w:sz="0" w:space="0" w:color="auto"/>
        <w:left w:val="none" w:sz="0" w:space="0" w:color="auto"/>
        <w:bottom w:val="none" w:sz="0" w:space="0" w:color="auto"/>
        <w:right w:val="none" w:sz="0" w:space="0" w:color="auto"/>
      </w:divBdr>
    </w:div>
    <w:div w:id="667177666">
      <w:bodyDiv w:val="1"/>
      <w:marLeft w:val="0"/>
      <w:marRight w:val="0"/>
      <w:marTop w:val="0"/>
      <w:marBottom w:val="0"/>
      <w:divBdr>
        <w:top w:val="none" w:sz="0" w:space="0" w:color="auto"/>
        <w:left w:val="none" w:sz="0" w:space="0" w:color="auto"/>
        <w:bottom w:val="none" w:sz="0" w:space="0" w:color="auto"/>
        <w:right w:val="none" w:sz="0" w:space="0" w:color="auto"/>
      </w:divBdr>
    </w:div>
    <w:div w:id="691732769">
      <w:bodyDiv w:val="1"/>
      <w:marLeft w:val="0"/>
      <w:marRight w:val="0"/>
      <w:marTop w:val="0"/>
      <w:marBottom w:val="0"/>
      <w:divBdr>
        <w:top w:val="none" w:sz="0" w:space="0" w:color="auto"/>
        <w:left w:val="none" w:sz="0" w:space="0" w:color="auto"/>
        <w:bottom w:val="none" w:sz="0" w:space="0" w:color="auto"/>
        <w:right w:val="none" w:sz="0" w:space="0" w:color="auto"/>
      </w:divBdr>
    </w:div>
    <w:div w:id="697899894">
      <w:bodyDiv w:val="1"/>
      <w:marLeft w:val="0"/>
      <w:marRight w:val="0"/>
      <w:marTop w:val="0"/>
      <w:marBottom w:val="0"/>
      <w:divBdr>
        <w:top w:val="none" w:sz="0" w:space="0" w:color="auto"/>
        <w:left w:val="none" w:sz="0" w:space="0" w:color="auto"/>
        <w:bottom w:val="none" w:sz="0" w:space="0" w:color="auto"/>
        <w:right w:val="none" w:sz="0" w:space="0" w:color="auto"/>
      </w:divBdr>
    </w:div>
    <w:div w:id="714545032">
      <w:bodyDiv w:val="1"/>
      <w:marLeft w:val="0"/>
      <w:marRight w:val="0"/>
      <w:marTop w:val="0"/>
      <w:marBottom w:val="0"/>
      <w:divBdr>
        <w:top w:val="none" w:sz="0" w:space="0" w:color="auto"/>
        <w:left w:val="none" w:sz="0" w:space="0" w:color="auto"/>
        <w:bottom w:val="none" w:sz="0" w:space="0" w:color="auto"/>
        <w:right w:val="none" w:sz="0" w:space="0" w:color="auto"/>
      </w:divBdr>
    </w:div>
    <w:div w:id="715619255">
      <w:bodyDiv w:val="1"/>
      <w:marLeft w:val="0"/>
      <w:marRight w:val="0"/>
      <w:marTop w:val="0"/>
      <w:marBottom w:val="0"/>
      <w:divBdr>
        <w:top w:val="none" w:sz="0" w:space="0" w:color="auto"/>
        <w:left w:val="none" w:sz="0" w:space="0" w:color="auto"/>
        <w:bottom w:val="none" w:sz="0" w:space="0" w:color="auto"/>
        <w:right w:val="none" w:sz="0" w:space="0" w:color="auto"/>
      </w:divBdr>
    </w:div>
    <w:div w:id="735324631">
      <w:bodyDiv w:val="1"/>
      <w:marLeft w:val="0"/>
      <w:marRight w:val="0"/>
      <w:marTop w:val="0"/>
      <w:marBottom w:val="0"/>
      <w:divBdr>
        <w:top w:val="none" w:sz="0" w:space="0" w:color="auto"/>
        <w:left w:val="none" w:sz="0" w:space="0" w:color="auto"/>
        <w:bottom w:val="none" w:sz="0" w:space="0" w:color="auto"/>
        <w:right w:val="none" w:sz="0" w:space="0" w:color="auto"/>
      </w:divBdr>
    </w:div>
    <w:div w:id="738215646">
      <w:bodyDiv w:val="1"/>
      <w:marLeft w:val="0"/>
      <w:marRight w:val="0"/>
      <w:marTop w:val="0"/>
      <w:marBottom w:val="0"/>
      <w:divBdr>
        <w:top w:val="none" w:sz="0" w:space="0" w:color="auto"/>
        <w:left w:val="none" w:sz="0" w:space="0" w:color="auto"/>
        <w:bottom w:val="none" w:sz="0" w:space="0" w:color="auto"/>
        <w:right w:val="none" w:sz="0" w:space="0" w:color="auto"/>
      </w:divBdr>
    </w:div>
    <w:div w:id="742410547">
      <w:bodyDiv w:val="1"/>
      <w:marLeft w:val="0"/>
      <w:marRight w:val="0"/>
      <w:marTop w:val="0"/>
      <w:marBottom w:val="0"/>
      <w:divBdr>
        <w:top w:val="none" w:sz="0" w:space="0" w:color="auto"/>
        <w:left w:val="none" w:sz="0" w:space="0" w:color="auto"/>
        <w:bottom w:val="none" w:sz="0" w:space="0" w:color="auto"/>
        <w:right w:val="none" w:sz="0" w:space="0" w:color="auto"/>
      </w:divBdr>
    </w:div>
    <w:div w:id="744761658">
      <w:bodyDiv w:val="1"/>
      <w:marLeft w:val="0"/>
      <w:marRight w:val="0"/>
      <w:marTop w:val="0"/>
      <w:marBottom w:val="0"/>
      <w:divBdr>
        <w:top w:val="none" w:sz="0" w:space="0" w:color="auto"/>
        <w:left w:val="none" w:sz="0" w:space="0" w:color="auto"/>
        <w:bottom w:val="none" w:sz="0" w:space="0" w:color="auto"/>
        <w:right w:val="none" w:sz="0" w:space="0" w:color="auto"/>
      </w:divBdr>
    </w:div>
    <w:div w:id="752244182">
      <w:bodyDiv w:val="1"/>
      <w:marLeft w:val="0"/>
      <w:marRight w:val="0"/>
      <w:marTop w:val="0"/>
      <w:marBottom w:val="0"/>
      <w:divBdr>
        <w:top w:val="none" w:sz="0" w:space="0" w:color="auto"/>
        <w:left w:val="none" w:sz="0" w:space="0" w:color="auto"/>
        <w:bottom w:val="none" w:sz="0" w:space="0" w:color="auto"/>
        <w:right w:val="none" w:sz="0" w:space="0" w:color="auto"/>
      </w:divBdr>
    </w:div>
    <w:div w:id="770901132">
      <w:bodyDiv w:val="1"/>
      <w:marLeft w:val="0"/>
      <w:marRight w:val="0"/>
      <w:marTop w:val="0"/>
      <w:marBottom w:val="0"/>
      <w:divBdr>
        <w:top w:val="none" w:sz="0" w:space="0" w:color="auto"/>
        <w:left w:val="none" w:sz="0" w:space="0" w:color="auto"/>
        <w:bottom w:val="none" w:sz="0" w:space="0" w:color="auto"/>
        <w:right w:val="none" w:sz="0" w:space="0" w:color="auto"/>
      </w:divBdr>
    </w:div>
    <w:div w:id="790592581">
      <w:bodyDiv w:val="1"/>
      <w:marLeft w:val="0"/>
      <w:marRight w:val="0"/>
      <w:marTop w:val="0"/>
      <w:marBottom w:val="0"/>
      <w:divBdr>
        <w:top w:val="none" w:sz="0" w:space="0" w:color="auto"/>
        <w:left w:val="none" w:sz="0" w:space="0" w:color="auto"/>
        <w:bottom w:val="none" w:sz="0" w:space="0" w:color="auto"/>
        <w:right w:val="none" w:sz="0" w:space="0" w:color="auto"/>
      </w:divBdr>
    </w:div>
    <w:div w:id="802651993">
      <w:bodyDiv w:val="1"/>
      <w:marLeft w:val="0"/>
      <w:marRight w:val="0"/>
      <w:marTop w:val="0"/>
      <w:marBottom w:val="0"/>
      <w:divBdr>
        <w:top w:val="none" w:sz="0" w:space="0" w:color="auto"/>
        <w:left w:val="none" w:sz="0" w:space="0" w:color="auto"/>
        <w:bottom w:val="none" w:sz="0" w:space="0" w:color="auto"/>
        <w:right w:val="none" w:sz="0" w:space="0" w:color="auto"/>
      </w:divBdr>
    </w:div>
    <w:div w:id="815340261">
      <w:bodyDiv w:val="1"/>
      <w:marLeft w:val="0"/>
      <w:marRight w:val="0"/>
      <w:marTop w:val="0"/>
      <w:marBottom w:val="0"/>
      <w:divBdr>
        <w:top w:val="none" w:sz="0" w:space="0" w:color="auto"/>
        <w:left w:val="none" w:sz="0" w:space="0" w:color="auto"/>
        <w:bottom w:val="none" w:sz="0" w:space="0" w:color="auto"/>
        <w:right w:val="none" w:sz="0" w:space="0" w:color="auto"/>
      </w:divBdr>
    </w:div>
    <w:div w:id="835997911">
      <w:bodyDiv w:val="1"/>
      <w:marLeft w:val="0"/>
      <w:marRight w:val="0"/>
      <w:marTop w:val="0"/>
      <w:marBottom w:val="0"/>
      <w:divBdr>
        <w:top w:val="none" w:sz="0" w:space="0" w:color="auto"/>
        <w:left w:val="none" w:sz="0" w:space="0" w:color="auto"/>
        <w:bottom w:val="none" w:sz="0" w:space="0" w:color="auto"/>
        <w:right w:val="none" w:sz="0" w:space="0" w:color="auto"/>
      </w:divBdr>
    </w:div>
    <w:div w:id="844855126">
      <w:bodyDiv w:val="1"/>
      <w:marLeft w:val="0"/>
      <w:marRight w:val="0"/>
      <w:marTop w:val="0"/>
      <w:marBottom w:val="0"/>
      <w:divBdr>
        <w:top w:val="none" w:sz="0" w:space="0" w:color="auto"/>
        <w:left w:val="none" w:sz="0" w:space="0" w:color="auto"/>
        <w:bottom w:val="none" w:sz="0" w:space="0" w:color="auto"/>
        <w:right w:val="none" w:sz="0" w:space="0" w:color="auto"/>
      </w:divBdr>
    </w:div>
    <w:div w:id="859702905">
      <w:bodyDiv w:val="1"/>
      <w:marLeft w:val="0"/>
      <w:marRight w:val="0"/>
      <w:marTop w:val="0"/>
      <w:marBottom w:val="0"/>
      <w:divBdr>
        <w:top w:val="none" w:sz="0" w:space="0" w:color="auto"/>
        <w:left w:val="none" w:sz="0" w:space="0" w:color="auto"/>
        <w:bottom w:val="none" w:sz="0" w:space="0" w:color="auto"/>
        <w:right w:val="none" w:sz="0" w:space="0" w:color="auto"/>
      </w:divBdr>
    </w:div>
    <w:div w:id="872304287">
      <w:bodyDiv w:val="1"/>
      <w:marLeft w:val="0"/>
      <w:marRight w:val="0"/>
      <w:marTop w:val="0"/>
      <w:marBottom w:val="0"/>
      <w:divBdr>
        <w:top w:val="none" w:sz="0" w:space="0" w:color="auto"/>
        <w:left w:val="none" w:sz="0" w:space="0" w:color="auto"/>
        <w:bottom w:val="none" w:sz="0" w:space="0" w:color="auto"/>
        <w:right w:val="none" w:sz="0" w:space="0" w:color="auto"/>
      </w:divBdr>
    </w:div>
    <w:div w:id="874734228">
      <w:bodyDiv w:val="1"/>
      <w:marLeft w:val="0"/>
      <w:marRight w:val="0"/>
      <w:marTop w:val="0"/>
      <w:marBottom w:val="0"/>
      <w:divBdr>
        <w:top w:val="none" w:sz="0" w:space="0" w:color="auto"/>
        <w:left w:val="none" w:sz="0" w:space="0" w:color="auto"/>
        <w:bottom w:val="none" w:sz="0" w:space="0" w:color="auto"/>
        <w:right w:val="none" w:sz="0" w:space="0" w:color="auto"/>
      </w:divBdr>
    </w:div>
    <w:div w:id="875508406">
      <w:bodyDiv w:val="1"/>
      <w:marLeft w:val="0"/>
      <w:marRight w:val="0"/>
      <w:marTop w:val="0"/>
      <w:marBottom w:val="0"/>
      <w:divBdr>
        <w:top w:val="none" w:sz="0" w:space="0" w:color="auto"/>
        <w:left w:val="none" w:sz="0" w:space="0" w:color="auto"/>
        <w:bottom w:val="none" w:sz="0" w:space="0" w:color="auto"/>
        <w:right w:val="none" w:sz="0" w:space="0" w:color="auto"/>
      </w:divBdr>
    </w:div>
    <w:div w:id="883446371">
      <w:bodyDiv w:val="1"/>
      <w:marLeft w:val="0"/>
      <w:marRight w:val="0"/>
      <w:marTop w:val="0"/>
      <w:marBottom w:val="0"/>
      <w:divBdr>
        <w:top w:val="none" w:sz="0" w:space="0" w:color="auto"/>
        <w:left w:val="none" w:sz="0" w:space="0" w:color="auto"/>
        <w:bottom w:val="none" w:sz="0" w:space="0" w:color="auto"/>
        <w:right w:val="none" w:sz="0" w:space="0" w:color="auto"/>
      </w:divBdr>
    </w:div>
    <w:div w:id="902368193">
      <w:bodyDiv w:val="1"/>
      <w:marLeft w:val="0"/>
      <w:marRight w:val="0"/>
      <w:marTop w:val="0"/>
      <w:marBottom w:val="0"/>
      <w:divBdr>
        <w:top w:val="none" w:sz="0" w:space="0" w:color="auto"/>
        <w:left w:val="none" w:sz="0" w:space="0" w:color="auto"/>
        <w:bottom w:val="none" w:sz="0" w:space="0" w:color="auto"/>
        <w:right w:val="none" w:sz="0" w:space="0" w:color="auto"/>
      </w:divBdr>
    </w:div>
    <w:div w:id="904800259">
      <w:bodyDiv w:val="1"/>
      <w:marLeft w:val="0"/>
      <w:marRight w:val="0"/>
      <w:marTop w:val="0"/>
      <w:marBottom w:val="0"/>
      <w:divBdr>
        <w:top w:val="none" w:sz="0" w:space="0" w:color="auto"/>
        <w:left w:val="none" w:sz="0" w:space="0" w:color="auto"/>
        <w:bottom w:val="none" w:sz="0" w:space="0" w:color="auto"/>
        <w:right w:val="none" w:sz="0" w:space="0" w:color="auto"/>
      </w:divBdr>
    </w:div>
    <w:div w:id="925307149">
      <w:bodyDiv w:val="1"/>
      <w:marLeft w:val="0"/>
      <w:marRight w:val="0"/>
      <w:marTop w:val="0"/>
      <w:marBottom w:val="0"/>
      <w:divBdr>
        <w:top w:val="none" w:sz="0" w:space="0" w:color="auto"/>
        <w:left w:val="none" w:sz="0" w:space="0" w:color="auto"/>
        <w:bottom w:val="none" w:sz="0" w:space="0" w:color="auto"/>
        <w:right w:val="none" w:sz="0" w:space="0" w:color="auto"/>
      </w:divBdr>
    </w:div>
    <w:div w:id="930624389">
      <w:bodyDiv w:val="1"/>
      <w:marLeft w:val="0"/>
      <w:marRight w:val="0"/>
      <w:marTop w:val="0"/>
      <w:marBottom w:val="0"/>
      <w:divBdr>
        <w:top w:val="none" w:sz="0" w:space="0" w:color="auto"/>
        <w:left w:val="none" w:sz="0" w:space="0" w:color="auto"/>
        <w:bottom w:val="none" w:sz="0" w:space="0" w:color="auto"/>
        <w:right w:val="none" w:sz="0" w:space="0" w:color="auto"/>
      </w:divBdr>
    </w:div>
    <w:div w:id="946885434">
      <w:bodyDiv w:val="1"/>
      <w:marLeft w:val="0"/>
      <w:marRight w:val="0"/>
      <w:marTop w:val="0"/>
      <w:marBottom w:val="0"/>
      <w:divBdr>
        <w:top w:val="none" w:sz="0" w:space="0" w:color="auto"/>
        <w:left w:val="none" w:sz="0" w:space="0" w:color="auto"/>
        <w:bottom w:val="none" w:sz="0" w:space="0" w:color="auto"/>
        <w:right w:val="none" w:sz="0" w:space="0" w:color="auto"/>
      </w:divBdr>
    </w:div>
    <w:div w:id="952639345">
      <w:bodyDiv w:val="1"/>
      <w:marLeft w:val="0"/>
      <w:marRight w:val="0"/>
      <w:marTop w:val="0"/>
      <w:marBottom w:val="0"/>
      <w:divBdr>
        <w:top w:val="none" w:sz="0" w:space="0" w:color="auto"/>
        <w:left w:val="none" w:sz="0" w:space="0" w:color="auto"/>
        <w:bottom w:val="none" w:sz="0" w:space="0" w:color="auto"/>
        <w:right w:val="none" w:sz="0" w:space="0" w:color="auto"/>
      </w:divBdr>
    </w:div>
    <w:div w:id="966742118">
      <w:bodyDiv w:val="1"/>
      <w:marLeft w:val="0"/>
      <w:marRight w:val="0"/>
      <w:marTop w:val="0"/>
      <w:marBottom w:val="0"/>
      <w:divBdr>
        <w:top w:val="none" w:sz="0" w:space="0" w:color="auto"/>
        <w:left w:val="none" w:sz="0" w:space="0" w:color="auto"/>
        <w:bottom w:val="none" w:sz="0" w:space="0" w:color="auto"/>
        <w:right w:val="none" w:sz="0" w:space="0" w:color="auto"/>
      </w:divBdr>
    </w:div>
    <w:div w:id="969096152">
      <w:bodyDiv w:val="1"/>
      <w:marLeft w:val="0"/>
      <w:marRight w:val="0"/>
      <w:marTop w:val="0"/>
      <w:marBottom w:val="0"/>
      <w:divBdr>
        <w:top w:val="none" w:sz="0" w:space="0" w:color="auto"/>
        <w:left w:val="none" w:sz="0" w:space="0" w:color="auto"/>
        <w:bottom w:val="none" w:sz="0" w:space="0" w:color="auto"/>
        <w:right w:val="none" w:sz="0" w:space="0" w:color="auto"/>
      </w:divBdr>
    </w:div>
    <w:div w:id="972754541">
      <w:bodyDiv w:val="1"/>
      <w:marLeft w:val="0"/>
      <w:marRight w:val="0"/>
      <w:marTop w:val="0"/>
      <w:marBottom w:val="0"/>
      <w:divBdr>
        <w:top w:val="none" w:sz="0" w:space="0" w:color="auto"/>
        <w:left w:val="none" w:sz="0" w:space="0" w:color="auto"/>
        <w:bottom w:val="none" w:sz="0" w:space="0" w:color="auto"/>
        <w:right w:val="none" w:sz="0" w:space="0" w:color="auto"/>
      </w:divBdr>
    </w:div>
    <w:div w:id="974406967">
      <w:bodyDiv w:val="1"/>
      <w:marLeft w:val="0"/>
      <w:marRight w:val="0"/>
      <w:marTop w:val="0"/>
      <w:marBottom w:val="0"/>
      <w:divBdr>
        <w:top w:val="none" w:sz="0" w:space="0" w:color="auto"/>
        <w:left w:val="none" w:sz="0" w:space="0" w:color="auto"/>
        <w:bottom w:val="none" w:sz="0" w:space="0" w:color="auto"/>
        <w:right w:val="none" w:sz="0" w:space="0" w:color="auto"/>
      </w:divBdr>
    </w:div>
    <w:div w:id="1054235888">
      <w:bodyDiv w:val="1"/>
      <w:marLeft w:val="0"/>
      <w:marRight w:val="0"/>
      <w:marTop w:val="0"/>
      <w:marBottom w:val="0"/>
      <w:divBdr>
        <w:top w:val="none" w:sz="0" w:space="0" w:color="auto"/>
        <w:left w:val="none" w:sz="0" w:space="0" w:color="auto"/>
        <w:bottom w:val="none" w:sz="0" w:space="0" w:color="auto"/>
        <w:right w:val="none" w:sz="0" w:space="0" w:color="auto"/>
      </w:divBdr>
    </w:div>
    <w:div w:id="1107577958">
      <w:bodyDiv w:val="1"/>
      <w:marLeft w:val="0"/>
      <w:marRight w:val="0"/>
      <w:marTop w:val="0"/>
      <w:marBottom w:val="0"/>
      <w:divBdr>
        <w:top w:val="none" w:sz="0" w:space="0" w:color="auto"/>
        <w:left w:val="none" w:sz="0" w:space="0" w:color="auto"/>
        <w:bottom w:val="none" w:sz="0" w:space="0" w:color="auto"/>
        <w:right w:val="none" w:sz="0" w:space="0" w:color="auto"/>
      </w:divBdr>
      <w:divsChild>
        <w:div w:id="511577277">
          <w:marLeft w:val="0"/>
          <w:marRight w:val="0"/>
          <w:marTop w:val="0"/>
          <w:marBottom w:val="0"/>
          <w:divBdr>
            <w:top w:val="none" w:sz="0" w:space="0" w:color="auto"/>
            <w:left w:val="none" w:sz="0" w:space="0" w:color="auto"/>
            <w:bottom w:val="none" w:sz="0" w:space="0" w:color="auto"/>
            <w:right w:val="none" w:sz="0" w:space="0" w:color="auto"/>
          </w:divBdr>
          <w:divsChild>
            <w:div w:id="397439068">
              <w:marLeft w:val="0"/>
              <w:marRight w:val="0"/>
              <w:marTop w:val="0"/>
              <w:marBottom w:val="0"/>
              <w:divBdr>
                <w:top w:val="none" w:sz="0" w:space="0" w:color="auto"/>
                <w:left w:val="none" w:sz="0" w:space="0" w:color="auto"/>
                <w:bottom w:val="none" w:sz="0" w:space="0" w:color="auto"/>
                <w:right w:val="none" w:sz="0" w:space="0" w:color="auto"/>
              </w:divBdr>
              <w:divsChild>
                <w:div w:id="18162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2117">
      <w:bodyDiv w:val="1"/>
      <w:marLeft w:val="0"/>
      <w:marRight w:val="0"/>
      <w:marTop w:val="0"/>
      <w:marBottom w:val="0"/>
      <w:divBdr>
        <w:top w:val="none" w:sz="0" w:space="0" w:color="auto"/>
        <w:left w:val="none" w:sz="0" w:space="0" w:color="auto"/>
        <w:bottom w:val="none" w:sz="0" w:space="0" w:color="auto"/>
        <w:right w:val="none" w:sz="0" w:space="0" w:color="auto"/>
      </w:divBdr>
    </w:div>
    <w:div w:id="1119641046">
      <w:bodyDiv w:val="1"/>
      <w:marLeft w:val="0"/>
      <w:marRight w:val="0"/>
      <w:marTop w:val="0"/>
      <w:marBottom w:val="0"/>
      <w:divBdr>
        <w:top w:val="none" w:sz="0" w:space="0" w:color="auto"/>
        <w:left w:val="none" w:sz="0" w:space="0" w:color="auto"/>
        <w:bottom w:val="none" w:sz="0" w:space="0" w:color="auto"/>
        <w:right w:val="none" w:sz="0" w:space="0" w:color="auto"/>
      </w:divBdr>
    </w:div>
    <w:div w:id="1126394400">
      <w:bodyDiv w:val="1"/>
      <w:marLeft w:val="0"/>
      <w:marRight w:val="0"/>
      <w:marTop w:val="0"/>
      <w:marBottom w:val="0"/>
      <w:divBdr>
        <w:top w:val="none" w:sz="0" w:space="0" w:color="auto"/>
        <w:left w:val="none" w:sz="0" w:space="0" w:color="auto"/>
        <w:bottom w:val="none" w:sz="0" w:space="0" w:color="auto"/>
        <w:right w:val="none" w:sz="0" w:space="0" w:color="auto"/>
      </w:divBdr>
    </w:div>
    <w:div w:id="1150638014">
      <w:bodyDiv w:val="1"/>
      <w:marLeft w:val="0"/>
      <w:marRight w:val="0"/>
      <w:marTop w:val="0"/>
      <w:marBottom w:val="0"/>
      <w:divBdr>
        <w:top w:val="none" w:sz="0" w:space="0" w:color="auto"/>
        <w:left w:val="none" w:sz="0" w:space="0" w:color="auto"/>
        <w:bottom w:val="none" w:sz="0" w:space="0" w:color="auto"/>
        <w:right w:val="none" w:sz="0" w:space="0" w:color="auto"/>
      </w:divBdr>
    </w:div>
    <w:div w:id="1181974383">
      <w:bodyDiv w:val="1"/>
      <w:marLeft w:val="0"/>
      <w:marRight w:val="0"/>
      <w:marTop w:val="0"/>
      <w:marBottom w:val="0"/>
      <w:divBdr>
        <w:top w:val="none" w:sz="0" w:space="0" w:color="auto"/>
        <w:left w:val="none" w:sz="0" w:space="0" w:color="auto"/>
        <w:bottom w:val="none" w:sz="0" w:space="0" w:color="auto"/>
        <w:right w:val="none" w:sz="0" w:space="0" w:color="auto"/>
      </w:divBdr>
    </w:div>
    <w:div w:id="1201283266">
      <w:bodyDiv w:val="1"/>
      <w:marLeft w:val="0"/>
      <w:marRight w:val="0"/>
      <w:marTop w:val="0"/>
      <w:marBottom w:val="0"/>
      <w:divBdr>
        <w:top w:val="none" w:sz="0" w:space="0" w:color="auto"/>
        <w:left w:val="none" w:sz="0" w:space="0" w:color="auto"/>
        <w:bottom w:val="none" w:sz="0" w:space="0" w:color="auto"/>
        <w:right w:val="none" w:sz="0" w:space="0" w:color="auto"/>
      </w:divBdr>
    </w:div>
    <w:div w:id="1241983314">
      <w:bodyDiv w:val="1"/>
      <w:marLeft w:val="0"/>
      <w:marRight w:val="0"/>
      <w:marTop w:val="0"/>
      <w:marBottom w:val="0"/>
      <w:divBdr>
        <w:top w:val="none" w:sz="0" w:space="0" w:color="auto"/>
        <w:left w:val="none" w:sz="0" w:space="0" w:color="auto"/>
        <w:bottom w:val="none" w:sz="0" w:space="0" w:color="auto"/>
        <w:right w:val="none" w:sz="0" w:space="0" w:color="auto"/>
      </w:divBdr>
    </w:div>
    <w:div w:id="1256354678">
      <w:bodyDiv w:val="1"/>
      <w:marLeft w:val="0"/>
      <w:marRight w:val="0"/>
      <w:marTop w:val="0"/>
      <w:marBottom w:val="0"/>
      <w:divBdr>
        <w:top w:val="none" w:sz="0" w:space="0" w:color="auto"/>
        <w:left w:val="none" w:sz="0" w:space="0" w:color="auto"/>
        <w:bottom w:val="none" w:sz="0" w:space="0" w:color="auto"/>
        <w:right w:val="none" w:sz="0" w:space="0" w:color="auto"/>
      </w:divBdr>
    </w:div>
    <w:div w:id="1260724143">
      <w:bodyDiv w:val="1"/>
      <w:marLeft w:val="0"/>
      <w:marRight w:val="0"/>
      <w:marTop w:val="0"/>
      <w:marBottom w:val="0"/>
      <w:divBdr>
        <w:top w:val="none" w:sz="0" w:space="0" w:color="auto"/>
        <w:left w:val="none" w:sz="0" w:space="0" w:color="auto"/>
        <w:bottom w:val="none" w:sz="0" w:space="0" w:color="auto"/>
        <w:right w:val="none" w:sz="0" w:space="0" w:color="auto"/>
      </w:divBdr>
    </w:div>
    <w:div w:id="1287081201">
      <w:bodyDiv w:val="1"/>
      <w:marLeft w:val="0"/>
      <w:marRight w:val="0"/>
      <w:marTop w:val="0"/>
      <w:marBottom w:val="0"/>
      <w:divBdr>
        <w:top w:val="none" w:sz="0" w:space="0" w:color="auto"/>
        <w:left w:val="none" w:sz="0" w:space="0" w:color="auto"/>
        <w:bottom w:val="none" w:sz="0" w:space="0" w:color="auto"/>
        <w:right w:val="none" w:sz="0" w:space="0" w:color="auto"/>
      </w:divBdr>
    </w:div>
    <w:div w:id="1291278590">
      <w:bodyDiv w:val="1"/>
      <w:marLeft w:val="0"/>
      <w:marRight w:val="0"/>
      <w:marTop w:val="0"/>
      <w:marBottom w:val="0"/>
      <w:divBdr>
        <w:top w:val="none" w:sz="0" w:space="0" w:color="auto"/>
        <w:left w:val="none" w:sz="0" w:space="0" w:color="auto"/>
        <w:bottom w:val="none" w:sz="0" w:space="0" w:color="auto"/>
        <w:right w:val="none" w:sz="0" w:space="0" w:color="auto"/>
      </w:divBdr>
    </w:div>
    <w:div w:id="1298340306">
      <w:bodyDiv w:val="1"/>
      <w:marLeft w:val="0"/>
      <w:marRight w:val="0"/>
      <w:marTop w:val="0"/>
      <w:marBottom w:val="0"/>
      <w:divBdr>
        <w:top w:val="none" w:sz="0" w:space="0" w:color="auto"/>
        <w:left w:val="none" w:sz="0" w:space="0" w:color="auto"/>
        <w:bottom w:val="none" w:sz="0" w:space="0" w:color="auto"/>
        <w:right w:val="none" w:sz="0" w:space="0" w:color="auto"/>
      </w:divBdr>
    </w:div>
    <w:div w:id="1306548004">
      <w:bodyDiv w:val="1"/>
      <w:marLeft w:val="0"/>
      <w:marRight w:val="0"/>
      <w:marTop w:val="0"/>
      <w:marBottom w:val="0"/>
      <w:divBdr>
        <w:top w:val="none" w:sz="0" w:space="0" w:color="auto"/>
        <w:left w:val="none" w:sz="0" w:space="0" w:color="auto"/>
        <w:bottom w:val="none" w:sz="0" w:space="0" w:color="auto"/>
        <w:right w:val="none" w:sz="0" w:space="0" w:color="auto"/>
      </w:divBdr>
    </w:div>
    <w:div w:id="1309213140">
      <w:bodyDiv w:val="1"/>
      <w:marLeft w:val="0"/>
      <w:marRight w:val="0"/>
      <w:marTop w:val="0"/>
      <w:marBottom w:val="0"/>
      <w:divBdr>
        <w:top w:val="none" w:sz="0" w:space="0" w:color="auto"/>
        <w:left w:val="none" w:sz="0" w:space="0" w:color="auto"/>
        <w:bottom w:val="none" w:sz="0" w:space="0" w:color="auto"/>
        <w:right w:val="none" w:sz="0" w:space="0" w:color="auto"/>
      </w:divBdr>
    </w:div>
    <w:div w:id="1315796620">
      <w:bodyDiv w:val="1"/>
      <w:marLeft w:val="0"/>
      <w:marRight w:val="0"/>
      <w:marTop w:val="0"/>
      <w:marBottom w:val="0"/>
      <w:divBdr>
        <w:top w:val="none" w:sz="0" w:space="0" w:color="auto"/>
        <w:left w:val="none" w:sz="0" w:space="0" w:color="auto"/>
        <w:bottom w:val="none" w:sz="0" w:space="0" w:color="auto"/>
        <w:right w:val="none" w:sz="0" w:space="0" w:color="auto"/>
      </w:divBdr>
    </w:div>
    <w:div w:id="1315910811">
      <w:bodyDiv w:val="1"/>
      <w:marLeft w:val="0"/>
      <w:marRight w:val="0"/>
      <w:marTop w:val="0"/>
      <w:marBottom w:val="0"/>
      <w:divBdr>
        <w:top w:val="none" w:sz="0" w:space="0" w:color="auto"/>
        <w:left w:val="none" w:sz="0" w:space="0" w:color="auto"/>
        <w:bottom w:val="none" w:sz="0" w:space="0" w:color="auto"/>
        <w:right w:val="none" w:sz="0" w:space="0" w:color="auto"/>
      </w:divBdr>
    </w:div>
    <w:div w:id="1324621970">
      <w:bodyDiv w:val="1"/>
      <w:marLeft w:val="0"/>
      <w:marRight w:val="0"/>
      <w:marTop w:val="0"/>
      <w:marBottom w:val="0"/>
      <w:divBdr>
        <w:top w:val="none" w:sz="0" w:space="0" w:color="auto"/>
        <w:left w:val="none" w:sz="0" w:space="0" w:color="auto"/>
        <w:bottom w:val="none" w:sz="0" w:space="0" w:color="auto"/>
        <w:right w:val="none" w:sz="0" w:space="0" w:color="auto"/>
      </w:divBdr>
    </w:div>
    <w:div w:id="1336811077">
      <w:bodyDiv w:val="1"/>
      <w:marLeft w:val="0"/>
      <w:marRight w:val="0"/>
      <w:marTop w:val="0"/>
      <w:marBottom w:val="0"/>
      <w:divBdr>
        <w:top w:val="none" w:sz="0" w:space="0" w:color="auto"/>
        <w:left w:val="none" w:sz="0" w:space="0" w:color="auto"/>
        <w:bottom w:val="none" w:sz="0" w:space="0" w:color="auto"/>
        <w:right w:val="none" w:sz="0" w:space="0" w:color="auto"/>
      </w:divBdr>
    </w:div>
    <w:div w:id="1350401907">
      <w:bodyDiv w:val="1"/>
      <w:marLeft w:val="0"/>
      <w:marRight w:val="0"/>
      <w:marTop w:val="0"/>
      <w:marBottom w:val="0"/>
      <w:divBdr>
        <w:top w:val="none" w:sz="0" w:space="0" w:color="auto"/>
        <w:left w:val="none" w:sz="0" w:space="0" w:color="auto"/>
        <w:bottom w:val="none" w:sz="0" w:space="0" w:color="auto"/>
        <w:right w:val="none" w:sz="0" w:space="0" w:color="auto"/>
      </w:divBdr>
    </w:div>
    <w:div w:id="1439987853">
      <w:bodyDiv w:val="1"/>
      <w:marLeft w:val="0"/>
      <w:marRight w:val="0"/>
      <w:marTop w:val="0"/>
      <w:marBottom w:val="0"/>
      <w:divBdr>
        <w:top w:val="none" w:sz="0" w:space="0" w:color="auto"/>
        <w:left w:val="none" w:sz="0" w:space="0" w:color="auto"/>
        <w:bottom w:val="none" w:sz="0" w:space="0" w:color="auto"/>
        <w:right w:val="none" w:sz="0" w:space="0" w:color="auto"/>
      </w:divBdr>
    </w:div>
    <w:div w:id="1446847080">
      <w:bodyDiv w:val="1"/>
      <w:marLeft w:val="0"/>
      <w:marRight w:val="0"/>
      <w:marTop w:val="0"/>
      <w:marBottom w:val="0"/>
      <w:divBdr>
        <w:top w:val="none" w:sz="0" w:space="0" w:color="auto"/>
        <w:left w:val="none" w:sz="0" w:space="0" w:color="auto"/>
        <w:bottom w:val="none" w:sz="0" w:space="0" w:color="auto"/>
        <w:right w:val="none" w:sz="0" w:space="0" w:color="auto"/>
      </w:divBdr>
    </w:div>
    <w:div w:id="1450976075">
      <w:bodyDiv w:val="1"/>
      <w:marLeft w:val="0"/>
      <w:marRight w:val="0"/>
      <w:marTop w:val="0"/>
      <w:marBottom w:val="0"/>
      <w:divBdr>
        <w:top w:val="none" w:sz="0" w:space="0" w:color="auto"/>
        <w:left w:val="none" w:sz="0" w:space="0" w:color="auto"/>
        <w:bottom w:val="none" w:sz="0" w:space="0" w:color="auto"/>
        <w:right w:val="none" w:sz="0" w:space="0" w:color="auto"/>
      </w:divBdr>
    </w:div>
    <w:div w:id="1457870839">
      <w:bodyDiv w:val="1"/>
      <w:marLeft w:val="0"/>
      <w:marRight w:val="0"/>
      <w:marTop w:val="0"/>
      <w:marBottom w:val="0"/>
      <w:divBdr>
        <w:top w:val="none" w:sz="0" w:space="0" w:color="auto"/>
        <w:left w:val="none" w:sz="0" w:space="0" w:color="auto"/>
        <w:bottom w:val="none" w:sz="0" w:space="0" w:color="auto"/>
        <w:right w:val="none" w:sz="0" w:space="0" w:color="auto"/>
      </w:divBdr>
    </w:div>
    <w:div w:id="1459176543">
      <w:bodyDiv w:val="1"/>
      <w:marLeft w:val="0"/>
      <w:marRight w:val="0"/>
      <w:marTop w:val="0"/>
      <w:marBottom w:val="0"/>
      <w:divBdr>
        <w:top w:val="none" w:sz="0" w:space="0" w:color="auto"/>
        <w:left w:val="none" w:sz="0" w:space="0" w:color="auto"/>
        <w:bottom w:val="none" w:sz="0" w:space="0" w:color="auto"/>
        <w:right w:val="none" w:sz="0" w:space="0" w:color="auto"/>
      </w:divBdr>
    </w:div>
    <w:div w:id="1480000144">
      <w:bodyDiv w:val="1"/>
      <w:marLeft w:val="0"/>
      <w:marRight w:val="0"/>
      <w:marTop w:val="0"/>
      <w:marBottom w:val="0"/>
      <w:divBdr>
        <w:top w:val="none" w:sz="0" w:space="0" w:color="auto"/>
        <w:left w:val="none" w:sz="0" w:space="0" w:color="auto"/>
        <w:bottom w:val="none" w:sz="0" w:space="0" w:color="auto"/>
        <w:right w:val="none" w:sz="0" w:space="0" w:color="auto"/>
      </w:divBdr>
    </w:div>
    <w:div w:id="1481776202">
      <w:bodyDiv w:val="1"/>
      <w:marLeft w:val="0"/>
      <w:marRight w:val="0"/>
      <w:marTop w:val="0"/>
      <w:marBottom w:val="0"/>
      <w:divBdr>
        <w:top w:val="none" w:sz="0" w:space="0" w:color="auto"/>
        <w:left w:val="none" w:sz="0" w:space="0" w:color="auto"/>
        <w:bottom w:val="none" w:sz="0" w:space="0" w:color="auto"/>
        <w:right w:val="none" w:sz="0" w:space="0" w:color="auto"/>
      </w:divBdr>
    </w:div>
    <w:div w:id="1525942680">
      <w:bodyDiv w:val="1"/>
      <w:marLeft w:val="0"/>
      <w:marRight w:val="0"/>
      <w:marTop w:val="0"/>
      <w:marBottom w:val="0"/>
      <w:divBdr>
        <w:top w:val="none" w:sz="0" w:space="0" w:color="auto"/>
        <w:left w:val="none" w:sz="0" w:space="0" w:color="auto"/>
        <w:bottom w:val="none" w:sz="0" w:space="0" w:color="auto"/>
        <w:right w:val="none" w:sz="0" w:space="0" w:color="auto"/>
      </w:divBdr>
    </w:div>
    <w:div w:id="1539051856">
      <w:bodyDiv w:val="1"/>
      <w:marLeft w:val="0"/>
      <w:marRight w:val="0"/>
      <w:marTop w:val="0"/>
      <w:marBottom w:val="0"/>
      <w:divBdr>
        <w:top w:val="none" w:sz="0" w:space="0" w:color="auto"/>
        <w:left w:val="none" w:sz="0" w:space="0" w:color="auto"/>
        <w:bottom w:val="none" w:sz="0" w:space="0" w:color="auto"/>
        <w:right w:val="none" w:sz="0" w:space="0" w:color="auto"/>
      </w:divBdr>
    </w:div>
    <w:div w:id="1546405949">
      <w:bodyDiv w:val="1"/>
      <w:marLeft w:val="0"/>
      <w:marRight w:val="0"/>
      <w:marTop w:val="0"/>
      <w:marBottom w:val="0"/>
      <w:divBdr>
        <w:top w:val="none" w:sz="0" w:space="0" w:color="auto"/>
        <w:left w:val="none" w:sz="0" w:space="0" w:color="auto"/>
        <w:bottom w:val="none" w:sz="0" w:space="0" w:color="auto"/>
        <w:right w:val="none" w:sz="0" w:space="0" w:color="auto"/>
      </w:divBdr>
    </w:div>
    <w:div w:id="1559589552">
      <w:bodyDiv w:val="1"/>
      <w:marLeft w:val="0"/>
      <w:marRight w:val="0"/>
      <w:marTop w:val="0"/>
      <w:marBottom w:val="0"/>
      <w:divBdr>
        <w:top w:val="none" w:sz="0" w:space="0" w:color="auto"/>
        <w:left w:val="none" w:sz="0" w:space="0" w:color="auto"/>
        <w:bottom w:val="none" w:sz="0" w:space="0" w:color="auto"/>
        <w:right w:val="none" w:sz="0" w:space="0" w:color="auto"/>
      </w:divBdr>
    </w:div>
    <w:div w:id="1562981153">
      <w:bodyDiv w:val="1"/>
      <w:marLeft w:val="0"/>
      <w:marRight w:val="0"/>
      <w:marTop w:val="0"/>
      <w:marBottom w:val="0"/>
      <w:divBdr>
        <w:top w:val="none" w:sz="0" w:space="0" w:color="auto"/>
        <w:left w:val="none" w:sz="0" w:space="0" w:color="auto"/>
        <w:bottom w:val="none" w:sz="0" w:space="0" w:color="auto"/>
        <w:right w:val="none" w:sz="0" w:space="0" w:color="auto"/>
      </w:divBdr>
    </w:div>
    <w:div w:id="1614360436">
      <w:bodyDiv w:val="1"/>
      <w:marLeft w:val="0"/>
      <w:marRight w:val="0"/>
      <w:marTop w:val="0"/>
      <w:marBottom w:val="0"/>
      <w:divBdr>
        <w:top w:val="none" w:sz="0" w:space="0" w:color="auto"/>
        <w:left w:val="none" w:sz="0" w:space="0" w:color="auto"/>
        <w:bottom w:val="none" w:sz="0" w:space="0" w:color="auto"/>
        <w:right w:val="none" w:sz="0" w:space="0" w:color="auto"/>
      </w:divBdr>
    </w:div>
    <w:div w:id="1628851310">
      <w:bodyDiv w:val="1"/>
      <w:marLeft w:val="0"/>
      <w:marRight w:val="0"/>
      <w:marTop w:val="0"/>
      <w:marBottom w:val="0"/>
      <w:divBdr>
        <w:top w:val="none" w:sz="0" w:space="0" w:color="auto"/>
        <w:left w:val="none" w:sz="0" w:space="0" w:color="auto"/>
        <w:bottom w:val="none" w:sz="0" w:space="0" w:color="auto"/>
        <w:right w:val="none" w:sz="0" w:space="0" w:color="auto"/>
      </w:divBdr>
    </w:div>
    <w:div w:id="1633511010">
      <w:bodyDiv w:val="1"/>
      <w:marLeft w:val="0"/>
      <w:marRight w:val="0"/>
      <w:marTop w:val="0"/>
      <w:marBottom w:val="0"/>
      <w:divBdr>
        <w:top w:val="none" w:sz="0" w:space="0" w:color="auto"/>
        <w:left w:val="none" w:sz="0" w:space="0" w:color="auto"/>
        <w:bottom w:val="none" w:sz="0" w:space="0" w:color="auto"/>
        <w:right w:val="none" w:sz="0" w:space="0" w:color="auto"/>
      </w:divBdr>
    </w:div>
    <w:div w:id="1637222532">
      <w:bodyDiv w:val="1"/>
      <w:marLeft w:val="0"/>
      <w:marRight w:val="0"/>
      <w:marTop w:val="0"/>
      <w:marBottom w:val="0"/>
      <w:divBdr>
        <w:top w:val="none" w:sz="0" w:space="0" w:color="auto"/>
        <w:left w:val="none" w:sz="0" w:space="0" w:color="auto"/>
        <w:bottom w:val="none" w:sz="0" w:space="0" w:color="auto"/>
        <w:right w:val="none" w:sz="0" w:space="0" w:color="auto"/>
      </w:divBdr>
    </w:div>
    <w:div w:id="1645816780">
      <w:bodyDiv w:val="1"/>
      <w:marLeft w:val="0"/>
      <w:marRight w:val="0"/>
      <w:marTop w:val="0"/>
      <w:marBottom w:val="0"/>
      <w:divBdr>
        <w:top w:val="none" w:sz="0" w:space="0" w:color="auto"/>
        <w:left w:val="none" w:sz="0" w:space="0" w:color="auto"/>
        <w:bottom w:val="none" w:sz="0" w:space="0" w:color="auto"/>
        <w:right w:val="none" w:sz="0" w:space="0" w:color="auto"/>
      </w:divBdr>
    </w:div>
    <w:div w:id="1653018410">
      <w:bodyDiv w:val="1"/>
      <w:marLeft w:val="0"/>
      <w:marRight w:val="0"/>
      <w:marTop w:val="0"/>
      <w:marBottom w:val="0"/>
      <w:divBdr>
        <w:top w:val="none" w:sz="0" w:space="0" w:color="auto"/>
        <w:left w:val="none" w:sz="0" w:space="0" w:color="auto"/>
        <w:bottom w:val="none" w:sz="0" w:space="0" w:color="auto"/>
        <w:right w:val="none" w:sz="0" w:space="0" w:color="auto"/>
      </w:divBdr>
    </w:div>
    <w:div w:id="1666859849">
      <w:bodyDiv w:val="1"/>
      <w:marLeft w:val="0"/>
      <w:marRight w:val="0"/>
      <w:marTop w:val="0"/>
      <w:marBottom w:val="0"/>
      <w:divBdr>
        <w:top w:val="none" w:sz="0" w:space="0" w:color="auto"/>
        <w:left w:val="none" w:sz="0" w:space="0" w:color="auto"/>
        <w:bottom w:val="none" w:sz="0" w:space="0" w:color="auto"/>
        <w:right w:val="none" w:sz="0" w:space="0" w:color="auto"/>
      </w:divBdr>
    </w:div>
    <w:div w:id="1687515996">
      <w:bodyDiv w:val="1"/>
      <w:marLeft w:val="0"/>
      <w:marRight w:val="0"/>
      <w:marTop w:val="0"/>
      <w:marBottom w:val="0"/>
      <w:divBdr>
        <w:top w:val="none" w:sz="0" w:space="0" w:color="auto"/>
        <w:left w:val="none" w:sz="0" w:space="0" w:color="auto"/>
        <w:bottom w:val="none" w:sz="0" w:space="0" w:color="auto"/>
        <w:right w:val="none" w:sz="0" w:space="0" w:color="auto"/>
      </w:divBdr>
    </w:div>
    <w:div w:id="1705786651">
      <w:bodyDiv w:val="1"/>
      <w:marLeft w:val="0"/>
      <w:marRight w:val="0"/>
      <w:marTop w:val="0"/>
      <w:marBottom w:val="0"/>
      <w:divBdr>
        <w:top w:val="none" w:sz="0" w:space="0" w:color="auto"/>
        <w:left w:val="none" w:sz="0" w:space="0" w:color="auto"/>
        <w:bottom w:val="none" w:sz="0" w:space="0" w:color="auto"/>
        <w:right w:val="none" w:sz="0" w:space="0" w:color="auto"/>
      </w:divBdr>
    </w:div>
    <w:div w:id="1736657506">
      <w:bodyDiv w:val="1"/>
      <w:marLeft w:val="0"/>
      <w:marRight w:val="0"/>
      <w:marTop w:val="0"/>
      <w:marBottom w:val="0"/>
      <w:divBdr>
        <w:top w:val="none" w:sz="0" w:space="0" w:color="auto"/>
        <w:left w:val="none" w:sz="0" w:space="0" w:color="auto"/>
        <w:bottom w:val="none" w:sz="0" w:space="0" w:color="auto"/>
        <w:right w:val="none" w:sz="0" w:space="0" w:color="auto"/>
      </w:divBdr>
    </w:div>
    <w:div w:id="1743408997">
      <w:bodyDiv w:val="1"/>
      <w:marLeft w:val="0"/>
      <w:marRight w:val="0"/>
      <w:marTop w:val="0"/>
      <w:marBottom w:val="0"/>
      <w:divBdr>
        <w:top w:val="none" w:sz="0" w:space="0" w:color="auto"/>
        <w:left w:val="none" w:sz="0" w:space="0" w:color="auto"/>
        <w:bottom w:val="none" w:sz="0" w:space="0" w:color="auto"/>
        <w:right w:val="none" w:sz="0" w:space="0" w:color="auto"/>
      </w:divBdr>
    </w:div>
    <w:div w:id="1754471472">
      <w:bodyDiv w:val="1"/>
      <w:marLeft w:val="0"/>
      <w:marRight w:val="0"/>
      <w:marTop w:val="0"/>
      <w:marBottom w:val="0"/>
      <w:divBdr>
        <w:top w:val="none" w:sz="0" w:space="0" w:color="auto"/>
        <w:left w:val="none" w:sz="0" w:space="0" w:color="auto"/>
        <w:bottom w:val="none" w:sz="0" w:space="0" w:color="auto"/>
        <w:right w:val="none" w:sz="0" w:space="0" w:color="auto"/>
      </w:divBdr>
    </w:div>
    <w:div w:id="1761635108">
      <w:bodyDiv w:val="1"/>
      <w:marLeft w:val="0"/>
      <w:marRight w:val="0"/>
      <w:marTop w:val="0"/>
      <w:marBottom w:val="0"/>
      <w:divBdr>
        <w:top w:val="none" w:sz="0" w:space="0" w:color="auto"/>
        <w:left w:val="none" w:sz="0" w:space="0" w:color="auto"/>
        <w:bottom w:val="none" w:sz="0" w:space="0" w:color="auto"/>
        <w:right w:val="none" w:sz="0" w:space="0" w:color="auto"/>
      </w:divBdr>
    </w:div>
    <w:div w:id="1786581244">
      <w:bodyDiv w:val="1"/>
      <w:marLeft w:val="0"/>
      <w:marRight w:val="0"/>
      <w:marTop w:val="0"/>
      <w:marBottom w:val="0"/>
      <w:divBdr>
        <w:top w:val="none" w:sz="0" w:space="0" w:color="auto"/>
        <w:left w:val="none" w:sz="0" w:space="0" w:color="auto"/>
        <w:bottom w:val="none" w:sz="0" w:space="0" w:color="auto"/>
        <w:right w:val="none" w:sz="0" w:space="0" w:color="auto"/>
      </w:divBdr>
    </w:div>
    <w:div w:id="1797333173">
      <w:bodyDiv w:val="1"/>
      <w:marLeft w:val="0"/>
      <w:marRight w:val="0"/>
      <w:marTop w:val="0"/>
      <w:marBottom w:val="0"/>
      <w:divBdr>
        <w:top w:val="none" w:sz="0" w:space="0" w:color="auto"/>
        <w:left w:val="none" w:sz="0" w:space="0" w:color="auto"/>
        <w:bottom w:val="none" w:sz="0" w:space="0" w:color="auto"/>
        <w:right w:val="none" w:sz="0" w:space="0" w:color="auto"/>
      </w:divBdr>
    </w:div>
    <w:div w:id="1800150918">
      <w:bodyDiv w:val="1"/>
      <w:marLeft w:val="0"/>
      <w:marRight w:val="0"/>
      <w:marTop w:val="0"/>
      <w:marBottom w:val="0"/>
      <w:divBdr>
        <w:top w:val="none" w:sz="0" w:space="0" w:color="auto"/>
        <w:left w:val="none" w:sz="0" w:space="0" w:color="auto"/>
        <w:bottom w:val="none" w:sz="0" w:space="0" w:color="auto"/>
        <w:right w:val="none" w:sz="0" w:space="0" w:color="auto"/>
      </w:divBdr>
      <w:divsChild>
        <w:div w:id="266812721">
          <w:marLeft w:val="0"/>
          <w:marRight w:val="0"/>
          <w:marTop w:val="0"/>
          <w:marBottom w:val="0"/>
          <w:divBdr>
            <w:top w:val="none" w:sz="0" w:space="0" w:color="auto"/>
            <w:left w:val="none" w:sz="0" w:space="0" w:color="auto"/>
            <w:bottom w:val="none" w:sz="0" w:space="0" w:color="auto"/>
            <w:right w:val="none" w:sz="0" w:space="0" w:color="auto"/>
          </w:divBdr>
          <w:divsChild>
            <w:div w:id="1797873948">
              <w:marLeft w:val="0"/>
              <w:marRight w:val="0"/>
              <w:marTop w:val="0"/>
              <w:marBottom w:val="0"/>
              <w:divBdr>
                <w:top w:val="none" w:sz="0" w:space="0" w:color="auto"/>
                <w:left w:val="none" w:sz="0" w:space="0" w:color="auto"/>
                <w:bottom w:val="none" w:sz="0" w:space="0" w:color="auto"/>
                <w:right w:val="none" w:sz="0" w:space="0" w:color="auto"/>
              </w:divBdr>
              <w:divsChild>
                <w:div w:id="1786194586">
                  <w:marLeft w:val="0"/>
                  <w:marRight w:val="0"/>
                  <w:marTop w:val="0"/>
                  <w:marBottom w:val="0"/>
                  <w:divBdr>
                    <w:top w:val="none" w:sz="0" w:space="0" w:color="auto"/>
                    <w:left w:val="none" w:sz="0" w:space="0" w:color="auto"/>
                    <w:bottom w:val="none" w:sz="0" w:space="0" w:color="auto"/>
                    <w:right w:val="none" w:sz="0" w:space="0" w:color="auto"/>
                  </w:divBdr>
                  <w:divsChild>
                    <w:div w:id="926770422">
                      <w:marLeft w:val="0"/>
                      <w:marRight w:val="0"/>
                      <w:marTop w:val="0"/>
                      <w:marBottom w:val="0"/>
                      <w:divBdr>
                        <w:top w:val="none" w:sz="0" w:space="0" w:color="auto"/>
                        <w:left w:val="none" w:sz="0" w:space="0" w:color="auto"/>
                        <w:bottom w:val="none" w:sz="0" w:space="0" w:color="auto"/>
                        <w:right w:val="none" w:sz="0" w:space="0" w:color="auto"/>
                      </w:divBdr>
                      <w:divsChild>
                        <w:div w:id="1781140649">
                          <w:marLeft w:val="0"/>
                          <w:marRight w:val="0"/>
                          <w:marTop w:val="0"/>
                          <w:marBottom w:val="0"/>
                          <w:divBdr>
                            <w:top w:val="none" w:sz="0" w:space="0" w:color="auto"/>
                            <w:left w:val="none" w:sz="0" w:space="0" w:color="auto"/>
                            <w:bottom w:val="none" w:sz="0" w:space="0" w:color="auto"/>
                            <w:right w:val="none" w:sz="0" w:space="0" w:color="auto"/>
                          </w:divBdr>
                          <w:divsChild>
                            <w:div w:id="685059695">
                              <w:marLeft w:val="0"/>
                              <w:marRight w:val="0"/>
                              <w:marTop w:val="0"/>
                              <w:marBottom w:val="0"/>
                              <w:divBdr>
                                <w:top w:val="none" w:sz="0" w:space="0" w:color="auto"/>
                                <w:left w:val="none" w:sz="0" w:space="0" w:color="auto"/>
                                <w:bottom w:val="none" w:sz="0" w:space="0" w:color="auto"/>
                                <w:right w:val="none" w:sz="0" w:space="0" w:color="auto"/>
                              </w:divBdr>
                              <w:divsChild>
                                <w:div w:id="1601065110">
                                  <w:marLeft w:val="0"/>
                                  <w:marRight w:val="0"/>
                                  <w:marTop w:val="0"/>
                                  <w:marBottom w:val="0"/>
                                  <w:divBdr>
                                    <w:top w:val="none" w:sz="0" w:space="0" w:color="auto"/>
                                    <w:left w:val="none" w:sz="0" w:space="0" w:color="auto"/>
                                    <w:bottom w:val="none" w:sz="0" w:space="0" w:color="auto"/>
                                    <w:right w:val="none" w:sz="0" w:space="0" w:color="auto"/>
                                  </w:divBdr>
                                  <w:divsChild>
                                    <w:div w:id="526988833">
                                      <w:marLeft w:val="0"/>
                                      <w:marRight w:val="0"/>
                                      <w:marTop w:val="0"/>
                                      <w:marBottom w:val="0"/>
                                      <w:divBdr>
                                        <w:top w:val="none" w:sz="0" w:space="0" w:color="auto"/>
                                        <w:left w:val="none" w:sz="0" w:space="0" w:color="auto"/>
                                        <w:bottom w:val="none" w:sz="0" w:space="0" w:color="auto"/>
                                        <w:right w:val="none" w:sz="0" w:space="0" w:color="auto"/>
                                      </w:divBdr>
                                    </w:div>
                                    <w:div w:id="53703080">
                                      <w:marLeft w:val="0"/>
                                      <w:marRight w:val="0"/>
                                      <w:marTop w:val="0"/>
                                      <w:marBottom w:val="0"/>
                                      <w:divBdr>
                                        <w:top w:val="none" w:sz="0" w:space="0" w:color="auto"/>
                                        <w:left w:val="none" w:sz="0" w:space="0" w:color="auto"/>
                                        <w:bottom w:val="none" w:sz="0" w:space="0" w:color="auto"/>
                                        <w:right w:val="none" w:sz="0" w:space="0" w:color="auto"/>
                                      </w:divBdr>
                                      <w:divsChild>
                                        <w:div w:id="1718623624">
                                          <w:marLeft w:val="0"/>
                                          <w:marRight w:val="165"/>
                                          <w:marTop w:val="150"/>
                                          <w:marBottom w:val="0"/>
                                          <w:divBdr>
                                            <w:top w:val="none" w:sz="0" w:space="0" w:color="auto"/>
                                            <w:left w:val="none" w:sz="0" w:space="0" w:color="auto"/>
                                            <w:bottom w:val="none" w:sz="0" w:space="0" w:color="auto"/>
                                            <w:right w:val="none" w:sz="0" w:space="0" w:color="auto"/>
                                          </w:divBdr>
                                          <w:divsChild>
                                            <w:div w:id="549852791">
                                              <w:marLeft w:val="0"/>
                                              <w:marRight w:val="0"/>
                                              <w:marTop w:val="0"/>
                                              <w:marBottom w:val="0"/>
                                              <w:divBdr>
                                                <w:top w:val="none" w:sz="0" w:space="0" w:color="auto"/>
                                                <w:left w:val="none" w:sz="0" w:space="0" w:color="auto"/>
                                                <w:bottom w:val="none" w:sz="0" w:space="0" w:color="auto"/>
                                                <w:right w:val="none" w:sz="0" w:space="0" w:color="auto"/>
                                              </w:divBdr>
                                              <w:divsChild>
                                                <w:div w:id="3555465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831113">
      <w:bodyDiv w:val="1"/>
      <w:marLeft w:val="0"/>
      <w:marRight w:val="0"/>
      <w:marTop w:val="0"/>
      <w:marBottom w:val="0"/>
      <w:divBdr>
        <w:top w:val="none" w:sz="0" w:space="0" w:color="auto"/>
        <w:left w:val="none" w:sz="0" w:space="0" w:color="auto"/>
        <w:bottom w:val="none" w:sz="0" w:space="0" w:color="auto"/>
        <w:right w:val="none" w:sz="0" w:space="0" w:color="auto"/>
      </w:divBdr>
    </w:div>
    <w:div w:id="1815098167">
      <w:bodyDiv w:val="1"/>
      <w:marLeft w:val="0"/>
      <w:marRight w:val="0"/>
      <w:marTop w:val="0"/>
      <w:marBottom w:val="0"/>
      <w:divBdr>
        <w:top w:val="none" w:sz="0" w:space="0" w:color="auto"/>
        <w:left w:val="none" w:sz="0" w:space="0" w:color="auto"/>
        <w:bottom w:val="none" w:sz="0" w:space="0" w:color="auto"/>
        <w:right w:val="none" w:sz="0" w:space="0" w:color="auto"/>
      </w:divBdr>
    </w:div>
    <w:div w:id="1866021976">
      <w:bodyDiv w:val="1"/>
      <w:marLeft w:val="0"/>
      <w:marRight w:val="0"/>
      <w:marTop w:val="0"/>
      <w:marBottom w:val="0"/>
      <w:divBdr>
        <w:top w:val="none" w:sz="0" w:space="0" w:color="auto"/>
        <w:left w:val="none" w:sz="0" w:space="0" w:color="auto"/>
        <w:bottom w:val="none" w:sz="0" w:space="0" w:color="auto"/>
        <w:right w:val="none" w:sz="0" w:space="0" w:color="auto"/>
      </w:divBdr>
    </w:div>
    <w:div w:id="1874879256">
      <w:bodyDiv w:val="1"/>
      <w:marLeft w:val="0"/>
      <w:marRight w:val="0"/>
      <w:marTop w:val="0"/>
      <w:marBottom w:val="0"/>
      <w:divBdr>
        <w:top w:val="none" w:sz="0" w:space="0" w:color="auto"/>
        <w:left w:val="none" w:sz="0" w:space="0" w:color="auto"/>
        <w:bottom w:val="none" w:sz="0" w:space="0" w:color="auto"/>
        <w:right w:val="none" w:sz="0" w:space="0" w:color="auto"/>
      </w:divBdr>
    </w:div>
    <w:div w:id="1882130977">
      <w:bodyDiv w:val="1"/>
      <w:marLeft w:val="0"/>
      <w:marRight w:val="0"/>
      <w:marTop w:val="0"/>
      <w:marBottom w:val="0"/>
      <w:divBdr>
        <w:top w:val="none" w:sz="0" w:space="0" w:color="auto"/>
        <w:left w:val="none" w:sz="0" w:space="0" w:color="auto"/>
        <w:bottom w:val="none" w:sz="0" w:space="0" w:color="auto"/>
        <w:right w:val="none" w:sz="0" w:space="0" w:color="auto"/>
      </w:divBdr>
    </w:div>
    <w:div w:id="1938904755">
      <w:bodyDiv w:val="1"/>
      <w:marLeft w:val="0"/>
      <w:marRight w:val="0"/>
      <w:marTop w:val="0"/>
      <w:marBottom w:val="0"/>
      <w:divBdr>
        <w:top w:val="none" w:sz="0" w:space="0" w:color="auto"/>
        <w:left w:val="none" w:sz="0" w:space="0" w:color="auto"/>
        <w:bottom w:val="none" w:sz="0" w:space="0" w:color="auto"/>
        <w:right w:val="none" w:sz="0" w:space="0" w:color="auto"/>
      </w:divBdr>
    </w:div>
    <w:div w:id="1952317545">
      <w:bodyDiv w:val="1"/>
      <w:marLeft w:val="0"/>
      <w:marRight w:val="0"/>
      <w:marTop w:val="0"/>
      <w:marBottom w:val="0"/>
      <w:divBdr>
        <w:top w:val="none" w:sz="0" w:space="0" w:color="auto"/>
        <w:left w:val="none" w:sz="0" w:space="0" w:color="auto"/>
        <w:bottom w:val="none" w:sz="0" w:space="0" w:color="auto"/>
        <w:right w:val="none" w:sz="0" w:space="0" w:color="auto"/>
      </w:divBdr>
    </w:div>
    <w:div w:id="1964115592">
      <w:bodyDiv w:val="1"/>
      <w:marLeft w:val="0"/>
      <w:marRight w:val="0"/>
      <w:marTop w:val="0"/>
      <w:marBottom w:val="0"/>
      <w:divBdr>
        <w:top w:val="none" w:sz="0" w:space="0" w:color="auto"/>
        <w:left w:val="none" w:sz="0" w:space="0" w:color="auto"/>
        <w:bottom w:val="none" w:sz="0" w:space="0" w:color="auto"/>
        <w:right w:val="none" w:sz="0" w:space="0" w:color="auto"/>
      </w:divBdr>
    </w:div>
    <w:div w:id="1969434081">
      <w:bodyDiv w:val="1"/>
      <w:marLeft w:val="0"/>
      <w:marRight w:val="0"/>
      <w:marTop w:val="0"/>
      <w:marBottom w:val="0"/>
      <w:divBdr>
        <w:top w:val="none" w:sz="0" w:space="0" w:color="auto"/>
        <w:left w:val="none" w:sz="0" w:space="0" w:color="auto"/>
        <w:bottom w:val="none" w:sz="0" w:space="0" w:color="auto"/>
        <w:right w:val="none" w:sz="0" w:space="0" w:color="auto"/>
      </w:divBdr>
    </w:div>
    <w:div w:id="1998654149">
      <w:bodyDiv w:val="1"/>
      <w:marLeft w:val="0"/>
      <w:marRight w:val="0"/>
      <w:marTop w:val="0"/>
      <w:marBottom w:val="0"/>
      <w:divBdr>
        <w:top w:val="none" w:sz="0" w:space="0" w:color="auto"/>
        <w:left w:val="none" w:sz="0" w:space="0" w:color="auto"/>
        <w:bottom w:val="none" w:sz="0" w:space="0" w:color="auto"/>
        <w:right w:val="none" w:sz="0" w:space="0" w:color="auto"/>
      </w:divBdr>
    </w:div>
    <w:div w:id="2009748760">
      <w:bodyDiv w:val="1"/>
      <w:marLeft w:val="0"/>
      <w:marRight w:val="0"/>
      <w:marTop w:val="0"/>
      <w:marBottom w:val="0"/>
      <w:divBdr>
        <w:top w:val="none" w:sz="0" w:space="0" w:color="auto"/>
        <w:left w:val="none" w:sz="0" w:space="0" w:color="auto"/>
        <w:bottom w:val="none" w:sz="0" w:space="0" w:color="auto"/>
        <w:right w:val="none" w:sz="0" w:space="0" w:color="auto"/>
      </w:divBdr>
    </w:div>
    <w:div w:id="2013532290">
      <w:bodyDiv w:val="1"/>
      <w:marLeft w:val="0"/>
      <w:marRight w:val="0"/>
      <w:marTop w:val="0"/>
      <w:marBottom w:val="0"/>
      <w:divBdr>
        <w:top w:val="none" w:sz="0" w:space="0" w:color="auto"/>
        <w:left w:val="none" w:sz="0" w:space="0" w:color="auto"/>
        <w:bottom w:val="none" w:sz="0" w:space="0" w:color="auto"/>
        <w:right w:val="none" w:sz="0" w:space="0" w:color="auto"/>
      </w:divBdr>
    </w:div>
    <w:div w:id="2018729433">
      <w:bodyDiv w:val="1"/>
      <w:marLeft w:val="0"/>
      <w:marRight w:val="0"/>
      <w:marTop w:val="0"/>
      <w:marBottom w:val="0"/>
      <w:divBdr>
        <w:top w:val="none" w:sz="0" w:space="0" w:color="auto"/>
        <w:left w:val="none" w:sz="0" w:space="0" w:color="auto"/>
        <w:bottom w:val="none" w:sz="0" w:space="0" w:color="auto"/>
        <w:right w:val="none" w:sz="0" w:space="0" w:color="auto"/>
      </w:divBdr>
    </w:div>
    <w:div w:id="2070884338">
      <w:bodyDiv w:val="1"/>
      <w:marLeft w:val="0"/>
      <w:marRight w:val="0"/>
      <w:marTop w:val="0"/>
      <w:marBottom w:val="0"/>
      <w:divBdr>
        <w:top w:val="none" w:sz="0" w:space="0" w:color="auto"/>
        <w:left w:val="none" w:sz="0" w:space="0" w:color="auto"/>
        <w:bottom w:val="none" w:sz="0" w:space="0" w:color="auto"/>
        <w:right w:val="none" w:sz="0" w:space="0" w:color="auto"/>
      </w:divBdr>
    </w:div>
    <w:div w:id="2078896492">
      <w:bodyDiv w:val="1"/>
      <w:marLeft w:val="0"/>
      <w:marRight w:val="0"/>
      <w:marTop w:val="0"/>
      <w:marBottom w:val="0"/>
      <w:divBdr>
        <w:top w:val="none" w:sz="0" w:space="0" w:color="auto"/>
        <w:left w:val="none" w:sz="0" w:space="0" w:color="auto"/>
        <w:bottom w:val="none" w:sz="0" w:space="0" w:color="auto"/>
        <w:right w:val="none" w:sz="0" w:space="0" w:color="auto"/>
      </w:divBdr>
    </w:div>
    <w:div w:id="2117092132">
      <w:bodyDiv w:val="1"/>
      <w:marLeft w:val="0"/>
      <w:marRight w:val="0"/>
      <w:marTop w:val="0"/>
      <w:marBottom w:val="0"/>
      <w:divBdr>
        <w:top w:val="none" w:sz="0" w:space="0" w:color="auto"/>
        <w:left w:val="none" w:sz="0" w:space="0" w:color="auto"/>
        <w:bottom w:val="none" w:sz="0" w:space="0" w:color="auto"/>
        <w:right w:val="none" w:sz="0" w:space="0" w:color="auto"/>
      </w:divBdr>
    </w:div>
    <w:div w:id="2127582411">
      <w:bodyDiv w:val="1"/>
      <w:marLeft w:val="0"/>
      <w:marRight w:val="0"/>
      <w:marTop w:val="0"/>
      <w:marBottom w:val="0"/>
      <w:divBdr>
        <w:top w:val="none" w:sz="0" w:space="0" w:color="auto"/>
        <w:left w:val="none" w:sz="0" w:space="0" w:color="auto"/>
        <w:bottom w:val="none" w:sz="0" w:space="0" w:color="auto"/>
        <w:right w:val="none" w:sz="0" w:space="0" w:color="auto"/>
      </w:divBdr>
    </w:div>
    <w:div w:id="2131973966">
      <w:bodyDiv w:val="1"/>
      <w:marLeft w:val="0"/>
      <w:marRight w:val="0"/>
      <w:marTop w:val="0"/>
      <w:marBottom w:val="0"/>
      <w:divBdr>
        <w:top w:val="none" w:sz="0" w:space="0" w:color="auto"/>
        <w:left w:val="none" w:sz="0" w:space="0" w:color="auto"/>
        <w:bottom w:val="none" w:sz="0" w:space="0" w:color="auto"/>
        <w:right w:val="none" w:sz="0" w:space="0" w:color="auto"/>
      </w:divBdr>
    </w:div>
    <w:div w:id="213852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3543</Words>
  <Characters>24451</Characters>
  <Application>Microsoft Office Word</Application>
  <DocSecurity>0</DocSecurity>
  <Lines>203</Lines>
  <Paragraphs>55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Nagyiday</dc:creator>
  <cp:keywords/>
  <dc:description/>
  <cp:lastModifiedBy>Adrienne Nagyiday</cp:lastModifiedBy>
  <cp:revision>2</cp:revision>
  <dcterms:created xsi:type="dcterms:W3CDTF">2022-09-09T09:32:00Z</dcterms:created>
  <dcterms:modified xsi:type="dcterms:W3CDTF">2022-09-09T09:32:00Z</dcterms:modified>
</cp:coreProperties>
</file>