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35E97" w14:textId="77777777" w:rsidR="00000000" w:rsidRDefault="006E6797">
      <w:pPr>
        <w:tabs>
          <w:tab w:val="left" w:pos="8647"/>
        </w:tabs>
        <w:jc w:val="center"/>
        <w:rPr>
          <w:sz w:val="28"/>
        </w:rPr>
      </w:pPr>
    </w:p>
    <w:p w14:paraId="1EF0942F" w14:textId="77777777" w:rsidR="00000000" w:rsidRDefault="006E6797">
      <w:pPr>
        <w:jc w:val="center"/>
        <w:rPr>
          <w:sz w:val="28"/>
        </w:rPr>
      </w:pPr>
    </w:p>
    <w:p w14:paraId="0E7193F0" w14:textId="77777777" w:rsidR="00000000" w:rsidRDefault="006E6797">
      <w:pPr>
        <w:jc w:val="center"/>
        <w:rPr>
          <w:sz w:val="28"/>
        </w:rPr>
      </w:pPr>
      <w:r>
        <w:rPr>
          <w:sz w:val="28"/>
        </w:rPr>
        <w:t xml:space="preserve"> </w:t>
      </w:r>
    </w:p>
    <w:p w14:paraId="36450EE4" w14:textId="77777777" w:rsidR="00000000" w:rsidRDefault="006E6797">
      <w:pPr>
        <w:jc w:val="center"/>
        <w:rPr>
          <w:sz w:val="28"/>
        </w:rPr>
      </w:pPr>
    </w:p>
    <w:p w14:paraId="12591D38" w14:textId="77777777" w:rsidR="00000000" w:rsidRDefault="006E6797">
      <w:pPr>
        <w:jc w:val="center"/>
        <w:rPr>
          <w:sz w:val="28"/>
        </w:rPr>
      </w:pPr>
    </w:p>
    <w:p w14:paraId="7FC29F64" w14:textId="77777777" w:rsidR="00000000" w:rsidRDefault="006E6797">
      <w:pPr>
        <w:jc w:val="center"/>
        <w:rPr>
          <w:sz w:val="28"/>
        </w:rPr>
      </w:pPr>
    </w:p>
    <w:p w14:paraId="6869CC6A" w14:textId="77777777" w:rsidR="00000000" w:rsidRDefault="006E6797">
      <w:pPr>
        <w:jc w:val="center"/>
        <w:rPr>
          <w:sz w:val="28"/>
        </w:rPr>
      </w:pPr>
    </w:p>
    <w:p w14:paraId="3DD3FFE9" w14:textId="77777777" w:rsidR="00000000" w:rsidRDefault="006E6797">
      <w:pPr>
        <w:jc w:val="center"/>
        <w:rPr>
          <w:sz w:val="28"/>
        </w:rPr>
      </w:pPr>
    </w:p>
    <w:p w14:paraId="090D5BB9" w14:textId="77777777" w:rsidR="00000000" w:rsidRDefault="006E6797">
      <w:pPr>
        <w:jc w:val="center"/>
        <w:rPr>
          <w:sz w:val="28"/>
        </w:rPr>
      </w:pPr>
    </w:p>
    <w:p w14:paraId="60848605" w14:textId="77777777" w:rsidR="00000000" w:rsidRDefault="006E6797">
      <w:pPr>
        <w:jc w:val="center"/>
        <w:rPr>
          <w:sz w:val="28"/>
        </w:rPr>
      </w:pPr>
    </w:p>
    <w:p w14:paraId="57166866" w14:textId="77777777" w:rsidR="00000000" w:rsidRDefault="006E6797">
      <w:pPr>
        <w:jc w:val="center"/>
        <w:rPr>
          <w:sz w:val="28"/>
        </w:rPr>
      </w:pPr>
    </w:p>
    <w:p w14:paraId="11AFF131" w14:textId="77777777" w:rsidR="00000000" w:rsidRDefault="006E6797">
      <w:pPr>
        <w:pStyle w:val="Cmsor2"/>
      </w:pPr>
      <w:r>
        <w:t>Hugh Shearman</w:t>
      </w:r>
    </w:p>
    <w:p w14:paraId="25C49A00" w14:textId="77777777" w:rsidR="00000000" w:rsidRDefault="006E6797">
      <w:pPr>
        <w:jc w:val="center"/>
        <w:rPr>
          <w:sz w:val="28"/>
        </w:rPr>
      </w:pPr>
    </w:p>
    <w:p w14:paraId="0254CA7F" w14:textId="77777777" w:rsidR="00000000" w:rsidRDefault="006E6797">
      <w:pPr>
        <w:rPr>
          <w:sz w:val="28"/>
        </w:rPr>
      </w:pPr>
    </w:p>
    <w:p w14:paraId="09E90B1C" w14:textId="77777777" w:rsidR="00000000" w:rsidRDefault="006E6797">
      <w:pPr>
        <w:rPr>
          <w:sz w:val="28"/>
        </w:rPr>
      </w:pPr>
    </w:p>
    <w:p w14:paraId="4C5BE1A7" w14:textId="77777777" w:rsidR="00000000" w:rsidRDefault="006E6797">
      <w:pPr>
        <w:pStyle w:val="Cmsor1"/>
        <w:rPr>
          <w:b/>
          <w:bCs/>
          <w:sz w:val="72"/>
        </w:rPr>
      </w:pPr>
      <w:r>
        <w:rPr>
          <w:b/>
          <w:bCs/>
          <w:sz w:val="72"/>
        </w:rPr>
        <w:t>TRAGÉDIÁINK OKA ÉS ÉRTELME</w:t>
      </w:r>
    </w:p>
    <w:p w14:paraId="7BECA224" w14:textId="77777777" w:rsidR="00000000" w:rsidRDefault="006E6797">
      <w:pPr>
        <w:jc w:val="center"/>
        <w:rPr>
          <w:sz w:val="28"/>
          <w:u w:val="single"/>
        </w:rPr>
      </w:pPr>
    </w:p>
    <w:p w14:paraId="401531DE" w14:textId="77777777" w:rsidR="00000000" w:rsidRDefault="006E6797">
      <w:pPr>
        <w:jc w:val="center"/>
        <w:rPr>
          <w:sz w:val="28"/>
          <w:u w:val="single"/>
        </w:rPr>
      </w:pPr>
    </w:p>
    <w:p w14:paraId="0826F5FB" w14:textId="77777777" w:rsidR="00000000" w:rsidRDefault="006E6797">
      <w:pPr>
        <w:jc w:val="center"/>
        <w:rPr>
          <w:sz w:val="28"/>
          <w:u w:val="single"/>
        </w:rPr>
      </w:pPr>
    </w:p>
    <w:p w14:paraId="59B759FA" w14:textId="77777777" w:rsidR="00000000" w:rsidRDefault="006E6797">
      <w:pPr>
        <w:jc w:val="center"/>
        <w:rPr>
          <w:sz w:val="28"/>
          <w:u w:val="single"/>
        </w:rPr>
      </w:pPr>
    </w:p>
    <w:p w14:paraId="6A03A3B5" w14:textId="77777777" w:rsidR="00000000" w:rsidRDefault="006E6797">
      <w:pPr>
        <w:jc w:val="center"/>
        <w:rPr>
          <w:sz w:val="28"/>
          <w:u w:val="single"/>
        </w:rPr>
      </w:pPr>
    </w:p>
    <w:p w14:paraId="28AC596E" w14:textId="77777777" w:rsidR="00000000" w:rsidRDefault="006E6797">
      <w:pPr>
        <w:jc w:val="center"/>
        <w:rPr>
          <w:sz w:val="28"/>
          <w:u w:val="single"/>
        </w:rPr>
      </w:pPr>
    </w:p>
    <w:p w14:paraId="76EFA268" w14:textId="77777777" w:rsidR="00000000" w:rsidRDefault="006E6797">
      <w:pPr>
        <w:jc w:val="center"/>
        <w:rPr>
          <w:sz w:val="28"/>
          <w:u w:val="single"/>
        </w:rPr>
      </w:pPr>
    </w:p>
    <w:p w14:paraId="62365AA1" w14:textId="77777777" w:rsidR="00000000" w:rsidRDefault="006E6797">
      <w:pPr>
        <w:jc w:val="center"/>
        <w:rPr>
          <w:sz w:val="28"/>
          <w:u w:val="single"/>
        </w:rPr>
      </w:pPr>
    </w:p>
    <w:p w14:paraId="5A3FAD3A" w14:textId="77777777" w:rsidR="00000000" w:rsidRDefault="006E6797">
      <w:pPr>
        <w:jc w:val="center"/>
        <w:rPr>
          <w:sz w:val="28"/>
          <w:u w:val="single"/>
        </w:rPr>
      </w:pPr>
    </w:p>
    <w:p w14:paraId="57E562A2" w14:textId="77777777" w:rsidR="00000000" w:rsidRDefault="006E6797">
      <w:pPr>
        <w:jc w:val="center"/>
        <w:rPr>
          <w:b/>
          <w:bCs/>
          <w:sz w:val="32"/>
        </w:rPr>
      </w:pPr>
      <w:r>
        <w:rPr>
          <w:b/>
          <w:bCs/>
          <w:sz w:val="32"/>
        </w:rPr>
        <w:t>Fordította: Vadnay Emma, 1960</w:t>
      </w:r>
    </w:p>
    <w:p w14:paraId="1605D585" w14:textId="77777777" w:rsidR="00000000" w:rsidRDefault="006E6797">
      <w:pPr>
        <w:jc w:val="center"/>
        <w:rPr>
          <w:b/>
          <w:bCs/>
          <w:sz w:val="32"/>
        </w:rPr>
      </w:pPr>
    </w:p>
    <w:p w14:paraId="78DCFBAC" w14:textId="77777777" w:rsidR="00000000" w:rsidRDefault="006E6797">
      <w:pPr>
        <w:jc w:val="center"/>
        <w:rPr>
          <w:b/>
          <w:bCs/>
          <w:sz w:val="32"/>
        </w:rPr>
      </w:pPr>
      <w:r>
        <w:rPr>
          <w:b/>
          <w:bCs/>
          <w:sz w:val="32"/>
        </w:rPr>
        <w:t>Számítógépes változat: Szabari Noémi, 2004.</w:t>
      </w:r>
    </w:p>
    <w:p w14:paraId="50AFE3B4" w14:textId="77777777" w:rsidR="00000000" w:rsidRDefault="006E6797">
      <w:pPr>
        <w:jc w:val="center"/>
        <w:rPr>
          <w:sz w:val="24"/>
        </w:rPr>
      </w:pPr>
    </w:p>
    <w:p w14:paraId="06BF51BA" w14:textId="77777777" w:rsidR="00000000" w:rsidRDefault="006E6797">
      <w:pPr>
        <w:pStyle w:val="Szvegtrzs"/>
        <w:jc w:val="center"/>
        <w:rPr>
          <w:sz w:val="32"/>
        </w:rPr>
      </w:pPr>
    </w:p>
    <w:p w14:paraId="74AEFE2C" w14:textId="77777777" w:rsidR="00000000" w:rsidRDefault="006E6797">
      <w:pPr>
        <w:pStyle w:val="Szvegtrzs"/>
        <w:jc w:val="center"/>
        <w:rPr>
          <w:sz w:val="32"/>
        </w:rPr>
      </w:pPr>
    </w:p>
    <w:p w14:paraId="7859C143" w14:textId="77777777" w:rsidR="00000000" w:rsidRDefault="006E6797">
      <w:pPr>
        <w:pStyle w:val="Szvegtrzs"/>
        <w:jc w:val="center"/>
        <w:rPr>
          <w:b/>
          <w:bCs/>
          <w:sz w:val="32"/>
        </w:rPr>
      </w:pPr>
      <w:r>
        <w:rPr>
          <w:b/>
          <w:bCs/>
          <w:sz w:val="32"/>
        </w:rPr>
        <w:t>MAGYAR TEOZÓFIAI TÁRSULAT</w:t>
      </w:r>
    </w:p>
    <w:p w14:paraId="26581B1B" w14:textId="77777777" w:rsidR="00000000" w:rsidRDefault="006E6797">
      <w:pPr>
        <w:pStyle w:val="Szvegtrzs"/>
        <w:jc w:val="center"/>
        <w:rPr>
          <w:sz w:val="32"/>
        </w:rPr>
      </w:pPr>
    </w:p>
    <w:p w14:paraId="1D14A6B7" w14:textId="77777777" w:rsidR="00000000" w:rsidRDefault="006E6797">
      <w:pPr>
        <w:pStyle w:val="Szvegtrzs"/>
        <w:jc w:val="center"/>
        <w:rPr>
          <w:sz w:val="32"/>
        </w:rPr>
      </w:pPr>
      <w:r>
        <w:rPr>
          <w:sz w:val="32"/>
        </w:rPr>
        <w:br w:type="page"/>
      </w:r>
    </w:p>
    <w:p w14:paraId="3C4C6E08" w14:textId="77777777" w:rsidR="00000000" w:rsidRDefault="006E6797">
      <w:pPr>
        <w:pStyle w:val="Szvegtrzs"/>
        <w:numPr>
          <w:ilvl w:val="0"/>
          <w:numId w:val="2"/>
        </w:numPr>
        <w:jc w:val="center"/>
        <w:rPr>
          <w:b/>
          <w:bCs/>
          <w:sz w:val="32"/>
          <w:u w:val="single"/>
        </w:rPr>
      </w:pPr>
      <w:r>
        <w:rPr>
          <w:b/>
          <w:bCs/>
          <w:sz w:val="32"/>
          <w:u w:val="single"/>
        </w:rPr>
        <w:t>A KECSKEDAL</w:t>
      </w:r>
    </w:p>
    <w:p w14:paraId="5B26018C" w14:textId="77777777" w:rsidR="00000000" w:rsidRDefault="006E6797">
      <w:pPr>
        <w:pStyle w:val="Szvegtrzs"/>
        <w:jc w:val="both"/>
        <w:rPr>
          <w:u w:val="single"/>
        </w:rPr>
      </w:pPr>
    </w:p>
    <w:p w14:paraId="5C162D20" w14:textId="77777777" w:rsidR="00000000" w:rsidRDefault="006E6797">
      <w:pPr>
        <w:pStyle w:val="Szvegtrzs"/>
        <w:jc w:val="both"/>
        <w:rPr>
          <w:u w:val="single"/>
        </w:rPr>
      </w:pPr>
    </w:p>
    <w:p w14:paraId="59CE1996" w14:textId="77777777" w:rsidR="00000000" w:rsidRDefault="006E6797">
      <w:pPr>
        <w:pStyle w:val="Szvegtrzs"/>
        <w:ind w:firstLine="993"/>
        <w:jc w:val="both"/>
      </w:pPr>
      <w:r>
        <w:t>A „tragédia” szó két görög szóból származik, melyek eredetileg azt jel</w:t>
      </w:r>
      <w:r>
        <w:t>entették, hogy „kecskedal”.</w:t>
      </w:r>
    </w:p>
    <w:p w14:paraId="52B87E16" w14:textId="77777777" w:rsidR="00000000" w:rsidRDefault="006E6797">
      <w:pPr>
        <w:pStyle w:val="Szvegtrzs"/>
        <w:ind w:firstLine="993"/>
        <w:jc w:val="both"/>
      </w:pPr>
    </w:p>
    <w:p w14:paraId="0AC9EFBB" w14:textId="77777777" w:rsidR="00000000" w:rsidRDefault="006E6797">
      <w:pPr>
        <w:pStyle w:val="Szvegtrzs"/>
        <w:ind w:firstLine="993"/>
        <w:jc w:val="both"/>
      </w:pPr>
      <w:r>
        <w:t>Krisztus előtt öt évszázaddal Athén igen eleven életű város volt. A város falain belüli zsúfolt teret élénk és beszédes, gyors és gúnyolós humorérzékkel megáldott nép töltötte meg. Szerették a pletykát, és akkor sem szerették kevésbé, ha egy kis rosszindul</w:t>
      </w:r>
      <w:r>
        <w:t>attal volt fűszerezve, vagy ha élét még mulatságosan fokozták egy kis okosan alkalmazott, szellemes hazugsággal. Szívesen analizálták szomszédaikat, szerették megvizsgálni egymás tetteit és fölfedezni indítóokaikat.</w:t>
      </w:r>
    </w:p>
    <w:p w14:paraId="7FFE9552" w14:textId="77777777" w:rsidR="00000000" w:rsidRDefault="006E6797">
      <w:pPr>
        <w:pStyle w:val="Szvegtrzs"/>
        <w:ind w:firstLine="993"/>
        <w:jc w:val="both"/>
      </w:pPr>
    </w:p>
    <w:p w14:paraId="64B37A6D" w14:textId="77777777" w:rsidR="00000000" w:rsidRDefault="006E6797">
      <w:pPr>
        <w:pStyle w:val="Szvegtrzs"/>
        <w:ind w:firstLine="993"/>
        <w:jc w:val="both"/>
      </w:pPr>
      <w:r>
        <w:t>Ha nem lettek volna egyszersmind tele f</w:t>
      </w:r>
      <w:r>
        <w:t>riss teremtő energiával, ha nem szerették volna, úgy a szabadd levegőt, a napfényt és a vizek folyását és a „borszínű tengert”, és ha nem tisztelték volna a természet mögötti magasabb erőket, az athéniak cinikus nép lett volna. A kíváncsiságuk azonban, ami</w:t>
      </w:r>
      <w:r>
        <w:t>vel egymást figyelték, nem volt pusztán lekicsinylő kíváncsiság. Csodálat volt benne, és a cselekvés tartotta tisztán. Néha kegyetlenek is voltak; kegyetlenségük azonban, egészben véve mesterkéletlen volt, mint a gyermekeké.</w:t>
      </w:r>
    </w:p>
    <w:p w14:paraId="546C8961" w14:textId="77777777" w:rsidR="00000000" w:rsidRDefault="006E6797">
      <w:pPr>
        <w:pStyle w:val="Szvegtrzs"/>
        <w:ind w:firstLine="993"/>
        <w:jc w:val="both"/>
      </w:pPr>
    </w:p>
    <w:p w14:paraId="62DF29A6" w14:textId="77777777" w:rsidR="00000000" w:rsidRDefault="006E6797">
      <w:pPr>
        <w:pStyle w:val="Szvegtrzs"/>
        <w:ind w:firstLine="993"/>
        <w:jc w:val="both"/>
      </w:pPr>
      <w:r>
        <w:t xml:space="preserve">A város fölött ott emelkedett </w:t>
      </w:r>
      <w:r>
        <w:t xml:space="preserve">az Akropolisz meredek domb, amelyet nagy márvány épületek koronáztak. Az Akropoliszon állt a város védőjének, Athéné istennőnek magas szobra, és messze a tengeren, a hajók megkereshették a ragyogó fénypontot, ahol a nap rásütött lándzsája aranyos hegyére. </w:t>
      </w:r>
      <w:r>
        <w:t xml:space="preserve">Volt az athéniakban </w:t>
      </w:r>
      <w:proofErr w:type="gramStart"/>
      <w:r>
        <w:t>erő és szilárdság,</w:t>
      </w:r>
      <w:proofErr w:type="gramEnd"/>
      <w:r>
        <w:t xml:space="preserve"> és nemes aspiráció is, nemcsak a gyorsan működő, analizáló elme és az eleven beszéd.</w:t>
      </w:r>
    </w:p>
    <w:p w14:paraId="264DB639" w14:textId="77777777" w:rsidR="00000000" w:rsidRDefault="006E6797">
      <w:pPr>
        <w:pStyle w:val="Szvegtrzs"/>
        <w:ind w:firstLine="993"/>
        <w:jc w:val="both"/>
      </w:pPr>
    </w:p>
    <w:p w14:paraId="0E547849" w14:textId="77777777" w:rsidR="00000000" w:rsidRDefault="006E6797">
      <w:pPr>
        <w:pStyle w:val="Szvegtrzs"/>
        <w:ind w:firstLine="993"/>
        <w:jc w:val="both"/>
      </w:pPr>
      <w:r>
        <w:t>A városban időként nagy ünnepségeket tartottak a magasabb hatalmak tiszteletére, akik, mint észrevették, a természeten keresztül mű</w:t>
      </w:r>
      <w:r>
        <w:t>ködnek. Az egyik legnagyobb ünnepséget Dioniszosz tiszteletére tartották; ezt az istenséget sok más egyéb névvel is illeték.</w:t>
      </w:r>
    </w:p>
    <w:p w14:paraId="5997383F" w14:textId="77777777" w:rsidR="00000000" w:rsidRDefault="006E6797">
      <w:pPr>
        <w:pStyle w:val="Szvegtrzs"/>
        <w:ind w:firstLine="993"/>
        <w:jc w:val="both"/>
      </w:pPr>
    </w:p>
    <w:p w14:paraId="1955BDC7" w14:textId="77777777" w:rsidR="00000000" w:rsidRDefault="006E6797">
      <w:pPr>
        <w:pStyle w:val="Szvegtrzs"/>
        <w:ind w:firstLine="993"/>
        <w:jc w:val="both"/>
      </w:pPr>
      <w:r>
        <w:t xml:space="preserve">Több hagyomány összeolvadásából keletkezett az athéniak elképzelése erről az istenségről. Egyik alkotórésze primitív volt, földi, </w:t>
      </w:r>
      <w:r>
        <w:t>kicsapongó vadsággal és vidám trágársággal vegyesen. Volt róla azonban sokkal finomabb és mélyebb felfogásuk is. Kétségtelen, hogy a bor és a részegség istenének tekintették; ezt azonban nem szabad valami modern kocsmai jelenetként elképzelni. Ő volt a sza</w:t>
      </w:r>
      <w:r>
        <w:t>bad vidék istene is, valamint a magasabb rendű megittasultságé is, a lelkesedés, a misztikus inspiráció és az élet intenzitásának istensége.</w:t>
      </w:r>
    </w:p>
    <w:p w14:paraId="095E3C8F" w14:textId="77777777" w:rsidR="00000000" w:rsidRDefault="006E6797">
      <w:pPr>
        <w:pStyle w:val="Szvegtrzs"/>
        <w:ind w:firstLine="993"/>
        <w:jc w:val="both"/>
      </w:pPr>
    </w:p>
    <w:p w14:paraId="7F45F570" w14:textId="77777777" w:rsidR="00000000" w:rsidRDefault="006E6797">
      <w:pPr>
        <w:pStyle w:val="Szvegtrzs"/>
        <w:ind w:firstLine="993"/>
        <w:jc w:val="both"/>
      </w:pPr>
      <w:r>
        <w:t>A Dionüszosz tiszteletére tartott ünnepségek azt a formát vették föl, hogy himnuszokat vagy balladákat énekeltek v</w:t>
      </w:r>
      <w:r>
        <w:t>agy szavaltak, amelyek az istenség hagyományos utazásait és kalandjait írták le. A kórus, amelyik énekelt, kecskebőrbe volt öltözve, hogy a szatírokat ábrázolja, az istenség e félig emberi, félig kecske, vad követőit. Ezeket a kóruselőadásokat nevezték kec</w:t>
      </w:r>
      <w:r>
        <w:t>skedaloknak, vagy tragédiáknak. A kórus vezetője mondta el rendszerint a történéseket, új formába öntvén a hagyományos mítoszokat és eseményeket, a kórus pedig pantomimmal és ódaszerű drámai komment</w:t>
      </w:r>
      <w:r>
        <w:t>á</w:t>
      </w:r>
      <w:r>
        <w:t>rokkal kísérte.</w:t>
      </w:r>
    </w:p>
    <w:p w14:paraId="39E5D26F" w14:textId="77777777" w:rsidR="00000000" w:rsidRDefault="006E6797">
      <w:pPr>
        <w:pStyle w:val="Szvegtrzs"/>
        <w:ind w:firstLine="993"/>
        <w:jc w:val="both"/>
      </w:pPr>
    </w:p>
    <w:p w14:paraId="40C6B2D5" w14:textId="77777777" w:rsidR="00000000" w:rsidRDefault="006E6797">
      <w:pPr>
        <w:pStyle w:val="Szvegtrzs"/>
        <w:ind w:firstLine="993"/>
        <w:jc w:val="both"/>
      </w:pPr>
      <w:r>
        <w:t>Egy ideig fenntartotta magát a szokásos,</w:t>
      </w:r>
      <w:r>
        <w:t xml:space="preserve"> hogy a kórus vezetője volt az egyetlen, aki szint játszott. Aiszkhülosz, a költő aztán egy második színészt is adott hozzá, és ezzel létrejött a mi modern drámánk. A színészek, modern értelemben vett színészekké váltak, és nem voltak csupán a kórus vezető</w:t>
      </w:r>
      <w:r>
        <w:t xml:space="preserve">i. A kórus mindjobban háttérbe szorult, alkalmilag egy- egy ódával lépett közbe, hogy rámutasson egy- egy erkölcsi tanulságra, képviselje a közönséges emberek nézetét, vagy felvázolja </w:t>
      </w:r>
      <w:r>
        <w:lastRenderedPageBreak/>
        <w:t>a főszereplők által játszott történet mitikus hátterét. Az előadás közép</w:t>
      </w:r>
      <w:r>
        <w:t>pontjában a színészek állottak. A tragédia új jelleget kezdett fölvenni, és a kecskeszőrű szatírok énekéből valami sokkal mélyebbé fejlődött.</w:t>
      </w:r>
    </w:p>
    <w:p w14:paraId="21C76C4C" w14:textId="77777777" w:rsidR="00000000" w:rsidRDefault="006E6797">
      <w:pPr>
        <w:pStyle w:val="Szvegtrzs"/>
        <w:ind w:firstLine="993"/>
        <w:jc w:val="both"/>
      </w:pPr>
    </w:p>
    <w:p w14:paraId="7A926E0E" w14:textId="77777777" w:rsidR="00000000" w:rsidRDefault="006E6797">
      <w:pPr>
        <w:pStyle w:val="Szvegtrzs"/>
        <w:ind w:firstLine="993"/>
        <w:jc w:val="both"/>
      </w:pPr>
      <w:r>
        <w:t>Ezeket az előadásokat jómódú athéni polgárok szervezték, akik költőkkel íratták meg az ódákat és a beszédeket. Eg</w:t>
      </w:r>
      <w:r>
        <w:t>y- egy költő rendesen négy drámai előadást szerzett, amelyek egyike mindig közvetlenül a Dionüszoszról szóló mítoszokkal és történetekkel foglalkozott, és szatír kórus volt benne, a másik három pedig más mítoszokból és hagyományos történetekből vette tárgy</w:t>
      </w:r>
      <w:r>
        <w:t>át.</w:t>
      </w:r>
    </w:p>
    <w:p w14:paraId="5E95161B" w14:textId="77777777" w:rsidR="00000000" w:rsidRDefault="006E6797">
      <w:pPr>
        <w:pStyle w:val="Szvegtrzs"/>
        <w:ind w:firstLine="993"/>
        <w:jc w:val="both"/>
      </w:pPr>
    </w:p>
    <w:p w14:paraId="187DEFF0" w14:textId="77777777" w:rsidR="00000000" w:rsidRDefault="006E6797">
      <w:pPr>
        <w:pStyle w:val="Szvegtrzs"/>
        <w:ind w:firstLine="993"/>
        <w:jc w:val="both"/>
      </w:pPr>
      <w:r>
        <w:t>A költők, akik ezeket a fejlettebb tragédiákat írták, amelyekben inkább a színészeké volt a fő szerep, és nem a kórusé, persze maguk is athéniak voltak, finom és élesen kifejlett athéni lelk</w:t>
      </w:r>
      <w:r>
        <w:t>i</w:t>
      </w:r>
      <w:r>
        <w:t>séggel és vérmérséklettel. Bizonyos értelemben ők is pletyká</w:t>
      </w:r>
      <w:r>
        <w:t>lkodtak, élénken érdekel te őket az emberi természet; és a tragédiák, amelyeket szereztek, az emberi természetet ábrázolták, azzal fo</w:t>
      </w:r>
      <w:r>
        <w:t>g</w:t>
      </w:r>
      <w:r>
        <w:t>lalkoztak.</w:t>
      </w:r>
    </w:p>
    <w:p w14:paraId="326A93C5" w14:textId="77777777" w:rsidR="00000000" w:rsidRDefault="006E6797">
      <w:pPr>
        <w:pStyle w:val="Szvegtrzs"/>
        <w:ind w:firstLine="993"/>
        <w:jc w:val="both"/>
      </w:pPr>
    </w:p>
    <w:p w14:paraId="3DB3AE47" w14:textId="77777777" w:rsidR="00000000" w:rsidRDefault="006E6797">
      <w:pPr>
        <w:pStyle w:val="Szvegtrzs"/>
        <w:ind w:firstLine="993"/>
        <w:jc w:val="both"/>
      </w:pPr>
      <w:r>
        <w:t>Az athéniak tudták, hogy az emberi természet a legjobban és legérdekesebben a konfli</w:t>
      </w:r>
      <w:r>
        <w:t>k</w:t>
      </w:r>
      <w:r>
        <w:t xml:space="preserve">tusokban mutatkozik meg. </w:t>
      </w:r>
      <w:r>
        <w:t>Tudták ugyan azt is, hogy van valami, ami még mélyebb, ami nem az összeütközésben, hanem a harmóniában mutatkozik meg; ebből sokat megragadtak, egyszerűen és halhatatlanul, szobrászatuk nyugalmában. Abban a magasabb harmóniában azonban mindig többet láttak</w:t>
      </w:r>
      <w:r>
        <w:t xml:space="preserve"> a pusztán emberinél. Istenséget láttak benne, az istenekre és isteni személyiségekre jellemző tulajdonságot, ami – úgy érezték – talán még az isteneknél is magasabb forrásból származik.</w:t>
      </w:r>
    </w:p>
    <w:p w14:paraId="3131BF19" w14:textId="77777777" w:rsidR="00000000" w:rsidRDefault="006E6797">
      <w:pPr>
        <w:pStyle w:val="Szvegtrzs"/>
        <w:ind w:firstLine="993"/>
        <w:jc w:val="both"/>
      </w:pPr>
    </w:p>
    <w:p w14:paraId="5C7CEBBC" w14:textId="77777777" w:rsidR="00000000" w:rsidRDefault="006E6797">
      <w:pPr>
        <w:pStyle w:val="Szvegtrzs"/>
        <w:ind w:firstLine="993"/>
        <w:jc w:val="both"/>
      </w:pPr>
      <w:r>
        <w:t>Ezért az athéniak tragédiáikban sejtették ugyan azt a nagyobb harmón</w:t>
      </w:r>
      <w:r>
        <w:t>iát, ami isteneket és embereket magába foglal, mégis nagyrészt a konfliktusokban feltáruló emberi természettel fogla</w:t>
      </w:r>
      <w:r>
        <w:t>l</w:t>
      </w:r>
      <w:r>
        <w:t>koztak. Gyakran utaltak arra, feltűnés nélkül, hogy ez a konfliktus egy, az emberinél nagyobb Val</w:t>
      </w:r>
      <w:r>
        <w:t>a</w:t>
      </w:r>
      <w:r>
        <w:t xml:space="preserve">ki jelenlétében folyik le; de leginkább, </w:t>
      </w:r>
      <w:r>
        <w:t>mégis az emberi összeütközések érdekelték őket. És term</w:t>
      </w:r>
      <w:r>
        <w:t>é</w:t>
      </w:r>
      <w:r>
        <w:t>szetesen tudták azt is, hogy azok a legérdekesebb és legtöbbet mondó konfliktusok, amelyek nem egyszerűen az emberek között, hanem az emberekben mennek végbe. Sőt, fölismerték a népek k</w:t>
      </w:r>
      <w:r>
        <w:t>ö</w:t>
      </w:r>
      <w:r>
        <w:t>zötti konflikt</w:t>
      </w:r>
      <w:r>
        <w:t>usok az emberekben végbemenő konfliktusokból, keletkeznek.</w:t>
      </w:r>
    </w:p>
    <w:p w14:paraId="3F6C7A57" w14:textId="77777777" w:rsidR="00000000" w:rsidRDefault="006E6797">
      <w:pPr>
        <w:pStyle w:val="Szvegtrzs"/>
        <w:ind w:firstLine="993"/>
        <w:jc w:val="both"/>
      </w:pPr>
    </w:p>
    <w:p w14:paraId="3F9E3CCA" w14:textId="77777777" w:rsidR="00000000" w:rsidRDefault="006E6797">
      <w:pPr>
        <w:pStyle w:val="Szvegtrzs"/>
        <w:ind w:firstLine="993"/>
        <w:jc w:val="both"/>
      </w:pPr>
      <w:r>
        <w:t>Így fejlődött ki a korai egyszerű kecskedalokból a görög tragédia, az erőteljes és pompás drámák sorozata, amelyek a hűség és a féltékenység, a szerelem és a kötelesség, a vágy és a kötele</w:t>
      </w:r>
      <w:r>
        <w:t>s</w:t>
      </w:r>
      <w:r>
        <w:t>ség öss</w:t>
      </w:r>
      <w:r>
        <w:t>zeütközéseivel foglalkozik.</w:t>
      </w:r>
    </w:p>
    <w:p w14:paraId="348EDB6A" w14:textId="77777777" w:rsidR="00000000" w:rsidRDefault="006E6797">
      <w:pPr>
        <w:pStyle w:val="Szvegtrzs"/>
        <w:ind w:firstLine="993"/>
        <w:jc w:val="both"/>
      </w:pPr>
    </w:p>
    <w:p w14:paraId="678436AA" w14:textId="77777777" w:rsidR="00000000" w:rsidRDefault="006E6797">
      <w:pPr>
        <w:pStyle w:val="Szvegtrzs"/>
        <w:ind w:firstLine="993"/>
        <w:jc w:val="both"/>
      </w:pPr>
      <w:r>
        <w:t>Így lett a görög tragédia tárgya a közönséges emberi élet, amelyet fölerősített, vagy ko</w:t>
      </w:r>
      <w:r>
        <w:t>n</w:t>
      </w:r>
      <w:r>
        <w:t>centrált a görög színpadon kötelező egysége a helynek, időnek és cselekménynek, és amely néha az emberiségnél nagyobb Valami színe elé eme</w:t>
      </w:r>
      <w:r>
        <w:t>lkedett.</w:t>
      </w:r>
    </w:p>
    <w:p w14:paraId="56320AB2" w14:textId="77777777" w:rsidR="00000000" w:rsidRDefault="006E6797">
      <w:pPr>
        <w:pStyle w:val="Szvegtrzs"/>
        <w:ind w:firstLine="993"/>
        <w:jc w:val="both"/>
      </w:pPr>
    </w:p>
    <w:p w14:paraId="58D140EE" w14:textId="77777777" w:rsidR="00000000" w:rsidRDefault="006E6797">
      <w:pPr>
        <w:pStyle w:val="Szvegtrzs"/>
        <w:ind w:firstLine="993"/>
        <w:jc w:val="both"/>
        <w:rPr>
          <w:u w:val="single"/>
        </w:rPr>
      </w:pPr>
      <w:r>
        <w:t>A komédia is kifejlődött egyszerű, falusi kezdeteiből. A „komédia” szó alapja egy görög szó, amely falut jelent. Az egyszerű falusi tréfákból és bohózatokból a görögöknél ez emberi gyö</w:t>
      </w:r>
      <w:r>
        <w:t>n</w:t>
      </w:r>
      <w:r>
        <w:t xml:space="preserve">geségek és ferdeségek ragyogó drámai elemzésévé fejlődött, a </w:t>
      </w:r>
      <w:r>
        <w:t>csúfondáros szellemesség, a társ</w:t>
      </w:r>
      <w:r>
        <w:t>a</w:t>
      </w:r>
      <w:r>
        <w:t>dalmi kritika és a politika propaganda eszközévé. Azt is fölismerték, hogy a komédia is beleesik az emberi konfliktusok keretébe, és joggal kérhet magának helyet a tragédiában is; általában azonban elkülönült egymástól a tr</w:t>
      </w:r>
      <w:r>
        <w:t>agédia és a komédia és mind a görögöknél, mind a rómaiaknál, két külön ága volt a drámai művészetnek. Csak az európai műveltség egy későbbi korszakában, kivált Sh</w:t>
      </w:r>
      <w:r>
        <w:t>a</w:t>
      </w:r>
      <w:r>
        <w:t>kespeare művészetében, egyesültek az emberi természet egyetlen, teljes ábrázolásává.</w:t>
      </w:r>
    </w:p>
    <w:p w14:paraId="6EB4C45F" w14:textId="77777777" w:rsidR="00000000" w:rsidRDefault="006E6797">
      <w:pPr>
        <w:pStyle w:val="Szvegtrzs"/>
        <w:ind w:firstLine="993"/>
        <w:jc w:val="both"/>
        <w:rPr>
          <w:u w:val="single"/>
        </w:rPr>
      </w:pPr>
      <w:r>
        <w:rPr>
          <w:u w:val="single"/>
        </w:rPr>
        <w:br w:type="page"/>
      </w:r>
    </w:p>
    <w:p w14:paraId="27DE6F84" w14:textId="77777777" w:rsidR="00000000" w:rsidRDefault="006E6797">
      <w:pPr>
        <w:pStyle w:val="Szvegtrzs"/>
        <w:numPr>
          <w:ilvl w:val="0"/>
          <w:numId w:val="2"/>
        </w:numPr>
        <w:jc w:val="center"/>
        <w:rPr>
          <w:b/>
          <w:bCs/>
          <w:sz w:val="32"/>
        </w:rPr>
      </w:pPr>
      <w:r>
        <w:rPr>
          <w:b/>
          <w:bCs/>
          <w:sz w:val="32"/>
          <w:u w:val="single"/>
        </w:rPr>
        <w:t>A BÁNA</w:t>
      </w:r>
      <w:r>
        <w:rPr>
          <w:b/>
          <w:bCs/>
          <w:sz w:val="32"/>
          <w:u w:val="single"/>
        </w:rPr>
        <w:t>T ÉS ÉRTELMEZÉSE</w:t>
      </w:r>
    </w:p>
    <w:p w14:paraId="1B68F04D" w14:textId="77777777" w:rsidR="00000000" w:rsidRDefault="006E6797">
      <w:pPr>
        <w:pStyle w:val="Szvegtrzs"/>
        <w:jc w:val="both"/>
      </w:pPr>
    </w:p>
    <w:p w14:paraId="23D7692E" w14:textId="77777777" w:rsidR="00000000" w:rsidRDefault="006E6797">
      <w:pPr>
        <w:pStyle w:val="Szvegtrzs"/>
        <w:ind w:firstLine="993"/>
        <w:jc w:val="both"/>
      </w:pPr>
      <w:r>
        <w:t>Mainapság a „tragédia” szót igen laza értelemben használják. A napi sajtó főcímeiben tragédiának neveznek minden olyan eseményt, amelyben emberi élet pusztul el, vagy szép emberi remények mennek füstbe. Nem fontos, hogy az esemény az elmé</w:t>
      </w:r>
      <w:r>
        <w:t>nek és a szívnek olyan mély és rejtett benső feszültségeit és konfliktusait tárja föl, mint amilyenek a görög tragédia tárgyát képe</w:t>
      </w:r>
      <w:r>
        <w:t>z</w:t>
      </w:r>
      <w:r>
        <w:t>ték. Napjainkban elég, hogy egy esemény szomorú ahhoz, hogy tragédiának nevezzük.</w:t>
      </w:r>
    </w:p>
    <w:p w14:paraId="19EACDD3" w14:textId="77777777" w:rsidR="00000000" w:rsidRDefault="006E6797">
      <w:pPr>
        <w:pStyle w:val="Szvegtrzs"/>
        <w:ind w:firstLine="993"/>
        <w:jc w:val="both"/>
      </w:pPr>
    </w:p>
    <w:p w14:paraId="5FE6CF66" w14:textId="77777777" w:rsidR="00000000" w:rsidRDefault="006E6797">
      <w:pPr>
        <w:pStyle w:val="Szvegtrzs"/>
        <w:ind w:firstLine="993"/>
        <w:jc w:val="both"/>
      </w:pPr>
      <w:r>
        <w:t>Ez a szomorúság azonban mégis tartalmaz v</w:t>
      </w:r>
      <w:r>
        <w:t>alamit a görög tragédia egyetemességéből és humanitásából. Ma tragédiának mondjuk az olyan eseményt, amely bensőleg hat reánk, érzelmein</w:t>
      </w:r>
      <w:r>
        <w:t>k</w:t>
      </w:r>
      <w:r>
        <w:t>re, és részvétet kelt bennünk mások iránt. Jelentését tekintve a tragédia még mindig több mint pus</w:t>
      </w:r>
      <w:r>
        <w:t>z</w:t>
      </w:r>
      <w:r>
        <w:t>tán külsőleg kelleme</w:t>
      </w:r>
      <w:r>
        <w:t>tlen állapot; és ahhoz, hogy egy helyzetet tragikusnak mondjunk, valami é</w:t>
      </w:r>
      <w:r>
        <w:t>r</w:t>
      </w:r>
      <w:r>
        <w:t>zelmi konfliktusnak is kell benne lennie.</w:t>
      </w:r>
    </w:p>
    <w:p w14:paraId="34AF5B4A" w14:textId="77777777" w:rsidR="00000000" w:rsidRDefault="006E6797">
      <w:pPr>
        <w:pStyle w:val="Szvegtrzs"/>
        <w:ind w:firstLine="993"/>
        <w:jc w:val="both"/>
      </w:pPr>
    </w:p>
    <w:p w14:paraId="464DFA8D" w14:textId="77777777" w:rsidR="00000000" w:rsidRDefault="006E6797">
      <w:pPr>
        <w:pStyle w:val="Szvegtrzs"/>
        <w:ind w:firstLine="993"/>
        <w:jc w:val="both"/>
      </w:pPr>
      <w:r>
        <w:t xml:space="preserve">A tragédia lényege intenzitásában, koncentráltságában </w:t>
      </w:r>
      <w:proofErr w:type="gramStart"/>
      <w:r>
        <w:t>áll.</w:t>
      </w:r>
      <w:proofErr w:type="gramEnd"/>
      <w:r>
        <w:t xml:space="preserve"> Mint ahogy a görög tragédia is abból állt, hogy a közönséges emberi életet elkül</w:t>
      </w:r>
      <w:r>
        <w:t>önítve és mintegy fölerősítve mutatták be a színp</w:t>
      </w:r>
      <w:r>
        <w:t>a</w:t>
      </w:r>
      <w:r>
        <w:t>don, úgy a mai tragédia is koncentrált és mélyen átélt közönséges emberi élet. A konfliktus, a trag</w:t>
      </w:r>
      <w:r>
        <w:t>é</w:t>
      </w:r>
      <w:r>
        <w:t>dia lényege, bizonyos mértékben egész életünkön mindig jelen van. Rendszerint vékonyan van e</w:t>
      </w:r>
      <w:r>
        <w:t>l</w:t>
      </w:r>
      <w:r>
        <w:t>szórva benne,</w:t>
      </w:r>
      <w:r>
        <w:t xml:space="preserve"> kellemetlenség vagy bosszúság, de nem tragédia. Amikor így vékonyan adagolva kisebb jelentőségű alkotórésze az emberi életnek, sokszor alig vesszük észre. De ha valamely inte</w:t>
      </w:r>
      <w:r>
        <w:t>n</w:t>
      </w:r>
      <w:r>
        <w:t>zív és mélységesen zavaró eseményben koncentrálódik, kénytelenek vagyunk fölisme</w:t>
      </w:r>
      <w:r>
        <w:t>rni, hogy az élet egészének nagyobb jelentőségű és elkerülhetetlen eleme, és e fölismerés többé- kevésbé mélyen érint bennünket. A konfliktus, az összeütközés, a tragikus elem magunkban és másokban késztet arra, hogy megálljunk és kételkedjünk, és ki ábrán</w:t>
      </w:r>
      <w:r>
        <w:t>duljunk, és kétségbe vonjuk az élet mélyebb cé</w:t>
      </w:r>
      <w:r>
        <w:t>l</w:t>
      </w:r>
      <w:r>
        <w:t>jait.</w:t>
      </w:r>
    </w:p>
    <w:p w14:paraId="3891D6CE" w14:textId="77777777" w:rsidR="00000000" w:rsidRDefault="006E6797">
      <w:pPr>
        <w:pStyle w:val="Szvegtrzs"/>
        <w:ind w:firstLine="993"/>
        <w:jc w:val="both"/>
      </w:pPr>
    </w:p>
    <w:p w14:paraId="4DEA5FAC" w14:textId="77777777" w:rsidR="00000000" w:rsidRDefault="006E6797">
      <w:pPr>
        <w:pStyle w:val="Szvegtrzs"/>
        <w:ind w:firstLine="993"/>
        <w:jc w:val="both"/>
      </w:pPr>
      <w:r>
        <w:t>Ha rá tudnánk jönni arra, hogy van a tragédiának célja, és hogy vajon az élet szomorú dolgainak van- e valami funkciójuk és értelmük, egyszeribe választ kapnánk némely mélyebben fekvő kétségeinkre. Vajo</w:t>
      </w:r>
      <w:r>
        <w:t>n a tragédiát valamely vak véletlen céltalan és tervszerűtlen önkénye, vagy pedig fölismerhető hivatása van, és valamilyen természeti törvénynek engedelmeskedik?</w:t>
      </w:r>
    </w:p>
    <w:p w14:paraId="33652439" w14:textId="77777777" w:rsidR="00000000" w:rsidRDefault="006E6797">
      <w:pPr>
        <w:pStyle w:val="Szvegtrzs"/>
        <w:ind w:firstLine="993"/>
        <w:jc w:val="both"/>
      </w:pPr>
    </w:p>
    <w:p w14:paraId="4A2B7746" w14:textId="77777777" w:rsidR="00000000" w:rsidRDefault="006E6797">
      <w:pPr>
        <w:pStyle w:val="Szvegtrzs"/>
        <w:ind w:firstLine="993"/>
        <w:jc w:val="both"/>
      </w:pPr>
      <w:r>
        <w:t>Ha fölfedeznénk, hogy a tragédiának célja van, talán sokkal bölcsebben és sokkal kev</w:t>
      </w:r>
      <w:r>
        <w:t>e</w:t>
      </w:r>
      <w:r>
        <w:t>sebb fáj</w:t>
      </w:r>
      <w:r>
        <w:t>dalommal tudnánk vele megbirkózni. Sőt talán elébe is lehetne vágni a tragédiának biz</w:t>
      </w:r>
      <w:r>
        <w:t>o</w:t>
      </w:r>
      <w:r>
        <w:t>nyos fokig azáltal, hogy célját valamilyen más, kevésbé fájdalmas módon beteljesítenénk.</w:t>
      </w:r>
    </w:p>
    <w:p w14:paraId="008B86BC" w14:textId="77777777" w:rsidR="00000000" w:rsidRDefault="006E6797">
      <w:pPr>
        <w:pStyle w:val="Szvegtrzs"/>
        <w:ind w:firstLine="993"/>
        <w:jc w:val="both"/>
      </w:pPr>
    </w:p>
    <w:p w14:paraId="03BC86A9" w14:textId="77777777" w:rsidR="00000000" w:rsidRDefault="006E6797">
      <w:pPr>
        <w:pStyle w:val="Szvegtrzs"/>
        <w:ind w:firstLine="993"/>
        <w:jc w:val="both"/>
      </w:pPr>
      <w:r>
        <w:t xml:space="preserve">Bár sokféleképpen fejezik ki, ez az „élet problémája”. Az összes efféle kérdés, </w:t>
      </w:r>
      <w:r>
        <w:t xml:space="preserve">mint: </w:t>
      </w:r>
      <w:proofErr w:type="gramStart"/>
      <w:r>
        <w:t>„ Miért</w:t>
      </w:r>
      <w:proofErr w:type="gramEnd"/>
      <w:r>
        <w:t xml:space="preserve"> történnek szomorú dolgok?” , „ Igazságos-e az élet?” , „Hogy csinálhatott egy jó Isten rossz világot?” vagy személyesebben: „Miért nem kaphatom meg, amit akarok, és miért történnek velem dolgok, amelyeket nem akarok?” – minden efféle kérdés a</w:t>
      </w:r>
      <w:r>
        <w:t xml:space="preserve"> tragédia célja felől érdeklődik.</w:t>
      </w:r>
    </w:p>
    <w:p w14:paraId="7286A2E3" w14:textId="77777777" w:rsidR="00000000" w:rsidRDefault="006E6797">
      <w:pPr>
        <w:pStyle w:val="Szvegtrzs"/>
        <w:ind w:firstLine="993"/>
        <w:jc w:val="both"/>
      </w:pPr>
    </w:p>
    <w:p w14:paraId="3223CB38" w14:textId="77777777" w:rsidR="00000000" w:rsidRDefault="006E6797">
      <w:pPr>
        <w:pStyle w:val="Szvegtrzs"/>
        <w:ind w:firstLine="993"/>
        <w:jc w:val="both"/>
      </w:pPr>
      <w:r>
        <w:t>A tragédia célja felől érdeklődni annyi, mint az életnek, mint egésznek célját tenni kérd</w:t>
      </w:r>
      <w:r>
        <w:t>é</w:t>
      </w:r>
      <w:r>
        <w:t>sessé. Kérdezősködni akkor kezdünk, amikor dolgaink rosszul mennek. Amikor minden rendben van, vagy legalábbis meg vagyunk elégedve</w:t>
      </w:r>
      <w:r>
        <w:t xml:space="preserve"> azzal, ami van, úgy fogadjuk el a dolgok állapotát, mint ami jogosan megillet, és nem kérdezősködünk. A konfliktusok és a bánat váltja ki belőlünk a kérdéseket.</w:t>
      </w:r>
    </w:p>
    <w:p w14:paraId="2237FB63" w14:textId="77777777" w:rsidR="00000000" w:rsidRDefault="006E6797">
      <w:pPr>
        <w:pStyle w:val="Szvegtrzs"/>
        <w:ind w:firstLine="993"/>
        <w:jc w:val="both"/>
      </w:pPr>
    </w:p>
    <w:p w14:paraId="58B3C8D9" w14:textId="77777777" w:rsidR="00000000" w:rsidRDefault="006E6797">
      <w:pPr>
        <w:pStyle w:val="Szvegtrzs"/>
        <w:ind w:firstLine="993"/>
        <w:jc w:val="both"/>
      </w:pPr>
      <w:r>
        <w:t>A világ nagy vallásai, legalábbis eredeti, tiszta formájukban, mind egy- egy kísérlet arra, h</w:t>
      </w:r>
      <w:r>
        <w:t>ogy választ adjanak e kérdésekre, hogy megmagyarázzák a bánat célját és megmutassák az utat a boldogság felé.</w:t>
      </w:r>
    </w:p>
    <w:p w14:paraId="042D1C67" w14:textId="77777777" w:rsidR="00000000" w:rsidRDefault="006E6797">
      <w:pPr>
        <w:pStyle w:val="Szvegtrzs"/>
        <w:ind w:firstLine="993"/>
        <w:jc w:val="both"/>
      </w:pPr>
    </w:p>
    <w:p w14:paraId="51A760A7" w14:textId="77777777" w:rsidR="00000000" w:rsidRDefault="006E6797">
      <w:pPr>
        <w:pStyle w:val="Szvegtrzs"/>
        <w:ind w:firstLine="993"/>
        <w:jc w:val="both"/>
      </w:pPr>
      <w:r>
        <w:t>A vallás válaszait sokfelé elvetették, és figyelmen kívül hagyták, mert gyanú támadt a vallás történeti eredete tekintetében. Az összehasonlító v</w:t>
      </w:r>
      <w:r>
        <w:t>allástudomány művelői a fejletlen és hisz</w:t>
      </w:r>
      <w:r>
        <w:t>é</w:t>
      </w:r>
      <w:r>
        <w:t>keny népek kezdetleges termékenység- rítusaiban és más ügyetlen tapogatózásaiban találták meg sok vallásos elem eredetét. A világ sok különös és obszcén kultuszának vizsgálata arra a követke</w:t>
      </w:r>
      <w:r>
        <w:t>z</w:t>
      </w:r>
      <w:r>
        <w:t>tetésre jutatta a kutat</w:t>
      </w:r>
      <w:r>
        <w:t>ókat, hogy a vallás ezeknek a kezdetleges próbálkozásoknak és gyakorlatoknak kifinomításából és racionalizálásából keletkezett. Ezt a nézetet, hogy t. i. a vallás az emberi term</w:t>
      </w:r>
      <w:r>
        <w:t>é</w:t>
      </w:r>
      <w:r>
        <w:t xml:space="preserve">szet irracionális és ösztönös oldaláról ered, igen megerősített, az, amikor a </w:t>
      </w:r>
      <w:r>
        <w:t>pszichológusok ki tudták mutatni, hogy az irracionális értékeknek és magatartásnak az a kezdetleges rendszere, amely mi</w:t>
      </w:r>
      <w:r>
        <w:t>n</w:t>
      </w:r>
      <w:r>
        <w:t>denfelé a világon meglelhető az elmaradt népek mítoszaiban és babonás szokásaiban, alapjában megvan még a legműveltebbek elnyomott és tu</w:t>
      </w:r>
      <w:r>
        <w:t xml:space="preserve">datalatti tendenciáiban is.  </w:t>
      </w:r>
    </w:p>
    <w:p w14:paraId="1D33BA37" w14:textId="77777777" w:rsidR="00000000" w:rsidRDefault="006E6797">
      <w:pPr>
        <w:pStyle w:val="Szvegtrzs"/>
        <w:ind w:firstLine="993"/>
        <w:jc w:val="both"/>
      </w:pPr>
    </w:p>
    <w:p w14:paraId="647B97C3" w14:textId="77777777" w:rsidR="00000000" w:rsidRDefault="006E6797">
      <w:pPr>
        <w:pStyle w:val="Szvegtrzs"/>
        <w:ind w:firstLine="993"/>
        <w:jc w:val="both"/>
      </w:pPr>
      <w:r>
        <w:t>Mégis, bármennyire igazak is a tények, amelyeket az összehasonlító vallástudomány, vagy az emberi lélek, vagy a társadalmi szervezkedés kutatói napvilágra hoztak, mintha nem volna egyetlen tényleges történeti példája sem anna</w:t>
      </w:r>
      <w:r>
        <w:t>k, hogy egy nagy vallás primitív kezdetekből fejlődött volna ki. Ellenkezőleg, egy nagy vallás egy nagy tanítóval kezdődik, aki megkísérli átadni az emb</w:t>
      </w:r>
      <w:r>
        <w:t>e</w:t>
      </w:r>
      <w:r>
        <w:t>riségnek a saját nagy, eleven élményének értelmét és illatát. Miután ő eltávozott, a vallás, amely körü</w:t>
      </w:r>
      <w:r>
        <w:t>lötte keletkezett, mindjobban elveszti a kapcsolatot azzal az eredeti élménnyel, és mintegy lef</w:t>
      </w:r>
      <w:r>
        <w:t>e</w:t>
      </w:r>
      <w:r>
        <w:t>lé rohan, elromlik és még primitívebb és nyers lesz, hacsak időnként a mások élménye meg nem eleveníti.</w:t>
      </w:r>
    </w:p>
    <w:p w14:paraId="7479EE20" w14:textId="77777777" w:rsidR="00000000" w:rsidRDefault="006E6797">
      <w:pPr>
        <w:pStyle w:val="Szvegtrzs"/>
        <w:ind w:firstLine="993"/>
        <w:jc w:val="both"/>
      </w:pPr>
    </w:p>
    <w:p w14:paraId="04B13D1C" w14:textId="77777777" w:rsidR="00000000" w:rsidRDefault="006E6797">
      <w:pPr>
        <w:pStyle w:val="Szvegtrzs"/>
        <w:ind w:firstLine="993"/>
        <w:jc w:val="both"/>
      </w:pPr>
      <w:r>
        <w:t>A primitívnek a civilizálttá, az irracionálisnak az ért</w:t>
      </w:r>
      <w:r>
        <w:t>elmessé való finomodása, szublim</w:t>
      </w:r>
      <w:r>
        <w:t>á</w:t>
      </w:r>
      <w:r>
        <w:t>lása, átalakítása az egyénben és a közösségekben megy végbe. Mivel azonban annak az élménynek, amelyből egy nagy vallás áll elő, olyan fokú az ön- tudatossága és az intenzitása, hogy magasan fölötte áll az átlagemberek öntu</w:t>
      </w:r>
      <w:r>
        <w:t>datosságának, kifejeződése lassankint lesüllyed a közönséges szí</w:t>
      </w:r>
      <w:r>
        <w:t>n</w:t>
      </w:r>
      <w:r>
        <w:t>vonalra, ott pedig elveszti értelmét, és vagy rendszerbe merevül, vagy összefüggéstelenné válik.</w:t>
      </w:r>
    </w:p>
    <w:p w14:paraId="1E821BD6" w14:textId="77777777" w:rsidR="00000000" w:rsidRDefault="006E6797">
      <w:pPr>
        <w:pStyle w:val="Szvegtrzs"/>
        <w:ind w:firstLine="993"/>
        <w:jc w:val="both"/>
      </w:pPr>
    </w:p>
    <w:p w14:paraId="0072B138" w14:textId="77777777" w:rsidR="00000000" w:rsidRDefault="006E6797">
      <w:pPr>
        <w:pStyle w:val="Szvegtrzs"/>
        <w:ind w:firstLine="993"/>
        <w:jc w:val="both"/>
      </w:pPr>
      <w:r>
        <w:t>Ahol a nagy misztikusok és nagy vallásalapítók megpróbálták, hogy szavakba öntsék é</w:t>
      </w:r>
      <w:r>
        <w:t>l</w:t>
      </w:r>
      <w:r>
        <w:t>ményeiket</w:t>
      </w:r>
      <w:r>
        <w:t xml:space="preserve">, világosan látható, hogy bár az élmény egyedülálló és egyéni volt mindenki számára, valóságtartalma azonos. Ha az ember kinyitja a misztikus irodalom valamelyik művét, és kapásból elolvas belőle egypár mondatot, sokszor képtelen megállapítani, hogy írója </w:t>
      </w:r>
      <w:r>
        <w:t xml:space="preserve">vajon </w:t>
      </w:r>
      <w:proofErr w:type="gramStart"/>
      <w:r>
        <w:t>kvéker-e,</w:t>
      </w:r>
      <w:proofErr w:type="gramEnd"/>
      <w:r>
        <w:t xml:space="preserve"> vagy római katolikus, szufi vagy hindu, annyira hasonlók a leírt élmények és a leírásukra használt kifej</w:t>
      </w:r>
      <w:r>
        <w:t>e</w:t>
      </w:r>
      <w:r>
        <w:t>zések is. Mint ahogy bizonyos rendszer fedezhető föl az élet primitív, ösztönös és irracionális szin</w:t>
      </w:r>
      <w:r>
        <w:t>t</w:t>
      </w:r>
      <w:r>
        <w:t>jein, amelyekből a civilizált embe</w:t>
      </w:r>
      <w:r>
        <w:t>r ki óhajt emelkedni, ugyanígy megtalálható a közös séma az á</w:t>
      </w:r>
      <w:r>
        <w:t>t</w:t>
      </w:r>
      <w:r>
        <w:t>éléseknek azon a magasabb, intenzívebb és öntudatosabb színvonalán is, amelybe a misztikusok és azok, akiknek megvan az, un „belső átélésük”, behatolni igyekeznek.</w:t>
      </w:r>
    </w:p>
    <w:p w14:paraId="4B0567F7" w14:textId="77777777" w:rsidR="00000000" w:rsidRDefault="006E6797">
      <w:pPr>
        <w:pStyle w:val="Szvegtrzs"/>
        <w:ind w:firstLine="993"/>
        <w:jc w:val="both"/>
      </w:pPr>
    </w:p>
    <w:p w14:paraId="29725888" w14:textId="77777777" w:rsidR="00000000" w:rsidRDefault="006E6797">
      <w:pPr>
        <w:pStyle w:val="Szvegtrzs"/>
        <w:ind w:firstLine="993"/>
        <w:jc w:val="both"/>
      </w:pPr>
      <w:r>
        <w:t xml:space="preserve">    A modern teozófia kísérle</w:t>
      </w:r>
      <w:r>
        <w:t>t arra, hogy leírja a magasabb élmények világának rendsz</w:t>
      </w:r>
      <w:r>
        <w:t>e</w:t>
      </w:r>
      <w:r>
        <w:t>rét, amelyet minden vallás megpróbál közvetíteni. Úgy határozták meg, hogy „azon igazságok gyű</w:t>
      </w:r>
      <w:r>
        <w:t>j</w:t>
      </w:r>
      <w:r>
        <w:t>teménye, amelyek mindegyik vallás alapját képezik, és amelyeket egyik sem igényelhet kizárólagos tulajdo</w:t>
      </w:r>
      <w:r>
        <w:t>nnal.” Vázlatos térképét kívánja adni a közös élmény e területének, hogy minél többen báto</w:t>
      </w:r>
      <w:r>
        <w:t>r</w:t>
      </w:r>
      <w:r>
        <w:t>ságot kapjanak kikutatására, és hogy ezt a leggazdaságosabb erőfeszítéssel tehessék.</w:t>
      </w:r>
    </w:p>
    <w:p w14:paraId="22BB2AA1" w14:textId="77777777" w:rsidR="00000000" w:rsidRDefault="006E6797">
      <w:pPr>
        <w:pStyle w:val="Szvegtrzs"/>
        <w:ind w:firstLine="993"/>
        <w:jc w:val="both"/>
      </w:pPr>
    </w:p>
    <w:p w14:paraId="015F386F" w14:textId="77777777" w:rsidR="00000000" w:rsidRDefault="006E6797">
      <w:pPr>
        <w:pStyle w:val="Szvegtrzs"/>
        <w:ind w:firstLine="993"/>
        <w:jc w:val="both"/>
      </w:pPr>
      <w:r>
        <w:t>Ahol azonban hiányzik a szándék, hogy ezt a vázlatos térképet tényleges kutatás</w:t>
      </w:r>
      <w:r>
        <w:t>ra has</w:t>
      </w:r>
      <w:r>
        <w:t>z</w:t>
      </w:r>
      <w:r>
        <w:t xml:space="preserve">nálják, önmagában igen kevés értéke vagy jelentősége van. Vagyis, a teozófiát, azaz térképet, vagy értelmezést, segédeszközül kell használni, többek között arra, hogy a bánatnak a szemébe merjünk nézni, nem pedig arra, hogy a bánatot magyarázatokba </w:t>
      </w:r>
      <w:r>
        <w:t xml:space="preserve">és elméletekbe burkoljuk és így elodázzuk a kísérletet a bánat megértésére. </w:t>
      </w:r>
    </w:p>
    <w:p w14:paraId="3D04BAEA" w14:textId="77777777" w:rsidR="00000000" w:rsidRDefault="006E6797">
      <w:pPr>
        <w:pStyle w:val="Szvegtrzs"/>
        <w:ind w:firstLine="993"/>
        <w:jc w:val="both"/>
      </w:pPr>
      <w:r>
        <w:br w:type="page"/>
      </w:r>
    </w:p>
    <w:p w14:paraId="79836C83" w14:textId="77777777" w:rsidR="00000000" w:rsidRDefault="006E6797">
      <w:pPr>
        <w:pStyle w:val="Szvegtrzs"/>
        <w:numPr>
          <w:ilvl w:val="0"/>
          <w:numId w:val="2"/>
        </w:numPr>
        <w:jc w:val="center"/>
        <w:rPr>
          <w:b/>
          <w:bCs/>
          <w:sz w:val="32"/>
          <w:u w:val="single"/>
        </w:rPr>
      </w:pPr>
      <w:r>
        <w:rPr>
          <w:b/>
          <w:bCs/>
          <w:sz w:val="32"/>
          <w:u w:val="single"/>
        </w:rPr>
        <w:t>AZ EMBER A VILÁGEGYETEMBEN</w:t>
      </w:r>
    </w:p>
    <w:p w14:paraId="41E6CA29" w14:textId="77777777" w:rsidR="00000000" w:rsidRDefault="006E6797">
      <w:pPr>
        <w:pStyle w:val="Szvegtrzs"/>
        <w:jc w:val="both"/>
      </w:pPr>
    </w:p>
    <w:p w14:paraId="4DE66860" w14:textId="77777777" w:rsidR="00000000" w:rsidRDefault="006E6797">
      <w:pPr>
        <w:pStyle w:val="Szvegtrzs"/>
        <w:jc w:val="both"/>
      </w:pPr>
    </w:p>
    <w:p w14:paraId="1B3F10C8" w14:textId="77777777" w:rsidR="00000000" w:rsidRDefault="006E6797">
      <w:pPr>
        <w:pStyle w:val="Szvegtrzs"/>
        <w:ind w:firstLine="993"/>
        <w:jc w:val="both"/>
      </w:pPr>
      <w:r>
        <w:t>A teozófia az embert nem annyira fajnak vagy teremtménynek tekinti, mint inkább a te</w:t>
      </w:r>
      <w:r>
        <w:t>r</w:t>
      </w:r>
      <w:r>
        <w:t>mészet egy kritikus állapotának.</w:t>
      </w:r>
    </w:p>
    <w:p w14:paraId="5D737D54" w14:textId="77777777" w:rsidR="00000000" w:rsidRDefault="006E6797">
      <w:pPr>
        <w:pStyle w:val="Szvegtrzs"/>
        <w:ind w:firstLine="993"/>
        <w:jc w:val="both"/>
      </w:pPr>
    </w:p>
    <w:p w14:paraId="329BF3F5" w14:textId="77777777" w:rsidR="00000000" w:rsidRDefault="006E6797">
      <w:pPr>
        <w:pStyle w:val="Szvegtrzs"/>
        <w:ind w:firstLine="993"/>
        <w:jc w:val="both"/>
      </w:pPr>
      <w:r>
        <w:t>A természet egység; és időbel</w:t>
      </w:r>
      <w:r>
        <w:t>ileg szólva, ez az egység folyamatosságban fejeződik ki, az élet vagy életek folyamában.</w:t>
      </w:r>
    </w:p>
    <w:p w14:paraId="23EABBD2" w14:textId="77777777" w:rsidR="00000000" w:rsidRDefault="006E6797">
      <w:pPr>
        <w:pStyle w:val="Szvegtrzs"/>
        <w:ind w:firstLine="993"/>
        <w:jc w:val="both"/>
      </w:pPr>
    </w:p>
    <w:p w14:paraId="7F343B81" w14:textId="77777777" w:rsidR="00000000" w:rsidRDefault="006E6797">
      <w:pPr>
        <w:pStyle w:val="Szvegtrzs"/>
        <w:ind w:firstLine="993"/>
        <w:jc w:val="both"/>
      </w:pPr>
      <w:r>
        <w:t>Egészen a legutóbbi időkig a világot leginkább egy „dolognak” gondolták, valaminek, ami különáll az embertől, valaminek, amit szemlélni lehet és leírni is, akárcsak e</w:t>
      </w:r>
      <w:r>
        <w:t>gy gépet. Most már inkább az erő kategóriáival gondolnak reá. A legszilárdabbnak látszó tárgyak valaminek a kifejez</w:t>
      </w:r>
      <w:r>
        <w:t>é</w:t>
      </w:r>
      <w:r>
        <w:t>sei, ami állandó, gyors mozgásban van. Amiről hajdan azt hittük, hogy holt és passzívan mozdula</w:t>
      </w:r>
      <w:r>
        <w:t>t</w:t>
      </w:r>
      <w:r>
        <w:t>lan, arról ma már tudjuk, hogy iszonytató er</w:t>
      </w:r>
      <w:r>
        <w:t>ejű energia-tömeg, és tele van mozgással. Magát a v</w:t>
      </w:r>
      <w:r>
        <w:t>i</w:t>
      </w:r>
      <w:r>
        <w:t>lágegyetemet is olyanformán képzeljük el, mint egy robbanás félét, ahol a napok és rendszerek kif</w:t>
      </w:r>
      <w:r>
        <w:t>e</w:t>
      </w:r>
      <w:r>
        <w:t>jezhetetlen sebességgel rohannak el egymástól a kiterjedés nagy folyamatában. Másrészt pedig azt látni, ho</w:t>
      </w:r>
      <w:r>
        <w:t>gy az energia néha úgy viselkedik, mintha anyag volna, és részecskékből állna.</w:t>
      </w:r>
    </w:p>
    <w:p w14:paraId="11DBCA5D" w14:textId="77777777" w:rsidR="00000000" w:rsidRDefault="006E6797">
      <w:pPr>
        <w:pStyle w:val="Szvegtrzs"/>
        <w:ind w:firstLine="993"/>
        <w:jc w:val="both"/>
      </w:pPr>
    </w:p>
    <w:p w14:paraId="37EF070F" w14:textId="77777777" w:rsidR="00000000" w:rsidRDefault="006E6797">
      <w:pPr>
        <w:pStyle w:val="Szvegtrzs"/>
        <w:ind w:firstLine="993"/>
        <w:jc w:val="both"/>
      </w:pPr>
      <w:r>
        <w:t>Ez az erőből és anyagból álló dinamikus világegyetem a tér, amelyben a tudat megtest</w:t>
      </w:r>
      <w:r>
        <w:t>e</w:t>
      </w:r>
      <w:r>
        <w:t>sülést talál. A tudat először olyan formákban ölt testet, amelyek kevés teret engednek a te</w:t>
      </w:r>
      <w:r>
        <w:t>véken</w:t>
      </w:r>
      <w:r>
        <w:t>y</w:t>
      </w:r>
      <w:r>
        <w:t>ségre vagy visszahatásra; hosszú korszakokon át azonban összetettebb és visszahatás képesebb es</w:t>
      </w:r>
      <w:r>
        <w:t>z</w:t>
      </w:r>
      <w:r>
        <w:t>közökön vagy szervezeteken át jut gyújtóponthoz. Az ásványi, növényi és állati testeken keresztül tudategységek emelkednek lassan fölfelé, mind kifejezőbb</w:t>
      </w:r>
      <w:r>
        <w:t>eké és visszahatóbbakká válván a form</w:t>
      </w:r>
      <w:r>
        <w:t>á</w:t>
      </w:r>
      <w:r>
        <w:t>kon át, amelyeket használnak.</w:t>
      </w:r>
    </w:p>
    <w:p w14:paraId="67EEA9E8" w14:textId="77777777" w:rsidR="00000000" w:rsidRDefault="006E6797">
      <w:pPr>
        <w:pStyle w:val="Szvegtrzs"/>
        <w:ind w:firstLine="993"/>
        <w:jc w:val="both"/>
      </w:pPr>
    </w:p>
    <w:p w14:paraId="49F912DB" w14:textId="77777777" w:rsidR="00000000" w:rsidRDefault="006E6797">
      <w:pPr>
        <w:pStyle w:val="Szvegtrzs"/>
        <w:ind w:firstLine="993"/>
        <w:jc w:val="both"/>
      </w:pPr>
      <w:r>
        <w:t>A természet formái oldalán törések vannak a folyamatosságban, szervezetek halnak meg és fajok halnak ki; a tudat oldalán azonban folyamatosság van, és az életek folyama állandó fejl</w:t>
      </w:r>
      <w:r>
        <w:t>ő</w:t>
      </w:r>
      <w:r>
        <w:t xml:space="preserve">dést </w:t>
      </w:r>
      <w:r>
        <w:t>hoz létre. A tudatnak ezt az evolúcióját kívül is mutatja, szükségképpen meg-megtört és ném</w:t>
      </w:r>
      <w:r>
        <w:t>i</w:t>
      </w:r>
      <w:r>
        <w:t>leg megszakadt módon, a fajok rendes élettani fejlődése.</w:t>
      </w:r>
    </w:p>
    <w:p w14:paraId="735532C6" w14:textId="77777777" w:rsidR="00000000" w:rsidRDefault="006E6797">
      <w:pPr>
        <w:pStyle w:val="Szvegtrzs"/>
        <w:ind w:firstLine="993"/>
        <w:jc w:val="both"/>
      </w:pPr>
    </w:p>
    <w:p w14:paraId="2689C041" w14:textId="77777777" w:rsidR="00000000" w:rsidRDefault="006E6797">
      <w:pPr>
        <w:pStyle w:val="Szvegtrzs"/>
        <w:ind w:firstLine="993"/>
        <w:jc w:val="both"/>
      </w:pPr>
      <w:r>
        <w:t>A tudatnak e folyamatos fejlődése szempontjából tekintve képvisel az ember kritikus á</w:t>
      </w:r>
      <w:r>
        <w:t>l</w:t>
      </w:r>
      <w:r>
        <w:t>lapotot, válságos át</w:t>
      </w:r>
      <w:r>
        <w:t>meneti állapotot.</w:t>
      </w:r>
    </w:p>
    <w:p w14:paraId="0DA14DDD" w14:textId="77777777" w:rsidR="00000000" w:rsidRDefault="006E6797">
      <w:pPr>
        <w:pStyle w:val="Szvegtrzs"/>
        <w:ind w:firstLine="993"/>
        <w:jc w:val="both"/>
      </w:pPr>
    </w:p>
    <w:p w14:paraId="0034DF5F" w14:textId="77777777" w:rsidR="00000000" w:rsidRDefault="006E6797">
      <w:pPr>
        <w:pStyle w:val="Szvegtrzs"/>
        <w:ind w:firstLine="993"/>
        <w:jc w:val="both"/>
      </w:pPr>
      <w:r>
        <w:t>A vallások ugyan megmondják, hogy az Egységből jöttünk elő és az Egységbe térünk vissza, hogy az Egyből vagy Istenből áradtunk ki és hogy az Egybe térünk vissza. Nem egészen azonos azonban az eltávozás egysége és a visszatérés egysége. A</w:t>
      </w:r>
      <w:r>
        <w:t xml:space="preserve"> különbség minémüségéből val</w:t>
      </w:r>
      <w:r>
        <w:t>a</w:t>
      </w:r>
      <w:r>
        <w:t>mit megmutat a rendes élettani vagy szociális fejlődés.</w:t>
      </w:r>
    </w:p>
    <w:p w14:paraId="0769E8F3" w14:textId="77777777" w:rsidR="00000000" w:rsidRDefault="006E6797">
      <w:pPr>
        <w:pStyle w:val="Szvegtrzs"/>
        <w:ind w:firstLine="993"/>
        <w:jc w:val="both"/>
      </w:pPr>
    </w:p>
    <w:p w14:paraId="051A76EB" w14:textId="77777777" w:rsidR="00000000" w:rsidRDefault="006E6797">
      <w:pPr>
        <w:pStyle w:val="Szvegtrzs"/>
        <w:ind w:firstLine="993"/>
        <w:jc w:val="both"/>
      </w:pPr>
      <w:r>
        <w:t>A vad természetben egység vagy egyformaság van. Egy egész madársereg úgy mozog, mintha egy volna. Ha ismerjük egyetlen tagjának viselkedését, föltárul elénk a fajta visel</w:t>
      </w:r>
      <w:r>
        <w:t>kedése. Némileg hasonló állapotokat találunk az emberi társadalom igen kezdetleges formáiban is.</w:t>
      </w:r>
    </w:p>
    <w:p w14:paraId="6350BF8B" w14:textId="77777777" w:rsidR="00000000" w:rsidRDefault="006E6797">
      <w:pPr>
        <w:pStyle w:val="Szvegtrzs"/>
        <w:ind w:firstLine="993"/>
        <w:jc w:val="both"/>
      </w:pPr>
    </w:p>
    <w:p w14:paraId="2BD1328F" w14:textId="77777777" w:rsidR="00000000" w:rsidRDefault="006E6797">
      <w:pPr>
        <w:pStyle w:val="Szvegtrzs"/>
        <w:ind w:firstLine="993"/>
        <w:jc w:val="both"/>
      </w:pPr>
      <w:r>
        <w:t xml:space="preserve">A társadalmi fejlődés során azonban fokozatosan kibontakozik egy új- fajta egység. Az egyének jelentékeny és egymástól igen eltérő különbségeket fejlesztenek </w:t>
      </w:r>
      <w:r>
        <w:t>ki, és különleges funkc</w:t>
      </w:r>
      <w:r>
        <w:t>i</w:t>
      </w:r>
      <w:r>
        <w:t>ókra specializálják magukat, ezek pedig egységes egésszé illenek össze. A társadalom már nem primitív egyének homogén tömege, akik többé- kevésbé hasonlatosak egymáshoz és egyformaságuk egyesíti őket. Ehelyett specialisták szervezet</w:t>
      </w:r>
      <w:r>
        <w:t>t társadalma áll előttünk, akik mind teljesítik a maguk külön funkcióit: mérnökök, orvosok, tanítók, gyárosok és így tovább, és minden tevékenységük összeilleszthető szervezett egésszé.</w:t>
      </w:r>
    </w:p>
    <w:p w14:paraId="138D5C96" w14:textId="77777777" w:rsidR="00000000" w:rsidRDefault="006E6797">
      <w:pPr>
        <w:pStyle w:val="Szvegtrzs"/>
        <w:ind w:firstLine="993"/>
        <w:jc w:val="both"/>
      </w:pPr>
    </w:p>
    <w:p w14:paraId="3125A8A8" w14:textId="77777777" w:rsidR="00000000" w:rsidRDefault="006E6797">
      <w:pPr>
        <w:pStyle w:val="Szvegtrzs"/>
        <w:ind w:firstLine="993"/>
        <w:jc w:val="both"/>
      </w:pPr>
      <w:r>
        <w:t xml:space="preserve">Minden tervben és eszményben, amely az emberiség jobb jövőjét festi, </w:t>
      </w:r>
      <w:r>
        <w:t>a lényeg mindig a magasabb fajtájú egység együttműködési lehetőségeinek értelmesebb és érzékenyebb művelése, egy olyan egységé, amelyet különböző egyének alkotnak, s ezek az egyének megosztják egymással k</w:t>
      </w:r>
      <w:r>
        <w:t>ü</w:t>
      </w:r>
      <w:r>
        <w:t>lönbözőségeiket az egész közösség gazdagítására.</w:t>
      </w:r>
    </w:p>
    <w:p w14:paraId="0CC3F76C" w14:textId="77777777" w:rsidR="00000000" w:rsidRDefault="006E6797">
      <w:pPr>
        <w:pStyle w:val="Szvegtrzs"/>
        <w:ind w:firstLine="993"/>
        <w:jc w:val="both"/>
      </w:pPr>
    </w:p>
    <w:p w14:paraId="54F79B29" w14:textId="77777777" w:rsidR="00000000" w:rsidRDefault="006E6797">
      <w:pPr>
        <w:pStyle w:val="Szvegtrzs"/>
        <w:ind w:firstLine="993"/>
        <w:jc w:val="both"/>
      </w:pPr>
      <w:r>
        <w:t>A</w:t>
      </w:r>
      <w:r>
        <w:t xml:space="preserve"> társadalmi fejlődés folyamán tehát múltbeli egységünk az egyformaság egysége volt, és benne homogén egyedek egymástól függetlenül azonos funkciókat töltöttek be. Jövőnk pedig, úgy látszik, egymással kölcsönhatásban álló részek egysége lesz, amely részek m</w:t>
      </w:r>
      <w:r>
        <w:t>ind beleillenek a különböző, de kölcsönhatásban álló funkciókat betöltő heterogén egyedek összefüggő egységébe.</w:t>
      </w:r>
    </w:p>
    <w:p w14:paraId="3A086530" w14:textId="77777777" w:rsidR="00000000" w:rsidRDefault="006E6797">
      <w:pPr>
        <w:pStyle w:val="Szvegtrzs"/>
        <w:ind w:firstLine="993"/>
        <w:jc w:val="both"/>
      </w:pPr>
    </w:p>
    <w:p w14:paraId="6F1EAE7D" w14:textId="77777777" w:rsidR="00000000" w:rsidRDefault="006E6797">
      <w:pPr>
        <w:pStyle w:val="Szvegtrzs"/>
        <w:ind w:firstLine="993"/>
        <w:jc w:val="both"/>
      </w:pPr>
      <w:r>
        <w:t>Ha ezeket az elveket egy igen sokkal nagyobb életciklus, egy egész világegyetem élete vagy életei eltávozása és visszatérése ciklusára alkalmaz</w:t>
      </w:r>
      <w:r>
        <w:t>zuk, bepillanthatunk abba, hogy hogyan is lehetséges, hogy az Egységből jövünk, és az Egységbe térünk vissza, és mégis különbözik egymá</w:t>
      </w:r>
      <w:r>
        <w:t>s</w:t>
      </w:r>
      <w:r>
        <w:t>tól az eljövetel és a visszatérés egysége.</w:t>
      </w:r>
    </w:p>
    <w:p w14:paraId="0718D944" w14:textId="77777777" w:rsidR="00000000" w:rsidRDefault="006E6797">
      <w:pPr>
        <w:pStyle w:val="Szvegtrzs"/>
        <w:ind w:firstLine="993"/>
        <w:jc w:val="both"/>
      </w:pPr>
    </w:p>
    <w:p w14:paraId="5F53AFE3" w14:textId="77777777" w:rsidR="00000000" w:rsidRDefault="006E6797">
      <w:pPr>
        <w:pStyle w:val="Szvegtrzs"/>
        <w:ind w:firstLine="993"/>
        <w:jc w:val="both"/>
      </w:pPr>
      <w:r>
        <w:t>A mi emberi állapotunk kritikus fázisa az eljövetel és a visszatérés igen na</w:t>
      </w:r>
      <w:r>
        <w:t>gy ciklusának. Az életnek olyan fázisa ez, amelyben végbemegy a nagy átmenet az egység egyik fajtájából az eg</w:t>
      </w:r>
      <w:r>
        <w:t>y</w:t>
      </w:r>
      <w:r>
        <w:t>ség másik fajtájába. Az eljövetel ösvényéről még sok impulzus és szokás maradt meg, de már éppen befordulóban vagyunk a visszatérés ösvényére.</w:t>
      </w:r>
    </w:p>
    <w:p w14:paraId="288F7B6C" w14:textId="77777777" w:rsidR="00000000" w:rsidRDefault="006E6797">
      <w:pPr>
        <w:pStyle w:val="Szvegtrzs"/>
        <w:ind w:firstLine="993"/>
        <w:jc w:val="both"/>
      </w:pPr>
    </w:p>
    <w:p w14:paraId="237E9D8D" w14:textId="77777777" w:rsidR="00000000" w:rsidRDefault="006E6797">
      <w:pPr>
        <w:pStyle w:val="Szvegtrzs"/>
        <w:ind w:firstLine="993"/>
        <w:jc w:val="both"/>
      </w:pPr>
      <w:r>
        <w:t>Eb</w:t>
      </w:r>
      <w:r>
        <w:t>ből a szemszögből nézve az ember több, mint a földi emlősök egyik fajtája, sőt több, mint egy különös fajú értelmes lény. Az ember fordulópont az élet vagy életek nagy folyamán, új irányt vesz benne és sajátos a nyomás és a feszültség. Sőt még több az irán</w:t>
      </w:r>
      <w:r>
        <w:t>yváltoztatásnál is. Az ember mélységes átváltozás. Alkímiai folyamat, amelyben múltunk erői és jövőnk erői, mindazzal együtt, ami összeférhetetlen bennük, együttműködnek valami egészen új dolog létrehozatalán.</w:t>
      </w:r>
    </w:p>
    <w:p w14:paraId="4B6EF05B" w14:textId="77777777" w:rsidR="00000000" w:rsidRDefault="006E6797">
      <w:pPr>
        <w:pStyle w:val="Szvegtrzs"/>
        <w:ind w:firstLine="993"/>
        <w:jc w:val="both"/>
      </w:pPr>
    </w:p>
    <w:p w14:paraId="7A07AD7E" w14:textId="77777777" w:rsidR="00000000" w:rsidRDefault="006E6797">
      <w:pPr>
        <w:pStyle w:val="Szvegtrzs"/>
        <w:ind w:firstLine="993"/>
        <w:jc w:val="both"/>
      </w:pPr>
      <w:r>
        <w:t>Ezen a kritikus fázison, amit embernek nevezü</w:t>
      </w:r>
      <w:r>
        <w:t>nk, a nagy előreáramlás folyamán minden életnek vagy életeknek át kell menniük. Az „ember” szónak ebben az értelmében, minden ember, minden ember lesz vagy minden ember volt- akár egybeesik ez a fázis olyan típusú testek viselés</w:t>
      </w:r>
      <w:r>
        <w:t>é</w:t>
      </w:r>
      <w:r>
        <w:t>vel, amilyen a mi mostani f</w:t>
      </w:r>
      <w:r>
        <w:t>öldi emberiségünk, akár nem.</w:t>
      </w:r>
    </w:p>
    <w:p w14:paraId="1397C432" w14:textId="77777777" w:rsidR="00000000" w:rsidRDefault="006E6797">
      <w:pPr>
        <w:pStyle w:val="Szvegtrzs"/>
        <w:ind w:firstLine="993"/>
        <w:jc w:val="both"/>
      </w:pPr>
    </w:p>
    <w:p w14:paraId="404E6ABC" w14:textId="77777777" w:rsidR="00000000" w:rsidRDefault="006E6797">
      <w:pPr>
        <w:pStyle w:val="Szvegtrzs"/>
        <w:ind w:firstLine="993"/>
        <w:jc w:val="both"/>
      </w:pPr>
      <w:r>
        <w:t>Ha megvizsgáljuk annak a nagy változásnak gazdag és sokféle jelentőségét, ami az emb</w:t>
      </w:r>
      <w:r>
        <w:t>e</w:t>
      </w:r>
      <w:r>
        <w:t>ri életfázisban és rajta keresztül megy végbe, megtaláljuk a tragédia célját és okait.</w:t>
      </w:r>
    </w:p>
    <w:p w14:paraId="1B618D75" w14:textId="77777777" w:rsidR="00000000" w:rsidRDefault="006E6797">
      <w:pPr>
        <w:pStyle w:val="Szvegtrzs"/>
        <w:ind w:firstLine="993"/>
        <w:jc w:val="both"/>
      </w:pPr>
    </w:p>
    <w:p w14:paraId="087C8F35" w14:textId="77777777" w:rsidR="00000000" w:rsidRDefault="006E6797">
      <w:pPr>
        <w:pStyle w:val="Szvegtrzs"/>
        <w:ind w:firstLine="993"/>
        <w:jc w:val="both"/>
      </w:pPr>
      <w:r>
        <w:br w:type="page"/>
      </w:r>
    </w:p>
    <w:p w14:paraId="2D8EA598" w14:textId="77777777" w:rsidR="00000000" w:rsidRDefault="006E6797">
      <w:pPr>
        <w:pStyle w:val="Szvegtrzs"/>
        <w:numPr>
          <w:ilvl w:val="0"/>
          <w:numId w:val="2"/>
        </w:numPr>
        <w:jc w:val="center"/>
        <w:rPr>
          <w:b/>
          <w:bCs/>
          <w:sz w:val="32"/>
          <w:u w:val="single"/>
        </w:rPr>
      </w:pPr>
      <w:r>
        <w:rPr>
          <w:b/>
          <w:bCs/>
          <w:sz w:val="32"/>
          <w:u w:val="single"/>
        </w:rPr>
        <w:t>A NAGY ÁTMENET</w:t>
      </w:r>
    </w:p>
    <w:p w14:paraId="54737AAE" w14:textId="77777777" w:rsidR="00000000" w:rsidRDefault="006E6797">
      <w:pPr>
        <w:pStyle w:val="Szvegtrzs"/>
        <w:jc w:val="both"/>
        <w:rPr>
          <w:u w:val="single"/>
        </w:rPr>
      </w:pPr>
    </w:p>
    <w:p w14:paraId="6D364378" w14:textId="77777777" w:rsidR="00000000" w:rsidRDefault="006E6797">
      <w:pPr>
        <w:pStyle w:val="Szvegtrzs"/>
        <w:ind w:firstLine="993"/>
        <w:jc w:val="both"/>
      </w:pPr>
      <w:r>
        <w:t>A fejlődésnek, az Egytől az Egyig h</w:t>
      </w:r>
      <w:r>
        <w:t>aladásnak folyamatát úgy lehet elképzelni, mint egy hatalmas görbét, amely az Egységből, az élet Szívéből jön és a külső világba, a sokság világába lemerülvén, ismét fölemelkedik az Egységbe, ami az élet Szíve. Sokféle hasonlatot találtak a term</w:t>
      </w:r>
      <w:r>
        <w:t>é</w:t>
      </w:r>
      <w:r>
        <w:t>szeti foly</w:t>
      </w:r>
      <w:r>
        <w:t>amatokban, a lélegzésben, a szívverésben, az évszakok változásában, az emberi élet cikl</w:t>
      </w:r>
      <w:r>
        <w:t>u</w:t>
      </w:r>
      <w:r>
        <w:t>saiban és sok másban; itt azonban arról a ciklusról van szó, amelyik e világrendszer életének cikl</w:t>
      </w:r>
      <w:r>
        <w:t>u</w:t>
      </w:r>
      <w:r>
        <w:t>sa; az eltávozás és visszatérés alapvető folyamatáról, amelyből minde</w:t>
      </w:r>
      <w:r>
        <w:t>n egyéb ciklikus foly</w:t>
      </w:r>
      <w:r>
        <w:t>a</w:t>
      </w:r>
      <w:r>
        <w:t>mat energiáját és jelentőségeit meríti.</w:t>
      </w:r>
    </w:p>
    <w:p w14:paraId="55C73FC3" w14:textId="77777777" w:rsidR="00000000" w:rsidRDefault="006E6797">
      <w:pPr>
        <w:pStyle w:val="Szvegtrzs"/>
        <w:ind w:firstLine="993"/>
        <w:jc w:val="both"/>
      </w:pPr>
    </w:p>
    <w:p w14:paraId="57E60EB4" w14:textId="77777777" w:rsidR="00000000" w:rsidRDefault="006E6797">
      <w:pPr>
        <w:pStyle w:val="Szvegtrzs"/>
        <w:ind w:firstLine="993"/>
        <w:jc w:val="both"/>
      </w:pPr>
      <w:r>
        <w:t>A görbe lefelé irányuló részét az öntudatlan tökéletesség jellemzi, a felhők és kristályok, a fák és a vad teremtmények öntudatlan szépsége. A görbe fölfelé irányuló részét a tudatos tökél</w:t>
      </w:r>
      <w:r>
        <w:t>e</w:t>
      </w:r>
      <w:r>
        <w:t>tess</w:t>
      </w:r>
      <w:r>
        <w:t>ég jellemzi, az emberfölöttiség tökéletessége, amit a világ szentírásainak legmagasztosabb r</w:t>
      </w:r>
      <w:r>
        <w:t>é</w:t>
      </w:r>
      <w:r>
        <w:t>szei sejtetnek vagy leírnak, azok tökéletessége, akik valami módon már ezt mondhatják; „Én és az Atyám egy vagyunk”, és akik már a tekintély hatalmával szólnak.</w:t>
      </w:r>
    </w:p>
    <w:p w14:paraId="2FCEFAB0" w14:textId="77777777" w:rsidR="00000000" w:rsidRDefault="006E6797">
      <w:pPr>
        <w:pStyle w:val="Szvegtrzs"/>
        <w:ind w:firstLine="993"/>
        <w:jc w:val="both"/>
      </w:pPr>
    </w:p>
    <w:p w14:paraId="32740FF9" w14:textId="77777777" w:rsidR="00000000" w:rsidRDefault="006E6797">
      <w:pPr>
        <w:pStyle w:val="Szvegtrzs"/>
        <w:ind w:firstLine="993"/>
        <w:jc w:val="both"/>
      </w:pPr>
      <w:r>
        <w:t>A</w:t>
      </w:r>
      <w:r>
        <w:t xml:space="preserve"> görbének</w:t>
      </w:r>
      <w:r>
        <w:t xml:space="preserve"> a lefelé és fölfelé menő része közti ív az emberi állapot, amelyet a tudatos t</w:t>
      </w:r>
      <w:r>
        <w:t>ö</w:t>
      </w:r>
      <w:r>
        <w:t>kéletlenség jellemez, valamint az összeütközés az immár elhagyott állapot és a vágyott és megke</w:t>
      </w:r>
      <w:r>
        <w:t>z</w:t>
      </w:r>
      <w:r>
        <w:t>dett állapot között.</w:t>
      </w:r>
    </w:p>
    <w:p w14:paraId="29959BB9" w14:textId="77777777" w:rsidR="00000000" w:rsidRDefault="006E6797">
      <w:pPr>
        <w:pStyle w:val="Szvegtrzs"/>
        <w:ind w:firstLine="993"/>
        <w:jc w:val="both"/>
      </w:pPr>
    </w:p>
    <w:p w14:paraId="6B83E0FF" w14:textId="77777777" w:rsidR="00000000" w:rsidRDefault="006E6797">
      <w:pPr>
        <w:pStyle w:val="Szvegtrzs"/>
        <w:ind w:firstLine="993"/>
        <w:jc w:val="both"/>
      </w:pPr>
      <w:r>
        <w:t xml:space="preserve">A görbe lefelé és fölfelé irányuló részei között igen sok </w:t>
      </w:r>
      <w:r>
        <w:t>egyezés van. A lények, akik a görbe fölfelé irányuló íven vannak, megszerezték a képességet, hogy tudatosan juttassák kifejezésre mindazt a kellemet, közvetlenséget és frissességet, mindazt az erőt, méltóságot és a szerkezet el</w:t>
      </w:r>
      <w:r>
        <w:t>e</w:t>
      </w:r>
      <w:r>
        <w:t xml:space="preserve">ganciáját, amit az életek a </w:t>
      </w:r>
      <w:r>
        <w:t>görbe lefelé irányuló részén öntudatlanul kifejeztek.</w:t>
      </w:r>
    </w:p>
    <w:p w14:paraId="3D5B79D8" w14:textId="77777777" w:rsidR="00000000" w:rsidRDefault="006E6797">
      <w:pPr>
        <w:pStyle w:val="Szvegtrzs"/>
        <w:ind w:firstLine="993"/>
        <w:jc w:val="both"/>
      </w:pPr>
    </w:p>
    <w:p w14:paraId="795E19D3" w14:textId="77777777" w:rsidR="00000000" w:rsidRDefault="006E6797">
      <w:pPr>
        <w:pStyle w:val="Szvegtrzs"/>
        <w:ind w:firstLine="993"/>
        <w:jc w:val="both"/>
      </w:pPr>
      <w:r>
        <w:t>Itt talán meg kellene jegyezni, hogy ezt a képet, a görbét, néha másra is és más céllal is alkalmazzák. A görbe fordulópontját sokszor az élet anyagba- merülése legmélyebb pontjának, az ásványi szintek</w:t>
      </w:r>
      <w:r>
        <w:t xml:space="preserve"> is szokták tekinteni, amely kétségtelenül fordulópont. Jelenlegi célunkra azonban, amikor az emberiség állapotát értelmezzük, helyes, ha az emberi fázist tekintjük a fordulópontnak, a közbenső állapotnak; benne az életek nagy folyama, amely az Egyből jött</w:t>
      </w:r>
      <w:r>
        <w:t>, megáll és új meder felé fordul, megkezdvén tudatos visszatérését az Egyhez.</w:t>
      </w:r>
    </w:p>
    <w:p w14:paraId="2A11A2FF" w14:textId="77777777" w:rsidR="00000000" w:rsidRDefault="006E6797">
      <w:pPr>
        <w:pStyle w:val="Szvegtrzs"/>
        <w:ind w:firstLine="993"/>
        <w:jc w:val="both"/>
      </w:pPr>
    </w:p>
    <w:p w14:paraId="01A6E77C" w14:textId="77777777" w:rsidR="00000000" w:rsidRDefault="006E6797">
      <w:pPr>
        <w:pStyle w:val="Szvegtrzs"/>
        <w:ind w:firstLine="993"/>
        <w:jc w:val="both"/>
      </w:pPr>
      <w:r>
        <w:t>A karmáról szóló rövid tanulmányban, amelyet rendszerint a „Világosság az Ösvényen” című könyvecskével együtt szoktak kiadni, az élet folyamatosságának kritikus, emberi állapotá</w:t>
      </w:r>
      <w:r>
        <w:t>t kissé más, de alapjában véve hasonló képpel fejezik ki igen elevenen.</w:t>
      </w:r>
    </w:p>
    <w:p w14:paraId="7B0B2129" w14:textId="77777777" w:rsidR="00000000" w:rsidRDefault="006E6797">
      <w:pPr>
        <w:pStyle w:val="Szvegtrzs"/>
        <w:ind w:firstLine="993"/>
        <w:jc w:val="both"/>
      </w:pPr>
    </w:p>
    <w:p w14:paraId="75042D09" w14:textId="77777777" w:rsidR="00000000" w:rsidRDefault="006E6797">
      <w:pPr>
        <w:pStyle w:val="Szvegtrzs"/>
        <w:ind w:firstLine="993"/>
        <w:jc w:val="both"/>
      </w:pPr>
      <w:r>
        <w:t xml:space="preserve">„Képzeld el velem </w:t>
      </w:r>
      <w:proofErr w:type="gramStart"/>
      <w:r>
        <w:t>együtt”-</w:t>
      </w:r>
      <w:proofErr w:type="gramEnd"/>
      <w:r>
        <w:t xml:space="preserve"> mondja a tanulmány szerzője- „hogy az egyéni lét kötél, és a végtelenségből a végtelenségbe nyúlik, és nincs kezdete és nincs vége, sem pedig meg nem szakí</w:t>
      </w:r>
      <w:r>
        <w:t>t</w:t>
      </w:r>
      <w:r>
        <w:t>ható. Ez a kötél számtalan finom szálból áll, amely szorosan egymás mellett fekszik és kötél vasta</w:t>
      </w:r>
      <w:r>
        <w:t>g</w:t>
      </w:r>
      <w:r>
        <w:t>ságát adja. Ezek a szálak mind színtelenek, tökéletesen egyenesek, erősek és egyenletesek. Ez a kötél, minthogy mindenféle helyen áthalad, különös baleseteke</w:t>
      </w:r>
      <w:r>
        <w:t xml:space="preserve">t szenved. Igen gyakran megtörténik, hogy egy- egy szál beakad valahová, és ott marad, vagy pedig csupán erőszakosan elrántja valami egyenes útjáról. Akkor hosszú időre rendetlen marad, és megbontja az egésznek a rendjét is. Néha az egyiken folt esik vagy </w:t>
      </w:r>
      <w:r>
        <w:t xml:space="preserve">elszíneződik, és a folt </w:t>
      </w:r>
      <w:proofErr w:type="gramStart"/>
      <w:r>
        <w:t>nemcsak</w:t>
      </w:r>
      <w:proofErr w:type="gramEnd"/>
      <w:r>
        <w:t xml:space="preserve"> hogy tovább is terjed, mint ahová esett, hanem a más szálakat is elszínezi. És ne feledd, hogy a szálak élnek- olyanok, mint a villamosvez</w:t>
      </w:r>
      <w:r>
        <w:t>e</w:t>
      </w:r>
      <w:r>
        <w:t>tékek; sőt, inkább, mint remegő idegszálak. Meddig kell hát továbbterjednie a foltnak</w:t>
      </w:r>
      <w:r>
        <w:t>, a szakítá</w:t>
      </w:r>
      <w:r>
        <w:t>s</w:t>
      </w:r>
      <w:r>
        <w:t xml:space="preserve">nak? De a végén a hosszú fonalak, az eleven szálak, amelyek töretlen folytonosságukban az egyént alkotják, kikerülnek az árnyékból a napfényre. Akkor pedig a szálak már nem színtelenek, hanem </w:t>
      </w:r>
      <w:r>
        <w:lastRenderedPageBreak/>
        <w:t>aranyosak; megint egymás mellett fekszenek, egyenese</w:t>
      </w:r>
      <w:r>
        <w:t>n. Helyre állt közöttük a harmónia; és abból a belső harmóniából észreveszik a nagyobb harmóniát.”</w:t>
      </w:r>
    </w:p>
    <w:p w14:paraId="3C40A37D" w14:textId="77777777" w:rsidR="00000000" w:rsidRDefault="006E6797">
      <w:pPr>
        <w:pStyle w:val="Szvegtrzs"/>
        <w:ind w:firstLine="993"/>
        <w:jc w:val="both"/>
      </w:pPr>
    </w:p>
    <w:p w14:paraId="16CCB792" w14:textId="77777777" w:rsidR="00000000" w:rsidRDefault="006E6797">
      <w:pPr>
        <w:pStyle w:val="Szvegtrzs"/>
        <w:ind w:firstLine="993"/>
        <w:jc w:val="both"/>
      </w:pPr>
      <w:r>
        <w:t>A szerző hozzá teszi még, hogy „Először is azt kell megérteni, hogy a jövőt nem önk</w:t>
      </w:r>
      <w:r>
        <w:t>é</w:t>
      </w:r>
      <w:r>
        <w:t>nyesen formálják a jelen különálló cselekedetek, hanem hogy az egész jöv</w:t>
      </w:r>
      <w:r>
        <w:t>endő töretlen folyamato</w:t>
      </w:r>
      <w:r>
        <w:t>s</w:t>
      </w:r>
      <w:r>
        <w:t>sággal, a jelennel van, mint ahogy a jelen is a múlttal van.”</w:t>
      </w:r>
    </w:p>
    <w:p w14:paraId="46AB289E" w14:textId="77777777" w:rsidR="00000000" w:rsidRDefault="006E6797">
      <w:pPr>
        <w:pStyle w:val="Szvegtrzs"/>
        <w:ind w:firstLine="993"/>
        <w:jc w:val="both"/>
      </w:pPr>
    </w:p>
    <w:p w14:paraId="2F42014D" w14:textId="77777777" w:rsidR="00000000" w:rsidRDefault="006E6797">
      <w:pPr>
        <w:pStyle w:val="Szvegtrzs"/>
        <w:ind w:firstLine="993"/>
        <w:jc w:val="both"/>
      </w:pPr>
      <w:r>
        <w:t>Így folyik az élet folyama az öntudatlan tökéletességből a tudatos tökéletlenségen át a t</w:t>
      </w:r>
      <w:r>
        <w:t>u</w:t>
      </w:r>
      <w:r>
        <w:t>datos tökéletességbe.</w:t>
      </w:r>
    </w:p>
    <w:p w14:paraId="1238C0E4" w14:textId="77777777" w:rsidR="00000000" w:rsidRDefault="006E6797">
      <w:pPr>
        <w:pStyle w:val="Szvegtrzs"/>
        <w:ind w:firstLine="993"/>
        <w:jc w:val="both"/>
      </w:pPr>
    </w:p>
    <w:p w14:paraId="264C9D1B" w14:textId="77777777" w:rsidR="00000000" w:rsidRDefault="006E6797">
      <w:pPr>
        <w:pStyle w:val="Szvegtrzs"/>
        <w:ind w:firstLine="993"/>
        <w:jc w:val="both"/>
      </w:pPr>
      <w:r>
        <w:t>Az átmenet bizonyos fokig megmutatkozik a fizikai szerve</w:t>
      </w:r>
      <w:r>
        <w:t>zetekben is, amelyeket az élet éltet. A vad természetben az öntudatlan tökéletesség fokán általában egészség és életerő található. Ha a fizikai szervezet megbetegszik, a benne lakó élet a halállal rendesen hamarosan el is hagyja. A közbenső emberi fázisban</w:t>
      </w:r>
      <w:r>
        <w:t>, a tudatos tökéletlenség állapotában, a teljes egészség és életerő inkább kivétel, mint szabály. Olyan testek is használatban maradnak, amelyek csak félig, vagy háromn</w:t>
      </w:r>
      <w:r>
        <w:t>e</w:t>
      </w:r>
      <w:r>
        <w:t>gyed részben alkalmasak; az értelem és a szív konfliktusai pedig helytelen irányba tere</w:t>
      </w:r>
      <w:r>
        <w:t>lik vagy ak</w:t>
      </w:r>
      <w:r>
        <w:t>a</w:t>
      </w:r>
      <w:r>
        <w:t>dályozzák a testek életerőinek és energiáinak folyamatát, ezáltal pedig csökkentik hatékonyságukat és korlátozzák asszimilálhatóságukat. A leírások azonban, amelyeket az „istenekről”, a nagy l</w:t>
      </w:r>
      <w:r>
        <w:t>é</w:t>
      </w:r>
      <w:r>
        <w:t>nyekről kapunk, akik az élet Beavatottjai és Mester</w:t>
      </w:r>
      <w:r>
        <w:t>ei lettek, akik elérkeztek a tudatos tökéletesség fázisához, mind azt mondják, hogy fizikai testük csodálatosan szép, egészséges, erős és rugalmas.</w:t>
      </w:r>
    </w:p>
    <w:p w14:paraId="6433EA13" w14:textId="77777777" w:rsidR="00000000" w:rsidRDefault="006E6797">
      <w:pPr>
        <w:pStyle w:val="Szvegtrzs"/>
        <w:ind w:firstLine="993"/>
        <w:jc w:val="both"/>
      </w:pPr>
    </w:p>
    <w:p w14:paraId="36A7CFDE" w14:textId="77777777" w:rsidR="00000000" w:rsidRDefault="006E6797">
      <w:pPr>
        <w:pStyle w:val="Szvegtrzs"/>
        <w:ind w:firstLine="993"/>
        <w:jc w:val="both"/>
      </w:pPr>
      <w:r>
        <w:t>Az átmenet mégis sokkal inkább a tudat változása, mint a testeké, amelyeken át a tudat összpontosul. Azt mo</w:t>
      </w:r>
      <w:r>
        <w:t>ndják például, hogy a megvilágosodás elérésének három fokozata van. Először van az oktalanok egyformasága. Ezt találjuk a tömeglélekben és a primitív népeknél; nyilvánvaló, hogy az élet nagyobb folyamában az öntudatlan tökéletességnek felel meg. A vad term</w:t>
      </w:r>
      <w:r>
        <w:t>észetben a</w:t>
      </w:r>
      <w:r>
        <w:t>z</w:t>
      </w:r>
      <w:r>
        <w:t xml:space="preserve">zal az öntudatlan egyetértéssel azonos, amely révén a fajta minden egyede ugyanazon körülmények között azonos módon cselekszik. Másodszor </w:t>
      </w:r>
      <w:proofErr w:type="gramStart"/>
      <w:r>
        <w:t>aztán,</w:t>
      </w:r>
      <w:proofErr w:type="gramEnd"/>
      <w:r>
        <w:t xml:space="preserve"> az oktalanok egyetértése után jön az egyetértés hiánya azok között, akik a bölcsességet keresik. Ez </w:t>
      </w:r>
      <w:r>
        <w:t>az átlagos gondolkozó emberiség állapota. V</w:t>
      </w:r>
      <w:r>
        <w:t>é</w:t>
      </w:r>
      <w:r>
        <w:t>gül harmadsorban következik a bölcsek egyetértése, azoknak a tökéletes testvérisége, akik bá</w:t>
      </w:r>
      <w:r>
        <w:t>r</w:t>
      </w:r>
      <w:r>
        <w:t>me</w:t>
      </w:r>
      <w:r>
        <w:t>n</w:t>
      </w:r>
      <w:r>
        <w:t>nyire különböző vérmérsékletűek is, egyazon Valóságot látják minden mögött.</w:t>
      </w:r>
    </w:p>
    <w:p w14:paraId="5EDE3FE1" w14:textId="77777777" w:rsidR="00000000" w:rsidRDefault="006E6797">
      <w:pPr>
        <w:pStyle w:val="Szvegtrzs"/>
        <w:ind w:firstLine="993"/>
        <w:jc w:val="both"/>
      </w:pPr>
      <w:r>
        <w:t xml:space="preserve"> </w:t>
      </w:r>
    </w:p>
    <w:p w14:paraId="0F45787A" w14:textId="77777777" w:rsidR="00000000" w:rsidRDefault="006E6797">
      <w:pPr>
        <w:pStyle w:val="Szvegtrzs"/>
        <w:ind w:firstLine="993"/>
        <w:jc w:val="both"/>
      </w:pPr>
      <w:r>
        <w:t>Az egyetértés két fajtája között van a jellegzetesen emberi állapot, az egyetértés hiánya azoknál, akik a bölcsességet keresik.</w:t>
      </w:r>
    </w:p>
    <w:p w14:paraId="772B9CB6" w14:textId="77777777" w:rsidR="00000000" w:rsidRDefault="006E6797">
      <w:pPr>
        <w:pStyle w:val="Szvegtrzs"/>
        <w:ind w:firstLine="993"/>
        <w:jc w:val="both"/>
      </w:pPr>
    </w:p>
    <w:p w14:paraId="5F27DB64" w14:textId="77777777" w:rsidR="00000000" w:rsidRDefault="006E6797">
      <w:pPr>
        <w:pStyle w:val="Szvegtrzs"/>
        <w:ind w:firstLine="993"/>
        <w:jc w:val="both"/>
      </w:pPr>
      <w:r>
        <w:t>Érdekes, hogy az „egyetértés” szó angol megfelelő</w:t>
      </w:r>
      <w:r>
        <w:t>je, a „unanimity” /ejtsd: Junenimiti</w:t>
      </w:r>
      <w:proofErr w:type="gramStart"/>
      <w:r>
        <w:t>/ ,</w:t>
      </w:r>
      <w:proofErr w:type="gramEnd"/>
      <w:r>
        <w:t xml:space="preserve"> ha elemezzük, magában foglalja nemcsak az értelem, hanem a lélek egységét is. A vad természetet a „csoportlelkek” éltetik. A csoportlélek adja meg a teremtmények nagy csoportjainak egységét és egyöntetűségét. Egy mad</w:t>
      </w:r>
      <w:r>
        <w:t>ársereg tökéletes egyöntetűséggel emelkedik föl, fordul és lendül, mert egy csoport-akarat élteti, az szinkronizálja tevékenységüket olyan pontossággal, ami még a leggond</w:t>
      </w:r>
      <w:r>
        <w:t>o</w:t>
      </w:r>
      <w:r>
        <w:t xml:space="preserve">sabb trenírozott emberi atlétacsoportnál, katonai alakulatnál vagy balett csoportnál </w:t>
      </w:r>
      <w:r>
        <w:t>is lehetetlen vo</w:t>
      </w:r>
      <w:r>
        <w:t>l</w:t>
      </w:r>
      <w:r>
        <w:t>na.</w:t>
      </w:r>
    </w:p>
    <w:p w14:paraId="17186D1D" w14:textId="77777777" w:rsidR="00000000" w:rsidRDefault="006E6797">
      <w:pPr>
        <w:pStyle w:val="Szvegtrzs"/>
        <w:ind w:firstLine="993"/>
        <w:jc w:val="both"/>
      </w:pPr>
    </w:p>
    <w:p w14:paraId="1F1EA696" w14:textId="77777777" w:rsidR="00000000" w:rsidRDefault="006E6797">
      <w:pPr>
        <w:pStyle w:val="Szvegtrzs"/>
        <w:ind w:firstLine="993"/>
        <w:jc w:val="both"/>
      </w:pPr>
      <w:r>
        <w:t>A szellem, az isteni egyéniség, az emberi Monád, nem vesz közvetlenül részt az élet ama világaiban, amelyek az emberit megelőzik, sőt még az emberi világ legtöbb tevékenységében sem. A Monád kezdetben csak „kapcsolatokat” teremt, csak</w:t>
      </w:r>
      <w:r>
        <w:t xml:space="preserve"> köteléket formál azzal, ami a különálló lét</w:t>
      </w:r>
      <w:r>
        <w:t>e</w:t>
      </w:r>
      <w:r>
        <w:t xml:space="preserve">zés világában végbemegy. </w:t>
      </w:r>
      <w:proofErr w:type="gramStart"/>
      <w:r>
        <w:t>Aztán,</w:t>
      </w:r>
      <w:proofErr w:type="gramEnd"/>
      <w:r>
        <w:t xml:space="preserve"> miután megteremtette a kapcsolatokat, visszatér a csöndbe és a sötétségbe. Mintha csak bevetette volna horgát a különálló létezés vizeibe, visszavonul a saját go</w:t>
      </w:r>
      <w:r>
        <w:t>n</w:t>
      </w:r>
      <w:r>
        <w:t>dolataiba és vár,</w:t>
      </w:r>
      <w:r>
        <w:t xml:space="preserve"> mint a halász, hogy a hal bekapja a horgot. Közben az emberiség azért harcol, hogy lassanként uralmat szerezzen a világok fölött, amelyekben él; már individualizálódott, de még nem individualizálódott a teljesen isteni egyéniséggé, a Monád egyéniségévé.</w:t>
      </w:r>
    </w:p>
    <w:p w14:paraId="75E9930B" w14:textId="77777777" w:rsidR="00000000" w:rsidRDefault="006E6797">
      <w:pPr>
        <w:pStyle w:val="Szvegtrzs"/>
        <w:ind w:firstLine="993"/>
        <w:jc w:val="both"/>
      </w:pPr>
    </w:p>
    <w:p w14:paraId="1CBB02F0" w14:textId="77777777" w:rsidR="00000000" w:rsidRDefault="006E6797">
      <w:pPr>
        <w:pStyle w:val="Szvegtrzs"/>
        <w:ind w:firstLine="993"/>
        <w:jc w:val="both"/>
      </w:pPr>
      <w:r>
        <w:t>Amikor eljön az isteni egyéniség napja, a különálló én megtudja, hogy nem más, mint az egyetlen Én. Akkor aztán a fölemelkedett és istenien individualizálódott emberi lényeket, az élet Mestereit, ismét a lélek egysége töltheti be. Mindegyikük teljes és füg</w:t>
      </w:r>
      <w:r>
        <w:t>getlen egyéniség, tökéletesen együtt tudnak működni és szinkronizálódni, mint egyetlen teljes egésznek részei. Néha a mennyei Embernek szokták nevezni az olyanok csoportjának specializált egységét, akik elérték a bölcsek egyetértését. És ahogy minden élő s</w:t>
      </w:r>
      <w:r>
        <w:t>zervezet, amelyet a tudomány ismer, titokzatos módon több mint összetevőinek összessége, amelyekké szét lehet bontani, A Mennyei Ember sem pusztán össz</w:t>
      </w:r>
      <w:r>
        <w:t>e</w:t>
      </w:r>
      <w:r>
        <w:t>tett szervezet, hanem élő és lelkes Lény, aki titokzatos módon több mint az egyéniségeknek ö</w:t>
      </w:r>
      <w:r>
        <w:t>s</w:t>
      </w:r>
      <w:r>
        <w:t>szessége, a</w:t>
      </w:r>
      <w:r>
        <w:t>kik személyiségének mintegy erőközpontjait vagy idegközpontjait képezik.</w:t>
      </w:r>
    </w:p>
    <w:p w14:paraId="4D6C6111" w14:textId="77777777" w:rsidR="00000000" w:rsidRDefault="006E6797">
      <w:pPr>
        <w:pStyle w:val="Szvegtrzs"/>
        <w:ind w:firstLine="993"/>
        <w:jc w:val="both"/>
      </w:pPr>
      <w:r>
        <w:t xml:space="preserve"> </w:t>
      </w:r>
    </w:p>
    <w:p w14:paraId="51D4A5A3" w14:textId="77777777" w:rsidR="00000000" w:rsidRDefault="006E6797">
      <w:pPr>
        <w:pStyle w:val="Szvegtrzs"/>
        <w:ind w:firstLine="993"/>
        <w:jc w:val="both"/>
      </w:pPr>
      <w:r>
        <w:t xml:space="preserve">Sokféle módon találhat kifejezésére a bölcsek egyetértése egy olyan lelki egységben, ami bensőségesebb, </w:t>
      </w:r>
      <w:proofErr w:type="gramStart"/>
      <w:r>
        <w:t>mintsem</w:t>
      </w:r>
      <w:proofErr w:type="gramEnd"/>
      <w:r>
        <w:t xml:space="preserve"> hogy mi elképzelhetnénk; de a Mennyei Ember fogalma közelebb hozza ho</w:t>
      </w:r>
      <w:r>
        <w:t>zzánk ennek a magasabb fajtájú egységnek elvét, és ez az egység igen különbözik ama ösztönös egységtől, amely egy-egy csoport vadonélő teremtményt egyforma visszahatásokkal és válaszokkal lát el.</w:t>
      </w:r>
    </w:p>
    <w:p w14:paraId="65E33D99" w14:textId="77777777" w:rsidR="00000000" w:rsidRDefault="006E6797">
      <w:pPr>
        <w:pStyle w:val="Szvegtrzs"/>
        <w:ind w:firstLine="993"/>
        <w:jc w:val="both"/>
      </w:pPr>
    </w:p>
    <w:p w14:paraId="59BEF930" w14:textId="77777777" w:rsidR="00000000" w:rsidRDefault="006E6797">
      <w:pPr>
        <w:pStyle w:val="Szvegtrzs"/>
        <w:ind w:firstLine="993"/>
        <w:jc w:val="both"/>
      </w:pPr>
      <w:r>
        <w:t xml:space="preserve">Az életek folyásában tehát az emberi fokozat így átmenetet </w:t>
      </w:r>
      <w:r>
        <w:t>jelent az egyik csoportéltető princípiumából a másikba. Megint csak változást jelent az egyik fajta egységből a másik fajtává, az egyformaság egységéből az olyan egymáshoz kapcsolódó részek egységévé, amelyek egyetlen te</w:t>
      </w:r>
      <w:r>
        <w:t>l</w:t>
      </w:r>
      <w:r>
        <w:t>jes egészet alkotnak.</w:t>
      </w:r>
    </w:p>
    <w:p w14:paraId="0E6A81C7" w14:textId="77777777" w:rsidR="00000000" w:rsidRDefault="006E6797">
      <w:pPr>
        <w:pStyle w:val="Szvegtrzs"/>
        <w:ind w:firstLine="993"/>
        <w:jc w:val="both"/>
      </w:pPr>
      <w:r>
        <w:br w:type="page"/>
      </w:r>
    </w:p>
    <w:p w14:paraId="270172E1" w14:textId="77777777" w:rsidR="00000000" w:rsidRDefault="006E6797">
      <w:pPr>
        <w:pStyle w:val="Szvegtrzs"/>
        <w:numPr>
          <w:ilvl w:val="0"/>
          <w:numId w:val="2"/>
        </w:numPr>
        <w:jc w:val="center"/>
        <w:rPr>
          <w:b/>
          <w:bCs/>
          <w:sz w:val="32"/>
          <w:u w:val="single"/>
        </w:rPr>
      </w:pPr>
      <w:r>
        <w:rPr>
          <w:b/>
          <w:bCs/>
          <w:sz w:val="32"/>
          <w:u w:val="single"/>
        </w:rPr>
        <w:t>AZ EMBERI M</w:t>
      </w:r>
      <w:r>
        <w:rPr>
          <w:b/>
          <w:bCs/>
          <w:sz w:val="32"/>
          <w:u w:val="single"/>
        </w:rPr>
        <w:t>OTÍVUMOK</w:t>
      </w:r>
    </w:p>
    <w:p w14:paraId="7DA0F56E" w14:textId="77777777" w:rsidR="00000000" w:rsidRDefault="006E6797">
      <w:pPr>
        <w:pStyle w:val="Szvegtrzs"/>
        <w:ind w:firstLine="993"/>
        <w:jc w:val="both"/>
        <w:rPr>
          <w:u w:val="single"/>
        </w:rPr>
      </w:pPr>
    </w:p>
    <w:p w14:paraId="22F4790B" w14:textId="77777777" w:rsidR="00000000" w:rsidRDefault="006E6797">
      <w:pPr>
        <w:pStyle w:val="Szvegtrzs"/>
        <w:ind w:firstLine="993"/>
        <w:jc w:val="both"/>
      </w:pPr>
      <w:r>
        <w:t>Az átmeneti emberi fokozat összeütközéseit és tragédiáját különös világossággal lehet látni, ha az átmenetet az egyik fajta motívumokból a másik fajta motívumokba való átmenetnek tekintjük.</w:t>
      </w:r>
    </w:p>
    <w:p w14:paraId="17D46D0C" w14:textId="77777777" w:rsidR="00000000" w:rsidRDefault="006E6797">
      <w:pPr>
        <w:pStyle w:val="Szvegtrzs"/>
        <w:ind w:firstLine="993"/>
        <w:jc w:val="both"/>
      </w:pPr>
    </w:p>
    <w:p w14:paraId="4B6814DD" w14:textId="77777777" w:rsidR="00000000" w:rsidRDefault="006E6797">
      <w:pPr>
        <w:pStyle w:val="Szvegtrzs"/>
        <w:ind w:firstLine="993"/>
        <w:jc w:val="both"/>
      </w:pPr>
      <w:r>
        <w:t>A konfliktus és a tragédia lényege a kettősség, az embe</w:t>
      </w:r>
      <w:r>
        <w:t>ri állapotot pedig mindig különf</w:t>
      </w:r>
      <w:r>
        <w:t>é</w:t>
      </w:r>
      <w:r>
        <w:t>le kettősségek fényében vizsgáljuk. Ha a fejlődést az élet és forma kettőssége szerint szemléljük, akkor az élet, formákat vesz fel, és bennük lakozik avégből, hogy uralmat szerezzen fölöttük és a visszahatás, és kifejeződé</w:t>
      </w:r>
      <w:r>
        <w:t>s képességeit szerezze meg általuk. Amikor az egyes formák már nem képesek kellőképpen szolgálni ezt a célt, az élet visszavonul belőlük és meghalnak. Néha talán egy egész faja kihal a szervezeteknek, még sincs veszteség. A kifejeződési képesség, amelyet a</w:t>
      </w:r>
      <w:r>
        <w:t>z élet e formákban szerzett, megmarad, és más formákban talál magának alkalmat a megnyilvánulásra. Az igazi folyamatosság a természetnek inkább az élet oldalán van, mint a forma oldalán, bár termész</w:t>
      </w:r>
      <w:r>
        <w:t>e</w:t>
      </w:r>
      <w:r>
        <w:t>tesen, megvan a forma oldalán is az örökletes folyamatoss</w:t>
      </w:r>
      <w:r>
        <w:t>ág, mert a formák előző formáktól szüle</w:t>
      </w:r>
      <w:r>
        <w:t>t</w:t>
      </w:r>
      <w:r>
        <w:t>nek.</w:t>
      </w:r>
    </w:p>
    <w:p w14:paraId="72F54244" w14:textId="77777777" w:rsidR="00000000" w:rsidRDefault="006E6797">
      <w:pPr>
        <w:pStyle w:val="Szvegtrzs"/>
        <w:ind w:firstLine="993"/>
        <w:jc w:val="both"/>
      </w:pPr>
    </w:p>
    <w:p w14:paraId="45FC1EB1" w14:textId="77777777" w:rsidR="00000000" w:rsidRDefault="006E6797">
      <w:pPr>
        <w:pStyle w:val="Szvegtrzs"/>
        <w:ind w:firstLine="993"/>
        <w:jc w:val="both"/>
      </w:pPr>
      <w:r>
        <w:t>Az élet és forma e kettőségét a szellem és anyag kettőségének is lehet mondani. Az élet eltávolodási fázisában a szellem anyagiasul. A visszatérés fázisában az anyagnak kell spiritualiz</w:t>
      </w:r>
      <w:r>
        <w:t>á</w:t>
      </w:r>
      <w:r>
        <w:t>lódnia.</w:t>
      </w:r>
    </w:p>
    <w:p w14:paraId="74324D08" w14:textId="77777777" w:rsidR="00000000" w:rsidRDefault="006E6797">
      <w:pPr>
        <w:pStyle w:val="Szvegtrzs"/>
        <w:ind w:firstLine="993"/>
        <w:jc w:val="both"/>
      </w:pPr>
    </w:p>
    <w:p w14:paraId="48C218DA" w14:textId="77777777" w:rsidR="00000000" w:rsidRDefault="006E6797">
      <w:pPr>
        <w:pStyle w:val="Szvegtrzs"/>
        <w:ind w:firstLine="993"/>
        <w:jc w:val="both"/>
      </w:pPr>
      <w:r>
        <w:t>Eleinte, a szel</w:t>
      </w:r>
      <w:r>
        <w:t>lem és anyag egyensúlyi állapotában, az élet és forma egyensúlyában, mi</w:t>
      </w:r>
      <w:r>
        <w:t>n</w:t>
      </w:r>
      <w:r>
        <w:t>den az anyagnak vagy formának, a szellem vagy élet ellenlábasának kedvez. Az élet hozzá van kö</w:t>
      </w:r>
      <w:r>
        <w:t>t</w:t>
      </w:r>
      <w:r>
        <w:t>ve, és be van börtönözve a formába, és csak lassan tanulja meg, hogy miként formálhatja a</w:t>
      </w:r>
      <w:r>
        <w:t xml:space="preserve"> testeket a maga céljaira és kifejeződésére. Ekkor az anyag törvényei és a forma törvényei vannak túlsúlyban minden olyan ösztönzés fölött, ami a bennük lakozó élet vagy szellem tulajdonságaitól származnék.</w:t>
      </w:r>
    </w:p>
    <w:p w14:paraId="5940413B" w14:textId="77777777" w:rsidR="00000000" w:rsidRDefault="006E6797">
      <w:pPr>
        <w:pStyle w:val="Szvegtrzs"/>
        <w:ind w:firstLine="993"/>
        <w:jc w:val="both"/>
      </w:pPr>
    </w:p>
    <w:p w14:paraId="11134CB4" w14:textId="77777777" w:rsidR="00000000" w:rsidRDefault="006E6797">
      <w:pPr>
        <w:pStyle w:val="Szvegtrzs"/>
        <w:ind w:firstLine="993"/>
        <w:jc w:val="both"/>
      </w:pPr>
      <w:r>
        <w:t xml:space="preserve">Ez az egyensúly azonban lassankint megváltozik. </w:t>
      </w:r>
      <w:r>
        <w:t>Az élet egy kicsit több kifejeződési l</w:t>
      </w:r>
      <w:r>
        <w:t>e</w:t>
      </w:r>
      <w:r>
        <w:t>hetőségre talál, amikor belép a növényvilágba, mert ott a formák sokkal rugalmasabbak, mint az ásványiak. Nyomást, lökést tapasztal, szimmetriát, és a külső behatásokra gyorsabb válaszolást, sokkal nagyobb bőségben ta</w:t>
      </w:r>
      <w:r>
        <w:t>pasztal a növényi, mint az ásványi testekben. Az élmény és válaszadás alkalmai még nagyobbak az állatvilág testeiben, formáiban, hiszen azok még mozgékonyabbak és érzékszerveik vannak. Az élet és forma társulásában itt már nem olyan mély börtönben van az é</w:t>
      </w:r>
      <w:r>
        <w:t>let. Kifejeződését azonban mégis csaknem teljesen a forma határozza meg. A forma lehetőségeinek fölhasználása és megnyilvánulása itt sokkal gazdagabb, de a forma még mindig megköti az életet, kivált pedig a forma, a test törvényei, amint az ösztönön át meg</w:t>
      </w:r>
      <w:r>
        <w:t>nyilvánulnak.</w:t>
      </w:r>
    </w:p>
    <w:p w14:paraId="2C7247D2" w14:textId="77777777" w:rsidR="00000000" w:rsidRDefault="006E6797">
      <w:pPr>
        <w:pStyle w:val="Szvegtrzs"/>
        <w:ind w:firstLine="993"/>
        <w:jc w:val="both"/>
      </w:pPr>
    </w:p>
    <w:p w14:paraId="373A0022" w14:textId="77777777" w:rsidR="00000000" w:rsidRDefault="006E6797">
      <w:pPr>
        <w:pStyle w:val="Szvegtrzs"/>
        <w:ind w:firstLine="993"/>
        <w:jc w:val="both"/>
      </w:pPr>
      <w:r>
        <w:t>Aztán eljön az emberi világ. Itt egészen új tényező merül fül, az egyéniség vagy öntudat. Amíg az anyag vagy a forma volt a domináns partner, a természet engedelmeskedett az ösztön tö</w:t>
      </w:r>
      <w:r>
        <w:t>r</w:t>
      </w:r>
      <w:r>
        <w:t xml:space="preserve">vényeinek, azoknak a törvényeknek, amelyek az élet által </w:t>
      </w:r>
      <w:r>
        <w:t>lakott formák szervezetében voltak me</w:t>
      </w:r>
      <w:r>
        <w:t>g</w:t>
      </w:r>
      <w:r>
        <w:t>adva. Egész fajok cselekszenek ugyanolyan módon. Ez a tendencia az emberiségben is nagymérté</w:t>
      </w:r>
      <w:r>
        <w:t>k</w:t>
      </w:r>
      <w:r>
        <w:t>ben meg van még. A visszahatások ösztönszerűen egyformák emberi életünk nagy részében, főké</w:t>
      </w:r>
      <w:r>
        <w:t>p</w:t>
      </w:r>
      <w:r>
        <w:t>pen a tömeg lélekben, az oktalano</w:t>
      </w:r>
      <w:r>
        <w:t>k egyetértésében. Mindazáltal erősen mutatkozik még egy új k</w:t>
      </w:r>
      <w:r>
        <w:t>é</w:t>
      </w:r>
      <w:r>
        <w:t>pesség is, a megfontolt, egyéni választás képessége.</w:t>
      </w:r>
    </w:p>
    <w:p w14:paraId="4723DEB6" w14:textId="77777777" w:rsidR="00000000" w:rsidRDefault="006E6797">
      <w:pPr>
        <w:pStyle w:val="Szvegtrzs"/>
        <w:ind w:firstLine="993"/>
        <w:jc w:val="both"/>
      </w:pPr>
    </w:p>
    <w:p w14:paraId="4623B519" w14:textId="77777777" w:rsidR="00000000" w:rsidRDefault="006E6797">
      <w:pPr>
        <w:pStyle w:val="Szvegtrzs"/>
        <w:ind w:firstLine="993"/>
        <w:jc w:val="both"/>
      </w:pPr>
      <w:r>
        <w:t>Amint a megfontolt, egyéni választás képessége fölmerül az emberiségben, lassankint á</w:t>
      </w:r>
      <w:r>
        <w:t>t</w:t>
      </w:r>
      <w:r>
        <w:t>billen a mérleg az élet vagy a szellem javára, a formáv</w:t>
      </w:r>
      <w:r>
        <w:t>al vagy anyaggal szemben. Az egyén, aki maga képes választani, elérte az egyensúly állapotát. Addig a benne lakozó élet kénytelen volt az anyagi forma törvényeihez alkalmazkodni; most azonban kezdi eszközéül tekinteni az anyagifo</w:t>
      </w:r>
      <w:r>
        <w:t>r</w:t>
      </w:r>
      <w:r>
        <w:lastRenderedPageBreak/>
        <w:t xml:space="preserve">mát, kezd rajta uralkodni </w:t>
      </w:r>
      <w:r>
        <w:t>és használni őt. Eddig a szellem anyagiasulásának voltunk tanúi; most az anyag spiritualizálódásának kezdetén vagyunk. Most már hazafelé fordultunk.</w:t>
      </w:r>
    </w:p>
    <w:p w14:paraId="62E756C6" w14:textId="77777777" w:rsidR="00000000" w:rsidRDefault="006E6797">
      <w:pPr>
        <w:pStyle w:val="Szvegtrzs"/>
        <w:ind w:firstLine="993"/>
        <w:jc w:val="both"/>
      </w:pPr>
    </w:p>
    <w:p w14:paraId="5FF8C9D6" w14:textId="77777777" w:rsidR="00000000" w:rsidRDefault="006E6797">
      <w:pPr>
        <w:pStyle w:val="Szvegtrzs"/>
        <w:ind w:firstLine="993"/>
        <w:jc w:val="both"/>
      </w:pPr>
      <w:r>
        <w:t>Az emberiség ebben a tekintetben is kritikus fázis és átmenet az életek nagy folyamában a természet világa</w:t>
      </w:r>
      <w:r>
        <w:t>in keresztül. Az embert ellentétes erők ostromolják és két különböző indítékren</w:t>
      </w:r>
      <w:r>
        <w:t>d</w:t>
      </w:r>
      <w:r>
        <w:t>szer, ösztökélésével küzd. Az egyik ösztön hatalmas ereje, a lakóhelyéül szolgáló forma automat</w:t>
      </w:r>
      <w:r>
        <w:t>i</w:t>
      </w:r>
      <w:r>
        <w:t>kus visszahatásai; a másik a saját ébredező vágya arra, hogy maga válasszon.</w:t>
      </w:r>
    </w:p>
    <w:p w14:paraId="666403C3" w14:textId="77777777" w:rsidR="00000000" w:rsidRDefault="006E6797">
      <w:pPr>
        <w:pStyle w:val="Szvegtrzs"/>
        <w:ind w:firstLine="993"/>
        <w:jc w:val="both"/>
      </w:pPr>
    </w:p>
    <w:p w14:paraId="25F134B2" w14:textId="77777777" w:rsidR="00000000" w:rsidRDefault="006E6797">
      <w:pPr>
        <w:pStyle w:val="Szvegtrzs"/>
        <w:ind w:firstLine="993"/>
        <w:jc w:val="both"/>
      </w:pPr>
      <w:r>
        <w:t>Az</w:t>
      </w:r>
      <w:r>
        <w:t xml:space="preserve"> összeütközés igen mélyre megy az emberi életünkben. A természetnek az emberit megelőző világaiban, az ásványi, növényi és állati világban, ahol az ösztön uralkodik, a törvény, amely benne van a formákban és szervezetekben, ott nagy a szépség és az egyszer</w:t>
      </w:r>
      <w:r>
        <w:t>űség. A vadon élő lények öntudatlan tökéletessége, a kellem és spontaneitás, mind abból származik, hogy teljesen h</w:t>
      </w:r>
      <w:r>
        <w:t>i</w:t>
      </w:r>
      <w:r>
        <w:t>ányzik belőlük a belső konfliktus, teljesen hiányzik belőlük az indítékok konfliktusa. Azáltal, hogy egyszerűen csak az ösztön törvénye van b</w:t>
      </w:r>
      <w:r>
        <w:t>ennük, túlsúlyban, az összes erők bármely helyzetben vagy bármelyik egyedi teremtményben a legegyszerűbb és a leggáttalanabb úton nyilvánulhatnak meg. Az emberiségben azonban a helyzetek és egyének erői összebonyolódtak, és nem találják meg a legközvetlene</w:t>
      </w:r>
      <w:r>
        <w:t>bb és legegyszerűbb utat a kifejeződésre. A választás és az ösztön, a szabadon v</w:t>
      </w:r>
      <w:r>
        <w:t>á</w:t>
      </w:r>
      <w:r>
        <w:t>lasztott cselekvésmód és az automatikus visszahatás állandó, kényelmetlen konfliktusban van eg</w:t>
      </w:r>
      <w:r>
        <w:t>y</w:t>
      </w:r>
      <w:r>
        <w:t>mással.</w:t>
      </w:r>
    </w:p>
    <w:p w14:paraId="317F56E0" w14:textId="77777777" w:rsidR="00000000" w:rsidRDefault="006E6797">
      <w:pPr>
        <w:pStyle w:val="Szvegtrzs"/>
        <w:ind w:firstLine="993"/>
        <w:jc w:val="both"/>
      </w:pPr>
    </w:p>
    <w:p w14:paraId="7D348A6A" w14:textId="77777777" w:rsidR="00000000" w:rsidRDefault="006E6797">
      <w:pPr>
        <w:pStyle w:val="Szvegtrzs"/>
        <w:ind w:firstLine="993"/>
        <w:jc w:val="both"/>
      </w:pPr>
      <w:r>
        <w:t>Az emberi életből ennek folytán hiányzik a vad természet szépsége, és a</w:t>
      </w:r>
      <w:r>
        <w:t xml:space="preserve"> költő méltán í</w:t>
      </w:r>
      <w:r>
        <w:t>r</w:t>
      </w:r>
      <w:r>
        <w:t>hatta, hogy „tetszik minden látvány, csak az ember aljas”. Valljuk meg őszintén, mi emberek nem vagyunk oly szépek, mint a vad természet teremtményei. Ezekben a mi testeinkben, amelyek oly gyakran elromlanak, kevés van egy antilop, egy feny</w:t>
      </w:r>
      <w:r>
        <w:t>őfa vagy a vadon élet bármelyik formájának szabadságából és eleganciájából. Még a fizikai szinten is ritka az igazán szép férfi vagy nő.</w:t>
      </w:r>
    </w:p>
    <w:p w14:paraId="63AF09CE" w14:textId="77777777" w:rsidR="00000000" w:rsidRDefault="006E6797">
      <w:pPr>
        <w:pStyle w:val="Szvegtrzs"/>
        <w:ind w:firstLine="993"/>
        <w:jc w:val="both"/>
      </w:pPr>
    </w:p>
    <w:p w14:paraId="4D180312" w14:textId="77777777" w:rsidR="00000000" w:rsidRDefault="006E6797">
      <w:pPr>
        <w:pStyle w:val="Szvegtrzs"/>
        <w:ind w:firstLine="993"/>
        <w:jc w:val="both"/>
      </w:pPr>
      <w:r>
        <w:t>A teozófia azonban azt állítja, hogy mindegyik szinten szépek tudunk lenni, hogy me</w:t>
      </w:r>
      <w:r>
        <w:t>g</w:t>
      </w:r>
      <w:r>
        <w:t>lelhetjük magunkban ugyanazt a kel</w:t>
      </w:r>
      <w:r>
        <w:t>lemet, frissességet és visszahatásaink ugyanazt a célszerűséget, amit a vad természetben találunk. A bennünk lakozó élet átment a vad természet formáin és önt</w:t>
      </w:r>
      <w:r>
        <w:t>u</w:t>
      </w:r>
      <w:r>
        <w:t>datlanul kifejeződésre juttatta valamikor mindazt a kellemet és tökélyt. Most pedig, amikor me</w:t>
      </w:r>
      <w:r>
        <w:t>g</w:t>
      </w:r>
      <w:r>
        <w:t>ke</w:t>
      </w:r>
      <w:r>
        <w:t>zdjük a görbe fölfelé vezető ívét, meg kell tanulnunk, hogy kimutassuk mindazt a szépséget és ugyanazzal a közvetlenséggel, és benső egységgel cselekedjünk, nem öntudatlanul, mint a vad te</w:t>
      </w:r>
      <w:r>
        <w:t>r</w:t>
      </w:r>
      <w:r>
        <w:t>mészet, hanem tudatosan, és mert azt választjuk.</w:t>
      </w:r>
    </w:p>
    <w:p w14:paraId="2D3A9E36" w14:textId="77777777" w:rsidR="00000000" w:rsidRDefault="006E6797">
      <w:pPr>
        <w:pStyle w:val="Szvegtrzs"/>
        <w:ind w:firstLine="993"/>
        <w:jc w:val="both"/>
      </w:pPr>
    </w:p>
    <w:p w14:paraId="3CD43AD6" w14:textId="77777777" w:rsidR="00000000" w:rsidRDefault="006E6797">
      <w:pPr>
        <w:pStyle w:val="Szvegtrzs"/>
        <w:ind w:firstLine="993"/>
        <w:jc w:val="both"/>
      </w:pPr>
      <w:r>
        <w:t>Amint a mérleg át</w:t>
      </w:r>
      <w:r>
        <w:t xml:space="preserve">billen és </w:t>
      </w:r>
      <w:proofErr w:type="gramStart"/>
      <w:r>
        <w:t>a szellem,</w:t>
      </w:r>
      <w:proofErr w:type="gramEnd"/>
      <w:r>
        <w:t xml:space="preserve"> vagy élet kerül túlsúlyba az anyaggal vagy formával szemben, megnyílik számunkra a lehetősége annak, hogy tudatosan mutassuk a vad természet mi</w:t>
      </w:r>
      <w:r>
        <w:t>n</w:t>
      </w:r>
      <w:r>
        <w:t>den szépségét, mindazt az erőt és rugalmasságot, mindazt a túláradó életerőt és tökéletes f</w:t>
      </w:r>
      <w:r>
        <w:t>ölépít</w:t>
      </w:r>
      <w:r>
        <w:t>ő</w:t>
      </w:r>
      <w:r>
        <w:t>dést, mégpedig nemcsak testileg, hanem egész természetünkben.</w:t>
      </w:r>
    </w:p>
    <w:p w14:paraId="34E1E694" w14:textId="77777777" w:rsidR="00000000" w:rsidRDefault="006E6797">
      <w:pPr>
        <w:pStyle w:val="Szvegtrzs"/>
        <w:ind w:firstLine="993"/>
        <w:jc w:val="both"/>
      </w:pPr>
    </w:p>
    <w:p w14:paraId="59579681" w14:textId="77777777" w:rsidR="00000000" w:rsidRDefault="006E6797">
      <w:pPr>
        <w:pStyle w:val="Szvegtrzs"/>
        <w:ind w:firstLine="993"/>
        <w:jc w:val="both"/>
      </w:pPr>
      <w:r>
        <w:t>A szellem vagy élet növekvő túlsúlya szemléleti változást jelent. Az élet egy, és minden élet, ami a természet formáiban és az emberiségben lakozik, végeredményben egy élet, egy forrá</w:t>
      </w:r>
      <w:r>
        <w:t>s</w:t>
      </w:r>
      <w:r>
        <w:t>bó</w:t>
      </w:r>
      <w:r>
        <w:t>l jött, egy a célja. Az, hogy a mérleg életünkben a szellem vagy oldalára billen, azt jelenti, hogy mindjobban a szellemet hagyjuk szóhoz jutni, ami közös bennünk minden más élettel, és ennél fo</w:t>
      </w:r>
      <w:r>
        <w:t>g</w:t>
      </w:r>
      <w:r>
        <w:t>va fölismerjük, hogy minden élet mindjobban beleilleszkedheti</w:t>
      </w:r>
      <w:r>
        <w:t>k egyetlen eleven és életképes egészbe, amelynek összetevőrészei mind harmóniában vannak egymással. Erre a fölismerésre ne</w:t>
      </w:r>
      <w:r>
        <w:t>m</w:t>
      </w:r>
      <w:r>
        <w:t>csak az értelem jut el, hanem az ember egész természete. Más szóval, mindjobban képesek leszünk bensőséges, és mégis átfogó, és szemé</w:t>
      </w:r>
      <w:r>
        <w:t>lytelen szeretetet érezni minden iránt.</w:t>
      </w:r>
    </w:p>
    <w:p w14:paraId="1035AB6F" w14:textId="77777777" w:rsidR="00000000" w:rsidRDefault="006E6797">
      <w:pPr>
        <w:pStyle w:val="Szvegtrzs"/>
        <w:ind w:firstLine="993"/>
        <w:jc w:val="both"/>
      </w:pPr>
    </w:p>
    <w:p w14:paraId="75FE6942" w14:textId="77777777" w:rsidR="00000000" w:rsidRDefault="006E6797">
      <w:pPr>
        <w:pStyle w:val="Szvegtrzs"/>
        <w:ind w:firstLine="993"/>
        <w:jc w:val="both"/>
      </w:pPr>
      <w:r>
        <w:lastRenderedPageBreak/>
        <w:t xml:space="preserve">     A világ vallásainak szentírásai-és hagyományaiban bőségesen vannak leírások Azo</w:t>
      </w:r>
      <w:r>
        <w:t>k</w:t>
      </w:r>
      <w:r>
        <w:t>nak ragyogásáról, boldogságáról és tökéletességéről, akik már teljesen elérték ezt az állapotot, de a sok-sok szolgálatról is, ame</w:t>
      </w:r>
      <w:r>
        <w:t>lyeket szüntelenül tesznek az emberiségnek.</w:t>
      </w:r>
    </w:p>
    <w:p w14:paraId="3C190210" w14:textId="77777777" w:rsidR="00000000" w:rsidRDefault="006E6797">
      <w:pPr>
        <w:pStyle w:val="Szvegtrzs"/>
        <w:ind w:firstLine="993"/>
        <w:jc w:val="both"/>
      </w:pPr>
    </w:p>
    <w:p w14:paraId="2670E7AC" w14:textId="77777777" w:rsidR="00000000" w:rsidRDefault="006E6797">
      <w:pPr>
        <w:pStyle w:val="Szvegtrzs"/>
        <w:ind w:firstLine="993"/>
        <w:jc w:val="both"/>
      </w:pPr>
      <w:r>
        <w:t>Az emberiség nagy tömegei azonban még mindig abban a zord középső állapotban va</w:t>
      </w:r>
      <w:r>
        <w:t>n</w:t>
      </w:r>
      <w:r>
        <w:t>nak, ahol az indítékok kétfélesége kínozza őket; és ebben a konfliktusban van a tragédia. Az emb</w:t>
      </w:r>
      <w:r>
        <w:t>e</w:t>
      </w:r>
      <w:r>
        <w:t>riség szorult helyzetét Pál aposto</w:t>
      </w:r>
      <w:r>
        <w:t>l panasza foglalta össze: „Nem teszem a jót, amit tenni szeretnék; de a rosszat, amit nem akarok, azt megteszem. Mikor pedig azt teszem, amit nem akarok, nem én cselekszem azt, hanem a bennem lakó bűn. Azt a törvényt találom, hogy mikor jót akarok cseleke</w:t>
      </w:r>
      <w:r>
        <w:t>d</w:t>
      </w:r>
      <w:r>
        <w:t>ni, a rossz van velem. Mert én örvendezem az Isten törvényének a belső ember szerint; de látok más törvényt tagjaimban, amely a lelkem törvényével harcol és a bűn törvényének rabságába, vet e</w:t>
      </w:r>
      <w:r>
        <w:t>n</w:t>
      </w:r>
      <w:r>
        <w:t>gem, ami a tagjaimban van. Óh, és szerencsétlen! Ki szabadít meg</w:t>
      </w:r>
      <w:r>
        <w:t xml:space="preserve"> a halálnak ebből a testéből?”</w:t>
      </w:r>
    </w:p>
    <w:p w14:paraId="54746C61" w14:textId="77777777" w:rsidR="00000000" w:rsidRDefault="006E6797">
      <w:pPr>
        <w:pStyle w:val="Szvegtrzs"/>
        <w:ind w:firstLine="993"/>
        <w:jc w:val="both"/>
      </w:pPr>
      <w:r>
        <w:br w:type="page"/>
      </w:r>
    </w:p>
    <w:p w14:paraId="116E963D" w14:textId="77777777" w:rsidR="00000000" w:rsidRDefault="006E6797">
      <w:pPr>
        <w:pStyle w:val="Szvegtrzs"/>
        <w:numPr>
          <w:ilvl w:val="0"/>
          <w:numId w:val="2"/>
        </w:numPr>
        <w:jc w:val="center"/>
        <w:rPr>
          <w:b/>
          <w:bCs/>
          <w:sz w:val="32"/>
          <w:u w:val="single"/>
        </w:rPr>
      </w:pPr>
      <w:r>
        <w:rPr>
          <w:b/>
          <w:bCs/>
          <w:sz w:val="32"/>
          <w:u w:val="single"/>
        </w:rPr>
        <w:t>AZ ÉLET HÁROM FÁZISA</w:t>
      </w:r>
    </w:p>
    <w:p w14:paraId="5A866332" w14:textId="77777777" w:rsidR="00000000" w:rsidRDefault="006E6797">
      <w:pPr>
        <w:pStyle w:val="Szvegtrzs"/>
        <w:jc w:val="both"/>
      </w:pPr>
    </w:p>
    <w:p w14:paraId="7098687A" w14:textId="77777777" w:rsidR="00000000" w:rsidRDefault="006E6797">
      <w:pPr>
        <w:pStyle w:val="Szvegtrzs"/>
        <w:jc w:val="both"/>
      </w:pPr>
      <w:r>
        <w:tab/>
        <w:t xml:space="preserve"> </w:t>
      </w:r>
    </w:p>
    <w:p w14:paraId="21ECFF11" w14:textId="77777777" w:rsidR="00000000" w:rsidRDefault="006E6797">
      <w:pPr>
        <w:pStyle w:val="Szvegtrzs"/>
        <w:ind w:firstLine="993"/>
        <w:jc w:val="both"/>
      </w:pPr>
      <w:r>
        <w:t>A földi fejlődés nagy ciklusában jól látható a három nagy fázis menete: az öntudatlan t</w:t>
      </w:r>
      <w:r>
        <w:t>ö</w:t>
      </w:r>
      <w:r>
        <w:t xml:space="preserve">kéletesség, a tudatos tökéletlenség és a tudatos tökéletesség. Az első kettő egészen nyílván való. A harmadik </w:t>
      </w:r>
      <w:r>
        <w:t>ritkábban látható megnyilvánultan, ámbár a nagy szentírások leírják, a misztikusok néha megpillantják, néhány nagy tanító és az élet mesterei életében pedig valóságosan is kifejezésre jut.</w:t>
      </w:r>
    </w:p>
    <w:p w14:paraId="1C01F4A3" w14:textId="77777777" w:rsidR="00000000" w:rsidRDefault="006E6797">
      <w:pPr>
        <w:pStyle w:val="Szvegtrzs"/>
        <w:ind w:firstLine="993"/>
        <w:jc w:val="both"/>
      </w:pPr>
    </w:p>
    <w:p w14:paraId="1212D34E" w14:textId="77777777" w:rsidR="00000000" w:rsidRDefault="006E6797">
      <w:pPr>
        <w:pStyle w:val="Szvegtrzs"/>
        <w:ind w:firstLine="993"/>
        <w:jc w:val="both"/>
      </w:pPr>
      <w:r>
        <w:t>Ez a három egymás utáni állapot minden időbeli folyamatban megtalá</w:t>
      </w:r>
      <w:r>
        <w:t>lható. Mindennek van kezdete, közepe és vége, tavasza, nyara és ősze. Egyetlen emberi élet ciklusában is meg van ez az egymás utániság. A gyermekkor, a maga nemében, az öntudatlan tökéletesség korszaka. Volt</w:t>
      </w:r>
      <w:r>
        <w:t>a</w:t>
      </w:r>
      <w:r>
        <w:t>képpen összefoglalása a faj előző fejlődésének a</w:t>
      </w:r>
      <w:r>
        <w:t xml:space="preserve"> vad természet világain át és az emberiség korai társadalmi fokaiban. Aztán következik a serdülőkor, az én-tudatosság, az önkritika, a kettősség és a konfliktusok időszaka. A serdülő még nem nőtt ki a gyermekkorból, a felnőtt-kort pedig már </w:t>
      </w:r>
      <w:proofErr w:type="gramStart"/>
      <w:r>
        <w:t>észre vette</w:t>
      </w:r>
      <w:proofErr w:type="gramEnd"/>
      <w:r>
        <w:t>, de</w:t>
      </w:r>
      <w:r>
        <w:t xml:space="preserve"> még nem valósította meg teljesen. Gyermekes és felnőttes indítékok közt hányódik ide-oda. Végül jön a teljesen felnőtt állapot, ez azonban olyan fázis, amit még ritkán találunk meg földi emberiségünkben.</w:t>
      </w:r>
    </w:p>
    <w:p w14:paraId="774112C0" w14:textId="77777777" w:rsidR="00000000" w:rsidRDefault="006E6797">
      <w:pPr>
        <w:pStyle w:val="Szvegtrzs"/>
        <w:ind w:firstLine="993"/>
        <w:jc w:val="both"/>
      </w:pPr>
    </w:p>
    <w:p w14:paraId="16795187" w14:textId="77777777" w:rsidR="00000000" w:rsidRDefault="006E6797">
      <w:pPr>
        <w:pStyle w:val="Szvegtrzs"/>
        <w:ind w:firstLine="993"/>
        <w:jc w:val="both"/>
      </w:pPr>
      <w:r>
        <w:t>Kisebb ciklusok szolgálják a tapasztalatokat, amel</w:t>
      </w:r>
      <w:r>
        <w:t>yek révén az életek be tudják fejezni a nagyobb ciklusokat, és mindegyik ciklus, akár nagy, akár kicsiny, részleteiben és fázisaiban, biz</w:t>
      </w:r>
      <w:r>
        <w:t>o</w:t>
      </w:r>
      <w:r>
        <w:t>nyos mértékben szimbolikusan azonos egymással. Ha meg tudunk valamit az egyik ciklusról, me</w:t>
      </w:r>
      <w:r>
        <w:t>g</w:t>
      </w:r>
      <w:r>
        <w:t>tudunk valamit az összes t</w:t>
      </w:r>
      <w:r>
        <w:t>öbbiről is.</w:t>
      </w:r>
    </w:p>
    <w:p w14:paraId="47397299" w14:textId="77777777" w:rsidR="00000000" w:rsidRDefault="006E6797">
      <w:pPr>
        <w:pStyle w:val="Szvegtrzs"/>
        <w:ind w:firstLine="993"/>
        <w:jc w:val="both"/>
      </w:pPr>
    </w:p>
    <w:p w14:paraId="01EE2729" w14:textId="77777777" w:rsidR="00000000" w:rsidRDefault="006E6797">
      <w:pPr>
        <w:pStyle w:val="Szvegtrzs"/>
        <w:ind w:firstLine="993"/>
        <w:jc w:val="both"/>
      </w:pPr>
      <w:r>
        <w:t>Innen van, hogy az egyén életciklusának korai fokozatain megismétli a típus múlt fejl</w:t>
      </w:r>
      <w:r>
        <w:t>ő</w:t>
      </w:r>
      <w:r>
        <w:t>dését. Biológiai szinten az emberi magzat megismétli a fizikai forma korai fejlődését a primitív hü</w:t>
      </w:r>
      <w:r>
        <w:t>l</w:t>
      </w:r>
      <w:r>
        <w:t>lőfázisokon keresztül. A világba, mint egy kis állat szül</w:t>
      </w:r>
      <w:r>
        <w:t>etik meg, és a növekvő gyermek végigmegy a lélektani fejlődésnek azokon a fokozatain, amelyek a társadalmi fejlődés kezdetleges fázisainak felelnek meg.</w:t>
      </w:r>
    </w:p>
    <w:p w14:paraId="2860FFA0" w14:textId="77777777" w:rsidR="00000000" w:rsidRDefault="006E6797">
      <w:pPr>
        <w:pStyle w:val="Szvegtrzs"/>
        <w:ind w:firstLine="993"/>
        <w:jc w:val="both"/>
      </w:pPr>
      <w:r>
        <w:t xml:space="preserve"> </w:t>
      </w:r>
    </w:p>
    <w:p w14:paraId="2C3B6BA7" w14:textId="77777777" w:rsidR="00000000" w:rsidRDefault="006E6797">
      <w:pPr>
        <w:pStyle w:val="Szvegtrzs"/>
        <w:ind w:firstLine="993"/>
        <w:jc w:val="both"/>
      </w:pPr>
      <w:r>
        <w:t>Az emberi élet egy pontján aztán megszűnik a múlt ismétlése és meglassúbbodik az inte</w:t>
      </w:r>
      <w:r>
        <w:t>l</w:t>
      </w:r>
      <w:r>
        <w:t>ligencia nyílvá</w:t>
      </w:r>
      <w:r>
        <w:t>n valóan gyors fejlődése. Az ember megszilárdul azon a fokon, ami igazi fejlettsé</w:t>
      </w:r>
      <w:r>
        <w:t>g</w:t>
      </w:r>
      <w:r>
        <w:t>ének megfelel, és élete hátralevő részében haladása bizonyos mértékig abból áll, hogy új területeket tör fel magának.</w:t>
      </w:r>
    </w:p>
    <w:p w14:paraId="7E9DBDEE" w14:textId="77777777" w:rsidR="00000000" w:rsidRDefault="006E6797">
      <w:pPr>
        <w:pStyle w:val="Szvegtrzs"/>
        <w:ind w:firstLine="993"/>
        <w:jc w:val="both"/>
      </w:pPr>
    </w:p>
    <w:p w14:paraId="048C529E" w14:textId="77777777" w:rsidR="00000000" w:rsidRDefault="006E6797">
      <w:pPr>
        <w:pStyle w:val="Szvegtrzs"/>
        <w:ind w:firstLine="993"/>
        <w:jc w:val="both"/>
      </w:pPr>
      <w:r>
        <w:t>A megszilárdulás a legtöbb embernél valahol a serdülőko</w:t>
      </w:r>
      <w:r>
        <w:t>r korai vagy középső szakaszában áll be. Az emberiség nagy tömegei még ma is serdülőkori problémákkal küzdenek, és olyan kellemetlen helyzetekbe vannak bonyolódva, amelyek nekik inkább külsőknek látszanak, nem pedig benső természetből származó, tudatosan f</w:t>
      </w:r>
      <w:r>
        <w:t>ölismert problémákba. Az igazi felnőtt állapot tulajdons</w:t>
      </w:r>
      <w:r>
        <w:t>á</w:t>
      </w:r>
      <w:r>
        <w:t>gai és lehetőségei még nem találtak aktív kifejeződésre ebben a világban.</w:t>
      </w:r>
    </w:p>
    <w:p w14:paraId="164A3451" w14:textId="77777777" w:rsidR="00000000" w:rsidRDefault="006E6797">
      <w:pPr>
        <w:pStyle w:val="Szvegtrzs"/>
        <w:ind w:firstLine="993"/>
        <w:jc w:val="both"/>
      </w:pPr>
    </w:p>
    <w:p w14:paraId="37C5D4C1" w14:textId="77777777" w:rsidR="00000000" w:rsidRDefault="006E6797">
      <w:pPr>
        <w:pStyle w:val="Szvegtrzs"/>
        <w:ind w:firstLine="992"/>
        <w:jc w:val="both"/>
      </w:pPr>
      <w:r>
        <w:t>Ennek az igazán felnőtt állapotnak elérését tartja a teozófia a mi emberi fejlődési ciklusunk céljának. Az igazi felnőtt áll</w:t>
      </w:r>
      <w:r>
        <w:t>apot belépést jelent a bölcsek egyetértésébe, a Nagy Testvériségbe, öntudatos belépést egy teljes egészbe, amit különböző, de egymással szorosan kapcsolódó és egymástól kölcsönösen függő egyének alkotnak. Belépés ez a mi jövendő „csoportlelkünkbe” és egy s</w:t>
      </w:r>
      <w:r>
        <w:t>zolgálatba, amely egyúttal tökéletes szabadság is, mert legmélyebb és velünk született tulajdonságaink és képességeink mindenki számára páratlanul kielégítő módon találnak benne kifejeződésre.</w:t>
      </w:r>
    </w:p>
    <w:p w14:paraId="3B7FB4F9" w14:textId="77777777" w:rsidR="00000000" w:rsidRDefault="006E6797">
      <w:pPr>
        <w:pStyle w:val="Szvegtrzs"/>
        <w:ind w:firstLine="992"/>
        <w:jc w:val="both"/>
      </w:pPr>
    </w:p>
    <w:p w14:paraId="2D4E8B86" w14:textId="77777777" w:rsidR="00000000" w:rsidRDefault="006E6797">
      <w:pPr>
        <w:pStyle w:val="Szvegtrzs"/>
        <w:ind w:firstLine="992"/>
        <w:jc w:val="both"/>
      </w:pPr>
      <w:r>
        <w:lastRenderedPageBreak/>
        <w:t>A hosszú tapasztalás lassú ciklusain át mindenki elérheti a fe</w:t>
      </w:r>
      <w:r>
        <w:t>lnőtt állapotot; azok számára azonban, akik nem szeretik elhúzni a dolgokat és az út mentén játszadozni, van egy gyorsabb út is, amelyen a hosszabb ciklusok tapasztalatait rövidebb ciklusokban, de intenzívebb élettel, meg lehet szerezni.</w:t>
      </w:r>
    </w:p>
    <w:p w14:paraId="394B7011" w14:textId="77777777" w:rsidR="00000000" w:rsidRDefault="006E6797">
      <w:pPr>
        <w:pStyle w:val="Szvegtrzs"/>
        <w:ind w:firstLine="992"/>
        <w:jc w:val="both"/>
      </w:pPr>
    </w:p>
    <w:p w14:paraId="1E171498" w14:textId="77777777" w:rsidR="00000000" w:rsidRDefault="006E6797">
      <w:pPr>
        <w:pStyle w:val="Szvegtrzs"/>
        <w:ind w:firstLine="992"/>
        <w:jc w:val="both"/>
      </w:pPr>
      <w:r>
        <w:t>A nagy átmenetet,</w:t>
      </w:r>
      <w:r>
        <w:t xml:space="preserve"> ezt a sokszor tragikus átmenetet, a tudatos tökéletlenségen, mint közbenső szakaszon át, a tudatos tökéletességbe nem időben, vagy külső jelekkel jelezhetően és mérhetően éljük át, hanem a tapasztalatok asszimilálásában és az átélések intenzitásában. Az á</w:t>
      </w:r>
      <w:r>
        <w:t>tmenetnek meg kell lennie, akár rövid, akár hosszú idő alatt. Az egyéni embernek és emberi fajnak is tovább kell jutnia az ösztönös és automatikus visszahatás indítékaitól odáig, ahol a szeretet, a szabad választás és az öntudatos cselekedet adja neki indí</w:t>
      </w:r>
      <w:r>
        <w:t>tékait, a gépies egyformaság egységétől a szabad és egyénien különböző, de kölcsönösen összetartozó egyéniségekig.</w:t>
      </w:r>
    </w:p>
    <w:p w14:paraId="767DCB94" w14:textId="77777777" w:rsidR="00000000" w:rsidRDefault="006E6797">
      <w:pPr>
        <w:pStyle w:val="Szvegtrzs"/>
        <w:ind w:firstLine="992"/>
        <w:jc w:val="both"/>
      </w:pPr>
    </w:p>
    <w:p w14:paraId="52F7EE17" w14:textId="77777777" w:rsidR="00000000" w:rsidRDefault="006E6797">
      <w:pPr>
        <w:pStyle w:val="Szvegtrzs"/>
        <w:ind w:firstLine="992"/>
        <w:jc w:val="both"/>
      </w:pPr>
      <w:r>
        <w:t>Azt mondják, hogy mikor valaki kezdi maga kormányozni a saját életét és beavatják a Nagy Testvériség alacsonyabb rendjeibe, e szavakat szokt</w:t>
      </w:r>
      <w:r>
        <w:t>ák használni</w:t>
      </w:r>
      <w:proofErr w:type="gramStart"/>
      <w:r>
        <w:t>: ,</w:t>
      </w:r>
      <w:proofErr w:type="gramEnd"/>
      <w:r>
        <w:t>, Most beléptél a folyamba; bár hamarosan elérnéd a túlsó partot”.</w:t>
      </w:r>
    </w:p>
    <w:p w14:paraId="0C75D5FB" w14:textId="77777777" w:rsidR="00000000" w:rsidRDefault="006E6797">
      <w:pPr>
        <w:pStyle w:val="Szvegtrzs"/>
        <w:ind w:firstLine="992"/>
        <w:jc w:val="both"/>
      </w:pPr>
    </w:p>
    <w:p w14:paraId="1F9EA7B2" w14:textId="77777777" w:rsidR="00000000" w:rsidRDefault="006E6797">
      <w:pPr>
        <w:pStyle w:val="Szvegtrzs"/>
        <w:ind w:firstLine="992"/>
        <w:jc w:val="both"/>
      </w:pPr>
      <w:r>
        <w:t>Érdemes ezt a metaforát szó szerint megvizsgálni. Először is, amint mondani szokták mindnyájan „a tengeren” vagyunk. Aztán belépünk a folyamba, a nagy áramba, ami a part fel</w:t>
      </w:r>
      <w:r>
        <w:t>é h</w:t>
      </w:r>
      <w:r>
        <w:t>a</w:t>
      </w:r>
      <w:r>
        <w:t>lad. Amint –még mindig a vízben úszva- közeledünk a parthoz, vannak pillanatok, amikor lábunk már a szilárd talajt érinti. Azután jön az a kellemetlen közbenső állapot, amikor a talaj a lábunk alatt nem hagy rendesen úszni, a körülöttünk levő víz pedig</w:t>
      </w:r>
      <w:r>
        <w:t xml:space="preserve"> megakadályoz abban, hogy talpra álljunk és menjünk. Két világban vagyunk, a dualitás állapotában. Végre aztán sikerül valahogy fölmerülni a vízből és kisétálni a szárazföldre.</w:t>
      </w:r>
    </w:p>
    <w:p w14:paraId="24942345" w14:textId="77777777" w:rsidR="00000000" w:rsidRDefault="006E6797">
      <w:pPr>
        <w:pStyle w:val="Szvegtrzs"/>
        <w:jc w:val="both"/>
      </w:pPr>
    </w:p>
    <w:p w14:paraId="6219CC1B" w14:textId="77777777" w:rsidR="00000000" w:rsidRDefault="006E6797">
      <w:pPr>
        <w:pStyle w:val="Szvegtrzs"/>
        <w:ind w:firstLine="993"/>
        <w:jc w:val="both"/>
      </w:pPr>
      <w:r>
        <w:t>Ez a három fázis: először a vizes, amikor még nagyrészt annak az elemnek törvé</w:t>
      </w:r>
      <w:r>
        <w:t xml:space="preserve">nyei bánnak velünk kényük-kedvük szerint, amelyben élünk, másodszor a közbenső, az átmenet az egyik életmódból a másikba, amikor a két világ ellentétes erői között hánykolódunk, majd a harmadik és végleges fázis, amikor már a szárazföldön járunk egyenesen </w:t>
      </w:r>
      <w:r>
        <w:t>és céltudatosan, - igen jól szemlélteti azt a három fázist, amelyik meg van a tevékenység minden ciklusában, még a legkisebben is és a legrövidebben is.</w:t>
      </w:r>
    </w:p>
    <w:p w14:paraId="12B810F0" w14:textId="77777777" w:rsidR="00000000" w:rsidRDefault="006E6797">
      <w:pPr>
        <w:pStyle w:val="Szvegtrzs"/>
        <w:ind w:firstLine="993"/>
        <w:jc w:val="both"/>
      </w:pPr>
    </w:p>
    <w:p w14:paraId="3A6E7498" w14:textId="77777777" w:rsidR="00000000" w:rsidRDefault="006E6797">
      <w:pPr>
        <w:pStyle w:val="Szvegtrzs"/>
        <w:ind w:firstLine="993"/>
        <w:jc w:val="both"/>
      </w:pPr>
      <w:r>
        <w:t>Ha pedig maradéktalanul és kellőképpen végig csináljuk a tevékenység kisebb ciklusainak fázisait, jobb</w:t>
      </w:r>
      <w:r>
        <w:t>an végig tudjuk majd élni szimbolikus megfelelőiket a nagyobb ciklusokban; és ha a kisebb ciklusokban intenzív és koncentrált éberséggel és öntudattal élünk, nagydarabot ki lehet kerülni abból a lassú utazásból, amiben az emberiség nagy tömegeinek alkalmas</w:t>
      </w:r>
      <w:r>
        <w:t>int része lesz. A jóga és az önfegyelmezés különböző fajtáinak célja éppen az, hogy megtaní</w:t>
      </w:r>
      <w:r>
        <w:t>t</w:t>
      </w:r>
      <w:r>
        <w:t>son erre a teljesebb és öntudatosabb életre minden ciklusban, főképpen pedig a közvetlen és tényl</w:t>
      </w:r>
      <w:r>
        <w:t>e</w:t>
      </w:r>
      <w:r>
        <w:t>ges jelenben.</w:t>
      </w:r>
    </w:p>
    <w:p w14:paraId="3A7BC7E8" w14:textId="77777777" w:rsidR="00000000" w:rsidRDefault="006E6797">
      <w:pPr>
        <w:pStyle w:val="Szvegtrzs"/>
        <w:ind w:firstLine="993"/>
        <w:jc w:val="both"/>
      </w:pPr>
      <w:r>
        <w:br w:type="page"/>
      </w:r>
    </w:p>
    <w:p w14:paraId="39B0DD35" w14:textId="77777777" w:rsidR="00000000" w:rsidRDefault="006E6797">
      <w:pPr>
        <w:pStyle w:val="Szvegtrzs"/>
        <w:numPr>
          <w:ilvl w:val="0"/>
          <w:numId w:val="2"/>
        </w:numPr>
        <w:jc w:val="center"/>
        <w:rPr>
          <w:b/>
          <w:bCs/>
          <w:sz w:val="32"/>
          <w:u w:val="single"/>
        </w:rPr>
      </w:pPr>
      <w:r>
        <w:rPr>
          <w:b/>
          <w:bCs/>
          <w:sz w:val="32"/>
          <w:u w:val="single"/>
        </w:rPr>
        <w:t>IGAZSÁGOS-E AZ ÉLET?</w:t>
      </w:r>
    </w:p>
    <w:p w14:paraId="5123107F" w14:textId="77777777" w:rsidR="00000000" w:rsidRDefault="006E6797">
      <w:pPr>
        <w:pStyle w:val="Szvegtrzs"/>
        <w:jc w:val="center"/>
        <w:rPr>
          <w:u w:val="single"/>
        </w:rPr>
      </w:pPr>
    </w:p>
    <w:p w14:paraId="493CB499" w14:textId="77777777" w:rsidR="00000000" w:rsidRDefault="006E6797">
      <w:pPr>
        <w:pStyle w:val="Szvegtrzs"/>
        <w:ind w:firstLine="993"/>
        <w:jc w:val="both"/>
      </w:pPr>
      <w:r>
        <w:t>Jelenünk konfliktusát és jöv</w:t>
      </w:r>
      <w:r>
        <w:t>endőnk pompáját úgy láthatjuk és érthetjük meg, ha tanulmányozzuk az élet bármelyik nagy problémáját, amely jelenlegi átmeneti állapotunkból származik. Ezt a kritikus állapotát a természetnek, a nagy ciklus középső fázisát, a mi emberi állapotunkat az tesz</w:t>
      </w:r>
      <w:r>
        <w:t>i különösen élessé, hogy közben mi a sűrű fizikai körülmények közt leledzünk. Úgy tetszik, hogy ha ez az átmenet olyan individualizációból keletkezett volna, amelyik a fejlődés k</w:t>
      </w:r>
      <w:r>
        <w:t>e</w:t>
      </w:r>
      <w:r>
        <w:t>vésbé sűrű testeiben történt, aránylag kevesebb összeütközéssel ment volna vé</w:t>
      </w:r>
      <w:r>
        <w:t>gbe. Az emberiség azonban úgy választott, hogy nem az angyali és éteri utat követi, hanem ehelyett a sűrűtestű állapotban él, ahol az öntuda</w:t>
      </w:r>
      <w:r>
        <w:t>t</w:t>
      </w:r>
      <w:r>
        <w:t>lan tökéletességből a tudatos tökéletességbe való átmenet konfliktusai különösen szilárd és ellenálló formákban fej</w:t>
      </w:r>
      <w:r>
        <w:t>eződnek ki.</w:t>
      </w:r>
    </w:p>
    <w:p w14:paraId="38E930F7" w14:textId="77777777" w:rsidR="00000000" w:rsidRDefault="006E6797">
      <w:pPr>
        <w:pStyle w:val="Szvegtrzs"/>
        <w:ind w:firstLine="993"/>
        <w:jc w:val="both"/>
      </w:pPr>
    </w:p>
    <w:p w14:paraId="65085656" w14:textId="77777777" w:rsidR="00000000" w:rsidRDefault="006E6797">
      <w:pPr>
        <w:pStyle w:val="Szvegtrzs"/>
        <w:ind w:firstLine="993"/>
        <w:jc w:val="both"/>
      </w:pPr>
      <w:r>
        <w:t>Konfliktusos állapotunkban ezek a tömör fizikai kifejeződései alkotják társadalmi és gazdasági rendszereink, valamint személyes fizikai életünket is; és ha ezek körül vizsgálódunk, akkor mehetünk csak tovább mélyebb okaik megvizsgálásához. A t</w:t>
      </w:r>
      <w:r>
        <w:t xml:space="preserve">ermészet és a tragédia céljának értelmezését </w:t>
      </w:r>
      <w:proofErr w:type="gramStart"/>
      <w:r>
        <w:t>a vallásból,</w:t>
      </w:r>
      <w:proofErr w:type="gramEnd"/>
      <w:r>
        <w:t xml:space="preserve"> vagy a teozófiából gyakran olyan kérdések váltják ki, amelyek a külvilág állapotára vonatkoznak. Az egyéni szempontot képviselik és egyúttal az egyéni szempont korlátozását is magukban, foglalják.</w:t>
      </w:r>
    </w:p>
    <w:p w14:paraId="0BE4FC95" w14:textId="77777777" w:rsidR="00000000" w:rsidRDefault="006E6797">
      <w:pPr>
        <w:pStyle w:val="Szvegtrzs"/>
        <w:ind w:firstLine="993"/>
        <w:jc w:val="both"/>
      </w:pPr>
    </w:p>
    <w:p w14:paraId="6ABAA3B6" w14:textId="77777777" w:rsidR="00000000" w:rsidRDefault="006E6797">
      <w:pPr>
        <w:pStyle w:val="Szvegtrzs"/>
        <w:ind w:firstLine="993"/>
        <w:jc w:val="both"/>
      </w:pPr>
      <w:r>
        <w:t xml:space="preserve">  Hogy még jobban megvilágítsuk az emberiségnek ezt az átmeneti állapotát, amiből a tragédiák keletkeznek, röviden áttekintjük itt az összeütközések két fajtáját, amelynél az ilyen ké</w:t>
      </w:r>
      <w:r>
        <w:t>r</w:t>
      </w:r>
      <w:r>
        <w:t>dések fölmerülnek. Olyan területek ezek, ahol a személyes problémák és k</w:t>
      </w:r>
      <w:r>
        <w:t>érdések hamarosan egy</w:t>
      </w:r>
      <w:r>
        <w:t>e</w:t>
      </w:r>
      <w:r>
        <w:t>temesekhez vezetnek. Ez a két terület, vagy a gondolkodás két témája, az igazságosság és a szaba</w:t>
      </w:r>
      <w:r>
        <w:t>d</w:t>
      </w:r>
      <w:r>
        <w:t xml:space="preserve">ság. Mindkettőnek van személyes jelentősége, </w:t>
      </w:r>
      <w:proofErr w:type="gramStart"/>
      <w:r>
        <w:t>társadalmi, vagy közösségi jelentősége,</w:t>
      </w:r>
      <w:proofErr w:type="gramEnd"/>
      <w:r>
        <w:t xml:space="preserve"> és egyetemes jelentősége is.</w:t>
      </w:r>
    </w:p>
    <w:p w14:paraId="1527772E" w14:textId="77777777" w:rsidR="00000000" w:rsidRDefault="006E6797">
      <w:pPr>
        <w:pStyle w:val="Szvegtrzs"/>
        <w:ind w:firstLine="993"/>
        <w:jc w:val="both"/>
      </w:pPr>
    </w:p>
    <w:p w14:paraId="2613CF11" w14:textId="77777777" w:rsidR="00000000" w:rsidRDefault="006E6797">
      <w:pPr>
        <w:pStyle w:val="Szvegtrzs"/>
        <w:ind w:firstLine="993"/>
        <w:jc w:val="both"/>
      </w:pPr>
      <w:r>
        <w:t>Amikor szárazföldön, v</w:t>
      </w:r>
      <w:r>
        <w:t>agy tengeren valamilyen nagy szerencsétlenség történik, vagy amikor magánéletünkben valamilyen különösen nagy baj ért bennünket, hajlamosak vagyunk fe</w:t>
      </w:r>
      <w:r>
        <w:t>l</w:t>
      </w:r>
      <w:r>
        <w:t>tenni a kérdést: „Igazságos- e az élet?” Elkezdünk azon gondolkozni, hogy vajon a dolgok, amelyek történn</w:t>
      </w:r>
      <w:r>
        <w:t xml:space="preserve">ek, nem csak </w:t>
      </w:r>
      <w:proofErr w:type="gramStart"/>
      <w:r>
        <w:t>egyszerűen  önkényesek</w:t>
      </w:r>
      <w:proofErr w:type="gramEnd"/>
      <w:r>
        <w:t>-e és értelmetlenek, van- e bennük egyáltalán valami méltányosság, valami tisztesség és tekintet az egyénre? Néha nem csupán eltűnődünk ezen; szenv</w:t>
      </w:r>
      <w:r>
        <w:t>e</w:t>
      </w:r>
      <w:r>
        <w:t>délyesen kikelünk a dolgok ellen, amelyek velünk, vagy másokkal történnek</w:t>
      </w:r>
      <w:r>
        <w:t>.</w:t>
      </w:r>
    </w:p>
    <w:p w14:paraId="60FB9138" w14:textId="77777777" w:rsidR="00000000" w:rsidRDefault="006E6797">
      <w:pPr>
        <w:pStyle w:val="Szvegtrzs"/>
        <w:ind w:firstLine="993"/>
        <w:jc w:val="both"/>
      </w:pPr>
    </w:p>
    <w:p w14:paraId="2DFF0D94" w14:textId="77777777" w:rsidR="00000000" w:rsidRDefault="006E6797">
      <w:pPr>
        <w:pStyle w:val="Szvegtrzs"/>
        <w:ind w:firstLine="993"/>
        <w:jc w:val="both"/>
      </w:pPr>
      <w:r>
        <w:t>Bizonyos pszichológiai szinten van az igazságosságnak egy korlátozott törvénye, aminek működése megfigyelhető. Ma már kezdjük fölismerni, miként okoznak helytelen emberi viszonyl</w:t>
      </w:r>
      <w:r>
        <w:t>a</w:t>
      </w:r>
      <w:r>
        <w:t xml:space="preserve">tok különféle egészségi zavarokat, mint vezethet </w:t>
      </w:r>
      <w:proofErr w:type="gramStart"/>
      <w:r>
        <w:t>a harag,</w:t>
      </w:r>
      <w:proofErr w:type="gramEnd"/>
      <w:r>
        <w:t xml:space="preserve"> vagy a féltékeny</w:t>
      </w:r>
      <w:r>
        <w:t>ség emésztési zavaro</w:t>
      </w:r>
      <w:r>
        <w:t>k</w:t>
      </w:r>
      <w:r>
        <w:t>hoz, a fogak romlásához, stb. Ez bizonyítéka annak, hogy az ok és okozat törvénye működik az él</w:t>
      </w:r>
      <w:r>
        <w:t>e</w:t>
      </w:r>
      <w:r>
        <w:t>tünkben, de még nem bizonyítja, hogy az élet tágabb értelemben is igazságos. Az emberek arra k</w:t>
      </w:r>
      <w:r>
        <w:t>e</w:t>
      </w:r>
      <w:r>
        <w:t>resnek bizonyítékot, hogy nem csak a közvetl</w:t>
      </w:r>
      <w:r>
        <w:t>en személyes kapcsolatok korlátolt és rövid életű ter</w:t>
      </w:r>
      <w:r>
        <w:t>ü</w:t>
      </w:r>
      <w:r>
        <w:t>letén van igazság, hanem az élet tágabb területein is. Azt szeretnék például érezni, hogy mind a k</w:t>
      </w:r>
      <w:r>
        <w:t>ö</w:t>
      </w:r>
      <w:r>
        <w:t>zösségek, mind az egyes emberek tekintetében jó dolguk lesz a jóknak és rossz dolguk a rossza</w:t>
      </w:r>
      <w:r>
        <w:t>k</w:t>
      </w:r>
      <w:r>
        <w:t xml:space="preserve">nak. Azt </w:t>
      </w:r>
      <w:r>
        <w:t>szeretnék érezni, hogy a derék emberek életét siker, a kellemetlenekét pedig balsiker kís</w:t>
      </w:r>
      <w:r>
        <w:t>é</w:t>
      </w:r>
      <w:r>
        <w:t>ri.</w:t>
      </w:r>
    </w:p>
    <w:p w14:paraId="2CB8A063" w14:textId="77777777" w:rsidR="00000000" w:rsidRDefault="006E6797">
      <w:pPr>
        <w:pStyle w:val="Szvegtrzs"/>
        <w:ind w:firstLine="993"/>
        <w:jc w:val="both"/>
      </w:pPr>
    </w:p>
    <w:p w14:paraId="41EDC397" w14:textId="77777777" w:rsidR="00000000" w:rsidRDefault="006E6797">
      <w:pPr>
        <w:pStyle w:val="Szvegtrzs"/>
        <w:ind w:firstLine="993"/>
        <w:jc w:val="both"/>
      </w:pPr>
      <w:r>
        <w:t>Közelről szemlélve a dolgot, aligha látni azt, hogy valahol léteznék a dolgoknak ez a kellemes állapota. Tisztességes emberek nélkülöznek, és gazemberek dúskálna</w:t>
      </w:r>
      <w:r>
        <w:t>k. Jóindulatú erőfeszít</w:t>
      </w:r>
      <w:r>
        <w:t>é</w:t>
      </w:r>
      <w:r>
        <w:t>sek kudarcba fulladnak, de a mohó vágy a hatalom után kielégül. Persze a gonoszoknak sem megy mindig jól, sem pedig a jók nem szenvednek mindig enyhülés nélküli balszerencsétől. Gyakran meglepetéssel, örömmel látjuk, hogy a becsület</w:t>
      </w:r>
      <w:r>
        <w:t>es ember, aki megteszi a tőle telhetőt, igen jól érv</w:t>
      </w:r>
      <w:r>
        <w:t>é</w:t>
      </w:r>
      <w:r>
        <w:lastRenderedPageBreak/>
        <w:t>nyesül az életben. Mindazáltal tény, hogy sok rossz embernek megy jól a sora, és sok jó embernek nehéz az élete; és nem tudjuk megtalálni az életben az igazságosságot</w:t>
      </w:r>
      <w:r>
        <w:tab/>
        <w:t>oly törvényszerűen, hogy mindig szám</w:t>
      </w:r>
      <w:r>
        <w:t>ítani lehetne arra, hogy minden erényes törekvésnek jó vége lesz.</w:t>
      </w:r>
    </w:p>
    <w:p w14:paraId="59755896" w14:textId="77777777" w:rsidR="00000000" w:rsidRDefault="006E6797">
      <w:pPr>
        <w:pStyle w:val="Szvegtrzs"/>
        <w:ind w:firstLine="993"/>
        <w:jc w:val="both"/>
      </w:pPr>
    </w:p>
    <w:p w14:paraId="05D45F71" w14:textId="77777777" w:rsidR="00000000" w:rsidRDefault="006E6797">
      <w:pPr>
        <w:pStyle w:val="Szvegtrzs"/>
        <w:ind w:firstLine="993"/>
        <w:jc w:val="both"/>
      </w:pPr>
      <w:r>
        <w:t>Ennek a nehézségnek megoldásaképpen – amely nehézség útját állja annak a megállapításnak, hogy az élet igazságos – réges-régtől fogva azt tételezték föl, hogy ha szemügyre vesszük m</w:t>
      </w:r>
      <w:r>
        <w:t>a</w:t>
      </w:r>
      <w:r>
        <w:t>gunk kö</w:t>
      </w:r>
      <w:r>
        <w:t xml:space="preserve">rül az emberi életet, nem látjuk egész ciklusát. Ezt a gondolatot rendesen a </w:t>
      </w:r>
      <w:proofErr w:type="gramStart"/>
      <w:r>
        <w:t>pre-existencia</w:t>
      </w:r>
      <w:proofErr w:type="gramEnd"/>
      <w:r>
        <w:t xml:space="preserve"> tanával fejezték ki, amely szerint az ember már előbb is létezett, vagy ebben az állapotában, vagy valamilyen másban, a jelenlegi életébe való megszületése előtt va</w:t>
      </w:r>
      <w:r>
        <w:t>lamikor. Más szóval, mielőtt megszülettünk volna, már tevékenykedtünk és már belementünk olyan kötelezettségekbe, hogy most jutalmul lehetőségeket, büntetésül pedig meghiúsulásokat kapjunk.</w:t>
      </w:r>
    </w:p>
    <w:p w14:paraId="3F5E2993" w14:textId="77777777" w:rsidR="00000000" w:rsidRDefault="006E6797">
      <w:pPr>
        <w:pStyle w:val="Szvegtrzs"/>
        <w:ind w:firstLine="993"/>
        <w:jc w:val="both"/>
      </w:pPr>
    </w:p>
    <w:p w14:paraId="1A6DB6BC" w14:textId="77777777" w:rsidR="00000000" w:rsidRDefault="006E6797">
      <w:pPr>
        <w:pStyle w:val="Szvegtrzs"/>
        <w:ind w:firstLine="993"/>
        <w:jc w:val="both"/>
      </w:pPr>
      <w:r>
        <w:t>Még ez a nézet sem oldja meg azonban az élet látható igazságtalan</w:t>
      </w:r>
      <w:r>
        <w:t xml:space="preserve">ságának problémáját, noha sok részletét tisztázhatja. Ha lassankint meg akarjuk érteni az igazság, vagy az igazságtalanság problémáját, először el kell bírálnunk a mértékeket, amelyek szerint mi magunk igazságosnak, vagy igazságtalannak ítéljük az életet. </w:t>
      </w:r>
      <w:r>
        <w:t xml:space="preserve">Az életben mi azt az igazságosságot keressük, ami a mi emberi igazságfelfogásunk kivetítődése. Elménkben elképzeltük, milyen ember az, akit igazságosnak neveznénk, és nem vagyunk biztosak benne, hogy azok az emberi tulajdonságok megvannak-e a természetben </w:t>
      </w:r>
      <w:r>
        <w:t>és a dolgok összességében. Ez rendszerint annyit jelent, hogy az ember eltűnődik, vajon megkap-e „ő” az élettől annyit, amennyit belétett. Vagyis mi az élet igazságosságát az „én” mértéke szerint ítéljük meg, amelyet öncélnak tekintünk.</w:t>
      </w:r>
    </w:p>
    <w:p w14:paraId="7E0804F6" w14:textId="77777777" w:rsidR="00000000" w:rsidRDefault="006E6797">
      <w:pPr>
        <w:pStyle w:val="Szvegtrzs"/>
        <w:ind w:firstLine="993"/>
        <w:jc w:val="both"/>
      </w:pPr>
    </w:p>
    <w:p w14:paraId="14B35A30" w14:textId="77777777" w:rsidR="00000000" w:rsidRDefault="006E6797">
      <w:pPr>
        <w:pStyle w:val="Szvegtrzs"/>
        <w:ind w:firstLine="993"/>
        <w:jc w:val="both"/>
      </w:pPr>
      <w:r>
        <w:t>Hogy megvizsgáljuk</w:t>
      </w:r>
      <w:r>
        <w:t xml:space="preserve">, ésszerű-e ez, vagy sem, nézzük az élet igazságosságát most nem az „én”, hanem valamely más tárgy szempontjából, például valamilyen háztartási eszközéből, amelyet bizonyos célra hozunk létre, bizonyos célra használunk és </w:t>
      </w:r>
      <w:proofErr w:type="gramStart"/>
      <w:r>
        <w:t>aztán,</w:t>
      </w:r>
      <w:proofErr w:type="gramEnd"/>
      <w:r>
        <w:t xml:space="preserve"> amikor nem tudja többé azt </w:t>
      </w:r>
      <w:r>
        <w:t>a célt szolgálni, elpusztítjuk. Az ilyen tárgy eszköz, nem pedig cél. Nem törődünk azzal, igazságosak v</w:t>
      </w:r>
      <w:r>
        <w:t>a</w:t>
      </w:r>
      <w:r>
        <w:t xml:space="preserve">gyunk-e a tárgyhoz, amelyet használunk, s aztán eldobunk. Önmagában nem tarjuk célnak, hanem eszköznek. Mégis, amikor emberi személyiségünkről van szó, </w:t>
      </w:r>
      <w:r>
        <w:t>hajlandók vagyunk rá, hogy azzal hízelegjünk magunknak, hogy az a személyiség cél, nem pedig eszköz, és ennél fogva egész másf</w:t>
      </w:r>
      <w:r>
        <w:t>é</w:t>
      </w:r>
      <w:r>
        <w:t>le igazságosságra tarthat igényt.</w:t>
      </w:r>
    </w:p>
    <w:p w14:paraId="3F97B0FD" w14:textId="77777777" w:rsidR="00000000" w:rsidRDefault="006E6797">
      <w:pPr>
        <w:pStyle w:val="Szvegtrzs"/>
        <w:ind w:firstLine="993"/>
        <w:jc w:val="both"/>
      </w:pPr>
    </w:p>
    <w:p w14:paraId="396DB3AD" w14:textId="77777777" w:rsidR="00000000" w:rsidRDefault="006E6797">
      <w:pPr>
        <w:pStyle w:val="Szvegtrzs"/>
        <w:ind w:firstLine="993"/>
        <w:jc w:val="both"/>
      </w:pPr>
      <w:r>
        <w:t>Minden nagy vallás azt állította valamely formában, hogy az emberi személyiség önm</w:t>
      </w:r>
      <w:r>
        <w:t>a</w:t>
      </w:r>
      <w:r>
        <w:t>gában nem c</w:t>
      </w:r>
      <w:r>
        <w:t>él, hanem eszköz. Hiszen nincs olyan rengeteg sok cél a világegyetemben. Végső f</w:t>
      </w:r>
      <w:r>
        <w:t>o</w:t>
      </w:r>
      <w:r>
        <w:t>kon csak egy cél van, ama végső Valóság célja, amelyet bizonytalanul Istennek nevezünk. Az egyetlen cél talán ezernyi titkos sugallatban és mozgásban fejeződhet ki életünkben,</w:t>
      </w:r>
      <w:r>
        <w:t xml:space="preserve"> de végső fokon egy marad. Az élet perifériáin sokság van; de mindennek szívében, központjában csak egy élet van, és sokféleség csakis az Egy kedvéért létezik.</w:t>
      </w:r>
    </w:p>
    <w:p w14:paraId="4092BE8D" w14:textId="77777777" w:rsidR="00000000" w:rsidRDefault="006E6797">
      <w:pPr>
        <w:pStyle w:val="Szvegtrzs"/>
        <w:ind w:firstLine="993"/>
        <w:jc w:val="both"/>
      </w:pPr>
    </w:p>
    <w:p w14:paraId="58A504BB" w14:textId="77777777" w:rsidR="00000000" w:rsidRDefault="006E6797">
      <w:pPr>
        <w:pStyle w:val="Szvegtrzs"/>
        <w:ind w:firstLine="993"/>
        <w:jc w:val="both"/>
      </w:pPr>
      <w:r>
        <w:t>Amint az emberi élet mind szilárdabban megveti a lábát a visszatérés útján, új fogalmat nyer az</w:t>
      </w:r>
      <w:r>
        <w:t xml:space="preserve"> igazságról, mint ahogy az indítékoknak is új fajtáját éli át. Az, az igazság-fogalom, amel</w:t>
      </w:r>
      <w:r>
        <w:t>y</w:t>
      </w:r>
      <w:r>
        <w:t>nek alapja a különálló és szükségszerűen versengő egyének egymásközti viszonyainak rendezése, amely egyének mind egy-egy cél önmagukban is, átadja helyét egy új elg</w:t>
      </w:r>
      <w:r>
        <w:t>ondolásnak, amely mind</w:t>
      </w:r>
      <w:r>
        <w:t>e</w:t>
      </w:r>
      <w:r>
        <w:t>gyik egyént úgy értékel, mint aki az élet egyetlen célja elérésének egyedülálló, páratlan eszköze.</w:t>
      </w:r>
    </w:p>
    <w:p w14:paraId="4DB36E26" w14:textId="77777777" w:rsidR="00000000" w:rsidRDefault="006E6797">
      <w:pPr>
        <w:pStyle w:val="Szvegtrzs"/>
        <w:ind w:firstLine="993"/>
        <w:jc w:val="both"/>
      </w:pPr>
    </w:p>
    <w:p w14:paraId="77957713" w14:textId="77777777" w:rsidR="00000000" w:rsidRDefault="006E6797">
      <w:pPr>
        <w:pStyle w:val="Szvegtrzs"/>
        <w:ind w:firstLine="993"/>
        <w:jc w:val="both"/>
      </w:pPr>
      <w:r>
        <w:t>Amikor az emberi egyéniségek maguk az öncél, akkor természetesen egyenlő értékű céloknak kell, hogy tekintessenek, alapvető szükségle</w:t>
      </w:r>
      <w:r>
        <w:t xml:space="preserve">teikben egymással azonosak, valamint az igazságban is, amelyhez joguk van. Az ember értéke és méltósága, paradox módon, óriási mértékben megnövekszik, amikor az emberi </w:t>
      </w:r>
      <w:proofErr w:type="gramStart"/>
      <w:r>
        <w:t>egyéniséget  cél</w:t>
      </w:r>
      <w:proofErr w:type="gramEnd"/>
      <w:r>
        <w:t xml:space="preserve"> helyett eszköznek tekintjük; mert az egyén, mint eszköz, unikum, egyedü</w:t>
      </w:r>
      <w:r>
        <w:t>lálló, páratlan, és a neki jogosan kijáró igazságnak alkalmazkodnia kell az ő páratlan voltához, amellyel az élet végcéljához hozzájárul.</w:t>
      </w:r>
    </w:p>
    <w:p w14:paraId="3C061AD9" w14:textId="77777777" w:rsidR="00000000" w:rsidRDefault="006E6797">
      <w:pPr>
        <w:pStyle w:val="Szvegtrzs"/>
        <w:ind w:firstLine="993"/>
        <w:jc w:val="both"/>
      </w:pPr>
    </w:p>
    <w:p w14:paraId="5140D5EA" w14:textId="77777777" w:rsidR="00000000" w:rsidRDefault="006E6797">
      <w:pPr>
        <w:pStyle w:val="Szvegtrzs"/>
        <w:ind w:firstLine="993"/>
        <w:jc w:val="both"/>
      </w:pPr>
      <w:r>
        <w:t>Az igazságnak ez az új fogalma némileg hasonlít ahhoz az igazsághoz, amelyre az anar</w:t>
      </w:r>
      <w:r>
        <w:t>c</w:t>
      </w:r>
      <w:r>
        <w:t>histák törekszenek; nem érhető e</w:t>
      </w:r>
      <w:r>
        <w:t>l azonban pusztán azzal, ha lerombolunk kényszerjellegű társada</w:t>
      </w:r>
      <w:r>
        <w:t>l</w:t>
      </w:r>
      <w:r>
        <w:t>mi szervezeteket, amelyek az igazságnak más és ellentétes felfogásán alapulnak. Csak akkor jele</w:t>
      </w:r>
      <w:r>
        <w:t>n</w:t>
      </w:r>
      <w:r>
        <w:t>het meg életünkben, ha megtapasztaljuk a magasabb rendű indítékokat, és belépünk a bölcsek egy</w:t>
      </w:r>
      <w:r>
        <w:t>e</w:t>
      </w:r>
      <w:r>
        <w:t>t</w:t>
      </w:r>
      <w:r>
        <w:t>értésébe. Elválaszthatatlan az olyan életszemlélettől, amely nem a dualitáson, a kettőségen alapul.</w:t>
      </w:r>
    </w:p>
    <w:p w14:paraId="3F5B5F1B" w14:textId="77777777" w:rsidR="00000000" w:rsidRDefault="006E6797">
      <w:pPr>
        <w:pStyle w:val="Szvegtrzs"/>
        <w:ind w:firstLine="993"/>
        <w:jc w:val="both"/>
      </w:pPr>
    </w:p>
    <w:p w14:paraId="2F5C5445" w14:textId="77777777" w:rsidR="00000000" w:rsidRDefault="006E6797">
      <w:pPr>
        <w:pStyle w:val="Szvegtrzs"/>
        <w:ind w:firstLine="993"/>
        <w:jc w:val="both"/>
      </w:pPr>
      <w:r>
        <w:t xml:space="preserve">A visszatérés útján a mi emberi életünknek az a felismerés a rendeltetése, hogy sokságunk nem más, mint az Egy kimeríthetetlen teljességének kifejeződése, </w:t>
      </w:r>
      <w:r>
        <w:t>valamint az, hogy fölfedezzük: az életnek ugyanaz a szíve lakozik mindenkiben és mindenben. Ha az emberek rájönnek, hogy mik ők voltaképpen belül, és mindörökre, tudni fogják azt is, miként halad az élet óriási folyama tökéletesen igazságosan és tökéletese</w:t>
      </w:r>
      <w:r>
        <w:t>n hozzá alkalmazva az eszközöket a célhoz.</w:t>
      </w:r>
    </w:p>
    <w:p w14:paraId="04199D28" w14:textId="77777777" w:rsidR="00000000" w:rsidRDefault="006E6797">
      <w:pPr>
        <w:pStyle w:val="Szvegtrzs"/>
        <w:ind w:firstLine="993"/>
        <w:jc w:val="both"/>
      </w:pPr>
    </w:p>
    <w:p w14:paraId="65AEC2F3" w14:textId="77777777" w:rsidR="00000000" w:rsidRDefault="006E6797">
      <w:pPr>
        <w:pStyle w:val="Szvegtrzs"/>
        <w:ind w:firstLine="993"/>
        <w:jc w:val="both"/>
      </w:pPr>
      <w:r>
        <w:t>Egyelőre azonban az emberiség átmeneti állapot az igazság két szemben álló rendszere között, mint ahogy átmeneti fázis az indítékok két fajtája és az egység két fajtája között is.</w:t>
      </w:r>
    </w:p>
    <w:p w14:paraId="7C79BFB0" w14:textId="77777777" w:rsidR="00000000" w:rsidRDefault="006E6797">
      <w:pPr>
        <w:pStyle w:val="Szvegtrzs"/>
        <w:ind w:firstLine="993"/>
        <w:jc w:val="both"/>
      </w:pPr>
    </w:p>
    <w:p w14:paraId="65BBB3DA" w14:textId="77777777" w:rsidR="00000000" w:rsidRDefault="006E6797">
      <w:pPr>
        <w:pStyle w:val="Szvegtrzs"/>
        <w:ind w:firstLine="993"/>
        <w:jc w:val="both"/>
      </w:pPr>
      <w:r>
        <w:t>A vad természetben az lesz az e</w:t>
      </w:r>
      <w:r>
        <w:t>lső, aki gyors, és az győz, aki erős, és ott az egyedek győznek, vagy elpusztulnak, de sohasem tesznek föl kérdéseket az igazságosságról, vagy jogaikról, és nem pusztán csak azért, mert nincs meg a képességük és az értelmük, amivel e fajta kérdéseket megfo</w:t>
      </w:r>
      <w:r>
        <w:t>galmaznák. Az értelmileg haladottabb állatok között előfordulhat némi összehasonlítás és féltékenység, de mindez a versengés és összeütközés síkján marad és nincs benne szerepe az ig</w:t>
      </w:r>
      <w:r>
        <w:t>a</w:t>
      </w:r>
      <w:r>
        <w:t>zság elvének.</w:t>
      </w:r>
    </w:p>
    <w:p w14:paraId="6CEFA834" w14:textId="77777777" w:rsidR="00000000" w:rsidRDefault="006E6797">
      <w:pPr>
        <w:pStyle w:val="Szvegtrzs"/>
        <w:ind w:firstLine="993"/>
        <w:jc w:val="both"/>
      </w:pPr>
    </w:p>
    <w:p w14:paraId="4114D651" w14:textId="77777777" w:rsidR="00000000" w:rsidRDefault="006E6797">
      <w:pPr>
        <w:pStyle w:val="Szvegtrzs"/>
        <w:ind w:firstLine="993"/>
        <w:jc w:val="both"/>
      </w:pPr>
      <w:r>
        <w:t>Az emberi igazságosság nagy részben egy megoszlott éntől s</w:t>
      </w:r>
      <w:r>
        <w:t xml:space="preserve">zármazik; a személyiség egyik része különáll a másiktól, és úgy ítéli meg annak helyzetét. Az elvi, vagy fogalmi gondolkodás, az olyan gondolkodás, amelyik némileg tekintetbe veszi a dolgok egységét és teljességét és egymástól való függését, már fölébredt </w:t>
      </w:r>
      <w:r>
        <w:t>az emberiségben; azonban a versengő különállás szolgálat</w:t>
      </w:r>
      <w:r>
        <w:t>á</w:t>
      </w:r>
      <w:r>
        <w:t>ba van állítva, az pedig gyakran megtagadja a teljességet. A dolgok teljességének ez a fölismerése egy nap nem lesz pusztán fogalmi többé. Nem lesz már csupán az értelem dolga, hanem mindent átható i</w:t>
      </w:r>
      <w:r>
        <w:t>ntuícióvá válik, közvetlen tudássá, és részt vesz majd benne az ember egész természete; bel</w:t>
      </w:r>
      <w:r>
        <w:t>ő</w:t>
      </w:r>
      <w:r>
        <w:t>le származnak majd az egész ember indítékai, és minden tettét azzal a teljességgel és pontossággal fogja inspirálni, amit az ösztön mutat a vad teremtmények indíték</w:t>
      </w:r>
      <w:r>
        <w:t>ainál.</w:t>
      </w:r>
    </w:p>
    <w:p w14:paraId="576EABFA" w14:textId="77777777" w:rsidR="00000000" w:rsidRDefault="006E6797">
      <w:pPr>
        <w:pStyle w:val="Szvegtrzs"/>
        <w:ind w:firstLine="993"/>
        <w:jc w:val="both"/>
      </w:pPr>
    </w:p>
    <w:p w14:paraId="4BC88BC2" w14:textId="77777777" w:rsidR="00000000" w:rsidRDefault="006E6797">
      <w:pPr>
        <w:pStyle w:val="Szvegtrzs"/>
        <w:ind w:firstLine="993"/>
        <w:jc w:val="both"/>
      </w:pPr>
      <w:r>
        <w:t xml:space="preserve">A megosztott lélek azonban szükséges átmeneti fázis. A legfőbb dolog egyike, ami az embert szembetűnően megkülönbözteti az állattól, az a feltűnő képessége, hogy figyelmét egyszerre </w:t>
      </w:r>
      <w:proofErr w:type="gramStart"/>
      <w:r>
        <w:t>két,</w:t>
      </w:r>
      <w:proofErr w:type="gramEnd"/>
      <w:r>
        <w:t xml:space="preserve"> vagy több dolog közt oszthatja meg, beleértve az emlékezést i</w:t>
      </w:r>
      <w:r>
        <w:t>s. Ebből származik az összeh</w:t>
      </w:r>
      <w:r>
        <w:t>a</w:t>
      </w:r>
      <w:r>
        <w:t>sonlítás és a fogalmi gondolkodás, és az a nyiladozó képesség, hogy elképzelje egy olyan végcél lehetőségét, amelyhez az egyén csak eszköz. Az összehasonlító gondolkodás, az a képesség, hogy ugyanazt tegyük elménkkel, amit a fö</w:t>
      </w:r>
      <w:r>
        <w:t xml:space="preserve">ldmérő mérnök végez theodolitjával, hogy t. i. egynél több megfigyelést tesz egy tárgylencsével </w:t>
      </w:r>
      <w:proofErr w:type="gramStart"/>
      <w:r>
        <w:t>/?/</w:t>
      </w:r>
      <w:proofErr w:type="gramEnd"/>
      <w:r>
        <w:t>, az teszi lehetővé, hogy az egészről fogalmat alkossunk és képessé az emberiséget arra, hogy öntudatosan átélje az élet egységét, új indítékok és új boldogs</w:t>
      </w:r>
      <w:r>
        <w:t>ág korszakába lépjen.</w:t>
      </w:r>
    </w:p>
    <w:p w14:paraId="67A66791" w14:textId="77777777" w:rsidR="00000000" w:rsidRDefault="006E6797">
      <w:pPr>
        <w:pStyle w:val="Szvegtrzs"/>
        <w:ind w:firstLine="993"/>
        <w:jc w:val="both"/>
      </w:pPr>
    </w:p>
    <w:p w14:paraId="75E01A90" w14:textId="77777777" w:rsidR="00000000" w:rsidRDefault="006E6797">
      <w:pPr>
        <w:pStyle w:val="Szvegtrzs"/>
        <w:ind w:firstLine="993"/>
        <w:jc w:val="both"/>
      </w:pPr>
      <w:r>
        <w:t>Most azonban még nagy zűrzavarban élünk, közbenső állapotban az egység két faja között, az elvi indítékok, az alacsonyabb rendű és versengő ösztön és a magasabb rendű és egyesítő intuíció között. Szabad tévednünk, és magunknak kell f</w:t>
      </w:r>
      <w:r>
        <w:t>ölfedeznünk a dolgokat. Nem az a sors vár ránk, hogy gépies mechanizmusokként jussunk el az előttünk álló egységbe, hanem mint egyedi és páratlan egyének, akik szabadon választanak, és akiket a megértés és a szeretet vezérel. Szabadságunk maga is az Egy vé</w:t>
      </w:r>
      <w:r>
        <w:t xml:space="preserve">gtelen teljességének és változatosságának, kimeríthetetlen és bensőséges </w:t>
      </w:r>
      <w:r>
        <w:lastRenderedPageBreak/>
        <w:t>frissességének és spontánságának kifejeződése, az Egynek, akikről a költő írta: „Ha hozzám repü</w:t>
      </w:r>
      <w:r>
        <w:t>l</w:t>
      </w:r>
      <w:r>
        <w:t xml:space="preserve">nek, én vagyok a szárnyuk.”     </w:t>
      </w:r>
    </w:p>
    <w:p w14:paraId="3167EDF1" w14:textId="77777777" w:rsidR="00000000" w:rsidRDefault="006E6797">
      <w:pPr>
        <w:pStyle w:val="Szvegtrzs"/>
        <w:ind w:firstLine="993"/>
        <w:jc w:val="both"/>
      </w:pPr>
      <w:r>
        <w:tab/>
      </w:r>
    </w:p>
    <w:p w14:paraId="7B1FF21E" w14:textId="77777777" w:rsidR="00000000" w:rsidRDefault="006E6797">
      <w:pPr>
        <w:pStyle w:val="Szvegtrzs"/>
        <w:numPr>
          <w:ilvl w:val="0"/>
          <w:numId w:val="2"/>
        </w:numPr>
        <w:jc w:val="center"/>
        <w:rPr>
          <w:b/>
          <w:bCs/>
          <w:sz w:val="32"/>
          <w:u w:val="single"/>
        </w:rPr>
      </w:pPr>
      <w:r>
        <w:br w:type="page"/>
      </w:r>
      <w:r>
        <w:rPr>
          <w:b/>
          <w:bCs/>
          <w:sz w:val="32"/>
          <w:u w:val="single"/>
        </w:rPr>
        <w:lastRenderedPageBreak/>
        <w:t>FÉLÜNK A SZABADSÁGTÓL</w:t>
      </w:r>
    </w:p>
    <w:p w14:paraId="13985240" w14:textId="77777777" w:rsidR="00000000" w:rsidRDefault="006E6797">
      <w:pPr>
        <w:pStyle w:val="Szvegtrzs"/>
        <w:tabs>
          <w:tab w:val="left" w:pos="1350"/>
        </w:tabs>
        <w:jc w:val="both"/>
        <w:rPr>
          <w:u w:val="single"/>
        </w:rPr>
      </w:pPr>
    </w:p>
    <w:p w14:paraId="559823B6" w14:textId="77777777" w:rsidR="00000000" w:rsidRDefault="006E6797">
      <w:pPr>
        <w:pStyle w:val="Szvegtrzs"/>
        <w:jc w:val="both"/>
      </w:pPr>
      <w:r>
        <w:tab/>
        <w:t>Az élet igazságosságát ille</w:t>
      </w:r>
      <w:r>
        <w:t>tő kérdések rendszerint magukba foglalják a szabadságra vonatkozó kérdéseket is.</w:t>
      </w:r>
    </w:p>
    <w:p w14:paraId="489EDB60" w14:textId="77777777" w:rsidR="00000000" w:rsidRDefault="006E6797">
      <w:pPr>
        <w:pStyle w:val="Szvegtrzs"/>
        <w:jc w:val="both"/>
      </w:pPr>
    </w:p>
    <w:p w14:paraId="1152DF0C" w14:textId="77777777" w:rsidR="00000000" w:rsidRDefault="006E6797">
      <w:pPr>
        <w:pStyle w:val="Szvegtrzs"/>
        <w:jc w:val="both"/>
      </w:pPr>
      <w:r>
        <w:tab/>
        <w:t>Az élet gyakorlatai dolgaiban a szabadság paradoxonokkal teli téma. Úgy találjuk, hogy nem tudunk sem egyszerűen a szabadság mellé állni, sem ellene lenni.</w:t>
      </w:r>
    </w:p>
    <w:p w14:paraId="33439BCA" w14:textId="77777777" w:rsidR="00000000" w:rsidRDefault="006E6797">
      <w:pPr>
        <w:pStyle w:val="Szvegtrzs"/>
        <w:jc w:val="both"/>
      </w:pPr>
    </w:p>
    <w:p w14:paraId="43BC5259" w14:textId="77777777" w:rsidR="00000000" w:rsidRDefault="006E6797">
      <w:pPr>
        <w:pStyle w:val="Szvegtrzs"/>
        <w:jc w:val="both"/>
      </w:pPr>
      <w:r>
        <w:tab/>
        <w:t>Emellett a civi</w:t>
      </w:r>
      <w:r>
        <w:t>lizáció a szabadság bizonyos fokú korlátozása révén halad. Az emberi társadalom szerveződésével az egyéni képességeket és tehetségeket mindinkább úgy irányítjuk, hogy a közösség szükségleteit szolgálják. Ez az irányítás korlátozás ugyan, de nem a szó szoro</w:t>
      </w:r>
      <w:r>
        <w:t>s értelmében. Inkább az egyéni képességek kiváltását kellene jelentenie és azt, hogy több alkalmat nyújtsunk az egyéni kiválasztódás kifejeződésére. Negatív oldalán azonban azt jelenti, hogy gátat vetünk a primitív emberek összefüggéstelen fegyelmezetlensé</w:t>
      </w:r>
      <w:r>
        <w:t>gének.</w:t>
      </w:r>
    </w:p>
    <w:p w14:paraId="2AB0027D" w14:textId="77777777" w:rsidR="00000000" w:rsidRDefault="006E6797">
      <w:pPr>
        <w:pStyle w:val="Szvegtrzs"/>
        <w:jc w:val="both"/>
      </w:pPr>
    </w:p>
    <w:p w14:paraId="3D5C4D4D" w14:textId="77777777" w:rsidR="00000000" w:rsidRDefault="006E6797">
      <w:pPr>
        <w:pStyle w:val="Szvegtrzs"/>
        <w:jc w:val="both"/>
      </w:pPr>
      <w:r>
        <w:tab/>
        <w:t>Régen, amikor a francia forradalom eszméit hangoztatták, azt tartották, hogy a szabadság azt jelenti, hogy mindenki teheti, amit akar, ameddig nem ütközik össze senki mással. Ma már tudjuk, milyen gyorsan csökken azoknak dolgoknak a száma, amelyek</w:t>
      </w:r>
      <w:r>
        <w:t>et anélkül tehetünk, hogy mások él</w:t>
      </w:r>
      <w:r>
        <w:t>e</w:t>
      </w:r>
      <w:r>
        <w:t>tébe avatkoznánk velük. Nemcsak azt fedezzük fel, mily szorosan függünk egymástól, társadalmilag és gazdaságilag, hanem fölfedezzük pszichológiai függésünket is egymástól. Ma már tudjuk, hogy nemcsak azzal befolyásolunk m</w:t>
      </w:r>
      <w:r>
        <w:t>ásokat, amit mondunk vagy teszünk, hanem azzal is, ami vagyunk. Ezt különösen a gyermekekkel való viszonyunkban ismerhetjük fel. Nemcsak külső cselekedetein</w:t>
      </w:r>
      <w:r>
        <w:t>k</w:t>
      </w:r>
      <w:r>
        <w:t xml:space="preserve">kel és szavainkkal vagyunk rájuk befolyással, hanem azzal is, amit elfolytunk: féltékenységünkkel, </w:t>
      </w:r>
      <w:r>
        <w:t>neheztelésünkkel, vagy bármi szégyenteljes titokkal, amit elménkben, szívünkben vagy jellemün</w:t>
      </w:r>
      <w:r>
        <w:t>k</w:t>
      </w:r>
      <w:r>
        <w:t>ben rejtegetünk. Sokkal inkább befolyásoljuk őket azzal, amik vagyunk és igazi erkölcsi elveinkkel, mint azzal, aminek gondoljuk magunkat, vagy nézeteinkkel. És n</w:t>
      </w:r>
      <w:r>
        <w:t>oha befolyásunk a felnőttekre cs</w:t>
      </w:r>
      <w:r>
        <w:t>e</w:t>
      </w:r>
      <w:r>
        <w:t>kélyebb, mint a gyermekekre, mert a felnőttek pozitívabbak és bizonyos ellenállást fejlesztettek ki a mi befolyásunkkal szemben, ez a befolyás mégis hasonló; jellemünk fényei és árnyékai és az, amit titkon hordunk a szívünk</w:t>
      </w:r>
      <w:r>
        <w:t>ben, minduntalan kivetítődik a körülöttünk lévő világra.</w:t>
      </w:r>
    </w:p>
    <w:p w14:paraId="190E5F49" w14:textId="77777777" w:rsidR="00000000" w:rsidRDefault="006E6797">
      <w:pPr>
        <w:pStyle w:val="Szvegtrzs"/>
        <w:jc w:val="both"/>
      </w:pPr>
    </w:p>
    <w:p w14:paraId="576A44F7" w14:textId="77777777" w:rsidR="00000000" w:rsidRDefault="006E6797">
      <w:pPr>
        <w:pStyle w:val="Szvegtrzs"/>
        <w:ind w:firstLine="709"/>
        <w:jc w:val="both"/>
      </w:pPr>
      <w:r>
        <w:t>Annak ellenére azonban, hogy mindinkább rájövünk arra, amit e fölismerés közben teszünk, egyúttal előmenetel egy új és magasabb rendű szabadság felé. Az élet fejlődésének nagy folyamában az emberi f</w:t>
      </w:r>
      <w:r>
        <w:t>ok átmenet a szabadság egyik fajtájából a másikba, mint ahogy átmenet az egység egyik fajtájából a másikba, az indítékok egyik fajtájából a másikba, az igazság egyik fajtájából a másikba, és az egyik tökéletességből a másikba.</w:t>
      </w:r>
    </w:p>
    <w:p w14:paraId="22E4A295" w14:textId="77777777" w:rsidR="00000000" w:rsidRDefault="006E6797">
      <w:pPr>
        <w:pStyle w:val="Szvegtrzs"/>
        <w:ind w:firstLine="709"/>
        <w:jc w:val="both"/>
      </w:pPr>
    </w:p>
    <w:p w14:paraId="383DE25B" w14:textId="77777777" w:rsidR="00000000" w:rsidRDefault="006E6797">
      <w:pPr>
        <w:pStyle w:val="Szvegtrzs"/>
        <w:ind w:firstLine="709"/>
        <w:jc w:val="both"/>
      </w:pPr>
      <w:r>
        <w:t>Amint az életek áthaladnak a</w:t>
      </w:r>
      <w:r>
        <w:t xml:space="preserve"> vad természet világain, képességeik szerint élvezik a vadon élet szabadságát, a dzsungel, vagy a tenger, vagy a levegőég szabadságát. Ez természetesen olyan szabadság, amelyik az ösztönnel kapcsolatos és minden fajnál ösztönének jellege és működési ter</w:t>
      </w:r>
      <w:r>
        <w:t>ü</w:t>
      </w:r>
      <w:r>
        <w:t>le</w:t>
      </w:r>
      <w:r>
        <w:t>te korlátozza.</w:t>
      </w:r>
    </w:p>
    <w:p w14:paraId="392187B0" w14:textId="77777777" w:rsidR="00000000" w:rsidRDefault="006E6797">
      <w:pPr>
        <w:pStyle w:val="Szvegtrzs"/>
        <w:ind w:firstLine="709"/>
        <w:jc w:val="both"/>
      </w:pPr>
    </w:p>
    <w:p w14:paraId="565F417B" w14:textId="77777777" w:rsidR="00000000" w:rsidRDefault="006E6797">
      <w:pPr>
        <w:pStyle w:val="Szvegtrzs"/>
        <w:ind w:firstLine="709"/>
        <w:jc w:val="both"/>
      </w:pPr>
      <w:r>
        <w:t>Az ösztön törvényei ama formák törvényei, amelyekben az életek élnek. Az élet megnyilvánulásához formára van szükség. Az egy Élet, ami a világot élteti, lehet, hogy saját mibenlétét t</w:t>
      </w:r>
      <w:r>
        <w:t>e</w:t>
      </w:r>
      <w:r>
        <w:t>kintve feltételek nélkül való; A feltétel nélküli lét az</w:t>
      </w:r>
      <w:r>
        <w:t>onban a mi számunkra nem-létezés, és az élet</w:t>
      </w:r>
      <w:r>
        <w:t>nek a megnyilvánulásához és a megismerhetőséghez arra van szüksége, hogy v</w:t>
      </w:r>
      <w:r>
        <w:t>a</w:t>
      </w:r>
      <w:r>
        <w:t>lamely forma korl</w:t>
      </w:r>
      <w:r>
        <w:t>á</w:t>
      </w:r>
      <w:r>
        <w:t>tozza és meghatározza.</w:t>
      </w:r>
    </w:p>
    <w:p w14:paraId="1F5FDDA8" w14:textId="77777777" w:rsidR="00000000" w:rsidRDefault="006E6797">
      <w:pPr>
        <w:pStyle w:val="Szvegtrzs"/>
        <w:ind w:firstLine="709"/>
        <w:jc w:val="both"/>
      </w:pPr>
    </w:p>
    <w:p w14:paraId="3BC744EE" w14:textId="77777777" w:rsidR="00000000" w:rsidRDefault="006E6797">
      <w:pPr>
        <w:pStyle w:val="Szvegtrzs"/>
        <w:ind w:firstLine="709"/>
        <w:jc w:val="both"/>
      </w:pPr>
      <w:r>
        <w:t>Így tehát azt mondhatjuk, hogy bár bizonyos értelemben igaz, hogy a fejlődés teremt, helyesebb úgy fejezni ki a dolgot, hogy a fejlődés föl</w:t>
      </w:r>
      <w:r>
        <w:t xml:space="preserve"> fedi a dolgokat. A végtelen potencialitásból formák fejlődésén keresztül mind több és több tud kifejeződni. Még fizikai tekintetben is úgy látszik, hogy </w:t>
      </w:r>
      <w:r>
        <w:lastRenderedPageBreak/>
        <w:t>az ősi genetikus tényezők sorozata mintha a konstruktív változatok végtelen sok féleségét hordozná, po</w:t>
      </w:r>
      <w:r>
        <w:t>tenciális és kiváltandó sokféleséget.</w:t>
      </w:r>
    </w:p>
    <w:p w14:paraId="66AC4290" w14:textId="77777777" w:rsidR="00000000" w:rsidRDefault="006E6797">
      <w:pPr>
        <w:pStyle w:val="Szvegtrzs"/>
        <w:ind w:firstLine="709"/>
        <w:jc w:val="both"/>
      </w:pPr>
    </w:p>
    <w:p w14:paraId="798281EC" w14:textId="77777777" w:rsidR="00000000" w:rsidRDefault="006E6797">
      <w:pPr>
        <w:pStyle w:val="Szvegtrzs"/>
        <w:ind w:firstLine="709"/>
        <w:jc w:val="both"/>
      </w:pPr>
      <w:r>
        <w:t xml:space="preserve">Ez megegyezik azzal a képpel, amit a teozófia és a nagy vallások adnak az életről. Az egyetlen Valóság- abból a célból, hogy előbbre vigye ezt a hatalmas művészeti alkotást, amit világegyetemnek nevezünk, vagy úgy is </w:t>
      </w:r>
      <w:r>
        <w:t>mondhatnánk, hogy a nagy meditációban, amelyben a Valóság változtatja, növeli és kimutatja saját természetét –az egyetlen Valóság tehát, a sokféleség fátylát ölti magára, abba a sok formába és szervezetbe öltözteti életét, amit magunk körül látunk. Amíg él</w:t>
      </w:r>
      <w:r>
        <w:t>ete egészen anyagiasult, az életek az eltávozás, a keresés ösvényén járnak.</w:t>
      </w:r>
    </w:p>
    <w:p w14:paraId="1EBF455B" w14:textId="77777777" w:rsidR="00000000" w:rsidRDefault="006E6797">
      <w:pPr>
        <w:pStyle w:val="Szvegtrzs"/>
        <w:ind w:firstLine="709"/>
        <w:jc w:val="both"/>
      </w:pPr>
    </w:p>
    <w:p w14:paraId="2AD46909" w14:textId="77777777" w:rsidR="00000000" w:rsidRDefault="006E6797">
      <w:pPr>
        <w:pStyle w:val="Szvegtrzs"/>
        <w:ind w:firstLine="709"/>
        <w:jc w:val="both"/>
      </w:pPr>
      <w:r>
        <w:t>Az élet az ásványi állapotban teljesen belé burkolódzott a formába. A fizikai tudatnak a n</w:t>
      </w:r>
      <w:r>
        <w:t>ö</w:t>
      </w:r>
      <w:r>
        <w:t>vényvilágban kell fölébrednie és akkor az életnek kifelé kell fordulnia és föl kell fede</w:t>
      </w:r>
      <w:r>
        <w:t>znie az érin</w:t>
      </w:r>
      <w:r>
        <w:t>t</w:t>
      </w:r>
      <w:r>
        <w:t>kezést más életekkel egy külső világban. A növény- és állatvilágban az élet mind fokozódó elkül</w:t>
      </w:r>
      <w:r>
        <w:t>ö</w:t>
      </w:r>
      <w:r>
        <w:t>nülést és anyagiasságot tapasztal, s mindez újabb állomása az élet beburkolódzásának a sokságba.</w:t>
      </w:r>
    </w:p>
    <w:p w14:paraId="31CE41DB" w14:textId="77777777" w:rsidR="00000000" w:rsidRDefault="006E6797">
      <w:pPr>
        <w:pStyle w:val="Szvegtrzs"/>
        <w:ind w:firstLine="709"/>
        <w:jc w:val="both"/>
      </w:pPr>
    </w:p>
    <w:p w14:paraId="50C14241" w14:textId="77777777" w:rsidR="00000000" w:rsidRDefault="006E6797">
      <w:pPr>
        <w:pStyle w:val="Szvegtrzs"/>
        <w:ind w:firstLine="709"/>
        <w:jc w:val="both"/>
      </w:pPr>
      <w:r>
        <w:t>A nagy krízis folyamán, amit az emberi fokozat ké</w:t>
      </w:r>
      <w:r>
        <w:t xml:space="preserve">pvisel a fejlődésben, megváltozik </w:t>
      </w:r>
      <w:proofErr w:type="gramStart"/>
      <w:r>
        <w:t>az élet,</w:t>
      </w:r>
      <w:proofErr w:type="gramEnd"/>
      <w:r>
        <w:t xml:space="preserve"> vagy életek folyamának iránya. A fejlődés a visszatérés ösvényén most már abban áll, hogy az életek mindjobban fölfedezik, hogy csak egyetlen Valóság van mindennek háta mögött. A visszatérés, vagy a bölcsesség ösv</w:t>
      </w:r>
      <w:r>
        <w:t>ényén, ami a keresés ellentéte, az anyagnak szellemivé kell válnia, spiritualizálódnia kell.</w:t>
      </w:r>
    </w:p>
    <w:p w14:paraId="21178D55" w14:textId="77777777" w:rsidR="00000000" w:rsidRDefault="006E6797">
      <w:pPr>
        <w:pStyle w:val="Szvegtrzs"/>
        <w:ind w:firstLine="709"/>
        <w:jc w:val="both"/>
      </w:pPr>
    </w:p>
    <w:p w14:paraId="1F95C7ED" w14:textId="77777777" w:rsidR="00000000" w:rsidRDefault="006E6797">
      <w:pPr>
        <w:pStyle w:val="Szvegtrzs"/>
        <w:ind w:firstLine="709"/>
        <w:jc w:val="both"/>
      </w:pPr>
      <w:r>
        <w:t xml:space="preserve">A minden mögött egyetlen Valóság fokozatos fölfedezése egészen új megvilágítást ad a szabadság eszméjének. Az életeket eltávozásuk idején- bármennyire élvezik is </w:t>
      </w:r>
      <w:r>
        <w:t>„vadságuk</w:t>
      </w:r>
      <w:r>
        <w:t xml:space="preserve">” adta szabadságukat- kényszerítő sors köti meg. A használt formák, testek ösztönös törvényei korlátokat állítanak a vad természet teremtményei elé, </w:t>
      </w:r>
      <w:proofErr w:type="gramStart"/>
      <w:r>
        <w:t>úgy</w:t>
      </w:r>
      <w:proofErr w:type="gramEnd"/>
      <w:r>
        <w:t xml:space="preserve"> hogy erősen meghatározott állapotban élnek.</w:t>
      </w:r>
    </w:p>
    <w:p w14:paraId="5023A4F7" w14:textId="77777777" w:rsidR="00000000" w:rsidRDefault="006E6797">
      <w:pPr>
        <w:pStyle w:val="Szvegtrzs"/>
        <w:ind w:firstLine="709"/>
        <w:jc w:val="both"/>
      </w:pPr>
    </w:p>
    <w:p w14:paraId="027C77B8" w14:textId="77777777" w:rsidR="00000000" w:rsidRDefault="006E6797">
      <w:pPr>
        <w:pStyle w:val="Szvegtrzs"/>
        <w:ind w:firstLine="709"/>
        <w:jc w:val="both"/>
      </w:pPr>
      <w:r>
        <w:t>De a sors az élet saját választása. Minthogy minden élet a</w:t>
      </w:r>
      <w:r>
        <w:t>zonos az élet egyetlen lényegével, a mögötte és benne lévő egyetlen Valósággal, minden élet egyetért ama Valóság választásával. Amikor eltávoznak, maguk választják az eltávozást.</w:t>
      </w:r>
    </w:p>
    <w:p w14:paraId="7C09751A" w14:textId="77777777" w:rsidR="00000000" w:rsidRDefault="006E6797">
      <w:pPr>
        <w:pStyle w:val="Szvegtrzs"/>
        <w:ind w:firstLine="709"/>
        <w:jc w:val="both"/>
      </w:pPr>
    </w:p>
    <w:p w14:paraId="11DE6D8C" w14:textId="77777777" w:rsidR="00000000" w:rsidRDefault="006E6797">
      <w:pPr>
        <w:pStyle w:val="Szvegtrzs"/>
        <w:ind w:firstLine="709"/>
        <w:jc w:val="both"/>
      </w:pPr>
      <w:r>
        <w:t>Az egyénben a legvégső Én Monád, ő az igazi élet és az istenség szikrája min</w:t>
      </w:r>
      <w:r>
        <w:t>denkiben. A Monádban az egyetemes és a sajátlagos Én egy. A természet minden törvényét a Monád választotta, mert azonos az Úrral, aki mindent választott. Boldogan és örvendezve jöttünk el, hogy megtegyük, amit meg kell tenni; eltávozás közben azonban át ke</w:t>
      </w:r>
      <w:r>
        <w:t>llett esnünk egy fázison, amikor oly tökéletesen belémerültünk a világ formai oldalába, hogy megnyilvánult énünkben nem is maradt meg sem fo</w:t>
      </w:r>
      <w:r>
        <w:t>r</w:t>
      </w:r>
      <w:r>
        <w:t>rásunknak, sem választásunknak emlékezete. A Monád nem vehetett közvetlenül részt ebben a fo</w:t>
      </w:r>
      <w:r>
        <w:t>r</w:t>
      </w:r>
      <w:r>
        <w:t>mába-merülésben. Miutá</w:t>
      </w:r>
      <w:r>
        <w:t>n kialakított bizonyos kapcsolatokat, visszavonult és várt. Csak akkor kezdhetett a Monád részt venni a munkában, amikor beléptünk az emberi fokozatba és kissé od</w:t>
      </w:r>
      <w:r>
        <w:t>a</w:t>
      </w:r>
      <w:r>
        <w:t>fordultunk a visszatérés ösvénye felé.</w:t>
      </w:r>
    </w:p>
    <w:p w14:paraId="1D1D4B16" w14:textId="77777777" w:rsidR="00000000" w:rsidRDefault="006E6797">
      <w:pPr>
        <w:pStyle w:val="Szvegtrzs"/>
        <w:ind w:firstLine="709"/>
        <w:jc w:val="both"/>
      </w:pPr>
    </w:p>
    <w:p w14:paraId="07D63974" w14:textId="77777777" w:rsidR="00000000" w:rsidRDefault="006E6797">
      <w:pPr>
        <w:pStyle w:val="Szvegtrzs"/>
        <w:ind w:firstLine="709"/>
        <w:jc w:val="both"/>
      </w:pPr>
      <w:r>
        <w:t>Amint haladunk előre a visszatérés ösvényén, mindjobb</w:t>
      </w:r>
      <w:r>
        <w:t xml:space="preserve">an fölfedezzük, hogy egyek vagyunk </w:t>
      </w:r>
      <w:proofErr w:type="gramStart"/>
      <w:r>
        <w:t>Vele,</w:t>
      </w:r>
      <w:proofErr w:type="gramEnd"/>
      <w:r>
        <w:t xml:space="preserve"> aki választott, és hogy részt vettünk mi is az ő választásában. Mindinkább fölfedezzük, hogy a sors és a szabad akarat nem két külön dolog, hanem egy. Ami kívülről ér bennünket, azt végső fokon magunk választottuk; </w:t>
      </w:r>
      <w:r>
        <w:t>sem az egésztől el nem választható, sem pedig neheztelni nem lehet mia</w:t>
      </w:r>
      <w:r>
        <w:t>t</w:t>
      </w:r>
      <w:r>
        <w:t>ta, mintha valaki más rossz tette révén ér el bennünket. Amikor annak, ami kívülről ér bennünket, személyes jelentősége van, ez azért van, mert tükröt tart elénk, amelyből megismerhetjü</w:t>
      </w:r>
      <w:r>
        <w:t>k saját tök</w:t>
      </w:r>
      <w:r>
        <w:t>é</w:t>
      </w:r>
      <w:r>
        <w:t>letlenségünk mértékét…</w:t>
      </w:r>
    </w:p>
    <w:p w14:paraId="4066BBEE" w14:textId="77777777" w:rsidR="00000000" w:rsidRDefault="006E6797">
      <w:pPr>
        <w:pStyle w:val="Szvegtrzs"/>
        <w:ind w:firstLine="709"/>
        <w:jc w:val="both"/>
      </w:pPr>
    </w:p>
    <w:p w14:paraId="40447A6B" w14:textId="77777777" w:rsidR="00000000" w:rsidRDefault="006E6797">
      <w:pPr>
        <w:pStyle w:val="Szvegtrzs"/>
        <w:ind w:firstLine="709"/>
        <w:jc w:val="both"/>
      </w:pPr>
    </w:p>
    <w:p w14:paraId="1E19365C" w14:textId="77777777" w:rsidR="00000000" w:rsidRDefault="006E6797">
      <w:pPr>
        <w:pStyle w:val="Szvegtrzs"/>
        <w:ind w:firstLine="709"/>
        <w:jc w:val="both"/>
      </w:pPr>
      <w:r>
        <w:lastRenderedPageBreak/>
        <w:t>Külső megjelenésében talán negatív az a szabadság, amely abban rejlik, hogy részt vettünk a világegyetem megformáló és törvényeit megalkotó választásban, hiszen lényegét ilyenféle mond</w:t>
      </w:r>
      <w:r>
        <w:t>á</w:t>
      </w:r>
      <w:r>
        <w:t>sokkal fejezik ki: „A szabadság ab</w:t>
      </w:r>
      <w:r>
        <w:t>ban áll, hogy alávetjük magunkat annak, ami szükséges,” vagy „A szabadság abban áll, hogy együttműködünk azzal, ami elkerülhetetlen”. Valamivel pozitívabb kifejezést ad ennek az anglikán egyház liturgiája, amikor olyan istenségre utal, „akinek szolgálata a</w:t>
      </w:r>
      <w:r>
        <w:t xml:space="preserve"> tökéletes szabadság”. A szabadság mégis valóságos és pozitív, mert valóban a saját választásunkon alapszik, a Monád válasz társán. A „szükséges”, az „elkerülhetetlen”, vagy a „szolgálat” mind a magunk örömmel megejtett választása.</w:t>
      </w:r>
    </w:p>
    <w:p w14:paraId="484738F2" w14:textId="77777777" w:rsidR="00000000" w:rsidRDefault="006E6797">
      <w:pPr>
        <w:pStyle w:val="Szvegtrzs"/>
        <w:ind w:firstLine="709"/>
        <w:jc w:val="both"/>
      </w:pPr>
    </w:p>
    <w:p w14:paraId="6F60675D" w14:textId="77777777" w:rsidR="00000000" w:rsidRDefault="006E6797">
      <w:pPr>
        <w:pStyle w:val="Szvegtrzs"/>
        <w:ind w:firstLine="709"/>
        <w:jc w:val="both"/>
      </w:pPr>
      <w:r>
        <w:t xml:space="preserve">A szabadságról sokszor </w:t>
      </w:r>
      <w:r>
        <w:t>azt mondják, hogy az a jogunk vagy képességünk, hogy azt tegyük, amit tetszik. Itt azt kell fölfedezni, hogy mi az voltaképpen, aminek „tetszik” bizonyos módon cs</w:t>
      </w:r>
      <w:r>
        <w:t>e</w:t>
      </w:r>
      <w:r>
        <w:t>lekedni egy adott időben. Sok minden, amit cselekvésnek gondolunk, csupán visszahatás, gépies visszahatás valamely ingerre. Része az állatvilágban található automatikus és egyenlő, uniformizált visszahatásnak; ösztönös, nem pedig választott. Személyiségünk</w:t>
      </w:r>
      <w:r>
        <w:t xml:space="preserve"> még most is nagymértékben cs</w:t>
      </w:r>
      <w:r>
        <w:t>u</w:t>
      </w:r>
      <w:r>
        <w:t>pán csodálatosan összetett visszaható szerkezet, és ösztönösen elintézi helyettünk a döntést, ne</w:t>
      </w:r>
      <w:r>
        <w:t>m</w:t>
      </w:r>
      <w:r>
        <w:t>csak testi, hanem érzelmi és értelmi dolgokban is. Mi emberek azonban eljutottunk abba a nagy átmeneti és kritikus állapotba, ami</w:t>
      </w:r>
      <w:r>
        <w:t>kor éppen átváltunk az indítékok egy másik rendszerére, a válas</w:t>
      </w:r>
      <w:r>
        <w:t>z</w:t>
      </w:r>
      <w:r>
        <w:t>tott indítékokra. Már elkezdtük megszabadítani magunkat a vi</w:t>
      </w:r>
      <w:r>
        <w:t>sszahatás automatikus egyöntetűség</w:t>
      </w:r>
      <w:r>
        <w:t>é</w:t>
      </w:r>
      <w:r>
        <w:t>től, amely a természet formai oldaláról származik, és saját egyéni, önmaguktól származó egyedül</w:t>
      </w:r>
      <w:r>
        <w:t>i</w:t>
      </w:r>
      <w:r>
        <w:t>ségünk visszahatásainak kifejezésre, jutatatására törekszünk, ami a természet élet- vagy szellemi oldaláról származik.</w:t>
      </w:r>
    </w:p>
    <w:p w14:paraId="606A579D" w14:textId="77777777" w:rsidR="00000000" w:rsidRDefault="006E6797">
      <w:pPr>
        <w:pStyle w:val="Szvegtrzs"/>
        <w:ind w:firstLine="709"/>
        <w:jc w:val="both"/>
      </w:pPr>
    </w:p>
    <w:p w14:paraId="6AB0138D" w14:textId="77777777" w:rsidR="00000000" w:rsidRDefault="006E6797">
      <w:pPr>
        <w:pStyle w:val="Szvegtrzs"/>
        <w:ind w:firstLine="709"/>
        <w:jc w:val="both"/>
      </w:pPr>
      <w:r>
        <w:t>Így t</w:t>
      </w:r>
      <w:r>
        <w:t>ehát amikor cselekedeteink indítékai csak az élet felületéről, a forma színvonaláról jö</w:t>
      </w:r>
      <w:r>
        <w:t>n</w:t>
      </w:r>
      <w:r>
        <w:t>nek, voltaképpen nem szabadok. Reakciók csupán, és egészen megkötik őket a forma törvényei és a megelőző körülmények. Az igazán szabad cselekedett mélyen bentről jön, l</w:t>
      </w:r>
      <w:r>
        <w:t>ényünknek szívéből. Ilyenkor fölmérünk egy-egy helyzetet, és amit érzünk, gondolunk, mondunk, vagy teszünk, az a bennünk lévő csendből származik. Tettünk nem folyik gépiesen ösztöneinkből, vagy valamely me</w:t>
      </w:r>
      <w:r>
        <w:t>g</w:t>
      </w:r>
      <w:r>
        <w:t>előző cselekedetünkből. Bizonyos értelemben szűztő</w:t>
      </w:r>
      <w:r>
        <w:t>l született, amilyennek az igazi tettnek és az igazi megvilágosodásnak mindig lennie kell.</w:t>
      </w:r>
    </w:p>
    <w:p w14:paraId="7FEAE92D" w14:textId="77777777" w:rsidR="00000000" w:rsidRDefault="006E6797">
      <w:pPr>
        <w:pStyle w:val="Szvegtrzs"/>
        <w:ind w:firstLine="709"/>
        <w:jc w:val="both"/>
      </w:pPr>
    </w:p>
    <w:p w14:paraId="72006532" w14:textId="77777777" w:rsidR="00000000" w:rsidRDefault="006E6797">
      <w:pPr>
        <w:pStyle w:val="Szvegtrzs"/>
        <w:ind w:firstLine="709"/>
        <w:jc w:val="both"/>
      </w:pPr>
      <w:r>
        <w:t>Amikor igazi tettet hajtunk végre, olyan az, mintha az élet cselekednék rajtunk keresztül, vagy mintha a legszorosabban együttműködnénk vele.</w:t>
      </w:r>
    </w:p>
    <w:p w14:paraId="14372721" w14:textId="77777777" w:rsidR="00000000" w:rsidRDefault="006E6797">
      <w:pPr>
        <w:pStyle w:val="Szvegtrzs"/>
        <w:ind w:firstLine="709"/>
        <w:jc w:val="both"/>
      </w:pPr>
    </w:p>
    <w:p w14:paraId="22E4C920" w14:textId="77777777" w:rsidR="00000000" w:rsidRDefault="006E6797">
      <w:pPr>
        <w:pStyle w:val="Szvegtrzs"/>
        <w:ind w:firstLine="709"/>
        <w:jc w:val="both"/>
      </w:pPr>
      <w:r>
        <w:t>A szabad cselekedetbe</w:t>
      </w:r>
      <w:r>
        <w:t>n, ami a bennünk lévő élet szívéből, szűztől született, benne van mi</w:t>
      </w:r>
      <w:r>
        <w:t>n</w:t>
      </w:r>
      <w:r>
        <w:t>den erény. Úgy szoktuk csinálni, hogy az olyan cselekedetet, amelyet jónak és erényesnek tartunk, elkezdjük elemezni és följegyezzük a tulajdonságokat, amelyeket látunk benne. Aztán úgy p</w:t>
      </w:r>
      <w:r>
        <w:t>rób</w:t>
      </w:r>
      <w:r>
        <w:t>á</w:t>
      </w:r>
      <w:r>
        <w:t xml:space="preserve">lunk meg egyéb erényes cselekedeteket hozni létre, hogy ezekből a tulajdonságokból építjük fel őket. </w:t>
      </w:r>
      <w:proofErr w:type="gramStart"/>
      <w:r>
        <w:t>De</w:t>
      </w:r>
      <w:proofErr w:type="gramEnd"/>
      <w:r>
        <w:t xml:space="preserve"> mint ahogy minden szervezet is valahogyan több mint összetevőinek összessége, az igazi tett is valahogy több mint a különféle erények és tulajdonság</w:t>
      </w:r>
      <w:r>
        <w:t>ok összessége, amelyekké az értelem szétboncolhatja. Minthogy az élet szívének kimeríthetetlen teljességéből és frissességéből ered, az igazi cselekedet is egyedi és pontosan sohasem reprodukálható.</w:t>
      </w:r>
    </w:p>
    <w:p w14:paraId="3E048394" w14:textId="77777777" w:rsidR="00000000" w:rsidRDefault="006E6797">
      <w:pPr>
        <w:pStyle w:val="Szvegtrzs"/>
        <w:ind w:firstLine="709"/>
        <w:jc w:val="both"/>
      </w:pPr>
    </w:p>
    <w:p w14:paraId="4E388C06" w14:textId="77777777" w:rsidR="00000000" w:rsidRDefault="006E6797">
      <w:pPr>
        <w:pStyle w:val="Szvegtrzs"/>
        <w:ind w:firstLine="709"/>
        <w:jc w:val="both"/>
      </w:pPr>
      <w:r>
        <w:t>A magasabb rendű szabadság egyik látszólagos ellentmondá</w:t>
      </w:r>
      <w:r>
        <w:t>sa az, hogy bár szabad válas</w:t>
      </w:r>
      <w:r>
        <w:t>z</w:t>
      </w:r>
      <w:r>
        <w:t>tásból ered, gyakran választás nélkülinek mondják. Vagyis nem a dualitás állapotából származik. Akármilyen gyakorlati dologgal kell is foglalkoznia, voltaképpen mégsem az alternatívák közti v</w:t>
      </w:r>
      <w:r>
        <w:t>á</w:t>
      </w:r>
      <w:r>
        <w:t xml:space="preserve">lasztás szükségességén alapszik. A </w:t>
      </w:r>
      <w:r>
        <w:t>létnek bizonyos egybefogó állapotából származik, egy osztatlan és elemezetlen egész megérzéséből.</w:t>
      </w:r>
    </w:p>
    <w:p w14:paraId="6A60920D" w14:textId="77777777" w:rsidR="00000000" w:rsidRDefault="006E6797">
      <w:pPr>
        <w:pStyle w:val="Szvegtrzs"/>
        <w:ind w:firstLine="709"/>
        <w:jc w:val="both"/>
      </w:pPr>
    </w:p>
    <w:p w14:paraId="15CFEEB1" w14:textId="77777777" w:rsidR="00000000" w:rsidRDefault="006E6797">
      <w:pPr>
        <w:pStyle w:val="Szvegtrzs"/>
        <w:ind w:firstLine="709"/>
        <w:jc w:val="both"/>
      </w:pPr>
      <w:r>
        <w:t>Noha mi használjuk az olyan szavakat, mint a választás, emberi feladatunk, amikor eljutunk a magasabb rendű szabadsághoz, voltaképpen nem választás a kétféle</w:t>
      </w:r>
      <w:r>
        <w:t xml:space="preserve">szabadság között. Azt jelenti, </w:t>
      </w:r>
      <w:r>
        <w:lastRenderedPageBreak/>
        <w:t>hogy a tudat újszerű módon összpontosul az egészre. Semmit sem vág ki, vagy tagad abból, ami előbb is megvolt már, és nem tesz az egyik valóság helyébe egy másikat.</w:t>
      </w:r>
    </w:p>
    <w:p w14:paraId="6504BA57" w14:textId="77777777" w:rsidR="00000000" w:rsidRDefault="006E6797">
      <w:pPr>
        <w:pStyle w:val="Szvegtrzs"/>
        <w:ind w:firstLine="709"/>
        <w:jc w:val="both"/>
      </w:pPr>
    </w:p>
    <w:p w14:paraId="016D84BC" w14:textId="77777777" w:rsidR="00000000" w:rsidRDefault="006E6797">
      <w:pPr>
        <w:pStyle w:val="Szvegtrzs"/>
        <w:ind w:firstLine="709"/>
        <w:jc w:val="both"/>
      </w:pPr>
      <w:r>
        <w:t>Az emberi fokozaton véghez viendő átmenet a vad természetbe</w:t>
      </w:r>
      <w:r>
        <w:t>li, pusztán visszahatásból álló szabadságból a benső én szabadságába, amely én, egyetért ama választással, amelyik a világot kiformálta, kínosan és sok konfliktussal megy végbe. Amint megtanuljuk, hogy tetteink mind mélyebbről származnak önmagunktól, azt l</w:t>
      </w:r>
      <w:r>
        <w:t>átjuk, hogy természetünk minden mélyebb rétege nem a végső motiváló tényező bennünk, hanem csupán eszköze, ruhája egy még mélyebb rétegnek, vagy elvnek. A visszatérés ösvényén a tudatállapotoknak és a szabadságnak hatalmas skáláját járjuk meg fölfelé, amíg</w:t>
      </w:r>
      <w:r>
        <w:t xml:space="preserve"> el nem érjük azt a szabadságot, ami az egyetlen tiszta és teljes szabadság a bolygókon megadott lehetőségek közepette.</w:t>
      </w:r>
    </w:p>
    <w:p w14:paraId="6189CDB4" w14:textId="77777777" w:rsidR="00000000" w:rsidRDefault="006E6797">
      <w:pPr>
        <w:pStyle w:val="Szvegtrzs"/>
        <w:ind w:firstLine="709"/>
        <w:jc w:val="both"/>
      </w:pPr>
    </w:p>
    <w:p w14:paraId="7EA54F13" w14:textId="77777777" w:rsidR="00000000" w:rsidRDefault="006E6797">
      <w:pPr>
        <w:pStyle w:val="Szvegtrzs"/>
        <w:ind w:firstLine="709"/>
        <w:jc w:val="both"/>
      </w:pPr>
      <w:r>
        <w:t>Kétségtelen, hogy azok, akik elérték ezt a szabadságot, még mindig a visszatérés útját járják valamely még intenzívebb és bensőségesebb</w:t>
      </w:r>
      <w:r>
        <w:t xml:space="preserve"> színvonalon, és azon a színvonalon ők is, a keresztény példabeszéd szerint, tékozló fiúk, akik hazatérőben vannak atyjuk házába. Azt mondják, hogy „beléphetsz a fénybe, de a lángot sohasem érheted el”.</w:t>
      </w:r>
    </w:p>
    <w:p w14:paraId="26D78BA8" w14:textId="77777777" w:rsidR="00000000" w:rsidRDefault="006E6797">
      <w:pPr>
        <w:pStyle w:val="Szvegtrzs"/>
        <w:ind w:firstLine="709"/>
        <w:jc w:val="both"/>
      </w:pPr>
    </w:p>
    <w:p w14:paraId="36157A55" w14:textId="77777777" w:rsidR="00000000" w:rsidRDefault="006E6797">
      <w:pPr>
        <w:pStyle w:val="Szvegtrzs"/>
        <w:ind w:firstLine="709"/>
        <w:jc w:val="both"/>
      </w:pPr>
      <w:r>
        <w:t>Ezek azonban már egészen abban a szolgálatban élnek,</w:t>
      </w:r>
      <w:r>
        <w:t xml:space="preserve"> ami tökéletes szabadság, már ami a mi bolygónkat és földi emberiségünket illeti. Ők alkotják a Nagy Testvériséget, a bölcsek egyeté</w:t>
      </w:r>
      <w:r>
        <w:t>r</w:t>
      </w:r>
      <w:r>
        <w:t xml:space="preserve">tését, a szentek egyességét, amelyet az emberiség vallásos hagyományai és szentírásai mind oly nagy tisztelettel és szépen </w:t>
      </w:r>
      <w:r>
        <w:t>írnak le.</w:t>
      </w:r>
    </w:p>
    <w:p w14:paraId="7102E199" w14:textId="77777777" w:rsidR="00000000" w:rsidRDefault="006E6797">
      <w:pPr>
        <w:pStyle w:val="Szvegtrzs"/>
        <w:ind w:firstLine="709"/>
        <w:jc w:val="both"/>
      </w:pPr>
    </w:p>
    <w:p w14:paraId="169598CE" w14:textId="77777777" w:rsidR="00000000" w:rsidRDefault="006E6797">
      <w:pPr>
        <w:pStyle w:val="Szvegtrzs"/>
        <w:ind w:firstLine="709"/>
        <w:jc w:val="both"/>
      </w:pPr>
      <w:r>
        <w:t>Ha mi visszariadunk a magasabb rendű szabadságtól, a magasabb rendű igazságosságtól, vagy egységtől, akkor annak oka a félelem. A félelem mibennünk azoknak az ösztönös, automatikus visszahatásoknak fölébredése, amelyekkel a vadon élő lények védi</w:t>
      </w:r>
      <w:r>
        <w:t xml:space="preserve">k magukat. A kétségekben, az újszerű és lényegtelen helyzetekben ahhoz folyamodunk, ami régen menedékünk volt. Ahogy a költő mondja Mimnermussal: </w:t>
      </w:r>
    </w:p>
    <w:p w14:paraId="0413D1CF" w14:textId="77777777" w:rsidR="00000000" w:rsidRDefault="006E6797">
      <w:pPr>
        <w:pStyle w:val="Szvegtrzs"/>
        <w:ind w:firstLine="1985"/>
        <w:jc w:val="both"/>
      </w:pPr>
    </w:p>
    <w:p w14:paraId="0764A3CE" w14:textId="77777777" w:rsidR="00000000" w:rsidRDefault="006E6797">
      <w:pPr>
        <w:pStyle w:val="Szvegtrzs"/>
        <w:ind w:firstLine="1985"/>
        <w:jc w:val="both"/>
      </w:pPr>
      <w:r>
        <w:t>„Azt mondod, nincs itt szubsztancia,</w:t>
      </w:r>
    </w:p>
    <w:p w14:paraId="3AECD2C1" w14:textId="77777777" w:rsidR="00000000" w:rsidRDefault="006E6797">
      <w:pPr>
        <w:pStyle w:val="Szvegtrzs"/>
        <w:ind w:firstLine="1985"/>
        <w:jc w:val="both"/>
      </w:pPr>
      <w:r>
        <w:t xml:space="preserve">  Egy nagy valóság odafönn.</w:t>
      </w:r>
    </w:p>
    <w:p w14:paraId="2A5E0371" w14:textId="77777777" w:rsidR="00000000" w:rsidRDefault="006E6797">
      <w:pPr>
        <w:pStyle w:val="Szvegtrzs"/>
        <w:ind w:firstLine="1985"/>
        <w:jc w:val="both"/>
      </w:pPr>
      <w:r>
        <w:t xml:space="preserve">  Rémülten riadok vissza ettől az ürességtő</w:t>
      </w:r>
      <w:r>
        <w:t>l,</w:t>
      </w:r>
    </w:p>
    <w:p w14:paraId="73B6CAE8" w14:textId="77777777" w:rsidR="00000000" w:rsidRDefault="006E6797">
      <w:pPr>
        <w:pStyle w:val="Szvegtrzs"/>
        <w:ind w:firstLine="1985"/>
        <w:jc w:val="both"/>
      </w:pPr>
      <w:r>
        <w:t xml:space="preserve">  És mint kisgyermek, a szeretetbe rejtőzködöm.”</w:t>
      </w:r>
    </w:p>
    <w:p w14:paraId="469323B6" w14:textId="77777777" w:rsidR="00000000" w:rsidRDefault="006E6797">
      <w:pPr>
        <w:pStyle w:val="Szvegtrzs"/>
        <w:ind w:firstLine="709"/>
        <w:jc w:val="both"/>
      </w:pPr>
    </w:p>
    <w:p w14:paraId="15CDD9A8" w14:textId="77777777" w:rsidR="00000000" w:rsidRDefault="006E6797">
      <w:pPr>
        <w:pStyle w:val="Szvegtrzs"/>
        <w:ind w:firstLine="709"/>
        <w:jc w:val="both"/>
      </w:pPr>
      <w:r>
        <w:t>A szeretet, amelybe „visszariadunk”, természetesen az ösztönös ragaszkodás és mivel fejl</w:t>
      </w:r>
      <w:r>
        <w:t>ő</w:t>
      </w:r>
      <w:r>
        <w:t>désünk gyermeki fázisához tartozik, nem az a magasabb fajtájú szeretet, ami a fölszabadult embe</w:t>
      </w:r>
      <w:r>
        <w:t>r</w:t>
      </w:r>
      <w:r>
        <w:t>nél található.</w:t>
      </w:r>
    </w:p>
    <w:p w14:paraId="1523C206" w14:textId="77777777" w:rsidR="00000000" w:rsidRDefault="006E6797">
      <w:pPr>
        <w:pStyle w:val="Szvegtrzs"/>
        <w:ind w:firstLine="709"/>
        <w:jc w:val="both"/>
      </w:pPr>
    </w:p>
    <w:p w14:paraId="17D7184E" w14:textId="77777777" w:rsidR="00000000" w:rsidRDefault="006E6797">
      <w:pPr>
        <w:pStyle w:val="Szvegtrzs"/>
        <w:ind w:firstLine="709"/>
        <w:jc w:val="both"/>
      </w:pPr>
      <w:r>
        <w:t>Az</w:t>
      </w:r>
      <w:r>
        <w:t>által leszünk szabadok, ha fölfedezzük, hogy ezek a különállásunkat óvó, ösztönös me</w:t>
      </w:r>
      <w:r>
        <w:t>g</w:t>
      </w:r>
      <w:r>
        <w:t>nyilvánulások voltaképpen nem hasznosak és nem szükségesek, és hogy minden helyzetben ott van bennünk egy magasabb Én, egy csöndes figyelő, aki szabad és boldog, és boldog</w:t>
      </w:r>
      <w:r>
        <w:t>sága nem szem</w:t>
      </w:r>
      <w:r>
        <w:t>é</w:t>
      </w:r>
      <w:r>
        <w:t>lyes tulajdon, hanem az egyesült egész tulajdona.</w:t>
      </w:r>
    </w:p>
    <w:p w14:paraId="31CC1DB0" w14:textId="77777777" w:rsidR="00000000" w:rsidRDefault="006E6797">
      <w:pPr>
        <w:pStyle w:val="Szvegtrzs"/>
        <w:ind w:firstLine="709"/>
        <w:jc w:val="both"/>
      </w:pPr>
    </w:p>
    <w:p w14:paraId="7E9BA8FF" w14:textId="77777777" w:rsidR="00000000" w:rsidRDefault="006E6797">
      <w:pPr>
        <w:pStyle w:val="Szvegtrzs"/>
        <w:ind w:firstLine="709"/>
        <w:jc w:val="both"/>
      </w:pPr>
      <w:r>
        <w:t>Ha szívünk éber, érzékeny és szenvedélytelen, hamarább fölfedezzük ezt, és hamarább elj</w:t>
      </w:r>
      <w:r>
        <w:t>u</w:t>
      </w:r>
      <w:r>
        <w:t>tunk abba az állapotba, ami egyszerre elmélyülő kiábrándulás és magasabb rendű remény, olyan remény, am</w:t>
      </w:r>
      <w:r>
        <w:t>i nem pusztán ellentéte a félelemnek.</w:t>
      </w:r>
    </w:p>
    <w:p w14:paraId="34AF4A74" w14:textId="77777777" w:rsidR="00000000" w:rsidRDefault="006E6797">
      <w:pPr>
        <w:pStyle w:val="Szvegtrzs"/>
        <w:ind w:firstLine="709"/>
        <w:jc w:val="both"/>
        <w:rPr>
          <w:u w:val="single"/>
        </w:rPr>
      </w:pPr>
    </w:p>
    <w:p w14:paraId="43C81BE2" w14:textId="77777777" w:rsidR="00000000" w:rsidRDefault="006E6797">
      <w:pPr>
        <w:pStyle w:val="Szvegtrzs"/>
        <w:ind w:firstLine="709"/>
        <w:jc w:val="both"/>
        <w:rPr>
          <w:u w:val="single"/>
        </w:rPr>
      </w:pPr>
      <w:r>
        <w:rPr>
          <w:u w:val="single"/>
        </w:rPr>
        <w:br w:type="page"/>
      </w:r>
    </w:p>
    <w:p w14:paraId="6EE27B79" w14:textId="77777777" w:rsidR="00000000" w:rsidRDefault="006E6797">
      <w:pPr>
        <w:pStyle w:val="Szvegtrzs"/>
        <w:numPr>
          <w:ilvl w:val="0"/>
          <w:numId w:val="2"/>
        </w:numPr>
        <w:jc w:val="center"/>
        <w:rPr>
          <w:b/>
          <w:bCs/>
          <w:sz w:val="32"/>
          <w:u w:val="single"/>
        </w:rPr>
      </w:pPr>
      <w:r>
        <w:rPr>
          <w:b/>
          <w:bCs/>
          <w:sz w:val="32"/>
          <w:u w:val="single"/>
        </w:rPr>
        <w:t>A TRAGÉDIA BETELJESEDÉSE</w:t>
      </w:r>
    </w:p>
    <w:p w14:paraId="01A7D103" w14:textId="77777777" w:rsidR="00000000" w:rsidRDefault="006E6797">
      <w:pPr>
        <w:pStyle w:val="Szvegtrzs"/>
        <w:ind w:firstLine="709"/>
        <w:jc w:val="both"/>
      </w:pPr>
    </w:p>
    <w:p w14:paraId="1E0A23E7" w14:textId="77777777" w:rsidR="00000000" w:rsidRDefault="006E6797">
      <w:pPr>
        <w:pStyle w:val="Szvegtrzs"/>
        <w:ind w:firstLine="709"/>
        <w:jc w:val="both"/>
      </w:pPr>
      <w:r>
        <w:t>Látva azokat a szüntelen konfliktusokat, amelyekkel az emberi élet jár, és a konfliktusok k</w:t>
      </w:r>
      <w:r>
        <w:t>ö</w:t>
      </w:r>
      <w:r>
        <w:t>zül azokat, amelyeket intenzitásuk miatt gondolatban, mint tragédiákat különítünk ki közülük, két</w:t>
      </w:r>
      <w:r>
        <w:t xml:space="preserve"> kérdés merül föl mindenki elméjében. Azt kérdezzük, elkerülhetjük- e </w:t>
      </w:r>
      <w:r>
        <w:t>néha a tragédiának e kínos intenzitásait, és azt is kérdezzük, hogy ha nem sikerül elkerülnünk őket, miként lehet őket kiállni.</w:t>
      </w:r>
    </w:p>
    <w:p w14:paraId="06101729" w14:textId="77777777" w:rsidR="00000000" w:rsidRDefault="006E6797">
      <w:pPr>
        <w:pStyle w:val="Szvegtrzs"/>
        <w:ind w:firstLine="709"/>
        <w:jc w:val="both"/>
      </w:pPr>
    </w:p>
    <w:p w14:paraId="32552E64" w14:textId="77777777" w:rsidR="00000000" w:rsidRDefault="006E6797">
      <w:pPr>
        <w:pStyle w:val="Szvegtrzs"/>
        <w:ind w:firstLine="709"/>
        <w:jc w:val="both"/>
      </w:pPr>
      <w:r>
        <w:t>A kettősségnek, amely a mi emberi fokozatunkon a konfliktus és a tragédia forrása, célja van. Megfigyeltük, hogy az embert az á</w:t>
      </w:r>
      <w:r>
        <w:t>llattól többek között az különbözteti meg, hogy az ember egy időben két, vagy több dologra is figyelhet, beleszámítva az emlékképeket. Az állat egyszerre csak egy dologgal foglalkozik. Ha egy kutya éppen a fülét vakarja, és mi megszólítjuk, és ő foglalkozn</w:t>
      </w:r>
      <w:r>
        <w:t>i akar velünk, abbahagyja a vakarózást, és úgy figyel ránk, sokszor a lába is ott marad a lev</w:t>
      </w:r>
      <w:r>
        <w:t>e</w:t>
      </w:r>
      <w:r>
        <w:t>gőben, ahol éppen abbahagyta a vakaródzást. Az, az emberi képesség, hogy egyszerre két, vagy több dologra ügyeljünk, teszi lehetővé a fogalmi gondolkodást. Az áll</w:t>
      </w:r>
      <w:r>
        <w:t>at egyedi dolgokat észlel, mégpedig igen élesen és érzékenyen; általánosítani azonban nem tud. Ha nem volna meg az, az emberi képességünk, hogy egyszerre két dolognak, vagy a dolgok két osztályának szenteljük figyelmünket, mi is csak az egyedi, partikulári</w:t>
      </w:r>
      <w:r>
        <w:t xml:space="preserve">s dolgok világába volnánk bezárva, és meg volnánk fosztva </w:t>
      </w:r>
      <w:proofErr w:type="gramStart"/>
      <w:r>
        <w:t>az egyetemességektől,</w:t>
      </w:r>
      <w:proofErr w:type="gramEnd"/>
      <w:r>
        <w:t xml:space="preserve"> vagy általánosításoktól, azaz a szintetikus és fogalmi gondolkozástól.</w:t>
      </w:r>
    </w:p>
    <w:p w14:paraId="08E16DCA" w14:textId="77777777" w:rsidR="00000000" w:rsidRDefault="006E6797">
      <w:pPr>
        <w:pStyle w:val="Szvegtrzs"/>
        <w:ind w:firstLine="709"/>
        <w:jc w:val="both"/>
      </w:pPr>
    </w:p>
    <w:p w14:paraId="4B3D83BC" w14:textId="77777777" w:rsidR="00000000" w:rsidRDefault="006E6797">
      <w:pPr>
        <w:pStyle w:val="Szvegtrzs"/>
        <w:ind w:firstLine="709"/>
        <w:jc w:val="both"/>
      </w:pPr>
      <w:r>
        <w:t>A kettősség ad egységet és mélységet az életnek. Olyan, mint a fényképezőgép távolságm</w:t>
      </w:r>
      <w:r>
        <w:t>é</w:t>
      </w:r>
      <w:r>
        <w:t>rője, amelyik min</w:t>
      </w:r>
      <w:r>
        <w:t>daddig kettévágja a képet, ami a gép élesen be nem állítódik. A földmérőnek is két külön szögből kell valamit látnia, hogy megállapíthassa pontos helyét és távolságát.</w:t>
      </w:r>
    </w:p>
    <w:p w14:paraId="11F39EFA" w14:textId="77777777" w:rsidR="00000000" w:rsidRDefault="006E6797">
      <w:pPr>
        <w:pStyle w:val="Szvegtrzs"/>
        <w:ind w:firstLine="709"/>
        <w:jc w:val="both"/>
      </w:pPr>
    </w:p>
    <w:p w14:paraId="4A26862E" w14:textId="77777777" w:rsidR="00000000" w:rsidRDefault="006E6797">
      <w:pPr>
        <w:pStyle w:val="Szvegtrzs"/>
        <w:ind w:firstLine="709"/>
        <w:jc w:val="both"/>
      </w:pPr>
      <w:r>
        <w:t>És éppen a kettősség, - egész emberi fokozatunk e kísérője- teszi lehetővé annak az unt</w:t>
      </w:r>
      <w:r>
        <w:t>ad</w:t>
      </w:r>
      <w:r>
        <w:t>a</w:t>
      </w:r>
      <w:r>
        <w:t>tosságnak a kibontakozását, ami lényeges feltétele az Egyhez való szabad és önkéntes visszatér</w:t>
      </w:r>
      <w:r>
        <w:t>é</w:t>
      </w:r>
      <w:r>
        <w:t>sünknek. Mindannak, amit most végig kell csinálnunk, éppen ez a célja, ez a szabad és önként v</w:t>
      </w:r>
      <w:r>
        <w:t>á</w:t>
      </w:r>
      <w:r>
        <w:t>lasztott belépés a magasabb egységbe, a magasabb szabadságba, a</w:t>
      </w:r>
      <w:r>
        <w:t xml:space="preserve"> magasabb igazságosságba, a bö</w:t>
      </w:r>
      <w:r>
        <w:t>l</w:t>
      </w:r>
      <w:r>
        <w:t>csek egyetértésébe.</w:t>
      </w:r>
    </w:p>
    <w:p w14:paraId="42F676BE" w14:textId="77777777" w:rsidR="00000000" w:rsidRDefault="006E6797">
      <w:pPr>
        <w:pStyle w:val="Szvegtrzs"/>
        <w:ind w:firstLine="709"/>
        <w:jc w:val="both"/>
      </w:pPr>
      <w:r>
        <w:t xml:space="preserve"> </w:t>
      </w:r>
    </w:p>
    <w:p w14:paraId="04361D4F" w14:textId="77777777" w:rsidR="00000000" w:rsidRDefault="006E6797">
      <w:pPr>
        <w:pStyle w:val="Szvegtrzs"/>
        <w:ind w:firstLine="709"/>
        <w:jc w:val="both"/>
      </w:pPr>
      <w:r>
        <w:t xml:space="preserve">Talán nem is olyan kevés az a dolog, amit csupán a konfliktus személyes megtapasztalása révén tanulhatunk meg. Vannak dolgok, amelyeket meg kell tennünk, hogy fölfedezzük, hogy nem szükséges megtennünk </w:t>
      </w:r>
      <w:r>
        <w:t xml:space="preserve">őket. Van azonban sok olyan helyzet is, amikor intelligenciánkat kellene tudnunk használni, elménk és szívünk érzékeny óvatosságát, hogy megszabaduljunk valamely </w:t>
      </w:r>
      <w:proofErr w:type="gramStart"/>
      <w:r>
        <w:t>s</w:t>
      </w:r>
      <w:r>
        <w:t>ó</w:t>
      </w:r>
      <w:r>
        <w:t>várgástól,</w:t>
      </w:r>
      <w:proofErr w:type="gramEnd"/>
      <w:r>
        <w:t xml:space="preserve"> vagy ragaszkodástól anélkül, hogy végig kellene csinálnunk a konfliktus minden fá</w:t>
      </w:r>
      <w:r>
        <w:t>jda</w:t>
      </w:r>
      <w:r>
        <w:t>l</w:t>
      </w:r>
      <w:r>
        <w:t xml:space="preserve">mát, ami a kiábránduláshoz vezet. </w:t>
      </w:r>
    </w:p>
    <w:p w14:paraId="2B0F21B6" w14:textId="77777777" w:rsidR="00000000" w:rsidRDefault="006E6797">
      <w:pPr>
        <w:pStyle w:val="Szvegtrzs"/>
        <w:ind w:firstLine="709"/>
        <w:jc w:val="both"/>
      </w:pPr>
    </w:p>
    <w:p w14:paraId="7E8D1DED" w14:textId="77777777" w:rsidR="00000000" w:rsidRDefault="006E6797">
      <w:pPr>
        <w:pStyle w:val="Szvegtrzs"/>
        <w:ind w:firstLine="709"/>
        <w:jc w:val="both"/>
      </w:pPr>
      <w:r>
        <w:t xml:space="preserve">Egy latin közmondás ezt mondja: „Ducunt fata volentem, nolentem trahunt”, a készségest vezeti a sors, a vonakodót magával vonszolja. A </w:t>
      </w:r>
      <w:proofErr w:type="gramStart"/>
      <w:r>
        <w:t>„ sors</w:t>
      </w:r>
      <w:proofErr w:type="gramEnd"/>
      <w:r>
        <w:t>” a mi saját választásunk, a Monád választ</w:t>
      </w:r>
      <w:r>
        <w:t>á</w:t>
      </w:r>
      <w:r>
        <w:t>sa. Az életnek ez a nagy folyama</w:t>
      </w:r>
      <w:r>
        <w:t>, ami céltudatosan áramlik át a természet világain,</w:t>
      </w:r>
      <w:r>
        <w:t xml:space="preserve"> a mi életünk; kényszerítő szükségessége magunk- választotta szükségessége. Erre ráébredni annyi, mint együtt működni vele. Együtt működni vele annyi, mint elkerülni </w:t>
      </w:r>
      <w:proofErr w:type="gramStart"/>
      <w:r>
        <w:t>sok konfliktust,</w:t>
      </w:r>
      <w:proofErr w:type="gramEnd"/>
      <w:r>
        <w:t xml:space="preserve"> és szenvedést. Azonban a ráébredésnek és az együtt működésnek kell előbb </w:t>
      </w:r>
      <w:r>
        <w:t xml:space="preserve">jönnie, nem pedig az elkerülés vágyának.  </w:t>
      </w:r>
    </w:p>
    <w:p w14:paraId="06C21300" w14:textId="77777777" w:rsidR="00000000" w:rsidRDefault="006E6797">
      <w:pPr>
        <w:pStyle w:val="Szvegtrzs"/>
        <w:ind w:firstLine="709"/>
        <w:jc w:val="both"/>
      </w:pPr>
    </w:p>
    <w:p w14:paraId="5E5F8AE4" w14:textId="77777777" w:rsidR="00000000" w:rsidRDefault="006E6797">
      <w:pPr>
        <w:pStyle w:val="Szvegtrzs"/>
        <w:ind w:firstLine="709"/>
        <w:jc w:val="both"/>
      </w:pPr>
      <w:r>
        <w:t>Az olyan embernek, aki nem jött még rá, hogy az emberi életnek, ennek az átmeneti fokozatnak beteljesítése a saját maga beteljesítése, a „sors”, bizony, külső fúria, aki keserű tapasztalat</w:t>
      </w:r>
      <w:r>
        <w:t>o</w:t>
      </w:r>
      <w:r>
        <w:t>kon vonszolja át, és té</w:t>
      </w:r>
      <w:r>
        <w:t>pi belső részeit. Annak úgy tetszik, hogy a természetet és a körülte lévő vil</w:t>
      </w:r>
      <w:r>
        <w:t>á</w:t>
      </w:r>
      <w:r>
        <w:t>got hideg és könyörtelen akarat élteti, amely csak rohan előre a maga útján és meg hiúsítja törekv</w:t>
      </w:r>
      <w:r>
        <w:t>é</w:t>
      </w:r>
      <w:r>
        <w:t>seit, szétszaggatja álmainak szövedékét.</w:t>
      </w:r>
    </w:p>
    <w:p w14:paraId="126026E5" w14:textId="77777777" w:rsidR="00000000" w:rsidRDefault="006E6797">
      <w:pPr>
        <w:pStyle w:val="Szvegtrzs"/>
        <w:ind w:firstLine="709"/>
        <w:jc w:val="both"/>
      </w:pPr>
    </w:p>
    <w:p w14:paraId="0DC0DF69" w14:textId="77777777" w:rsidR="00000000" w:rsidRDefault="006E6797">
      <w:pPr>
        <w:pStyle w:val="Szvegtrzs"/>
        <w:ind w:firstLine="709"/>
        <w:jc w:val="both"/>
      </w:pPr>
      <w:r>
        <w:lastRenderedPageBreak/>
        <w:t>A világ nagy szentírásainak és etikai</w:t>
      </w:r>
      <w:r>
        <w:t xml:space="preserve"> műveinek témája ez a mi együtt működésünk az élettel, és céljainak megvalósítása a mi saját életünkben. Mind azt mondja, hogy ha az élet beteljesítésének szenteljük magunkat, boldogok leszünk és megszabadulunk a konfliktusoktól.</w:t>
      </w:r>
    </w:p>
    <w:p w14:paraId="3B4765CF" w14:textId="77777777" w:rsidR="00000000" w:rsidRDefault="006E6797">
      <w:pPr>
        <w:pStyle w:val="Szvegtrzs"/>
        <w:ind w:firstLine="709"/>
        <w:jc w:val="both"/>
      </w:pPr>
    </w:p>
    <w:p w14:paraId="3D19858C" w14:textId="77777777" w:rsidR="00000000" w:rsidRDefault="006E6797">
      <w:pPr>
        <w:pStyle w:val="Szvegtrzs"/>
        <w:ind w:firstLine="709"/>
        <w:jc w:val="both"/>
      </w:pPr>
      <w:r>
        <w:t>De még fogva vagyunk az á</w:t>
      </w:r>
      <w:r>
        <w:t xml:space="preserve">tmeneti állapot krízisében. Emberi feladatunk még befejezetlen és életünkben még sok van a befejezetlen dolgok rútságából és rendetlenségéből. Akár a félig fölépített ház, a feltépett és letaposott föld káosza, rendetlen homok- és téglahalmazok és a félig </w:t>
      </w:r>
      <w:r>
        <w:t>kész állapot egyéb jelei, sok emberi élet is sivár látványt nyújt. Mit tegyünk hát a konfliktussal és a tragédiával, ami elkerülhetetlenül bekövetkezik?</w:t>
      </w:r>
    </w:p>
    <w:p w14:paraId="1725336A" w14:textId="77777777" w:rsidR="00000000" w:rsidRDefault="006E6797">
      <w:pPr>
        <w:pStyle w:val="Szvegtrzs"/>
        <w:ind w:firstLine="709"/>
        <w:jc w:val="both"/>
      </w:pPr>
    </w:p>
    <w:p w14:paraId="09321E09" w14:textId="77777777" w:rsidR="00000000" w:rsidRDefault="006E6797">
      <w:pPr>
        <w:pStyle w:val="Szvegtrzs"/>
        <w:ind w:firstLine="709"/>
        <w:jc w:val="both"/>
      </w:pPr>
      <w:r>
        <w:t>Mint ahogy a tragédiát is el lehet kerülni, ha úgy működünk együtt az élettel, hogy a trag</w:t>
      </w:r>
      <w:r>
        <w:t>é</w:t>
      </w:r>
      <w:r>
        <w:t xml:space="preserve">dia célját </w:t>
      </w:r>
      <w:r>
        <w:t xml:space="preserve">más módon érjük el, a vezérlő elv olyankor is a beteljesítés, amikor </w:t>
      </w:r>
      <w:proofErr w:type="gramStart"/>
      <w:r>
        <w:t>a konfliktus,</w:t>
      </w:r>
      <w:proofErr w:type="gramEnd"/>
      <w:r>
        <w:t xml:space="preserve"> vagy a tragédia elkerülhetetlen. Amikor tragédia ér, valamilyen céllal ér bennünket. Legokosabb, ha me</w:t>
      </w:r>
      <w:r>
        <w:t>g</w:t>
      </w:r>
      <w:r>
        <w:t xml:space="preserve">sejtjük célját és beteljesítjük; ha elolvassuk a tragédia üzenetét és </w:t>
      </w:r>
      <w:r>
        <w:t>válaszolunk reá.</w:t>
      </w:r>
    </w:p>
    <w:p w14:paraId="62B6FF68" w14:textId="77777777" w:rsidR="00000000" w:rsidRDefault="006E6797">
      <w:pPr>
        <w:pStyle w:val="Szvegtrzs"/>
        <w:ind w:firstLine="709"/>
        <w:jc w:val="both"/>
      </w:pPr>
    </w:p>
    <w:p w14:paraId="21712534" w14:textId="77777777" w:rsidR="00000000" w:rsidRDefault="006E6797">
      <w:pPr>
        <w:pStyle w:val="Szvegtrzs"/>
        <w:ind w:firstLine="709"/>
        <w:jc w:val="both"/>
      </w:pPr>
      <w:r>
        <w:t>A tragédiának mindig van valami mondanivalója. Mindig fölfed valamit előttünk, ha el tu</w:t>
      </w:r>
      <w:r>
        <w:t>d</w:t>
      </w:r>
      <w:r>
        <w:t>juk fogadni, amit fölfedett. Persze, a komédia is fölfed valamit. A humorérzék arányérzék is, érték-érzék, és ezt az érzéket azzal erősítjük, ha a dol</w:t>
      </w:r>
      <w:r>
        <w:t xml:space="preserve">gokat valami módon, finoman, vagy nevetségesen eltorzult arányokkal ábrázoljuk. A tragédia relevációji azonban rendszerint mélyebbre mennek. </w:t>
      </w:r>
    </w:p>
    <w:p w14:paraId="0CAD0F5D" w14:textId="77777777" w:rsidR="00000000" w:rsidRDefault="006E6797">
      <w:pPr>
        <w:pStyle w:val="Szvegtrzs"/>
        <w:ind w:firstLine="709"/>
        <w:jc w:val="both"/>
      </w:pPr>
    </w:p>
    <w:p w14:paraId="66332399" w14:textId="77777777" w:rsidR="00000000" w:rsidRDefault="006E6797">
      <w:pPr>
        <w:pStyle w:val="Szvegtrzs"/>
        <w:ind w:firstLine="709"/>
        <w:jc w:val="both"/>
      </w:pPr>
      <w:r>
        <w:t>Egy- egy tragédia bensőséges mondanivalóját nem lehet pusztán értelmi vizsgálattal és elemzéssel fölfedezni. A tr</w:t>
      </w:r>
      <w:r>
        <w:t>agédia okának és jelentésének kifejezésének gyakran használják a szanszkrit „karma” szót. Ez a szó „cselekvést” jelent, és amikor azt mondjuk, hogy ez, vagy az d</w:t>
      </w:r>
      <w:r>
        <w:t>o</w:t>
      </w:r>
      <w:r>
        <w:t>log „karma”, azt érjük rajta, hogy csak egyik megnyilvánulása a cselekvés ama nagy folyamának,</w:t>
      </w:r>
      <w:r>
        <w:t xml:space="preserve"> amely a világot teremtette és élteti. Sokan azonban „karmán” az ok és okozat</w:t>
      </w:r>
      <w:r>
        <w:t xml:space="preserve"> igen részletes műk</w:t>
      </w:r>
      <w:r>
        <w:t>ö</w:t>
      </w:r>
      <w:r>
        <w:t xml:space="preserve">dését értik. Úgy magyarázzák, hogy ha valakivel valami történik, okvetlenül kellett valamely előző életében valami, a történésnek megfelelő dolgot cselekednie. </w:t>
      </w:r>
    </w:p>
    <w:p w14:paraId="52E982FE" w14:textId="77777777" w:rsidR="00000000" w:rsidRDefault="006E6797">
      <w:pPr>
        <w:pStyle w:val="Szvegtrzs"/>
        <w:ind w:firstLine="709"/>
        <w:jc w:val="both"/>
      </w:pPr>
    </w:p>
    <w:p w14:paraId="63531F04" w14:textId="77777777" w:rsidR="00000000" w:rsidRDefault="006E6797">
      <w:pPr>
        <w:pStyle w:val="Szvegtrzs"/>
        <w:ind w:firstLine="709"/>
        <w:jc w:val="both"/>
      </w:pPr>
      <w:r>
        <w:t xml:space="preserve">Anélkül, hogy tagadnánk ezeket a nézeteket, meg kell állapítanunk, hogy a </w:t>
      </w:r>
      <w:r>
        <w:t>tragédia, vagy más esemény igazi és mélyebb mondanivalóját nem ezen a szinten kell keresni. A mondanivalót nem csupán az értelem fogja fel, vagy első sorban az értelem, hanem inkább az ember egész lénye; a jelenre és a jövőre, valamint a múltra is vonatkoz</w:t>
      </w:r>
      <w:r>
        <w:t xml:space="preserve">ik. </w:t>
      </w:r>
    </w:p>
    <w:p w14:paraId="06D9C701" w14:textId="77777777" w:rsidR="00000000" w:rsidRDefault="006E6797">
      <w:pPr>
        <w:pStyle w:val="Szvegtrzs"/>
        <w:ind w:firstLine="709"/>
        <w:jc w:val="both"/>
      </w:pPr>
    </w:p>
    <w:p w14:paraId="6BB43013" w14:textId="77777777" w:rsidR="00000000" w:rsidRDefault="006E6797">
      <w:pPr>
        <w:pStyle w:val="Szvegtrzs"/>
        <w:ind w:firstLine="709"/>
        <w:jc w:val="both"/>
      </w:pPr>
      <w:r>
        <w:t>Az élet egysége révén a belső és a külső, az én és a környezet, egyetlen egészet alkot, benne egyik a másiknak a kiegészítője. A külső események tükröt tartanak a belső természet elé és egyik, a másikat tükrözi. Talán nem is bölcs dolog, ha nagyon ré</w:t>
      </w:r>
      <w:r>
        <w:t>szletezzük a tárgyat, mert ez rögtön a mechanikus, külsőséges mentális és befejezetlen nézetnek adja az elsőbbséget. Sokszor egészen rejtett módon, külsőleg szinte észrevehetetlen finomsággal közli velünk egy- egy esemény a mo</w:t>
      </w:r>
      <w:r>
        <w:t>n</w:t>
      </w:r>
      <w:r>
        <w:t xml:space="preserve">danivalóját. </w:t>
      </w:r>
    </w:p>
    <w:p w14:paraId="7AA54A60" w14:textId="77777777" w:rsidR="00000000" w:rsidRDefault="006E6797">
      <w:pPr>
        <w:pStyle w:val="Szvegtrzs"/>
        <w:ind w:firstLine="709"/>
        <w:jc w:val="both"/>
      </w:pPr>
    </w:p>
    <w:p w14:paraId="32234048" w14:textId="77777777" w:rsidR="00000000" w:rsidRDefault="006E6797">
      <w:pPr>
        <w:pStyle w:val="Szvegtrzs"/>
        <w:ind w:firstLine="709"/>
        <w:jc w:val="both"/>
      </w:pPr>
      <w:r>
        <w:t>Valamiképp azo</w:t>
      </w:r>
      <w:r>
        <w:t xml:space="preserve">nban azt kapjuk, amit adtunk, és nemcsak cselekedetekben, hanem a visszahatás minőségében is. A sikertelen ember sokszor maga sem volt igazán méltánylással mások iránt. </w:t>
      </w:r>
      <w:proofErr w:type="gramStart"/>
      <w:r>
        <w:t>Aztán,</w:t>
      </w:r>
      <w:proofErr w:type="gramEnd"/>
      <w:r>
        <w:t xml:space="preserve"> amit a világnak adunk, az nem mindig csak a maga síkján hat vissza. A visszatéré</w:t>
      </w:r>
      <w:r>
        <w:t>s ösv</w:t>
      </w:r>
      <w:r>
        <w:t>é</w:t>
      </w:r>
      <w:r>
        <w:t>nyén, de az élet egész áradatában is, vannak, akik előttünk, és vannak, akik mögöttünk haladnak. Igen sokszor, amikor nem viseltetünk kellő megértéssel, vagy vétkezünk az élet ellen, kegye</w:t>
      </w:r>
      <w:r>
        <w:t>t</w:t>
      </w:r>
      <w:r>
        <w:t xml:space="preserve">lenek vagyunk, pusztító, vagy torzító hatással vagyunk olyan </w:t>
      </w:r>
      <w:r>
        <w:t>élőlényekre, akik mögöttünk járnak az élet áradatában, az előttünk járóknak pedig csalódást, kudarcot és olyan szenvedést is okozhatunk, amit föl sem mérhetünk. Ha bár rövid időre is és megközelítőleg is el tudjuk sajátítani egy nálunk felnőttebb lény néző</w:t>
      </w:r>
      <w:r>
        <w:t>pontját, egy olyanét, aki már benne van a bölcsek egyetértésében, sokat megtudha</w:t>
      </w:r>
      <w:r>
        <w:lastRenderedPageBreak/>
        <w:t>tunk arról, hogy milyen hatásai vannak annak, amilyenek vagyunk, és amit magunkból a v</w:t>
      </w:r>
      <w:r>
        <w:t>i</w:t>
      </w:r>
      <w:r>
        <w:t xml:space="preserve">lágnak nyújtunk. </w:t>
      </w:r>
    </w:p>
    <w:p w14:paraId="0D65EA4B" w14:textId="77777777" w:rsidR="00000000" w:rsidRDefault="006E6797">
      <w:pPr>
        <w:pStyle w:val="Szvegtrzs"/>
        <w:ind w:firstLine="709"/>
        <w:jc w:val="both"/>
      </w:pPr>
      <w:r>
        <w:t xml:space="preserve">    </w:t>
      </w:r>
    </w:p>
    <w:p w14:paraId="19D9F473" w14:textId="77777777" w:rsidR="00000000" w:rsidRDefault="006E6797">
      <w:pPr>
        <w:pStyle w:val="Szvegtrzs"/>
        <w:ind w:firstLine="709"/>
        <w:jc w:val="both"/>
      </w:pPr>
      <w:r>
        <w:t xml:space="preserve"> Az, a konfliktusnak és a tragédiának célja van, rá mutat beteljes</w:t>
      </w:r>
      <w:r>
        <w:t>ítésük egy másik aspektus</w:t>
      </w:r>
      <w:r>
        <w:t>á</w:t>
      </w:r>
      <w:r>
        <w:t xml:space="preserve">ra is. Céljuk megköveteli, hogy végig csináljuk őket. Ha valami szerencsétlenség ér, valami féle konfliktus, vagy </w:t>
      </w:r>
      <w:proofErr w:type="gramStart"/>
      <w:r>
        <w:t>személyes bánat,</w:t>
      </w:r>
      <w:proofErr w:type="gramEnd"/>
      <w:r>
        <w:t xml:space="preserve"> vagy betegség, az a kívánságunk, hogy visszakerüljünk abba az állapotba, amelyben előtte voltunk. Az élet azonban éppen azt k</w:t>
      </w:r>
      <w:r>
        <w:t>ívánja tőlünk, hogy átmenjünk ezen a tapasztaláson, és elérjük azt az állapotot, amelyben akkor leszünk, ha befejeződött. Sokkal kev</w:t>
      </w:r>
      <w:r>
        <w:t>e</w:t>
      </w:r>
      <w:r>
        <w:t>sebb lesz az összeütközés és a bánat, ha egy- egy tapasztalaton egyenesen átmegyünk és a másik végén, jövünk ki belőle, bár</w:t>
      </w:r>
      <w:r>
        <w:t>mi legyen is a másik vég, még ha maga a halál lenne is. Ha kiesik az életünk feneke, jobb, ha nem iparkodunk hamis feneket tenni beléje.</w:t>
      </w:r>
    </w:p>
    <w:p w14:paraId="598391E7" w14:textId="77777777" w:rsidR="00000000" w:rsidRDefault="006E6797">
      <w:pPr>
        <w:pStyle w:val="Szvegtrzs"/>
        <w:ind w:firstLine="709"/>
        <w:jc w:val="both"/>
      </w:pPr>
    </w:p>
    <w:p w14:paraId="2781389D" w14:textId="77777777" w:rsidR="00000000" w:rsidRDefault="006E6797">
      <w:pPr>
        <w:pStyle w:val="Szvegtrzs"/>
        <w:ind w:firstLine="709"/>
        <w:jc w:val="both"/>
      </w:pPr>
      <w:r>
        <w:t>Sok az olyan helyzet, amelyből nem tudjuk kivonni magunkat, és amelyben sokan mégis kelletlenül mennek előre. Ilyen pé</w:t>
      </w:r>
      <w:r>
        <w:t>ldául a megöregedés. Visszafelé nem mehetünk, és mégis sokszor ellenállunk a kényszerűségnek, hogy előre menjünk. Az olyan ember lelki energiái, aki ilyen zsá</w:t>
      </w:r>
      <w:r>
        <w:t>k</w:t>
      </w:r>
      <w:r>
        <w:t>utcába jutott, nem áramlanak szabadon. Elveszett számára az élet melegsége és izgalma, unalmas, s</w:t>
      </w:r>
      <w:r>
        <w:t>zürke világban él. Sokan élnek ilyen szürke világban, és ennek oka nem az élet tényleges szürk</w:t>
      </w:r>
      <w:r>
        <w:t>e</w:t>
      </w:r>
      <w:r>
        <w:t>ségében rejlik, hanem abban, hogy ezek az emberek tudatosan, vagy öntudatlanul vonakodnak elf</w:t>
      </w:r>
      <w:r>
        <w:t>o</w:t>
      </w:r>
      <w:r>
        <w:t>gadni az elkerülhetetlent és bizonyos tapasztalatok tekintetében, v</w:t>
      </w:r>
      <w:r>
        <w:t>isszamenni nem tudnak, előre menni pedig nem akarnak.</w:t>
      </w:r>
    </w:p>
    <w:p w14:paraId="2365B5E1" w14:textId="77777777" w:rsidR="00000000" w:rsidRDefault="006E6797">
      <w:pPr>
        <w:pStyle w:val="Szvegtrzs"/>
        <w:ind w:firstLine="709"/>
        <w:jc w:val="both"/>
      </w:pPr>
    </w:p>
    <w:p w14:paraId="0FFF4039" w14:textId="77777777" w:rsidR="00000000" w:rsidRDefault="006E6797">
      <w:pPr>
        <w:pStyle w:val="Szvegtrzs"/>
        <w:ind w:firstLine="709"/>
        <w:jc w:val="both"/>
      </w:pPr>
      <w:r>
        <w:t>Ez az el nem fogadás az élet egységének tagadását foglalja magában; mivel pedig az élet egység, ez az el nem fogadás hamisságot és összeütközést hoz magával. Akik egésznek látják az életet, tudják, hog</w:t>
      </w:r>
      <w:r>
        <w:t>y beteljesedésének szüksége van az őszre és a télre csakúgy, mint a tavaszra és a nyárra, hogy a mennyei korona a keresztet is jelenti, és hogy nagypéntek nélkül nincs feltámadás.</w:t>
      </w:r>
    </w:p>
    <w:p w14:paraId="4E4F891F" w14:textId="77777777" w:rsidR="00000000" w:rsidRDefault="006E6797">
      <w:pPr>
        <w:pStyle w:val="Szvegtrzs"/>
        <w:ind w:firstLine="709"/>
        <w:jc w:val="both"/>
      </w:pPr>
    </w:p>
    <w:p w14:paraId="5C4C4FDD" w14:textId="77777777" w:rsidR="00000000" w:rsidRDefault="006E6797">
      <w:pPr>
        <w:pStyle w:val="Szvegtrzs"/>
        <w:ind w:firstLine="709"/>
        <w:jc w:val="both"/>
      </w:pPr>
      <w:r>
        <w:t>Egy napon, amikor már eljutottunk a tudatos tökéletesség fázisába, már fájd</w:t>
      </w:r>
      <w:r>
        <w:t>alommentesek lesznek talán számunkra a változások, alkalmazkodások és átmenetek; amíg azonban még az egység két princípiuma és kétféle indítékrendszer közötti kritikus fázison vagyunk áthaladóban, amíg m</w:t>
      </w:r>
      <w:r>
        <w:t>é</w:t>
      </w:r>
      <w:r>
        <w:t>lyen bele vagyunk bonyolódva a létezés egy igen elle</w:t>
      </w:r>
      <w:r>
        <w:t>n álló és anyagi síkjába, az életben semmiféle változás nem lehet egészen ellenállás és feszültség nélkül. Mi v</w:t>
      </w:r>
      <w:r>
        <w:t>álasztottuk ezt, szemünk előtt az élet beteljesült céljával.</w:t>
      </w:r>
    </w:p>
    <w:p w14:paraId="76A0B6CF" w14:textId="77777777" w:rsidR="00000000" w:rsidRDefault="006E6797">
      <w:pPr>
        <w:pStyle w:val="Szvegtrzs"/>
        <w:ind w:firstLine="709"/>
        <w:jc w:val="both"/>
      </w:pPr>
    </w:p>
    <w:p w14:paraId="0E922820" w14:textId="77777777" w:rsidR="00000000" w:rsidRDefault="006E6797">
      <w:pPr>
        <w:pStyle w:val="Szvegtrzs"/>
        <w:ind w:firstLine="709"/>
        <w:jc w:val="both"/>
      </w:pPr>
    </w:p>
    <w:p w14:paraId="181A1018" w14:textId="77777777" w:rsidR="00000000" w:rsidRDefault="006E6797">
      <w:pPr>
        <w:pStyle w:val="Szvegtrzs"/>
        <w:ind w:firstLine="709"/>
        <w:jc w:val="both"/>
      </w:pPr>
      <w:r>
        <w:br w:type="page"/>
      </w:r>
    </w:p>
    <w:p w14:paraId="3AE83299" w14:textId="77777777" w:rsidR="00000000" w:rsidRDefault="006E6797">
      <w:pPr>
        <w:pStyle w:val="Szvegtrzs"/>
        <w:numPr>
          <w:ilvl w:val="0"/>
          <w:numId w:val="2"/>
        </w:numPr>
        <w:jc w:val="center"/>
        <w:rPr>
          <w:b/>
          <w:bCs/>
          <w:sz w:val="32"/>
          <w:u w:val="single"/>
        </w:rPr>
      </w:pPr>
      <w:r>
        <w:rPr>
          <w:b/>
          <w:bCs/>
          <w:sz w:val="32"/>
          <w:u w:val="single"/>
        </w:rPr>
        <w:t>A LÉLEK MEGTISZTÍTÁSA</w:t>
      </w:r>
    </w:p>
    <w:p w14:paraId="78E9F52A" w14:textId="77777777" w:rsidR="00000000" w:rsidRDefault="006E6797">
      <w:pPr>
        <w:pStyle w:val="Szvegtrzs"/>
        <w:ind w:firstLine="709"/>
        <w:jc w:val="both"/>
      </w:pPr>
    </w:p>
    <w:p w14:paraId="426F4771" w14:textId="77777777" w:rsidR="00000000" w:rsidRDefault="006E6797">
      <w:pPr>
        <w:pStyle w:val="Szvegtrzs"/>
        <w:ind w:firstLine="709"/>
        <w:jc w:val="both"/>
      </w:pPr>
      <w:r>
        <w:t>Arisztotelész, amikor a tragédiáról, mint művészeti formáról írt, azt mondta, hogy a tragédia célja „hogy részvéttel és a rémülettel megtisztítsa a lelket”.</w:t>
      </w:r>
    </w:p>
    <w:p w14:paraId="42148534" w14:textId="77777777" w:rsidR="00000000" w:rsidRDefault="006E6797">
      <w:pPr>
        <w:pStyle w:val="Szvegtrzs"/>
        <w:ind w:firstLine="709"/>
        <w:jc w:val="both"/>
      </w:pPr>
    </w:p>
    <w:p w14:paraId="2846FCD9" w14:textId="77777777" w:rsidR="00000000" w:rsidRDefault="006E6797">
      <w:pPr>
        <w:pStyle w:val="Szvegtrzs"/>
        <w:ind w:firstLine="709"/>
        <w:jc w:val="both"/>
      </w:pPr>
      <w:r>
        <w:t>A mi ember</w:t>
      </w:r>
      <w:r>
        <w:t>i fázisunkban, amely átmenet az egyformaság egységéből az összetett egész eg</w:t>
      </w:r>
      <w:r>
        <w:t>y</w:t>
      </w:r>
      <w:r>
        <w:t>ségébe, az automatikus visszahatásból a szabad választásba, konfliktusaink és bajaink sokszor azt a formát veszik föl, hogy fölfedezzük, mennyire elégtelen és alkalmatlan az, amit</w:t>
      </w:r>
      <w:r>
        <w:t>ől eltávolodunk. Olyan eseményeket élünk át, amelyek révén kiábrándulunk ama kényelemből, biztonságból és ta</w:t>
      </w:r>
      <w:r>
        <w:t>r</w:t>
      </w:r>
      <w:r>
        <w:t>tósságból, amelyben az élet, ösztönös, automatikus, sokféleséges oldalán részünk volt. Azt tapas</w:t>
      </w:r>
      <w:r>
        <w:t>z</w:t>
      </w:r>
      <w:r>
        <w:t xml:space="preserve">taljuk, hogy az eltávolodás ösvényének céljai nem </w:t>
      </w:r>
      <w:r>
        <w:t>lehetnek életünk szilárd alapjai. Amint növekvő érettségünk igazi feladatává lesz, hogy alapjainkat és függésünket a külsőről a bensőre vigyük át, olyan élményekben van részünk, amelyek fölfedik előttünk a külsőnek elégtelenségét.</w:t>
      </w:r>
    </w:p>
    <w:p w14:paraId="465EEC52" w14:textId="77777777" w:rsidR="00000000" w:rsidRDefault="006E6797">
      <w:pPr>
        <w:pStyle w:val="Szvegtrzs"/>
        <w:ind w:firstLine="709"/>
        <w:jc w:val="both"/>
      </w:pPr>
    </w:p>
    <w:p w14:paraId="429CD750" w14:textId="77777777" w:rsidR="00000000" w:rsidRDefault="006E6797">
      <w:pPr>
        <w:pStyle w:val="Szvegtrzs"/>
        <w:ind w:firstLine="709"/>
        <w:jc w:val="both"/>
      </w:pPr>
      <w:r>
        <w:t xml:space="preserve">Az ilyen élmények aztán </w:t>
      </w:r>
      <w:r>
        <w:t>kétféle hatást válthatnak ki belőlünk átmeneti állapotunkban, asz</w:t>
      </w:r>
      <w:r>
        <w:t>e</w:t>
      </w:r>
      <w:r>
        <w:t>rint, hogy ellene állunk-e az életnek, vagy együttműködünk vele, aszerint, hogy előre nézünk-e, vagy hátrafelé. Ha hátrafelé tekintgetünk, visszariadunk az e fajta élményektől, és szenvedély</w:t>
      </w:r>
      <w:r>
        <w:t xml:space="preserve">es ellenkezéssel reagálunk rájuk, </w:t>
      </w:r>
      <w:proofErr w:type="gramStart"/>
      <w:r>
        <w:t>keserűséggel,</w:t>
      </w:r>
      <w:proofErr w:type="gramEnd"/>
      <w:r>
        <w:t xml:space="preserve"> vagy érzelgős bánattal. Az egyénnek és a fajnak mi</w:t>
      </w:r>
      <w:r>
        <w:t>n</w:t>
      </w:r>
      <w:r>
        <w:t>dig legfrissebben megszerzett jellemvonásai azok, amelyek kedvezőtlen körülmények között vissz</w:t>
      </w:r>
      <w:r>
        <w:t>a</w:t>
      </w:r>
      <w:r>
        <w:t>fejlődnek; az emberi személyiségről pedig, kedvezőtlen körülmé</w:t>
      </w:r>
      <w:r>
        <w:t xml:space="preserve">nyek között, gyakran lehullnak azok a tulajdonságai, amelyek a visszatérés ösvényére tartoznak, és inkább azokra az automatikus visszahatásokra támaszkodik, amelyeket az eltávolodás, vagy keresés ösvényén szerzett. </w:t>
      </w:r>
    </w:p>
    <w:p w14:paraId="15FCE385" w14:textId="77777777" w:rsidR="00000000" w:rsidRDefault="006E6797">
      <w:pPr>
        <w:pStyle w:val="Szvegtrzs"/>
        <w:jc w:val="both"/>
      </w:pPr>
    </w:p>
    <w:p w14:paraId="21B1156C" w14:textId="77777777" w:rsidR="00000000" w:rsidRDefault="006E6797">
      <w:pPr>
        <w:pStyle w:val="Szvegtrzs"/>
        <w:ind w:firstLine="709"/>
        <w:jc w:val="both"/>
      </w:pPr>
      <w:r>
        <w:t xml:space="preserve">Minden olyan tragikus esemény azonban, </w:t>
      </w:r>
      <w:r>
        <w:t>amelyben a külső dolgokat elsöpri valami, m</w:t>
      </w:r>
      <w:r>
        <w:t>e</w:t>
      </w:r>
      <w:r>
        <w:t>gannyi alkalom az embernek, hogy ne hátrafelé, hanem előre haladjon. Ha a szerencsétlenség óráj</w:t>
      </w:r>
      <w:r>
        <w:t>á</w:t>
      </w:r>
      <w:r>
        <w:t>ban a szenvedőnek módjában áll keresnie, mindig talál valamit élete mélyében, ami tökéletesen megbízható még akkor i</w:t>
      </w:r>
      <w:r>
        <w:t xml:space="preserve">s, amikor a külső dolgokat mellőle valami. A külső dolgok csütörtököt mondanak, és éppen ez által fedezhetjük föl a belső dolgok megbízhatóságát. </w:t>
      </w:r>
    </w:p>
    <w:p w14:paraId="218F9B3D" w14:textId="77777777" w:rsidR="00000000" w:rsidRDefault="006E6797">
      <w:pPr>
        <w:pStyle w:val="Szvegtrzs"/>
        <w:ind w:firstLine="709"/>
        <w:jc w:val="both"/>
      </w:pPr>
    </w:p>
    <w:p w14:paraId="1D43462F" w14:textId="77777777" w:rsidR="00000000" w:rsidRDefault="006E6797">
      <w:pPr>
        <w:pStyle w:val="Szvegtrzs"/>
        <w:ind w:firstLine="709"/>
        <w:jc w:val="both"/>
      </w:pPr>
      <w:r>
        <w:t xml:space="preserve">Ezért van az, hogy a tragédiában benne van a pozitív teljesítmény lehetősége, az előre lépés lehetősége egy </w:t>
      </w:r>
      <w:r>
        <w:t>nagyobb és szabadabb világ felé. Ezt a lépést azzal tesszük meg, ha elfogadjuk a tragédiát és érzékeny, de szenvedélymentes lélekkel keressük igazi lényegét és mondanivalóját.</w:t>
      </w:r>
    </w:p>
    <w:p w14:paraId="38E83671" w14:textId="77777777" w:rsidR="00000000" w:rsidRDefault="006E6797">
      <w:pPr>
        <w:pStyle w:val="Szvegtrzs"/>
        <w:ind w:firstLine="709"/>
        <w:jc w:val="both"/>
      </w:pPr>
    </w:p>
    <w:p w14:paraId="3F7D5DD3" w14:textId="77777777" w:rsidR="00000000" w:rsidRDefault="006E6797">
      <w:pPr>
        <w:pStyle w:val="Szvegtrzs"/>
        <w:ind w:firstLine="709"/>
        <w:jc w:val="both"/>
      </w:pPr>
      <w:r>
        <w:t>Az elfogadás nem negatív magatartás. Ha „nem állunk ellene a gonosznak” és lemo</w:t>
      </w:r>
      <w:r>
        <w:t xml:space="preserve">ndunk arról, hogy szenvedélyes és ösztönös harcot vívjunk ellene, ez nem azt jelenti, hogy nem tudunk szembe szállni a gonosszal. Nem kell lefeküdnünk elébe, nem kell lábtörlőjévé válnunk. Ha szembe nézünk egy kellemetlen helyzettel, az, része annak, hogy </w:t>
      </w:r>
      <w:r>
        <w:t xml:space="preserve">elfogadjuk. Elfogadásunk pozitív, mert magunk választjuk, még pedig nyílt és nyugodt szemmel. A szenvedélyes és ösztönös ellenállás negatív, automatikus és vak. </w:t>
      </w:r>
    </w:p>
    <w:p w14:paraId="47853A26" w14:textId="77777777" w:rsidR="00000000" w:rsidRDefault="006E6797">
      <w:pPr>
        <w:pStyle w:val="Szvegtrzs"/>
        <w:ind w:firstLine="709"/>
        <w:jc w:val="both"/>
      </w:pPr>
    </w:p>
    <w:p w14:paraId="5D149D1E" w14:textId="77777777" w:rsidR="00000000" w:rsidRDefault="006E6797">
      <w:pPr>
        <w:pStyle w:val="Szvegtrzs"/>
        <w:ind w:firstLine="709"/>
        <w:jc w:val="both"/>
      </w:pPr>
      <w:r>
        <w:t xml:space="preserve">Azt, amihez a tragédia elfogadása révén juthatunk, nem úgy nyerjük el, hogy ellene szegülünk </w:t>
      </w:r>
      <w:r>
        <w:t>a tragédiának,</w:t>
      </w:r>
      <w:r>
        <w:t xml:space="preserve"> mint külső erőnek. A „ragyogás, ami könnyeinkre hull” nem a dacos gőg ragy</w:t>
      </w:r>
      <w:r>
        <w:t>o</w:t>
      </w:r>
      <w:r>
        <w:t>gása. Gyógyító fénye nem hull annak a szívébe, aki öntelten és gőgös, öröklött ösztöneire hallgatva elválasztja magát az élet többi részétől, és öklét rázza az ég, a pokol és a sor</w:t>
      </w:r>
      <w:r>
        <w:t>s ellen. Annak számára, aki elfogadja, a tragédia szükségessége nem valami egészen külsőleges dolog, mivel saját választ</w:t>
      </w:r>
      <w:r>
        <w:t>á</w:t>
      </w:r>
      <w:r>
        <w:t>sának a szükségessége</w:t>
      </w:r>
    </w:p>
    <w:p w14:paraId="7ADC7584" w14:textId="77777777" w:rsidR="00000000" w:rsidRDefault="006E6797">
      <w:pPr>
        <w:pStyle w:val="Szvegtrzs"/>
        <w:ind w:firstLine="709"/>
        <w:jc w:val="both"/>
      </w:pPr>
    </w:p>
    <w:p w14:paraId="76953F30" w14:textId="77777777" w:rsidR="00000000" w:rsidRDefault="006E6797">
      <w:pPr>
        <w:pStyle w:val="Szvegtrzs"/>
        <w:ind w:firstLine="709"/>
        <w:jc w:val="both"/>
      </w:pPr>
    </w:p>
    <w:p w14:paraId="56A6068D" w14:textId="77777777" w:rsidR="00000000" w:rsidRDefault="006E6797">
      <w:pPr>
        <w:pStyle w:val="Szvegtrzs"/>
        <w:ind w:firstLine="709"/>
        <w:jc w:val="both"/>
      </w:pPr>
      <w:r>
        <w:lastRenderedPageBreak/>
        <w:t>Arra, aki elfogadja, aki „magára tudja venni”, a tragédia mélyén valódi ragyogás vár; mert a szerencsétlenség k</w:t>
      </w:r>
      <w:r>
        <w:t>özepette, amikor minden külső biztonság felborul, fölfedezheti, hogy az életnek van egy tökéletesen megbízható belső magja; hogy bármennyire szertefoszlik is világa, megmarad valami, ami a saját szintjén minden egyebet magába foglal, és minden egyébnél nag</w:t>
      </w:r>
      <w:r>
        <w:t>yobb. Még a szenvedés és baj kellős közepén és világa romjai között is mélyen saját magában furcsa, tárgyilagos és komor emelkedettséget érez, az újonnan szerzett bizalom emelkedettségét és azt, hogy nagy lépést tett annak az Egynek megismerése felé, aki n</w:t>
      </w:r>
      <w:r>
        <w:t>em ismerhető meg a külső dolgoktól, vagy más személyektől való függés által.</w:t>
      </w:r>
    </w:p>
    <w:p w14:paraId="3A5641A4" w14:textId="77777777" w:rsidR="00000000" w:rsidRDefault="006E6797">
      <w:pPr>
        <w:pStyle w:val="Szvegtrzs"/>
        <w:ind w:firstLine="709"/>
        <w:jc w:val="both"/>
      </w:pPr>
    </w:p>
    <w:p w14:paraId="1A20F211" w14:textId="77777777" w:rsidR="00000000" w:rsidRDefault="006E6797">
      <w:pPr>
        <w:pStyle w:val="Szvegtrzs"/>
        <w:ind w:firstLine="709"/>
        <w:jc w:val="both"/>
      </w:pPr>
      <w:r>
        <w:t>Hasonló módon fedezik föl az emberek saját halhatatlanságukat, nem úgy, hogy valaki kife</w:t>
      </w:r>
      <w:r>
        <w:t>j</w:t>
      </w:r>
      <w:r>
        <w:t>ti nekik a halhatatlanság elméletét. Amikor a görög költő sírfeliratot írt a spártaiakról</w:t>
      </w:r>
      <w:r>
        <w:t>, akik az utolsó emberig harcoltak Thermopylaenél, ezt írta: „Vándor, vidd hírül a spártaiaknak, hogy itt nyugszunk és megtettük, amit ránk bíztak”. Magában tettükben oly elégséges lehetőség volt arra, hogy átéljék az időn és bajokon túli Valóságot, hogy n</w:t>
      </w:r>
      <w:r>
        <w:t>em is volt szükséges célozni rá, vagy utalni azokra az é</w:t>
      </w:r>
      <w:r>
        <w:t>r</w:t>
      </w:r>
      <w:r>
        <w:t xml:space="preserve">vekre az ember folytonossága mellett, amelyeket jól ismert minden kor. Nem kellett ezt írnia: „Vándor, vidd hírül a spártaiaknak, hogy mi most igen jól érezzük magunkat a mennyországban és reméljük, </w:t>
      </w:r>
      <w:r>
        <w:t>hogy egy napon újra születünk”. Sok görög hitt valami ilyesfélében; de a halhatatlanság élményében és a minden balsorson felüli bizonyosságban nem voltak fontosak ezek a vigaszok és okoskodások. Azok a spártaiak tudták, valami értelmen felüli bizonyosságga</w:t>
      </w:r>
      <w:r>
        <w:t>l, hogy elvethetik m</w:t>
      </w:r>
      <w:r>
        <w:t>a</w:t>
      </w:r>
      <w:r>
        <w:t>guktól azokat a pszichológiai önvédelmi eszközöket, amelyekkel az ember rendszerint körülbá</w:t>
      </w:r>
      <w:r>
        <w:t>s</w:t>
      </w:r>
      <w:r>
        <w:t xml:space="preserve">tyázza magát, és megtehetik, amit meg kellett tenniük. Elég volt, hogy a költő azt jegyezze föl, hogy megtették, amit meg kellett tenniük. </w:t>
      </w:r>
    </w:p>
    <w:p w14:paraId="7CF34692" w14:textId="77777777" w:rsidR="00000000" w:rsidRDefault="006E6797">
      <w:pPr>
        <w:pStyle w:val="Szvegtrzs"/>
        <w:ind w:firstLine="709"/>
        <w:jc w:val="both"/>
      </w:pPr>
    </w:p>
    <w:p w14:paraId="1BE74B6C" w14:textId="77777777" w:rsidR="00000000" w:rsidRDefault="006E6797">
      <w:pPr>
        <w:pStyle w:val="Szvegtrzs"/>
        <w:ind w:firstLine="709"/>
        <w:jc w:val="both"/>
      </w:pPr>
      <w:r>
        <w:t xml:space="preserve">A </w:t>
      </w:r>
      <w:r>
        <w:t xml:space="preserve">művészi formájú tragédiában, </w:t>
      </w:r>
      <w:proofErr w:type="gramStart"/>
      <w:r>
        <w:t>a drámában,</w:t>
      </w:r>
      <w:proofErr w:type="gramEnd"/>
      <w:r>
        <w:t xml:space="preserve"> vagy regényben, fontos, hogy a tragédiában az elért pozitív teljesítményeket ábrázolják valahogyan. Ha egy irodalmi mű pusztán lehangolóan vé</w:t>
      </w:r>
      <w:r>
        <w:t>g</w:t>
      </w:r>
      <w:r>
        <w:t>ződik, nem más, mint a pusztulás és kudarc története, és nem sejtet semmi</w:t>
      </w:r>
      <w:r>
        <w:t xml:space="preserve">féle fölemelkedést, vagy felszabadulást, nem tisztítja meg a lelket. Ezzel nem azt akarjuk mondani, hogy a konvencionális és mesterségesen kiagyalt „happy </w:t>
      </w:r>
      <w:proofErr w:type="gramStart"/>
      <w:r>
        <w:t>ending”–</w:t>
      </w:r>
      <w:proofErr w:type="gramEnd"/>
      <w:r>
        <w:t>nek, a történet „ jó végének” volna valami értéke. A fölt</w:t>
      </w:r>
      <w:r>
        <w:t>á</w:t>
      </w:r>
      <w:r>
        <w:t>madás megsejtetése a keresztre fesz</w:t>
      </w:r>
      <w:r>
        <w:t>ítés után, amelyet egy műalkotás ábrázol, nem okvetlenül sz</w:t>
      </w:r>
      <w:r>
        <w:t>a</w:t>
      </w:r>
      <w:r>
        <w:t>vakban talál kifejezést. Inkább a szerző állásfoglalásának valami kifejezhetetlen minőségében rejlik sokszor; finom és édes illat, amit nem lehet elválasztani magának a műnek szövedékétől. De vala</w:t>
      </w:r>
      <w:r>
        <w:t>mi ilyen féle megsejtetésnek kell benne lennie, ha a mű a részvétel és a rémülettel akarja megtisztítani a lelket.</w:t>
      </w:r>
    </w:p>
    <w:p w14:paraId="134535CB" w14:textId="77777777" w:rsidR="00000000" w:rsidRDefault="006E6797">
      <w:pPr>
        <w:pStyle w:val="Szvegtrzs"/>
        <w:ind w:firstLine="709"/>
        <w:jc w:val="both"/>
      </w:pPr>
    </w:p>
    <w:p w14:paraId="612D7221" w14:textId="77777777" w:rsidR="00000000" w:rsidRDefault="006E6797">
      <w:pPr>
        <w:pStyle w:val="Szvegtrzs"/>
        <w:ind w:firstLine="709"/>
        <w:jc w:val="both"/>
      </w:pPr>
      <w:r>
        <w:t>Amint jobban belenövünk az élet egységébe, bizonyos korlátolt értelemben, mint többet t</w:t>
      </w:r>
      <w:r>
        <w:t>a</w:t>
      </w:r>
      <w:r>
        <w:t xml:space="preserve">pasztalhatunk másokon keresztül. Az élmény </w:t>
      </w:r>
      <w:r>
        <w:rPr>
          <w:u w:val="single"/>
        </w:rPr>
        <w:t>intenzitá</w:t>
      </w:r>
      <w:r>
        <w:rPr>
          <w:u w:val="single"/>
        </w:rPr>
        <w:t>sát</w:t>
      </w:r>
      <w:r>
        <w:t xml:space="preserve"> nem nyerhetjük el másokon keresztül; de ha az intenzitást átéltük, az élmények </w:t>
      </w:r>
      <w:r>
        <w:rPr>
          <w:u w:val="single"/>
        </w:rPr>
        <w:t>változatosságából</w:t>
      </w:r>
      <w:r>
        <w:t xml:space="preserve"> sokat megszerezhetünk a mások közvetít</w:t>
      </w:r>
      <w:r>
        <w:t>é</w:t>
      </w:r>
      <w:r>
        <w:t>sével. Hiszen egység- érzetünk fokozódása fokozott együttérzést is jelent másokkal, fokozott képe</w:t>
      </w:r>
      <w:r>
        <w:t>s</w:t>
      </w:r>
      <w:r>
        <w:t>séget, hogy önmagu</w:t>
      </w:r>
      <w:r>
        <w:t>nkra ismerjünk bennük és fölismerjük őket önmagunkban. Így mind többet t</w:t>
      </w:r>
      <w:r>
        <w:t>a</w:t>
      </w:r>
      <w:r>
        <w:t>nulhatunk a mások élményeiből, az együttérzés által átváltoztatván saját élményünk mélységét a mások élményeinek változatosságává.</w:t>
      </w:r>
    </w:p>
    <w:p w14:paraId="27803D79" w14:textId="77777777" w:rsidR="00000000" w:rsidRDefault="006E6797">
      <w:pPr>
        <w:pStyle w:val="Szvegtrzs"/>
        <w:ind w:firstLine="709"/>
        <w:jc w:val="both"/>
      </w:pPr>
    </w:p>
    <w:p w14:paraId="7DC30A7E" w14:textId="77777777" w:rsidR="00000000" w:rsidRDefault="006E6797">
      <w:pPr>
        <w:pStyle w:val="Szvegtrzs"/>
        <w:ind w:firstLine="709"/>
        <w:jc w:val="both"/>
      </w:pPr>
      <w:r>
        <w:t>A saját élményünk mélysége, vagy az, hogy magunk fe</w:t>
      </w:r>
      <w:r>
        <w:t>lismerjük az Egyet minden balsors fölött, okvetlen szükséges előfeltétel. Nem mondhatjuk például valakinek, hogy fogadja el saját baját, vagy szerencsétlenségét, ha magunk nem vagyunk elég nagyok ahhoz, hogy magunk is elfogadjuk hasonló körülmények között.</w:t>
      </w:r>
      <w:r>
        <w:t xml:space="preserve"> Szavakkal talán mondhatjuk neki, hogy „fogadja el”, de a fe</w:t>
      </w:r>
      <w:r>
        <w:t>l</w:t>
      </w:r>
      <w:r>
        <w:t>szólítás csak szó marad, ha magunk nem tudjuk szintén elfogadni. Olyan mértékben segíthetünk másoknak a balszerencsében, amilyen mértékben magunk is el tudnánk viselni a hasonló szerencsétlensége</w:t>
      </w:r>
      <w:r>
        <w:t>t. E mérték szabja meg résztvevő segítségünk arányát, vagy azt, hogy puszta szóbeli intéseink mennyire maradnak meddők.</w:t>
      </w:r>
    </w:p>
    <w:p w14:paraId="3E76852D" w14:textId="77777777" w:rsidR="00000000" w:rsidRDefault="006E6797">
      <w:pPr>
        <w:pStyle w:val="Szvegtrzs"/>
        <w:ind w:firstLine="709"/>
        <w:jc w:val="both"/>
      </w:pPr>
    </w:p>
    <w:p w14:paraId="63DFDD7F" w14:textId="77777777" w:rsidR="00000000" w:rsidRDefault="006E6797">
      <w:pPr>
        <w:pStyle w:val="Szvegtrzs"/>
        <w:ind w:firstLine="709"/>
        <w:jc w:val="both"/>
      </w:pPr>
      <w:r>
        <w:t xml:space="preserve">Itt inkább van értéke </w:t>
      </w:r>
      <w:proofErr w:type="gramStart"/>
      <w:r>
        <w:t>az élmény mélységének,</w:t>
      </w:r>
      <w:proofErr w:type="gramEnd"/>
      <w:r>
        <w:t xml:space="preserve"> vagy intenzitásának, mint változatosságának. A mélységet át lehet váltani változatosságra,</w:t>
      </w:r>
      <w:r>
        <w:t xml:space="preserve"> és a saját életünk mélyebb és talán szívszaggatóbb élményeiből együtt érzően átléphetünk a más emberek más fajta, de hasonlóan mély élményeibe. De akármilyen sok és változatos felületes élményben volt is részünk, azok még nem tesznek képe</w:t>
      </w:r>
      <w:r>
        <w:t>s</w:t>
      </w:r>
      <w:r>
        <w:t>sé arra, hogy me</w:t>
      </w:r>
      <w:r>
        <w:t xml:space="preserve">gértsünk egy olyan élményt, ami mélyebb, mint a mieink. </w:t>
      </w:r>
    </w:p>
    <w:p w14:paraId="1E413C49" w14:textId="77777777" w:rsidR="00000000" w:rsidRDefault="006E6797">
      <w:pPr>
        <w:pStyle w:val="Szvegtrzs"/>
        <w:ind w:firstLine="709"/>
        <w:jc w:val="both"/>
      </w:pPr>
    </w:p>
    <w:p w14:paraId="47B28C9E" w14:textId="77777777" w:rsidR="00000000" w:rsidRDefault="006E6797">
      <w:pPr>
        <w:pStyle w:val="Szvegtrzs"/>
        <w:ind w:firstLine="709"/>
        <w:jc w:val="both"/>
      </w:pPr>
      <w:r>
        <w:t>Ugyanazért van az is, hogy egyetlen regényíró, vagy drámaíró sem tud olyan igazán élő je</w:t>
      </w:r>
      <w:r>
        <w:t>l</w:t>
      </w:r>
      <w:r>
        <w:t>lemet teremteni, amelynek mélysége és spiritualitása következetesen nagyobb az övénél. A saját élményeinek sk</w:t>
      </w:r>
      <w:r>
        <w:t>áláján túlra csak itt-ott vethet egy-egy pillantást. Ezért van az, hogy a regényekben szereplő felsőbbrendű emberek annyira fából valók, annyira csak tulajdonságok halmazai, hiányzik belőlük a meggyőző, eleven élet. A tragédia művészi formájában így lesz k</w:t>
      </w:r>
      <w:r>
        <w:t>ihívás és kiáltás a be</w:t>
      </w:r>
      <w:r>
        <w:t>n</w:t>
      </w:r>
      <w:r>
        <w:t>nünk lévő mélységhez és nagysághoz. Amikor képzeletünkben egy másik ember tragédiáját átéljük, nem fog el a kísértés, mint a saját életünkben, hogy visszahőköljünk, és reaktív ellenállásba kez</w:t>
      </w:r>
      <w:r>
        <w:t>d</w:t>
      </w:r>
      <w:r>
        <w:t>jünk, a vad teremtmények automatikus ell</w:t>
      </w:r>
      <w:r>
        <w:t>enállásában. Ehelyett képzeletben teljesen elfogathatjuk a tragikus helyzetet, átélhetünk magunkban a kétségbeesésből, az összes külső remények szertefos</w:t>
      </w:r>
      <w:r>
        <w:t>z</w:t>
      </w:r>
      <w:r>
        <w:t xml:space="preserve">lásából, és valamely finom megérzés folytán elérhetünk ahhoz a felismeréshez, hogy mindennek a mélyén </w:t>
      </w:r>
      <w:r>
        <w:t>és minden külső balsors fölött, el nem múló bizonyosság van, az életnek tökéletesen me</w:t>
      </w:r>
      <w:r>
        <w:t>g</w:t>
      </w:r>
      <w:r>
        <w:t>bízható belső magja, „Ragyogás, ami ráhull könnyeinkre”.</w:t>
      </w:r>
    </w:p>
    <w:p w14:paraId="27C969E8" w14:textId="77777777" w:rsidR="00000000" w:rsidRDefault="006E6797">
      <w:pPr>
        <w:pStyle w:val="Szvegtrzs"/>
        <w:ind w:firstLine="709"/>
        <w:jc w:val="both"/>
      </w:pPr>
    </w:p>
    <w:p w14:paraId="74F0C152" w14:textId="77777777" w:rsidR="00000000" w:rsidRDefault="006E6797">
      <w:pPr>
        <w:pStyle w:val="Szvegtrzs"/>
        <w:ind w:firstLine="709"/>
        <w:jc w:val="both"/>
      </w:pPr>
      <w:r>
        <w:t>Ha ezt elértük, a tragikus műalkotás valóban megtisztíthatja a szívet, legalább ideiglenesen kitágíthatja szeml</w:t>
      </w:r>
      <w:r>
        <w:t xml:space="preserve">életünket és megértésünket, és elsöpörhet valamennyit a sok kicsinyes szemétből és limlomból, ami szívünket és elménket terheli. </w:t>
      </w:r>
    </w:p>
    <w:p w14:paraId="53355109" w14:textId="77777777" w:rsidR="00000000" w:rsidRDefault="006E6797">
      <w:pPr>
        <w:pStyle w:val="Szvegtrzs"/>
        <w:ind w:firstLine="709"/>
        <w:jc w:val="both"/>
      </w:pPr>
    </w:p>
    <w:p w14:paraId="3F72B5FD" w14:textId="77777777" w:rsidR="00000000" w:rsidRDefault="006E6797">
      <w:pPr>
        <w:pStyle w:val="Szvegtrzs"/>
        <w:ind w:firstLine="709"/>
        <w:jc w:val="both"/>
      </w:pPr>
      <w:r>
        <w:t>A modern művészet, sajnos sok tekintetben hátrafelé tekint; a balsorsot és a kudarcot nem úgy jegyzi föl, hogy közben sejtetn</w:t>
      </w:r>
      <w:r>
        <w:t>é a feltámadást, vagy a későbbi felemelkedés lehetőségét. Az ilyen művészet cinikus végkövetkeztetésekhez vezet. Ha egy művész nem veszi észre az élet trag</w:t>
      </w:r>
      <w:r>
        <w:t>é</w:t>
      </w:r>
      <w:r>
        <w:t>diáiban a feltámadás sejtelmeit, talán helyes, ha nem próbálja meg tisztességtelenül mesterségesen b</w:t>
      </w:r>
      <w:r>
        <w:t>eleerőszakolni őket munkájába; de ha megállna és kicsit kutatna abban a csöndességben, ami nem vesz részt az események nyughatatlan mozgásában, többet fedezhetne föl a tragédiáról, mint ame</w:t>
      </w:r>
      <w:r>
        <w:t>n</w:t>
      </w:r>
      <w:r>
        <w:t>nyit addig tudott.</w:t>
      </w:r>
    </w:p>
    <w:p w14:paraId="2EBC7E15" w14:textId="77777777" w:rsidR="00000000" w:rsidRDefault="006E6797">
      <w:pPr>
        <w:pStyle w:val="Szvegtrzs"/>
        <w:ind w:firstLine="709"/>
        <w:jc w:val="both"/>
      </w:pPr>
    </w:p>
    <w:p w14:paraId="103DB6EF" w14:textId="77777777" w:rsidR="00000000" w:rsidRDefault="006E6797">
      <w:pPr>
        <w:pStyle w:val="Szvegtrzs"/>
        <w:ind w:firstLine="709"/>
        <w:jc w:val="both"/>
      </w:pPr>
      <w:r>
        <w:t>A világirodalom legjobbjainál bizonyos komor r</w:t>
      </w:r>
      <w:r>
        <w:t>agyogás veszi körül azokat a részleteket, amelyek a végső dolgokról, a halálról és a világok felbomlásáról szólnak. Ebből a ragyogásból m</w:t>
      </w:r>
      <w:r>
        <w:t>u</w:t>
      </w:r>
      <w:r>
        <w:t>tat valamit a Prédikátor Könyvének következő homályos és különös része:</w:t>
      </w:r>
    </w:p>
    <w:p w14:paraId="2A9FB75B" w14:textId="77777777" w:rsidR="00000000" w:rsidRDefault="006E6797">
      <w:pPr>
        <w:pStyle w:val="Szvegtrzs"/>
        <w:ind w:firstLine="709"/>
        <w:jc w:val="both"/>
      </w:pPr>
    </w:p>
    <w:p w14:paraId="4C49F14E" w14:textId="77777777" w:rsidR="00000000" w:rsidRDefault="006E6797">
      <w:pPr>
        <w:pStyle w:val="Szvegtrzs"/>
        <w:ind w:firstLine="993"/>
        <w:jc w:val="both"/>
      </w:pPr>
      <w:r>
        <w:t>És emlékezzél meg a te Teremtődről a te ifjús</w:t>
      </w:r>
      <w:r>
        <w:t>ágodnak idejében, míg a veszedelemnek napjai el nem jőnek, és míg eljőnek az esztendők, melyekről azt mondjad: Nem szeretem ezeket!</w:t>
      </w:r>
    </w:p>
    <w:p w14:paraId="4BBB0F9B" w14:textId="77777777" w:rsidR="00000000" w:rsidRDefault="006E6797">
      <w:pPr>
        <w:pStyle w:val="Szvegtrzs"/>
        <w:ind w:firstLine="851"/>
        <w:jc w:val="both"/>
      </w:pPr>
    </w:p>
    <w:p w14:paraId="62529814" w14:textId="77777777" w:rsidR="00000000" w:rsidRDefault="006E6797">
      <w:pPr>
        <w:pStyle w:val="Szvegtrzs"/>
        <w:ind w:firstLine="993"/>
        <w:jc w:val="both"/>
      </w:pPr>
      <w:r>
        <w:t>Amíg a nap megsetétedik, a világossággal, a holddal és csillagokkal egybe; és míg a sűrű felhők elérkeznek az eső után.</w:t>
      </w:r>
    </w:p>
    <w:p w14:paraId="15A13140" w14:textId="77777777" w:rsidR="00000000" w:rsidRDefault="006E6797">
      <w:pPr>
        <w:pStyle w:val="Szvegtrzs"/>
        <w:ind w:firstLine="993"/>
        <w:jc w:val="both"/>
      </w:pPr>
    </w:p>
    <w:p w14:paraId="63EB32FF" w14:textId="77777777" w:rsidR="00000000" w:rsidRDefault="006E6797">
      <w:pPr>
        <w:pStyle w:val="Szvegtrzs"/>
        <w:ind w:firstLine="993"/>
        <w:jc w:val="both"/>
      </w:pPr>
      <w:r>
        <w:t>Am</w:t>
      </w:r>
      <w:r>
        <w:t>ely időben megmozdulnak a háznak amaz őrizői, és nem bírják magokat az erősek és megállanak az ételnek őrlői, és meghomályosodnak az ablakon kinézők:</w:t>
      </w:r>
    </w:p>
    <w:p w14:paraId="51105D2B" w14:textId="77777777" w:rsidR="00000000" w:rsidRDefault="006E6797">
      <w:pPr>
        <w:pStyle w:val="Szvegtrzs"/>
        <w:ind w:firstLine="993"/>
        <w:jc w:val="both"/>
      </w:pPr>
    </w:p>
    <w:p w14:paraId="7BD3101C" w14:textId="77777777" w:rsidR="00000000" w:rsidRDefault="006E6797">
      <w:pPr>
        <w:pStyle w:val="Szvegtrzs"/>
        <w:ind w:firstLine="993"/>
        <w:jc w:val="both"/>
      </w:pPr>
      <w:r>
        <w:t>És az ajtók kívül bézárlatnak, a malom zúgásának megállásáért; és mikor felserken, csak a madárkának szav</w:t>
      </w:r>
      <w:r>
        <w:t>ára is, és megszűnnek minden éneklő leányok:</w:t>
      </w:r>
    </w:p>
    <w:p w14:paraId="6B1E0C0A" w14:textId="77777777" w:rsidR="00000000" w:rsidRDefault="006E6797">
      <w:pPr>
        <w:pStyle w:val="Szvegtrzs"/>
        <w:ind w:firstLine="993"/>
        <w:jc w:val="both"/>
      </w:pPr>
    </w:p>
    <w:p w14:paraId="7AC0BDDC" w14:textId="77777777" w:rsidR="00000000" w:rsidRDefault="006E6797">
      <w:pPr>
        <w:pStyle w:val="Szvegtrzs"/>
        <w:ind w:firstLine="993"/>
        <w:jc w:val="both"/>
      </w:pPr>
      <w:r>
        <w:lastRenderedPageBreak/>
        <w:t>Mikor minden halmocskától félnek, és az úton való botlástól; és mikor a mandolafa me</w:t>
      </w:r>
      <w:r>
        <w:t>g</w:t>
      </w:r>
      <w:r>
        <w:t>virágzik és a sáska megkövéredik, mikor az ő kívánsága megfogyatkozik: és mikor az ember az ő életének utolsó idejére jut, és</w:t>
      </w:r>
      <w:r>
        <w:t xml:space="preserve"> mikor kerülnek az után a sírók.</w:t>
      </w:r>
    </w:p>
    <w:p w14:paraId="4F40A638" w14:textId="77777777" w:rsidR="00000000" w:rsidRDefault="006E6797">
      <w:pPr>
        <w:pStyle w:val="Szvegtrzs"/>
        <w:ind w:firstLine="993"/>
        <w:jc w:val="both"/>
      </w:pPr>
    </w:p>
    <w:p w14:paraId="7E359193" w14:textId="77777777" w:rsidR="00000000" w:rsidRDefault="006E6797">
      <w:pPr>
        <w:pStyle w:val="Szvegtrzs"/>
        <w:ind w:firstLine="993"/>
        <w:jc w:val="both"/>
      </w:pPr>
      <w:r>
        <w:t xml:space="preserve">Minekelőtte megrövidülne az ezüst kötél, és megromolna </w:t>
      </w:r>
      <w:proofErr w:type="gramStart"/>
      <w:r>
        <w:t>az arany palackocska,</w:t>
      </w:r>
      <w:proofErr w:type="gramEnd"/>
      <w:r>
        <w:t xml:space="preserve"> és a v</w:t>
      </w:r>
      <w:r>
        <w:t>e</w:t>
      </w:r>
      <w:r>
        <w:t>der eltörnék a forrásnál, és megtörnék a kerék a kútnál.</w:t>
      </w:r>
    </w:p>
    <w:p w14:paraId="681EAF6F" w14:textId="77777777" w:rsidR="00000000" w:rsidRDefault="006E6797">
      <w:pPr>
        <w:pStyle w:val="Szvegtrzs"/>
        <w:ind w:firstLine="993"/>
        <w:jc w:val="both"/>
      </w:pPr>
    </w:p>
    <w:p w14:paraId="7C3D190D" w14:textId="77777777" w:rsidR="00000000" w:rsidRDefault="006E6797">
      <w:pPr>
        <w:pStyle w:val="Szvegtrzs"/>
        <w:ind w:firstLine="993"/>
        <w:jc w:val="both"/>
      </w:pPr>
      <w:r>
        <w:t>És minekelőtte a por földé legyen, mint azelőtt volt; a lélek pedig megtérjen Is</w:t>
      </w:r>
      <w:r>
        <w:t>tenhez, aki adta volt azt.</w:t>
      </w:r>
    </w:p>
    <w:p w14:paraId="4EF6FEDC" w14:textId="77777777" w:rsidR="00000000" w:rsidRDefault="006E6797">
      <w:pPr>
        <w:pStyle w:val="Szvegtrzs"/>
        <w:ind w:firstLine="993"/>
        <w:jc w:val="both"/>
      </w:pPr>
    </w:p>
    <w:p w14:paraId="749C1091" w14:textId="77777777" w:rsidR="00000000" w:rsidRDefault="006E6797">
      <w:pPr>
        <w:pStyle w:val="Szvegtrzs"/>
        <w:ind w:firstLine="709"/>
        <w:jc w:val="both"/>
      </w:pPr>
      <w:r>
        <w:t>/ Salamon Példabeszédek: Prédikátor könyve XII. fejezet. /</w:t>
      </w:r>
    </w:p>
    <w:p w14:paraId="223471EE" w14:textId="77777777" w:rsidR="00000000" w:rsidRDefault="006E6797">
      <w:pPr>
        <w:pStyle w:val="Szvegtrzs"/>
        <w:ind w:firstLine="993"/>
        <w:jc w:val="both"/>
      </w:pPr>
    </w:p>
    <w:p w14:paraId="510376A0" w14:textId="77777777" w:rsidR="00000000" w:rsidRDefault="006E6797">
      <w:pPr>
        <w:pStyle w:val="Szvegtrzs"/>
        <w:ind w:firstLine="993"/>
        <w:jc w:val="both"/>
      </w:pPr>
      <w:proofErr w:type="gramStart"/>
      <w:r>
        <w:t>Még</w:t>
      </w:r>
      <w:proofErr w:type="gramEnd"/>
      <w:r>
        <w:t xml:space="preserve"> ahol nem is találunk nyílt utalást a feltámadásra, és ahol a halál, mint pusztító jelenik meg, ott is gyakran megmarad ez a nagyszerűség.</w:t>
      </w:r>
    </w:p>
    <w:p w14:paraId="0CEAB6B0" w14:textId="77777777" w:rsidR="00000000" w:rsidRDefault="006E6797">
      <w:pPr>
        <w:pStyle w:val="Szvegtrzs"/>
        <w:ind w:firstLine="993"/>
        <w:jc w:val="both"/>
      </w:pPr>
    </w:p>
    <w:p w14:paraId="236F3A42" w14:textId="77777777" w:rsidR="00000000" w:rsidRDefault="006E6797">
      <w:pPr>
        <w:pStyle w:val="Szvegtrzs"/>
        <w:ind w:firstLine="993"/>
        <w:jc w:val="both"/>
      </w:pPr>
      <w:r>
        <w:t xml:space="preserve">„Óh ékesszóló, igazságos </w:t>
      </w:r>
      <w:r>
        <w:t xml:space="preserve">és hatalmas </w:t>
      </w:r>
      <w:proofErr w:type="gramStart"/>
      <w:r>
        <w:t>halál”-</w:t>
      </w:r>
      <w:proofErr w:type="gramEnd"/>
      <w:r>
        <w:t xml:space="preserve"> írta Sir Walter Raleigh- „akinek senki sem tudott tanácsot adni, azt te meggyőzted; amit senki sem mert, azt te véghez vitted; és akinek az egész világ hízelgett, azt te kivetetted a világból és lealacsonyítottad. Te összeszedted az emb</w:t>
      </w:r>
      <w:r>
        <w:t xml:space="preserve">erek minden nagyságát, minden gőgjét, kegyetlenségét és becsvágyát, és mind befödted őket ezzel a két rövid szóval, </w:t>
      </w:r>
      <w:proofErr w:type="gramStart"/>
      <w:r>
        <w:t>„ Hic</w:t>
      </w:r>
      <w:proofErr w:type="gramEnd"/>
      <w:r>
        <w:t xml:space="preserve"> jacet” / Itt nyugszik…/.</w:t>
      </w:r>
    </w:p>
    <w:p w14:paraId="7D1AB1EA" w14:textId="77777777" w:rsidR="00000000" w:rsidRDefault="006E6797">
      <w:pPr>
        <w:pStyle w:val="Szvegtrzs"/>
        <w:ind w:firstLine="993"/>
        <w:jc w:val="both"/>
      </w:pPr>
    </w:p>
    <w:p w14:paraId="04286A34" w14:textId="77777777" w:rsidR="00000000" w:rsidRDefault="006E6797">
      <w:pPr>
        <w:pStyle w:val="Szvegtrzs"/>
        <w:ind w:firstLine="993"/>
        <w:jc w:val="both"/>
      </w:pPr>
      <w:r>
        <w:t>Még az élesen átérzett személyes balsors kifejezésében is fölmerülhet bizonyos béke és szabadság. Keats, aki</w:t>
      </w:r>
      <w:r>
        <w:t xml:space="preserve"> oly fiatal volt, úgy tele irodalmi ambícióval, szerelmes volt és halálán volt, a következő szonettet írhatta:</w:t>
      </w:r>
    </w:p>
    <w:p w14:paraId="1D7EFAAD" w14:textId="77777777" w:rsidR="00000000" w:rsidRDefault="006E6797">
      <w:pPr>
        <w:pStyle w:val="Szvegtrzs"/>
        <w:ind w:firstLine="993"/>
        <w:jc w:val="both"/>
      </w:pPr>
    </w:p>
    <w:p w14:paraId="2B6371A7" w14:textId="77777777" w:rsidR="00000000" w:rsidRDefault="006E6797">
      <w:pPr>
        <w:pStyle w:val="Szvegtrzs"/>
        <w:ind w:firstLine="993"/>
        <w:jc w:val="both"/>
      </w:pPr>
      <w:r>
        <w:t>„Ha attól félek, hogy még meghalok,</w:t>
      </w:r>
    </w:p>
    <w:p w14:paraId="210BCCFE" w14:textId="77777777" w:rsidR="00000000" w:rsidRDefault="006E6797">
      <w:pPr>
        <w:pStyle w:val="Szvegtrzs"/>
        <w:ind w:firstLine="993"/>
        <w:jc w:val="both"/>
      </w:pPr>
      <w:r>
        <w:t xml:space="preserve">  Sok-sok témám, tollam nem írja meg,</w:t>
      </w:r>
    </w:p>
    <w:p w14:paraId="5CC3DE06" w14:textId="77777777" w:rsidR="00000000" w:rsidRDefault="006E6797">
      <w:pPr>
        <w:pStyle w:val="Szvegtrzs"/>
        <w:ind w:firstLine="993"/>
        <w:jc w:val="both"/>
      </w:pPr>
      <w:r>
        <w:t xml:space="preserve">  Könyvek halma, betűk tömött sora,</w:t>
      </w:r>
    </w:p>
    <w:p w14:paraId="61297D65" w14:textId="77777777" w:rsidR="00000000" w:rsidRDefault="006E6797">
      <w:pPr>
        <w:pStyle w:val="Szvegtrzs"/>
        <w:ind w:firstLine="993"/>
        <w:jc w:val="both"/>
      </w:pPr>
      <w:r>
        <w:t xml:space="preserve">  Nem lesz magtára érett gabonámna</w:t>
      </w:r>
      <w:r>
        <w:t>k;</w:t>
      </w:r>
    </w:p>
    <w:p w14:paraId="0FBC7724" w14:textId="77777777" w:rsidR="00000000" w:rsidRDefault="006E6797">
      <w:pPr>
        <w:pStyle w:val="Szvegtrzs"/>
        <w:ind w:firstLine="993"/>
        <w:jc w:val="both"/>
      </w:pPr>
      <w:r>
        <w:t xml:space="preserve">  Ha látom az ég csillagos orcáján,</w:t>
      </w:r>
    </w:p>
    <w:p w14:paraId="4C3365B0" w14:textId="77777777" w:rsidR="00000000" w:rsidRDefault="006E6797">
      <w:pPr>
        <w:pStyle w:val="Szvegtrzs"/>
        <w:ind w:firstLine="993"/>
        <w:jc w:val="both"/>
      </w:pPr>
      <w:r>
        <w:t xml:space="preserve">  Édes reménynek szép ígéretét,</w:t>
      </w:r>
    </w:p>
    <w:p w14:paraId="6AD0E0F5" w14:textId="77777777" w:rsidR="00000000" w:rsidRDefault="006E6797">
      <w:pPr>
        <w:pStyle w:val="Szvegtrzs"/>
        <w:ind w:firstLine="993"/>
        <w:jc w:val="both"/>
      </w:pPr>
      <w:r>
        <w:t xml:space="preserve">  S eszembe jut: tán soha el nem érem,</w:t>
      </w:r>
    </w:p>
    <w:p w14:paraId="6A5316E7" w14:textId="77777777" w:rsidR="00000000" w:rsidRDefault="006E6797">
      <w:pPr>
        <w:pStyle w:val="Szvegtrzs"/>
        <w:ind w:firstLine="993"/>
        <w:jc w:val="both"/>
      </w:pPr>
      <w:r>
        <w:t xml:space="preserve"> Árnyékát sem a sors bűvös kezével;</w:t>
      </w:r>
    </w:p>
    <w:p w14:paraId="10A29E85" w14:textId="77777777" w:rsidR="00000000" w:rsidRDefault="006E6797">
      <w:pPr>
        <w:pStyle w:val="Szvegtrzs"/>
        <w:ind w:firstLine="993"/>
        <w:jc w:val="both"/>
      </w:pPr>
      <w:r>
        <w:t xml:space="preserve"> S ha úgy érzem: egy óra szép szülötte,</w:t>
      </w:r>
    </w:p>
    <w:p w14:paraId="49A81ECB" w14:textId="77777777" w:rsidR="00000000" w:rsidRDefault="006E6797">
      <w:pPr>
        <w:pStyle w:val="Szvegtrzs"/>
        <w:ind w:firstLine="993"/>
        <w:jc w:val="both"/>
      </w:pPr>
      <w:r>
        <w:t xml:space="preserve"> Tán soha már szemem rád nem vetem,</w:t>
      </w:r>
    </w:p>
    <w:p w14:paraId="51B240B7" w14:textId="77777777" w:rsidR="00000000" w:rsidRDefault="006E6797">
      <w:pPr>
        <w:pStyle w:val="Szvegtrzs"/>
        <w:ind w:firstLine="993"/>
        <w:jc w:val="both"/>
      </w:pPr>
      <w:r>
        <w:t xml:space="preserve"> Soha föl nem old, soha meg nem ny</w:t>
      </w:r>
      <w:r>
        <w:t>ugtat,</w:t>
      </w:r>
    </w:p>
    <w:p w14:paraId="3E6986B2" w14:textId="77777777" w:rsidR="00000000" w:rsidRDefault="006E6797">
      <w:pPr>
        <w:pStyle w:val="Szvegtrzs"/>
        <w:ind w:firstLine="993"/>
        <w:jc w:val="both"/>
      </w:pPr>
      <w:r>
        <w:t>Tündér kezed, gondtalan szerelem:</w:t>
      </w:r>
    </w:p>
    <w:p w14:paraId="716128D0" w14:textId="77777777" w:rsidR="00000000" w:rsidRDefault="006E6797">
      <w:pPr>
        <w:pStyle w:val="Szvegtrzs"/>
        <w:ind w:firstLine="993"/>
        <w:jc w:val="both"/>
      </w:pPr>
      <w:r>
        <w:t>A világ szélén állok s tűnődöm,</w:t>
      </w:r>
    </w:p>
    <w:p w14:paraId="37679EB6" w14:textId="77777777" w:rsidR="00000000" w:rsidRDefault="006E6797">
      <w:pPr>
        <w:pStyle w:val="Szvegtrzs"/>
        <w:ind w:firstLine="993"/>
        <w:jc w:val="both"/>
      </w:pPr>
      <w:r>
        <w:t>Míg semmibe vész hírnév a szerelem.”</w:t>
      </w:r>
    </w:p>
    <w:p w14:paraId="1D407C5E" w14:textId="77777777" w:rsidR="00000000" w:rsidRDefault="006E6797">
      <w:pPr>
        <w:pStyle w:val="Szvegtrzs"/>
        <w:ind w:firstLine="709"/>
        <w:jc w:val="both"/>
      </w:pPr>
    </w:p>
    <w:p w14:paraId="4DEFEA3B" w14:textId="77777777" w:rsidR="00000000" w:rsidRDefault="006E6797">
      <w:pPr>
        <w:pStyle w:val="Szvegtrzs"/>
        <w:ind w:firstLine="709"/>
        <w:jc w:val="both"/>
      </w:pPr>
      <w:r>
        <w:t>Még itt is, ennek a fiatalembernek merő kétségbeesésében, egy oly negatívnak tűnő szonett végén is ott van valami homályos sejtése, valami kimond</w:t>
      </w:r>
      <w:r>
        <w:t>hatatlannak, ami a végső látóhatáron túl fekszik, a költő magányosságán és kétségbeesésén túl várakozó és meg nem nyilvánult Magányo</w:t>
      </w:r>
      <w:r>
        <w:t>s</w:t>
      </w:r>
      <w:r>
        <w:t>nak, még ha a költő nem is látta meg őt.</w:t>
      </w:r>
    </w:p>
    <w:p w14:paraId="07F9A93C" w14:textId="77777777" w:rsidR="00000000" w:rsidRDefault="006E6797">
      <w:pPr>
        <w:pStyle w:val="Szvegtrzs"/>
        <w:ind w:firstLine="709"/>
        <w:jc w:val="both"/>
      </w:pPr>
    </w:p>
    <w:p w14:paraId="0FDE276F" w14:textId="77777777" w:rsidR="00000000" w:rsidRDefault="006E6797">
      <w:pPr>
        <w:pStyle w:val="Szvegtrzs"/>
        <w:ind w:firstLine="709"/>
        <w:jc w:val="both"/>
      </w:pPr>
    </w:p>
    <w:p w14:paraId="589B8F7C" w14:textId="77777777" w:rsidR="00000000" w:rsidRDefault="006E6797">
      <w:pPr>
        <w:pStyle w:val="Szvegtrzs"/>
        <w:ind w:firstLine="709"/>
        <w:jc w:val="both"/>
      </w:pPr>
    </w:p>
    <w:p w14:paraId="62DC70CB" w14:textId="77777777" w:rsidR="00000000" w:rsidRDefault="006E6797">
      <w:pPr>
        <w:pStyle w:val="Szvegtrzs"/>
        <w:ind w:firstLine="709"/>
        <w:jc w:val="both"/>
      </w:pPr>
      <w:r>
        <w:br w:type="page"/>
      </w:r>
    </w:p>
    <w:p w14:paraId="3DE01967" w14:textId="77777777" w:rsidR="00000000" w:rsidRDefault="006E6797">
      <w:pPr>
        <w:pStyle w:val="Szvegtrzs"/>
        <w:numPr>
          <w:ilvl w:val="0"/>
          <w:numId w:val="2"/>
        </w:numPr>
        <w:jc w:val="center"/>
        <w:rPr>
          <w:b/>
          <w:bCs/>
          <w:sz w:val="32"/>
          <w:u w:val="single"/>
        </w:rPr>
      </w:pPr>
      <w:r>
        <w:rPr>
          <w:b/>
          <w:bCs/>
          <w:sz w:val="32"/>
          <w:u w:val="single"/>
        </w:rPr>
        <w:t>KEGYELEM ÉS GYÓGYULÁS</w:t>
      </w:r>
    </w:p>
    <w:p w14:paraId="593B4F58" w14:textId="77777777" w:rsidR="00000000" w:rsidRDefault="006E6797">
      <w:pPr>
        <w:pStyle w:val="Szvegtrzs"/>
        <w:ind w:firstLine="709"/>
        <w:jc w:val="both"/>
      </w:pPr>
    </w:p>
    <w:p w14:paraId="535FD562" w14:textId="77777777" w:rsidR="00000000" w:rsidRDefault="006E6797">
      <w:pPr>
        <w:pStyle w:val="Szvegtrzs"/>
        <w:ind w:firstLine="709"/>
        <w:jc w:val="both"/>
      </w:pPr>
    </w:p>
    <w:p w14:paraId="1E89F874" w14:textId="77777777" w:rsidR="00000000" w:rsidRDefault="006E6797">
      <w:pPr>
        <w:pStyle w:val="Szvegtrzs"/>
        <w:ind w:firstLine="709"/>
        <w:jc w:val="both"/>
      </w:pPr>
      <w:r>
        <w:t>Sokan bizonyosságot tehetnek arról, hogy azok számára</w:t>
      </w:r>
      <w:r>
        <w:t>, akik kitartanak, és végig beteljes</w:t>
      </w:r>
      <w:r>
        <w:t>í</w:t>
      </w:r>
      <w:r>
        <w:t>tik életük tragédiáját, mindig van valami ajándék a sötét szakadék mélyén, és hogy a leghosszabb alagút végén mindig ott ragyog egy csillag.</w:t>
      </w:r>
    </w:p>
    <w:p w14:paraId="2E0D4A8A" w14:textId="77777777" w:rsidR="00000000" w:rsidRDefault="006E6797">
      <w:pPr>
        <w:pStyle w:val="Szvegtrzs"/>
        <w:ind w:firstLine="709"/>
        <w:jc w:val="both"/>
      </w:pPr>
    </w:p>
    <w:p w14:paraId="4EF16626" w14:textId="77777777" w:rsidR="00000000" w:rsidRDefault="006E6797">
      <w:pPr>
        <w:pStyle w:val="Szvegtrzs"/>
        <w:ind w:firstLine="709"/>
        <w:jc w:val="both"/>
      </w:pPr>
      <w:r>
        <w:t>Az élet rövidebb konfliktusai és feszültségeiben ez az ajándék néha gyógyulás</w:t>
      </w:r>
      <w:r>
        <w:t xml:space="preserve">, vagy valami újfajta harmónia képében jelentkezik. Néha </w:t>
      </w:r>
      <w:proofErr w:type="gramStart"/>
      <w:r>
        <w:t>„Spirituális gyógyulásnak”,</w:t>
      </w:r>
      <w:proofErr w:type="gramEnd"/>
      <w:r>
        <w:t xml:space="preserve"> vagy „isteni gyógyulásnak” nevezik, máskor </w:t>
      </w:r>
      <w:r>
        <w:t>„bűnbocsánatnak” és „kegyelemnek”.</w:t>
      </w:r>
    </w:p>
    <w:p w14:paraId="1DE8ADBA" w14:textId="77777777" w:rsidR="00000000" w:rsidRDefault="006E6797">
      <w:pPr>
        <w:pStyle w:val="Szvegtrzs"/>
        <w:ind w:firstLine="709"/>
        <w:jc w:val="both"/>
      </w:pPr>
    </w:p>
    <w:p w14:paraId="025D7DF5" w14:textId="77777777" w:rsidR="00000000" w:rsidRDefault="006E6797">
      <w:pPr>
        <w:pStyle w:val="Szvegtrzs"/>
        <w:ind w:firstLine="709"/>
        <w:jc w:val="both"/>
      </w:pPr>
      <w:r>
        <w:t>A „kegyelem” szó értelme sok árnyalatot kapott a hosszú idő alatt, mióta keresztény teológiai vonatkozásban használják. Lehet úgy is értelmezni, hogy „kegyet” jelent. Használnak olyan kif</w:t>
      </w:r>
      <w:r>
        <w:t>e</w:t>
      </w:r>
      <w:r>
        <w:t>jezéseket is, mint „a kegyelem á</w:t>
      </w:r>
      <w:r>
        <w:t>llapotában van”, „Kegyelemben részesül”, „kegyelmet kap”, vagy „kiesik a kegyelem állapotából”. Mindezekben a kifejezésekben a „kegyelem” /grace/ szót nyugo</w:t>
      </w:r>
      <w:r>
        <w:t>d</w:t>
      </w:r>
      <w:r>
        <w:t>tan helyettesíthetnénk a „kegy” /favour/ szóval. Mondhatnánk, hogy a kegy állapotában vagyunk, kegy</w:t>
      </w:r>
      <w:r>
        <w:t xml:space="preserve">et </w:t>
      </w:r>
      <w:proofErr w:type="gramStart"/>
      <w:r>
        <w:t>kapunk,</w:t>
      </w:r>
      <w:proofErr w:type="gramEnd"/>
      <w:r>
        <w:t xml:space="preserve"> stb.</w:t>
      </w:r>
    </w:p>
    <w:p w14:paraId="57B5DB1F" w14:textId="77777777" w:rsidR="00000000" w:rsidRDefault="006E6797">
      <w:pPr>
        <w:pStyle w:val="Szvegtrzs"/>
        <w:ind w:firstLine="709"/>
        <w:jc w:val="both"/>
      </w:pPr>
    </w:p>
    <w:p w14:paraId="76A41A2A" w14:textId="77777777" w:rsidR="00000000" w:rsidRDefault="006E6797">
      <w:pPr>
        <w:pStyle w:val="Szvegtrzs"/>
        <w:ind w:firstLine="709"/>
        <w:jc w:val="both"/>
      </w:pPr>
      <w:r>
        <w:t>Amikor a kegyre gondolunk, hajlamosak vagyunk egyszersmind a részrehajlásra is gondo</w:t>
      </w:r>
      <w:r>
        <w:t>l</w:t>
      </w:r>
      <w:r>
        <w:t>ni. Az isteni kegy kilátása kellemes lehet, de valami isteni részrehajlásféle, isteni kegyencség új formában keltené föl a kérdést: „Igazságos- e az élet?</w:t>
      </w:r>
      <w:r>
        <w:t>”</w:t>
      </w:r>
    </w:p>
    <w:p w14:paraId="108CAF4D" w14:textId="77777777" w:rsidR="00000000" w:rsidRDefault="006E6797">
      <w:pPr>
        <w:pStyle w:val="Szvegtrzs"/>
        <w:ind w:firstLine="709"/>
        <w:jc w:val="both"/>
      </w:pPr>
    </w:p>
    <w:p w14:paraId="002DE223" w14:textId="77777777" w:rsidR="00000000" w:rsidRDefault="006E6797">
      <w:pPr>
        <w:pStyle w:val="Szvegtrzs"/>
        <w:ind w:firstLine="709"/>
        <w:jc w:val="both"/>
      </w:pPr>
      <w:r>
        <w:t>Ha ehhez a problémához közelítünk, éppúgy el kell hagynunk egy olyan nézőpontot, amely múltunknak volt szerves része, mint akkor, amikor a cél és a szabadság problémáival foglalkoztunk. Minden napi életünkben úgy tekintjük magunkat, hogy szükségképpen e</w:t>
      </w:r>
      <w:r>
        <w:t>l vagyunk választva a többi élettől. Halhatatlan különállásunk e nézőpontjából vizsgáljuk aztán a kérdéseket, és hozunk ítélet</w:t>
      </w:r>
      <w:r>
        <w:t>e</w:t>
      </w:r>
      <w:r>
        <w:t>ket. Értékeink, józan eszünk, még az erényeink és tisztességünk is erre az általános különállástuda</w:t>
      </w:r>
      <w:r>
        <w:t>t</w:t>
      </w:r>
      <w:r>
        <w:t>ra alapul. Belőle származik m</w:t>
      </w:r>
      <w:r>
        <w:t>inden elképzelésünk a tisztességről és a kötelességről.</w:t>
      </w:r>
    </w:p>
    <w:p w14:paraId="7B48FEED" w14:textId="77777777" w:rsidR="00000000" w:rsidRDefault="006E6797">
      <w:pPr>
        <w:pStyle w:val="Szvegtrzs"/>
        <w:ind w:firstLine="709"/>
        <w:jc w:val="both"/>
      </w:pPr>
    </w:p>
    <w:p w14:paraId="3A68BC5E" w14:textId="77777777" w:rsidR="00000000" w:rsidRDefault="006E6797">
      <w:pPr>
        <w:pStyle w:val="Szvegtrzs"/>
        <w:ind w:firstLine="709"/>
        <w:jc w:val="both"/>
      </w:pPr>
      <w:r>
        <w:t>Ezt az egyéni különállást azonban, amely oly mélyen beleivódott életünk szövedékébe, a v</w:t>
      </w:r>
      <w:r>
        <w:t>i</w:t>
      </w:r>
      <w:r>
        <w:t>lág nagy vallásos tanítói mind tagadták. Mindnyájan azt állították, hogy egy testet alkotunk, amel</w:t>
      </w:r>
      <w:r>
        <w:t>y</w:t>
      </w:r>
      <w:r>
        <w:t>ben egyikün</w:t>
      </w:r>
      <w:r>
        <w:t>k a másiknak része. Ez a szolgálatnak ama szabadsága, a bölcsek egyetértése, amelynek tudatos átélése teljesíti majd be, jövendőnket.</w:t>
      </w:r>
    </w:p>
    <w:p w14:paraId="5F0F2429" w14:textId="77777777" w:rsidR="00000000" w:rsidRDefault="006E6797">
      <w:pPr>
        <w:pStyle w:val="Szvegtrzs"/>
        <w:ind w:firstLine="709"/>
        <w:jc w:val="both"/>
      </w:pPr>
    </w:p>
    <w:p w14:paraId="62EB13B5" w14:textId="77777777" w:rsidR="00000000" w:rsidRDefault="006E6797">
      <w:pPr>
        <w:pStyle w:val="Szvegtrzs"/>
        <w:ind w:firstLine="709"/>
        <w:jc w:val="both"/>
      </w:pPr>
      <w:r>
        <w:t xml:space="preserve">Az anyagi síkon természetesen meglehetősen külön állunk egymástól. </w:t>
      </w:r>
      <w:proofErr w:type="gramStart"/>
      <w:r>
        <w:t>Csak</w:t>
      </w:r>
      <w:proofErr w:type="gramEnd"/>
      <w:r>
        <w:t xml:space="preserve"> amikor a gond</w:t>
      </w:r>
      <w:r>
        <w:t>o</w:t>
      </w:r>
      <w:r>
        <w:t>latformát, ezt az anyagi elkülönült</w:t>
      </w:r>
      <w:r>
        <w:t>séget, ami számunkra az élet formai oldalát jelenti, kivetítjük a szellem világába, az egység világába, akkor bonyolódunk bele a paradoxonok zűrzavarába. A sze</w:t>
      </w:r>
      <w:r>
        <w:t>l</w:t>
      </w:r>
      <w:r>
        <w:t>lem világának dolgait, az egység világának dolgait, állandóan a különállás világának kifejezései</w:t>
      </w:r>
      <w:r>
        <w:t xml:space="preserve">vel írjuk le. Pedig a különállás hiánya, az ennek és annak, az enyémnek és tiednek hiánya a szellem világának legbelsőbb lényege. </w:t>
      </w:r>
    </w:p>
    <w:p w14:paraId="6F5FE649" w14:textId="77777777" w:rsidR="00000000" w:rsidRDefault="006E6797">
      <w:pPr>
        <w:pStyle w:val="Szvegtrzs"/>
        <w:ind w:firstLine="709"/>
        <w:jc w:val="both"/>
      </w:pPr>
    </w:p>
    <w:p w14:paraId="4D126F10" w14:textId="77777777" w:rsidR="00000000" w:rsidRDefault="006E6797">
      <w:pPr>
        <w:pStyle w:val="Szvegtrzs"/>
        <w:ind w:firstLine="709"/>
        <w:jc w:val="both"/>
      </w:pPr>
      <w:r>
        <w:t>Ama felismerésünk világánál, hogy minden dolgok alapján transzcendens egység van, láthatjuk, hogy helytelen volna a kegyelme</w:t>
      </w:r>
      <w:r>
        <w:t>t olyas valaminek tekinteni, amit az egyik különálló lény ad a másiknak. A teológia ugyan, kivált a keresztény teológia, amely az egyetlen Valóságot a dualitás kifejezéseivel Annak meg ennek értelmezi, csak az használhatja joggal a „kegyelem” kifejezést ol</w:t>
      </w:r>
      <w:r>
        <w:t>yan értelemben, hogy a kegyelem a fenti módon nyert adomány; az igazán egyesítő szemlélet alapján azonban ezt az adományt nem lehet úgy tekinteni, mint valamit, amit egy különálló és elsz</w:t>
      </w:r>
      <w:r>
        <w:t>i</w:t>
      </w:r>
      <w:r>
        <w:t>getelt istenség ad egy különálló és elszigetelt emberi lénynek, mint</w:t>
      </w:r>
      <w:r>
        <w:t xml:space="preserve"> ahogy az egyik ember anyagi </w:t>
      </w:r>
      <w:r>
        <w:lastRenderedPageBreak/>
        <w:t xml:space="preserve">ajándékot ad a másiknak. Jövendőnk egységét </w:t>
      </w:r>
      <w:proofErr w:type="gramStart"/>
      <w:r>
        <w:t>soha sem</w:t>
      </w:r>
      <w:proofErr w:type="gramEnd"/>
      <w:r>
        <w:t xml:space="preserve"> lehet múltbeli egységünk kifejezéseivel leírni.</w:t>
      </w:r>
    </w:p>
    <w:p w14:paraId="573B8C0F" w14:textId="77777777" w:rsidR="00000000" w:rsidRDefault="006E6797">
      <w:pPr>
        <w:pStyle w:val="Szvegtrzs"/>
        <w:ind w:firstLine="709"/>
        <w:jc w:val="both"/>
      </w:pPr>
    </w:p>
    <w:p w14:paraId="2278EDB9" w14:textId="77777777" w:rsidR="00000000" w:rsidRDefault="006E6797">
      <w:pPr>
        <w:pStyle w:val="Szvegtrzs"/>
        <w:ind w:firstLine="709"/>
        <w:jc w:val="both"/>
      </w:pPr>
      <w:r>
        <w:t>Ahol igazán „kegyelemről” van szó, igazi „bűnbocsánatról”, ajándékról mindnyájunknak a sötétség szakadékában, ott olyan az, m</w:t>
      </w:r>
      <w:r>
        <w:t>intha az adományozó és az elfogadó egy volna. Nem az egyik különálló lény ad át valamit a másiknak, nem kegyet gyakorol. Abban a mértékben és fokban rész</w:t>
      </w:r>
      <w:r>
        <w:t>e</w:t>
      </w:r>
      <w:r>
        <w:t>sülünk a kegyelemben, amilyenben elfogadtuk az élet alapvető egységét és elvetettük a gátlásokat, amel</w:t>
      </w:r>
      <w:r>
        <w:t xml:space="preserve">yek az elválasztó életszemlélethez kötnek. </w:t>
      </w:r>
    </w:p>
    <w:p w14:paraId="1444969F" w14:textId="77777777" w:rsidR="00000000" w:rsidRDefault="006E6797">
      <w:pPr>
        <w:pStyle w:val="Szvegtrzs"/>
        <w:ind w:firstLine="709"/>
        <w:jc w:val="both"/>
      </w:pPr>
    </w:p>
    <w:p w14:paraId="2652FF05" w14:textId="77777777" w:rsidR="00000000" w:rsidRDefault="006E6797">
      <w:pPr>
        <w:pStyle w:val="Szvegtrzs"/>
        <w:ind w:firstLine="709"/>
        <w:jc w:val="both"/>
      </w:pPr>
      <w:r>
        <w:t>És nincs olyan időszak, amikor könnyebb volna elfogadnunk az egységet és elvetnünk az e</w:t>
      </w:r>
      <w:r>
        <w:t>l</w:t>
      </w:r>
      <w:r>
        <w:t>választó életszemléletet, mint a tragédia órájában. Mert akkor a külső dolgok elhagytak; és ha kita</w:t>
      </w:r>
      <w:r>
        <w:t>r</w:t>
      </w:r>
      <w:r>
        <w:t>tunk; anélkül, hogy a v</w:t>
      </w:r>
      <w:r>
        <w:t>ak ösztön szenvedélyes ellenállásához folyamodnánk ismét, megtanulhatjuk, hogy az Egytől függjünk, és hogy mindent az Egy kifejeződésének fogadjunk el az Egy választás</w:t>
      </w:r>
      <w:r>
        <w:t>á</w:t>
      </w:r>
      <w:r>
        <w:t xml:space="preserve">nak, amely választásban mi is részt vettünk. </w:t>
      </w:r>
    </w:p>
    <w:p w14:paraId="590E3191" w14:textId="77777777" w:rsidR="00000000" w:rsidRDefault="006E6797">
      <w:pPr>
        <w:pStyle w:val="Szvegtrzs"/>
        <w:ind w:firstLine="709"/>
        <w:jc w:val="both"/>
      </w:pPr>
    </w:p>
    <w:p w14:paraId="10905DD9" w14:textId="77777777" w:rsidR="00000000" w:rsidRDefault="006E6797">
      <w:pPr>
        <w:pStyle w:val="Szvegtrzs"/>
        <w:ind w:firstLine="709"/>
        <w:jc w:val="both"/>
      </w:pPr>
      <w:r>
        <w:t>Gyakran megtörténik, hogy valaki lényének</w:t>
      </w:r>
      <w:r>
        <w:t xml:space="preserve"> egy kicsiny részével belepillanthat az egységbe. Ennek mértékéig, és egy múló pillanatra kegyelemben részesül, valami friss és gyógyító buzog föl benne, és eleven vizekből iszik egy kortyot. Az ilyen élmény sosem személyes tulajdon, mert a sze</w:t>
      </w:r>
      <w:r>
        <w:t>l</w:t>
      </w:r>
      <w:r>
        <w:t>lemi világb</w:t>
      </w:r>
      <w:r>
        <w:t>a tartozik, a tudatos egység világába. Sohasem a tied, vagy az enyém, mert az egésszé, nem pedig a különállóé. Az ember rendszerint éppen azzal veszíti el csaknem azonnal ezt az é</w:t>
      </w:r>
      <w:r>
        <w:t>l</w:t>
      </w:r>
      <w:r>
        <w:t xml:space="preserve">ményt, hogy „az én </w:t>
      </w:r>
      <w:proofErr w:type="gramStart"/>
      <w:r>
        <w:t>élményem”-</w:t>
      </w:r>
      <w:proofErr w:type="gramEnd"/>
      <w:r>
        <w:t>nek tartja, megkísérli bevinni a különállás vil</w:t>
      </w:r>
      <w:r>
        <w:t>ágába. Iparkodik újra megteremteni a körülményeket, amelyekben, az élményben részesült, és aztán látja, hogy nem tudja visszahozni, mert az ilyen féle élmény nem tartozik hozzá a körülményekhez és nem is az ő term</w:t>
      </w:r>
      <w:r>
        <w:t>é</w:t>
      </w:r>
      <w:r>
        <w:t xml:space="preserve">kük. Mindig jelen van, és mi vagy abba az </w:t>
      </w:r>
      <w:r>
        <w:t>állapotba hozzuk magunkat, amelyben megismerhetjük, vagy kívül maradunk. Úgy mondják, hogy „Keressétek először Istennek országát és az ő igazságát, és akkor mindezek megadatnak nektek”.</w:t>
      </w:r>
    </w:p>
    <w:p w14:paraId="0D6CFCF7" w14:textId="77777777" w:rsidR="00000000" w:rsidRDefault="006E6797">
      <w:pPr>
        <w:pStyle w:val="Szvegtrzs"/>
        <w:ind w:firstLine="709"/>
        <w:jc w:val="both"/>
      </w:pPr>
    </w:p>
    <w:p w14:paraId="29314CE0" w14:textId="77777777" w:rsidR="00000000" w:rsidRDefault="006E6797">
      <w:pPr>
        <w:pStyle w:val="Szvegtrzs"/>
        <w:ind w:firstLine="709"/>
        <w:jc w:val="both"/>
      </w:pPr>
      <w:r>
        <w:t>Ha egészen tudatos állampolgárává leszünk is Isten országának, ez még</w:t>
      </w:r>
      <w:r>
        <w:t xml:space="preserve"> nem jelenti okvetl</w:t>
      </w:r>
      <w:r>
        <w:t>e</w:t>
      </w:r>
      <w:r>
        <w:t xml:space="preserve">nül, hogy vége a szenvedésünknek; de igenis jelenti a tragédia végét, mert vége annak a megosztott állapotnak, amiben az emberiség van. Az olyan, aki elérte a tudatos tökéletességet és a bölcsek egyetértését, lehet, hogy sokat szenved; </w:t>
      </w:r>
      <w:r>
        <w:t>de tudja, mit csinál. Egészen egyetért a választással, ami elrendeli mindazt, ami vele történik. Elmehet bárhová és elvállalhat bármi</w:t>
      </w:r>
      <w:r>
        <w:t>nő feladatot, s mind ezt a tökéletesen harmonikus és osztatlan természet egyszerűségével. Ismét megszerezte azt az egyszer</w:t>
      </w:r>
      <w:r>
        <w:t>ű</w:t>
      </w:r>
      <w:r>
        <w:t xml:space="preserve">séget, immár az élet áramlásának fölfelé haladó ívén, amit a vad természet mutat a lefelé haladó íven. </w:t>
      </w:r>
    </w:p>
    <w:p w14:paraId="635EE93E" w14:textId="77777777" w:rsidR="00000000" w:rsidRDefault="006E6797">
      <w:pPr>
        <w:pStyle w:val="Szvegtrzs"/>
        <w:ind w:firstLine="709"/>
        <w:jc w:val="both"/>
      </w:pPr>
    </w:p>
    <w:p w14:paraId="4B26CE62" w14:textId="77777777" w:rsidR="00000000" w:rsidRDefault="006E6797">
      <w:pPr>
        <w:pStyle w:val="Szvegtrzs"/>
        <w:ind w:firstLine="709"/>
        <w:jc w:val="both"/>
      </w:pPr>
      <w:r>
        <w:t>Ha szenvedés vár is reá, nem</w:t>
      </w:r>
      <w:r>
        <w:t xml:space="preserve"> vár rá tragédia a rendes emberi értelemben. Akár csak a vad t</w:t>
      </w:r>
      <w:r>
        <w:t>e</w:t>
      </w:r>
      <w:r>
        <w:t>remtmények, nem néz sem előre, sem hátra, és nem sóvárog azért, ami nincs. Elérte már, hogy csak egyetlen célja legyen, ami azonban nem az ösztön egy féle parancsán alapszik, mint a vadon élő t</w:t>
      </w:r>
      <w:r>
        <w:t xml:space="preserve">eremtményeknél, hanem maga- választotta egységén az egésznek egyetlen, egyetemes céljával. </w:t>
      </w:r>
    </w:p>
    <w:p w14:paraId="2AC85DCB" w14:textId="77777777" w:rsidR="00000000" w:rsidRDefault="006E6797">
      <w:pPr>
        <w:pStyle w:val="Szvegtrzs"/>
        <w:ind w:firstLine="709"/>
        <w:jc w:val="both"/>
      </w:pPr>
    </w:p>
    <w:p w14:paraId="63C30691" w14:textId="77777777" w:rsidR="00000000" w:rsidRDefault="006E6797">
      <w:pPr>
        <w:pStyle w:val="Szvegtrzs"/>
        <w:ind w:firstLine="709"/>
        <w:jc w:val="both"/>
      </w:pPr>
      <w:r>
        <w:t>Azokon az utolsó fokozatokon, amelyeken az embernek át kell haladnia, mielőtt túljutna a kritikus emberi állapoton és belépne a bölcsek egyetértésébe, a tragédia r</w:t>
      </w:r>
      <w:r>
        <w:t>endszerint nagyon élesen jelentkezik. Az egyik kiábrándulás a másikat követi, amint leválnak az emberről, egyik a másik után, a ragaszkodások rétegei, és egyik reménységről a másik után derül ki, hogy csak minden al</w:t>
      </w:r>
      <w:r>
        <w:t>a</w:t>
      </w:r>
      <w:r>
        <w:t xml:space="preserve">pot nélkülöző szövedék. </w:t>
      </w:r>
    </w:p>
    <w:p w14:paraId="4BDFD000" w14:textId="77777777" w:rsidR="00000000" w:rsidRDefault="006E6797">
      <w:pPr>
        <w:pStyle w:val="Szvegtrzs"/>
        <w:ind w:firstLine="709"/>
        <w:jc w:val="both"/>
      </w:pPr>
    </w:p>
    <w:p w14:paraId="643B7C58" w14:textId="77777777" w:rsidR="00000000" w:rsidRDefault="006E6797">
      <w:pPr>
        <w:pStyle w:val="Szvegtrzs"/>
        <w:ind w:firstLine="709"/>
        <w:jc w:val="both"/>
      </w:pPr>
      <w:r>
        <w:t>Az ilyen ember</w:t>
      </w:r>
      <w:r>
        <w:t xml:space="preserve"> hontalan vándorrá lesz, akinek „nincs, hová lehajtsa fejét”. Hogy megismerhesse a belső világot, nem szabad, hogy élete és egyénisége bármely külső dologtól, vagy személ</w:t>
      </w:r>
      <w:r>
        <w:t>y</w:t>
      </w:r>
      <w:r>
        <w:t>től függésben maradjon. Törekvéseinek még legkifinomultabb, és legspirituálisabbnak v</w:t>
      </w:r>
      <w:r>
        <w:t xml:space="preserve">élt tárgyait </w:t>
      </w:r>
      <w:r>
        <w:lastRenderedPageBreak/>
        <w:t xml:space="preserve">is el kell hagynia. „Lelj meg engem és fordíts hátat az </w:t>
      </w:r>
      <w:proofErr w:type="gramStart"/>
      <w:r>
        <w:t>égnek”-</w:t>
      </w:r>
      <w:proofErr w:type="gramEnd"/>
      <w:r>
        <w:t xml:space="preserve"> mondja az egyetlen Valóság Emerson versében. </w:t>
      </w:r>
    </w:p>
    <w:p w14:paraId="591E2ED5" w14:textId="77777777" w:rsidR="00000000" w:rsidRDefault="006E6797">
      <w:pPr>
        <w:pStyle w:val="Szvegtrzs"/>
        <w:ind w:firstLine="709"/>
        <w:jc w:val="both"/>
      </w:pPr>
    </w:p>
    <w:p w14:paraId="75F78CAC" w14:textId="77777777" w:rsidR="00000000" w:rsidRDefault="006E6797">
      <w:pPr>
        <w:pStyle w:val="Szvegtrzs"/>
        <w:ind w:firstLine="709"/>
        <w:jc w:val="both"/>
      </w:pPr>
      <w:r>
        <w:t>A legmélyebb kiábrándulást a tragédia crescendó- jában éli át, valóságos keresztre feszíté</w:t>
      </w:r>
      <w:r>
        <w:t>s</w:t>
      </w:r>
      <w:r>
        <w:t xml:space="preserve">ben, amikor úgy érzi, </w:t>
      </w:r>
      <w:proofErr w:type="gramStart"/>
      <w:r>
        <w:t>hogy,</w:t>
      </w:r>
      <w:proofErr w:type="gramEnd"/>
      <w:r>
        <w:t xml:space="preserve"> még amit legm</w:t>
      </w:r>
      <w:r>
        <w:t>agasabbnak ismert, az is elhagyta. Nem szabad már r</w:t>
      </w:r>
      <w:r>
        <w:t>a</w:t>
      </w:r>
      <w:r>
        <w:t xml:space="preserve">gaszkodnia semmihez, akár formával bíró, akár </w:t>
      </w:r>
      <w:r>
        <w:t>forma nélküli, amiről elképzelhető, hogy valam</w:t>
      </w:r>
      <w:r>
        <w:t>i</w:t>
      </w:r>
      <w:r>
        <w:t>képpen külön áll az egyetlen, megnyilvánulatlan Valóságtól, és akkor érkezik el a szolgálathoz, ami tökéletes szabadság, a bölcsek egyetértéséhez, a tökéletesült igaz emberek társaságába.</w:t>
      </w:r>
    </w:p>
    <w:p w14:paraId="34DCA6E2" w14:textId="77777777" w:rsidR="00000000" w:rsidRDefault="006E6797">
      <w:pPr>
        <w:pStyle w:val="Szvegtrzs"/>
        <w:ind w:firstLine="709"/>
        <w:jc w:val="both"/>
      </w:pPr>
    </w:p>
    <w:p w14:paraId="0FFB0472" w14:textId="77777777" w:rsidR="00000000" w:rsidRDefault="006E6797">
      <w:pPr>
        <w:pStyle w:val="Szvegtrzs"/>
        <w:ind w:firstLine="709"/>
        <w:jc w:val="both"/>
      </w:pPr>
      <w:r>
        <w:t>A „Csend Hangja” két</w:t>
      </w:r>
      <w:r>
        <w:t xml:space="preserve"> jól ismert része hangsúlyozza, hogy ez sem az illető személyes tula</w:t>
      </w:r>
      <w:r>
        <w:t>j</w:t>
      </w:r>
      <w:r>
        <w:t>dona, hanem az egész teremtett világ részesül benne.</w:t>
      </w:r>
    </w:p>
    <w:p w14:paraId="2BE642D0" w14:textId="77777777" w:rsidR="00000000" w:rsidRDefault="006E6797">
      <w:pPr>
        <w:pStyle w:val="Szvegtrzs"/>
        <w:ind w:firstLine="709"/>
        <w:jc w:val="both"/>
      </w:pPr>
    </w:p>
    <w:p w14:paraId="3B9DDE49" w14:textId="77777777" w:rsidR="00000000" w:rsidRDefault="006E6797">
      <w:pPr>
        <w:pStyle w:val="Szvegtrzs"/>
        <w:ind w:firstLine="709"/>
        <w:jc w:val="both"/>
      </w:pPr>
      <w:r>
        <w:t>Az egyik rész így szól: „Tudd meg, bűnök legyőzője, ha egy Szóváni a hetedik ösvényen á</w:t>
      </w:r>
      <w:r>
        <w:t>t</w:t>
      </w:r>
      <w:r>
        <w:t xml:space="preserve">haladt, az egész természet megremeg a boldog </w:t>
      </w:r>
      <w:r>
        <w:t>hódolattól és megszelídül. Ezüst csillag ragyogja a hírt az éjszaka virágainak, völgyi patakocska elcsacsogja a kavicsoknak, az óceán sötét hullámai zúgják a hab verte szikláknak, illatos szellő énekli a völgyeknek, és büszke fenyők suttogják rejte</w:t>
      </w:r>
      <w:r>
        <w:t>l</w:t>
      </w:r>
      <w:r>
        <w:t xml:space="preserve">mesen: </w:t>
      </w:r>
      <w:r>
        <w:t>„Egy Mester támadt, a Nappal egy Mestere”. Mint napnyugati fehér oszlop áll most, arcul</w:t>
      </w:r>
      <w:r>
        <w:t>a</w:t>
      </w:r>
      <w:r>
        <w:t>tára az örökkévaló gondolat kelő napja szórja első, legdicsőbb sugarait. Elméje, mint nyugodt, vé</w:t>
      </w:r>
      <w:r>
        <w:t>g</w:t>
      </w:r>
      <w:r>
        <w:t xml:space="preserve">telen óceán, parttalan messzeségbe terjed, Életet és halált tart erős </w:t>
      </w:r>
      <w:r>
        <w:t xml:space="preserve">kezében.”     </w:t>
      </w:r>
    </w:p>
    <w:p w14:paraId="32655D41" w14:textId="77777777" w:rsidR="00000000" w:rsidRDefault="006E6797">
      <w:pPr>
        <w:pStyle w:val="Szvegtrzs"/>
        <w:ind w:firstLine="709"/>
        <w:jc w:val="both"/>
      </w:pPr>
    </w:p>
    <w:p w14:paraId="75B74C12" w14:textId="77777777" w:rsidR="00000000" w:rsidRDefault="006E6797">
      <w:pPr>
        <w:pStyle w:val="Szvegtrzs"/>
        <w:ind w:firstLine="709"/>
        <w:jc w:val="both"/>
      </w:pPr>
      <w:r>
        <w:t>A másik rész így hangzik: „Nézd a keleti égboltot elárasztó szelíd fényt. A dicsőítés jegy</w:t>
      </w:r>
      <w:r>
        <w:t>é</w:t>
      </w:r>
      <w:r>
        <w:t>ben ég és föld egyesül. És a négyszeresen megnyilvánuló erőknek, a lobogó tűznek, az áramló ví</w:t>
      </w:r>
      <w:r>
        <w:t>z</w:t>
      </w:r>
      <w:r>
        <w:t>nek, az illatos földnek és a zúgó szélnek szerelmes én</w:t>
      </w:r>
      <w:r>
        <w:t xml:space="preserve">eke hallik. </w:t>
      </w:r>
      <w:proofErr w:type="gramStart"/>
      <w:r>
        <w:t>Hallga!…</w:t>
      </w:r>
      <w:proofErr w:type="gramEnd"/>
      <w:r>
        <w:t xml:space="preserve"> az arany fény mérhete</w:t>
      </w:r>
      <w:r>
        <w:t>t</w:t>
      </w:r>
      <w:r>
        <w:t xml:space="preserve">len örvényléséből, melyben a győztes fürdik, fölzeng szavak nélkül a természet minden hangja, ezernyi módon hirdetve: „Örvendezzetek ó Miálba lakói! Egy zarándok visszatért a túlsó partról. Új Árhán született”.  </w:t>
      </w:r>
    </w:p>
    <w:p w14:paraId="13EE36FE" w14:textId="77777777" w:rsidR="00000000" w:rsidRDefault="006E6797">
      <w:pPr>
        <w:pStyle w:val="Szvegtrzs"/>
        <w:ind w:firstLine="709"/>
        <w:jc w:val="both"/>
      </w:pPr>
    </w:p>
    <w:p w14:paraId="34C069D8" w14:textId="77777777" w:rsidR="00000000" w:rsidRDefault="006E6797">
      <w:pPr>
        <w:pStyle w:val="Szvegtrzs"/>
        <w:ind w:firstLine="709"/>
        <w:jc w:val="both"/>
      </w:pPr>
    </w:p>
    <w:p w14:paraId="54A94674" w14:textId="77777777" w:rsidR="00000000" w:rsidRDefault="006E6797">
      <w:pPr>
        <w:pStyle w:val="Szvegtrzs"/>
        <w:ind w:firstLine="709"/>
        <w:jc w:val="both"/>
      </w:pPr>
      <w:r>
        <w:br w:type="page"/>
      </w:r>
    </w:p>
    <w:p w14:paraId="7D00B8D0" w14:textId="77777777" w:rsidR="00000000" w:rsidRDefault="006E6797">
      <w:pPr>
        <w:pStyle w:val="Szvegtrzs"/>
        <w:jc w:val="center"/>
        <w:rPr>
          <w:b/>
          <w:bCs/>
          <w:sz w:val="32"/>
          <w:u w:val="single"/>
        </w:rPr>
      </w:pPr>
      <w:r>
        <w:rPr>
          <w:b/>
          <w:bCs/>
          <w:sz w:val="32"/>
        </w:rPr>
        <w:t>12.</w:t>
      </w:r>
      <w:r>
        <w:rPr>
          <w:b/>
          <w:bCs/>
          <w:sz w:val="32"/>
          <w:u w:val="single"/>
        </w:rPr>
        <w:t xml:space="preserve"> A TRAGÉDIA ÉRTELMEZÉSE</w:t>
      </w:r>
    </w:p>
    <w:p w14:paraId="1FBEFA40" w14:textId="77777777" w:rsidR="00000000" w:rsidRDefault="006E6797">
      <w:pPr>
        <w:pStyle w:val="Szvegtrzs"/>
        <w:ind w:firstLine="709"/>
        <w:jc w:val="both"/>
      </w:pPr>
    </w:p>
    <w:p w14:paraId="7C93384C" w14:textId="77777777" w:rsidR="00000000" w:rsidRDefault="006E6797">
      <w:pPr>
        <w:pStyle w:val="Szvegtrzs"/>
        <w:ind w:firstLine="709"/>
        <w:jc w:val="both"/>
      </w:pPr>
      <w:r>
        <w:t>Így tehát az emberi állapot tragikus állapot, mert a természetnek kritikus pontja, átmenet, amelyet tudatosan végig kell járnia nemcsak az életnek, hanem az életeknek. Átmenet az egyform</w:t>
      </w:r>
      <w:r>
        <w:t>a</w:t>
      </w:r>
      <w:r>
        <w:t>ság egységéből az egységtelen állapot</w:t>
      </w:r>
      <w:r>
        <w:t>on keresztül az összeforrott egész állapotába. Átmenet az a</w:t>
      </w:r>
      <w:r>
        <w:t>u</w:t>
      </w:r>
      <w:r>
        <w:t>tomatikus és ösztönös indítékokból, amelyek az anyagi formák törvényein alapulnak, a szabad v</w:t>
      </w:r>
      <w:r>
        <w:t>á</w:t>
      </w:r>
      <w:r>
        <w:t>lasztáson és szereteten alapuló indítékokhoz. Átmenet a kör kerületéből a Központba, olyan szaba</w:t>
      </w:r>
      <w:r>
        <w:t>d</w:t>
      </w:r>
      <w:r>
        <w:t>ságbó</w:t>
      </w:r>
      <w:r>
        <w:t>l, amely az ösztön tökéletes szolgálata, olyan szolgálatba, amely a tökéletes szabadság. És az emberiség ennek az átmenetnek minden vonatkozásában a középső helyet foglalja el, belékevere</w:t>
      </w:r>
      <w:r>
        <w:t>d</w:t>
      </w:r>
      <w:r>
        <w:t>vén az elhagyott fokozat és az előtte álló jövendő fokozat törvényén</w:t>
      </w:r>
      <w:r>
        <w:t>ek kínos összeütközésébe.</w:t>
      </w:r>
    </w:p>
    <w:p w14:paraId="36E3ADA7" w14:textId="77777777" w:rsidR="00000000" w:rsidRDefault="006E6797">
      <w:pPr>
        <w:pStyle w:val="Szvegtrzs"/>
        <w:ind w:firstLine="709"/>
        <w:jc w:val="both"/>
      </w:pPr>
    </w:p>
    <w:p w14:paraId="5789A4D3" w14:textId="77777777" w:rsidR="00000000" w:rsidRDefault="006E6797">
      <w:pPr>
        <w:pStyle w:val="Szvegtrzs"/>
        <w:ind w:firstLine="709"/>
        <w:jc w:val="both"/>
      </w:pPr>
      <w:r>
        <w:t>Mégis bizonyos értelemben sohasem hagyunk hátra semmit, és a beteljesülés potenciálisan most és mindenkor jelen van, nem pedig csupán jövendőnknek célja. Nincs átmenet az egyik világból a másikba; csak ugyanaz a világ van, más ol</w:t>
      </w:r>
      <w:r>
        <w:t>dalról szemlélve. Az átmenet a nézőpontban rejlik.</w:t>
      </w:r>
    </w:p>
    <w:p w14:paraId="56852597" w14:textId="77777777" w:rsidR="00000000" w:rsidRDefault="006E6797">
      <w:pPr>
        <w:pStyle w:val="Szvegtrzs"/>
        <w:ind w:firstLine="709"/>
        <w:jc w:val="both"/>
      </w:pPr>
    </w:p>
    <w:p w14:paraId="4D00041F" w14:textId="77777777" w:rsidR="00000000" w:rsidRDefault="006E6797">
      <w:pPr>
        <w:pStyle w:val="Szvegtrzs"/>
        <w:ind w:firstLine="709"/>
        <w:jc w:val="both"/>
      </w:pPr>
      <w:r>
        <w:t xml:space="preserve">A nagy átmenet lényege ott van minden olyan </w:t>
      </w:r>
      <w:proofErr w:type="gramStart"/>
      <w:r>
        <w:t>kicsiny,</w:t>
      </w:r>
      <w:proofErr w:type="gramEnd"/>
      <w:r>
        <w:t xml:space="preserve"> vagy nagy akció-ciklusban, amelyben az élet, vagy az életek kifejeződésre találnak, akár egy világegyetem, vagy egy egyéni élet, ciklus</w:t>
      </w:r>
      <w:r>
        <w:t>á</w:t>
      </w:r>
      <w:r>
        <w:t>nak megindulásá</w:t>
      </w:r>
      <w:r>
        <w:t>ról és visszavonulásáról van szó, akár egy kicsiny minden napi ténykedésről. Minden kisebb ciklus tudatos kiteljesítése egy nagyobb ciklus kiteljesítéséhez járul hozzá.</w:t>
      </w:r>
    </w:p>
    <w:p w14:paraId="14AAF32E" w14:textId="77777777" w:rsidR="00000000" w:rsidRDefault="006E6797">
      <w:pPr>
        <w:pStyle w:val="Szvegtrzs"/>
        <w:ind w:firstLine="709"/>
        <w:jc w:val="both"/>
      </w:pPr>
    </w:p>
    <w:p w14:paraId="7D3FDDFC" w14:textId="77777777" w:rsidR="00000000" w:rsidRDefault="006E6797">
      <w:pPr>
        <w:pStyle w:val="Szvegtrzs"/>
        <w:ind w:firstLine="709"/>
        <w:jc w:val="both"/>
      </w:pPr>
      <w:r>
        <w:t>Mindennek közepette pedig problémák gyötrik az emberiséget. A problémák az emberiség l</w:t>
      </w:r>
      <w:r>
        <w:t>egsajátosabb ismertetőjelei. A mi szóhasználatunkban a probléma konfliktust jelent, amelyben az egyik tényező bennünk rejlik. Ez idő szerint gyorsan szaporodnak a problémák, mert mind több konfliktusról fedezzük föl, hogy részben bennünk van az eredetük. V</w:t>
      </w:r>
      <w:r>
        <w:t>olt idő például, amikor a háb</w:t>
      </w:r>
      <w:r>
        <w:t>o</w:t>
      </w:r>
      <w:r>
        <w:t>rú nem volt probléma. Külsőleges kellemetlenség volt, akárcsak az időjárás. Vagy te ölted meg a másikat, vagy ő téged, vagy elszaladtál. Ma probléma a háború, mert megláttuk, hogy okai mibe</w:t>
      </w:r>
      <w:r>
        <w:t>n</w:t>
      </w:r>
      <w:r>
        <w:t xml:space="preserve">nünk, magunkban rejlenek; és idővel </w:t>
      </w:r>
      <w:r>
        <w:t xml:space="preserve">mindinkább föl fogjuk ismerni, hogy nagy titokban mimagunk teremtjük a háborút bensőnkben és mindennapi életünkben olyan háborús cselekményeket követünk el, amelyeket eddig nem ismertünk fel. </w:t>
      </w:r>
    </w:p>
    <w:p w14:paraId="1634082E" w14:textId="77777777" w:rsidR="00000000" w:rsidRDefault="006E6797">
      <w:pPr>
        <w:pStyle w:val="Szvegtrzs"/>
        <w:ind w:firstLine="709"/>
        <w:jc w:val="both"/>
      </w:pPr>
    </w:p>
    <w:p w14:paraId="652A9B75" w14:textId="77777777" w:rsidR="00000000" w:rsidRDefault="006E6797">
      <w:pPr>
        <w:pStyle w:val="Szvegtrzs"/>
        <w:ind w:firstLine="709"/>
        <w:jc w:val="both"/>
      </w:pPr>
      <w:r>
        <w:t xml:space="preserve"> Ha a problémák nagyon intenzívek, tragédiák. Azokat, aki meg </w:t>
      </w:r>
      <w:r>
        <w:t>tudják oldani problémáj</w:t>
      </w:r>
      <w:r>
        <w:t>u</w:t>
      </w:r>
      <w:r>
        <w:t>kat, bölcseknek nevezzük. De másokat nem tehetünk bölcsekké. Magunknak kell végig zarándoko</w:t>
      </w:r>
      <w:r>
        <w:t>l</w:t>
      </w:r>
      <w:r>
        <w:t>nunk az emberi élet ciklust. Csak akkor oszthatjuk meg bölcsességünket, ha ismét elérjük az egység állapotát és belépünk az ember fölötti vi</w:t>
      </w:r>
      <w:r>
        <w:t>lágba. Csak a tudatos egység szintjén lehetséges valami helyet</w:t>
      </w:r>
      <w:r>
        <w:t>tesítő megváltás-féle; és csak látszólag helyettesítő, mivel benne a megváltó, és akit megvá</w:t>
      </w:r>
      <w:r>
        <w:t>l</w:t>
      </w:r>
      <w:r>
        <w:t xml:space="preserve">tott, egy. </w:t>
      </w:r>
    </w:p>
    <w:p w14:paraId="2E9AD409" w14:textId="77777777" w:rsidR="00000000" w:rsidRDefault="006E6797">
      <w:pPr>
        <w:pStyle w:val="Szvegtrzs"/>
        <w:ind w:firstLine="709"/>
        <w:jc w:val="both"/>
      </w:pPr>
    </w:p>
    <w:p w14:paraId="04C532C4" w14:textId="77777777" w:rsidR="00000000" w:rsidRDefault="006E6797">
      <w:pPr>
        <w:pStyle w:val="Szvegtrzs"/>
        <w:ind w:firstLine="709"/>
        <w:jc w:val="both"/>
      </w:pPr>
      <w:r>
        <w:t>Valamit azonban mégis tehetünk néha a mások megsegítésére. Újra értelmezhetjük számára problémáját, és úgy adhatjuk neki vissza, új mezben, új aspektu</w:t>
      </w:r>
      <w:r>
        <w:t>sában, úgyhogy talán több eredmé</w:t>
      </w:r>
      <w:r>
        <w:t>n</w:t>
      </w:r>
      <w:r>
        <w:t xml:space="preserve">nyel próbálhatja meg megoldani, a maga számára. </w:t>
      </w:r>
    </w:p>
    <w:p w14:paraId="1C394659" w14:textId="77777777" w:rsidR="00000000" w:rsidRDefault="006E6797">
      <w:pPr>
        <w:pStyle w:val="Szvegtrzs"/>
        <w:ind w:firstLine="709"/>
        <w:jc w:val="both"/>
      </w:pPr>
    </w:p>
    <w:p w14:paraId="5C4C8033" w14:textId="77777777" w:rsidR="00000000" w:rsidRDefault="006E6797">
      <w:pPr>
        <w:pStyle w:val="Szvegtrzs"/>
        <w:ind w:firstLine="709"/>
        <w:jc w:val="both"/>
      </w:pPr>
      <w:r>
        <w:t>A modern teozófia az emberi probléma értelmezése sok különféle módon, hogy a különféle vérmérsékletnek megfeleljen. A teozófia igen részletesen adja értelmét az emberiségnek</w:t>
      </w:r>
      <w:r>
        <w:t>, megmagyarázza az eltávozás és visszatérés számtalan ciklusának miben létét és hasonlóságát, amely cikl</w:t>
      </w:r>
      <w:r>
        <w:t>u</w:t>
      </w:r>
      <w:r>
        <w:t xml:space="preserve">sok világokban, fajokban és egyéni életekben jutnak kifejezésekre. A teozófia megmagyarázza az Egynek és a soknak </w:t>
      </w:r>
      <w:proofErr w:type="gramStart"/>
      <w:r>
        <w:t>titokzatos összjátékát,</w:t>
      </w:r>
      <w:proofErr w:type="gramEnd"/>
      <w:r>
        <w:t xml:space="preserve"> és az emberi </w:t>
      </w:r>
      <w:r>
        <w:t>tudat fokozatait, mert az ember köztük az eleven kapocs. De a teozófia nem próbálja megoldani az élet problémáját. Gazdagon és szabadon tolmácsol, de aztán visszaadja nekünk a problémát, úgy, hogy több sikerrel, gyorsabban és bold</w:t>
      </w:r>
      <w:r>
        <w:t>o</w:t>
      </w:r>
      <w:r>
        <w:t>gabban kereshetjük megold</w:t>
      </w:r>
      <w:r>
        <w:t>ását egyéni életünkben.</w:t>
      </w:r>
    </w:p>
    <w:p w14:paraId="7DDF0362" w14:textId="77777777" w:rsidR="00000000" w:rsidRDefault="006E6797">
      <w:pPr>
        <w:pStyle w:val="Szvegtrzs"/>
        <w:ind w:firstLine="709"/>
        <w:jc w:val="both"/>
      </w:pPr>
    </w:p>
    <w:p w14:paraId="6F91C527" w14:textId="77777777" w:rsidR="00000000" w:rsidRDefault="006E6797">
      <w:pPr>
        <w:pStyle w:val="Szvegtrzs"/>
        <w:ind w:firstLine="709"/>
        <w:jc w:val="both"/>
      </w:pPr>
      <w:r>
        <w:t>A sok titokzatos módon ugyanaz, mint az Egy. Sokféleségünkkel a megnyilvánult Egynek szerves részét képezzük. Az Egy pedig a sok, és mindnyájunkban megnyilvánul. Nem csupán t</w:t>
      </w:r>
      <w:r>
        <w:t>ő</w:t>
      </w:r>
      <w:r>
        <w:t xml:space="preserve">lünk különálló </w:t>
      </w:r>
      <w:proofErr w:type="gramStart"/>
      <w:r>
        <w:t>Isten ,</w:t>
      </w:r>
      <w:proofErr w:type="gramEnd"/>
      <w:r>
        <w:t xml:space="preserve"> aki teremti a világot. Mi is teremtői vagyunk a világnak. A „Titkos Tanítás” egyik megjegyzése így szól: </w:t>
      </w:r>
      <w:proofErr w:type="gramStart"/>
      <w:r>
        <w:t>„ A</w:t>
      </w:r>
      <w:proofErr w:type="gramEnd"/>
      <w:r>
        <w:t xml:space="preserve"> Logosz, vagy Demiurgosz, a Teremtőnek tekintve, az ezoterikus bölcseletben egyszerűen elvont kifejezés, eszme, akárcsak a „</w:t>
      </w:r>
      <w:r>
        <w:t>hadsereg” szó. Mint ahogy az utóbbi összefoglaló neve egy csomó aktív erőnek, vagy működési egységnek, katonának, úgy a Demiurgosz is a Teremtők, vagy Építők nagy sokaságának összetétele.”</w:t>
      </w:r>
    </w:p>
    <w:p w14:paraId="4645616E" w14:textId="77777777" w:rsidR="00000000" w:rsidRDefault="006E6797">
      <w:pPr>
        <w:pStyle w:val="Szvegtrzs"/>
        <w:ind w:firstLine="709"/>
        <w:jc w:val="both"/>
      </w:pPr>
    </w:p>
    <w:p w14:paraId="6EB780F7" w14:textId="77777777" w:rsidR="00000000" w:rsidRDefault="006E6797">
      <w:pPr>
        <w:pStyle w:val="Szvegtrzs"/>
        <w:ind w:firstLine="709"/>
        <w:jc w:val="both"/>
      </w:pPr>
      <w:r>
        <w:t>Bármilyen elrugaszkodott, sötéten tudatlan és szeszélyes teremtésn</w:t>
      </w:r>
      <w:r>
        <w:t>ek látszunk is, az Egész nem nélkülözheti egyéni hozzájárulásainkat. Bármit véljünk is igaznak az abszolút és transzcendens Valóságról, a világában immanens Isten nem tudja nélkülünk megtenni munkáját. Egyéni problémáink megoldása és egyéni tragédiáink kit</w:t>
      </w:r>
      <w:r>
        <w:t>eljesítése elválaszthatatlan a világegyetem probl</w:t>
      </w:r>
      <w:r>
        <w:t>é</w:t>
      </w:r>
      <w:r>
        <w:t>májának megoldásától és a világegyetem tragédiájának kiteljesítésétől.</w:t>
      </w:r>
    </w:p>
    <w:p w14:paraId="10DB72ED" w14:textId="77777777" w:rsidR="00000000" w:rsidRDefault="006E6797">
      <w:pPr>
        <w:pStyle w:val="Szvegtrzs"/>
        <w:ind w:firstLine="709"/>
        <w:jc w:val="both"/>
      </w:pPr>
    </w:p>
    <w:p w14:paraId="4DD4B6DA" w14:textId="77777777" w:rsidR="00000000" w:rsidRDefault="006E6797">
      <w:pPr>
        <w:pStyle w:val="Szvegtrzs"/>
        <w:ind w:firstLine="709"/>
        <w:jc w:val="both"/>
      </w:pPr>
      <w:r>
        <w:t>Minden föld és minden kor misztériumai szólottak egy Isten áldozatáról. Az Örökkévaló j</w:t>
      </w:r>
      <w:r>
        <w:t>e</w:t>
      </w:r>
      <w:r>
        <w:t xml:space="preserve">lenlétében a feltámadás és a diadal elválaszthatatlan az áldozattól; és ha az Egy „megöletett a </w:t>
      </w:r>
      <w:r>
        <w:t>világ kezdete előtt”, feltámadása és diadala is a világ kezdete előttről való. A mi számunkra azonban, akik inkább az időben élünk, mint az Örökkévalóban, még mindig véghez viendő és kiteljesítendő dolog a feltámadás és a diadal, és nekünk magunknak kell ő</w:t>
      </w:r>
      <w:r>
        <w:t>ket véghez vinnünk.</w:t>
      </w:r>
    </w:p>
    <w:p w14:paraId="7477B158" w14:textId="77777777" w:rsidR="00000000" w:rsidRDefault="006E6797">
      <w:pPr>
        <w:pStyle w:val="Szvegtrzs"/>
        <w:ind w:firstLine="709"/>
        <w:jc w:val="both"/>
      </w:pPr>
    </w:p>
    <w:p w14:paraId="2EDB693E" w14:textId="77777777" w:rsidR="00000000" w:rsidRDefault="006E6797">
      <w:pPr>
        <w:pStyle w:val="Szvegtrzs"/>
        <w:ind w:firstLine="709"/>
        <w:jc w:val="both"/>
      </w:pPr>
      <w:r>
        <w:t>Erre a kiteljesítésre szólít fel a teozófia, és ősrégi kihívást használ. Arra hív ki, hogy szembe nézzünk azzal, ami egyszerre a legmagasztosabb reménység és a legmélységesebb kiábrándulás. Az a kevés, aki a világ kezdete óta elfogadta</w:t>
      </w:r>
      <w:r>
        <w:t xml:space="preserve"> e kihívást, az emberiség megváltója volt. </w:t>
      </w:r>
    </w:p>
    <w:p w14:paraId="32613522" w14:textId="77777777" w:rsidR="00000000" w:rsidRDefault="006E6797">
      <w:pPr>
        <w:pStyle w:val="Szvegtrzs"/>
        <w:ind w:firstLine="709"/>
        <w:jc w:val="both"/>
      </w:pPr>
      <w:r>
        <w:t xml:space="preserve">        </w:t>
      </w:r>
    </w:p>
    <w:p w14:paraId="56402960" w14:textId="77777777" w:rsidR="00000000" w:rsidRDefault="006E6797">
      <w:pPr>
        <w:pStyle w:val="Szvegtrzs"/>
        <w:ind w:firstLine="709"/>
        <w:jc w:val="both"/>
      </w:pPr>
      <w:r>
        <w:t>Azt mondják, hogy a teozófia értelmezi a tragédiát. Valamit értelmezni több mint megm</w:t>
      </w:r>
      <w:r>
        <w:t>a</w:t>
      </w:r>
      <w:r>
        <w:t xml:space="preserve">gyarázni. Ha egy másik ember problémáját új megvilágításba helyezzük, ez nem jelenti okvetlenül azt, hogy rárohanunk </w:t>
      </w:r>
      <w:r>
        <w:t>és megmagyarázzuk neki a problémáját. Ha megértjük problémáját, megért</w:t>
      </w:r>
      <w:r>
        <w:t>é</w:t>
      </w:r>
      <w:r>
        <w:t xml:space="preserve">sünk sokszor szavak nélkül is elérkezik hozzá. A sok beszéd sokszor éppen azt jelentheti, hogy nem </w:t>
      </w:r>
      <w:r>
        <w:rPr>
          <w:u w:val="single"/>
        </w:rPr>
        <w:t>értettük</w:t>
      </w:r>
      <w:r>
        <w:t xml:space="preserve"> meg. Tapasztalhatjuk, hogy a rokonszenvvel hallgató </w:t>
      </w:r>
      <w:r>
        <w:t xml:space="preserve">sokszor jobban elősegíti a probléma megoldását, mint az olyan ember, aki siet tanácsokat adni. </w:t>
      </w:r>
    </w:p>
    <w:p w14:paraId="76802169" w14:textId="77777777" w:rsidR="00000000" w:rsidRDefault="006E6797">
      <w:pPr>
        <w:pStyle w:val="Szvegtrzs"/>
        <w:ind w:firstLine="709"/>
        <w:jc w:val="both"/>
      </w:pPr>
    </w:p>
    <w:p w14:paraId="2C8EBBAC" w14:textId="77777777" w:rsidR="00000000" w:rsidRDefault="006E6797">
      <w:pPr>
        <w:pStyle w:val="Szvegtrzs"/>
        <w:ind w:firstLine="709"/>
        <w:jc w:val="both"/>
      </w:pPr>
      <w:r>
        <w:t xml:space="preserve">A teozófiát az élet tudományának és az élet művészetének nevezte valaki. Kell, hogy legyen az életnek tudománya, törvényekkel és magyarázatokkal; de az élet a </w:t>
      </w:r>
      <w:r>
        <w:t xml:space="preserve">legnagyobb művészet. Amikor a civilizáció valamelyik művészeti ágában tolmácsolunk valamit, pl. a zenét játékunkkal, vagy egy jelenetet azzal, hogy lefestjük, tolmácsolásunk nem pusztán magyarázat, nem csupán a szavak és törvények dolga. Mennyire túl kell </w:t>
      </w:r>
      <w:r>
        <w:t xml:space="preserve">hát akkor lennie a szavakon és a magyarázatokon magának az életnek, e legnagyobb művészetnek. </w:t>
      </w:r>
    </w:p>
    <w:p w14:paraId="7AC27924" w14:textId="77777777" w:rsidR="00000000" w:rsidRDefault="006E6797">
      <w:pPr>
        <w:pStyle w:val="Szvegtrzs"/>
        <w:ind w:firstLine="709"/>
        <w:jc w:val="both"/>
      </w:pPr>
    </w:p>
    <w:p w14:paraId="11AE5B1C" w14:textId="77777777" w:rsidR="00000000" w:rsidRDefault="006E6797">
      <w:pPr>
        <w:pStyle w:val="Szvegtrzs"/>
        <w:ind w:firstLine="709"/>
        <w:jc w:val="both"/>
      </w:pPr>
      <w:r>
        <w:t>A problémákba merült embernek a világ csupa olyan dologból áll, amelyek folyton válto</w:t>
      </w:r>
      <w:r>
        <w:t>z</w:t>
      </w:r>
      <w:r>
        <w:t>nak, sohasem megbízhatók. Az olyannak, aki megoldotta problémáit, a világv</w:t>
      </w:r>
      <w:r>
        <w:t>áltozásból áll, amely a dolgok végtelen sokféleségében fejezi ki magát. Szemét nem a „dolgokra” szegzi, hanem a változás ama nagy folyamára, amely ezeket a dolgokat teremti és elpusztítja. Az élet egységében a frissesség és szépség ama nagy forrását látja,</w:t>
      </w:r>
      <w:r>
        <w:t xml:space="preserve"> amely mindent fönntart és mindennek értelmet ad</w:t>
      </w:r>
      <w:r>
        <w:t>; csodálata és odaadó figyelme azonban a láthatatlan forrásé, nem pedig csöppjeinek múló nyomáé a sáros földön, de még a tűnő szivárványé sem, amelyet a légben csinál.</w:t>
      </w:r>
    </w:p>
    <w:p w14:paraId="68E9EC8E" w14:textId="77777777" w:rsidR="00000000" w:rsidRDefault="006E6797">
      <w:pPr>
        <w:pStyle w:val="Szvegtrzs"/>
        <w:ind w:firstLine="709"/>
        <w:jc w:val="both"/>
      </w:pPr>
    </w:p>
    <w:p w14:paraId="7124E3F1" w14:textId="77777777" w:rsidR="00000000" w:rsidRDefault="006E6797">
      <w:pPr>
        <w:pStyle w:val="Szvegtrzs"/>
        <w:ind w:firstLine="709"/>
        <w:jc w:val="both"/>
      </w:pPr>
      <w:r>
        <w:t>Az örök szépség és változás e tiszta forrását sokszor halálnak és pusztulásnak is nevez</w:t>
      </w:r>
      <w:r>
        <w:t xml:space="preserve">ik. Aki beteljesítette a tragédiát, megtanulta szeretne a halált és eggyé válni a halállal, tudván, hogy a halál csak az élet szüntelen megújulásának és végtelen gazdagságának kifejezése. Az ilyen ember </w:t>
      </w:r>
      <w:r>
        <w:lastRenderedPageBreak/>
        <w:t>tudja, hogy az élet teljes megbízhatósága a változásn</w:t>
      </w:r>
      <w:r>
        <w:t>ak ama óriási, hömpölygő folyamában rejtőzik, amely minden mulandó dolog alapja, és hogy ezt a megbízhatóságot nem találjuk meg a merev építményekben, amelyeket azért emelünk, hogy ellenálljanak a változásnak.</w:t>
      </w:r>
    </w:p>
    <w:p w14:paraId="2F498505" w14:textId="77777777" w:rsidR="00000000" w:rsidRDefault="006E6797">
      <w:pPr>
        <w:pStyle w:val="Szvegtrzs"/>
        <w:ind w:firstLine="709"/>
        <w:jc w:val="both"/>
      </w:pPr>
    </w:p>
    <w:p w14:paraId="3280DD05" w14:textId="77777777" w:rsidR="00000000" w:rsidRDefault="006E6797">
      <w:pPr>
        <w:pStyle w:val="Szvegtrzs"/>
        <w:ind w:firstLine="709"/>
        <w:jc w:val="both"/>
      </w:pPr>
      <w:r>
        <w:t xml:space="preserve">Kell, hogy legyenek építmények, hogy az élet </w:t>
      </w:r>
      <w:r>
        <w:t>szépségének és teljességének új megnyilván</w:t>
      </w:r>
      <w:r>
        <w:t>u</w:t>
      </w:r>
      <w:r>
        <w:t>lásai kifejeződjenek bennük; és amennyiben ezek az építmények gazdag teljességben sugározzák a szépséget és erőt, és telítve vannak jelentőséggel, lehet, hogy csodálatosan tartósak lesznek; tartó</w:t>
      </w:r>
      <w:r>
        <w:t>s</w:t>
      </w:r>
      <w:r>
        <w:t>ságuk azonban att</w:t>
      </w:r>
      <w:r>
        <w:t>ól a képességüktől függ, hogy ki tudják- e fejezni a végtelen változatosságú élet nagyszerűségét és részvétteljes intimitását, nem pedig abban, hogy ellene tudnak állni a változá</w:t>
      </w:r>
      <w:r>
        <w:t>s</w:t>
      </w:r>
      <w:r>
        <w:t>nak.</w:t>
      </w:r>
    </w:p>
    <w:p w14:paraId="14ABD83E" w14:textId="77777777" w:rsidR="00000000" w:rsidRDefault="006E6797">
      <w:pPr>
        <w:pStyle w:val="Szvegtrzs"/>
        <w:ind w:firstLine="709"/>
        <w:jc w:val="both"/>
      </w:pPr>
    </w:p>
    <w:p w14:paraId="1F938AAF" w14:textId="77777777" w:rsidR="00000000" w:rsidRDefault="006E6797">
      <w:pPr>
        <w:pStyle w:val="Szvegtrzs"/>
        <w:ind w:firstLine="709"/>
        <w:jc w:val="both"/>
      </w:pPr>
      <w:r>
        <w:t>Aki már fölfedezte ezeket a dolgokat, aki egész lényével ismeri őket, é</w:t>
      </w:r>
      <w:r>
        <w:t>s nem csupán, mint vigasztaló és ihlető fogalmakat és eszméket, az nem szorítkozik a szavakra és a magyarázatokra művészetében, problémáink és tragédiáink interpretálásában.</w:t>
      </w:r>
    </w:p>
    <w:p w14:paraId="7A3C0BFA" w14:textId="77777777" w:rsidR="00000000" w:rsidRDefault="006E6797">
      <w:pPr>
        <w:pStyle w:val="Szvegtrzs"/>
        <w:ind w:firstLine="709"/>
        <w:jc w:val="both"/>
      </w:pPr>
    </w:p>
    <w:p w14:paraId="6CA45CB2" w14:textId="77777777" w:rsidR="00000000" w:rsidRDefault="006E6797">
      <w:pPr>
        <w:pStyle w:val="Szvegtrzs"/>
        <w:ind w:firstLine="709"/>
        <w:jc w:val="both"/>
      </w:pPr>
      <w:r>
        <w:t>A teozófia, egyik meghatározása szerint, „ama igazságoknak összessége, amelyek mi</w:t>
      </w:r>
      <w:r>
        <w:t>nden vallás alapját képezik, és amelyet egyik vallás sem mondhat csupán a magáénak”. Ha megnézzük a világ szentírásait, valóban úgy találjuk, hogy vannak a nagy vallásoknak közös tanításaik, bizonyos dolgokat egyformán magyaráznak, vannak tanok, amelyekben</w:t>
      </w:r>
      <w:r>
        <w:t xml:space="preserve"> lényegileg megegyeznek. Ezek azo</w:t>
      </w:r>
      <w:r>
        <w:t>n</w:t>
      </w:r>
      <w:r>
        <w:t>ban önmagukban nyilván nem az összessége az igazságoknak, amelyek e vallások alapját képezik. Ha még jobban belemélyedünk a világ szentírásaiba, úgy látjuk, hogy nagy részük nem annyira tan</w:t>
      </w:r>
      <w:r>
        <w:t>í</w:t>
      </w:r>
      <w:r>
        <w:t>tásokat és magyarázatokat iparko</w:t>
      </w:r>
      <w:r>
        <w:t>dnak adni, hanem a Tanító jelenlétének érzetét. Történetekkel, jelképekkel, a sejtetés finom módszereivel magának a Tanítónak sajátos színét, frissességét, lény</w:t>
      </w:r>
      <w:r>
        <w:t>e</w:t>
      </w:r>
      <w:r>
        <w:t>ges tulajdonságát, erejét és dinamizmusát próbálja átadni nekünk. Sok vallás megkísérli azt is,</w:t>
      </w:r>
      <w:r>
        <w:t xml:space="preserve"> hogy a szentségek révén </w:t>
      </w:r>
      <w:r>
        <w:t>adja meg a lehetőségét annak, hogy az igazi Jelenlétről valami közvetlen é</w:t>
      </w:r>
      <w:r>
        <w:t>l</w:t>
      </w:r>
      <w:r>
        <w:t xml:space="preserve">ményhez jussunk. </w:t>
      </w:r>
    </w:p>
    <w:p w14:paraId="788501A3" w14:textId="77777777" w:rsidR="00000000" w:rsidRDefault="006E6797">
      <w:pPr>
        <w:pStyle w:val="Szvegtrzs"/>
        <w:ind w:firstLine="709"/>
        <w:jc w:val="both"/>
      </w:pPr>
    </w:p>
    <w:p w14:paraId="219CB67D" w14:textId="77777777" w:rsidR="00000000" w:rsidRDefault="006E6797">
      <w:pPr>
        <w:pStyle w:val="Szvegtrzs"/>
        <w:ind w:firstLine="709"/>
        <w:jc w:val="both"/>
      </w:pPr>
      <w:r>
        <w:t xml:space="preserve">Az emberiség Megváltói a legmélyebb igazságot inkább azzal fedték föl, amilyenek voltak, </w:t>
      </w:r>
      <w:proofErr w:type="gramStart"/>
      <w:r>
        <w:t>sem</w:t>
      </w:r>
      <w:proofErr w:type="gramEnd"/>
      <w:r>
        <w:t xml:space="preserve"> mint szavakkal és magyarázatokkal; a kimondhatatlan ragyogás pedig, a</w:t>
      </w:r>
      <w:r>
        <w:t>mit fölfednek előttünk, ugyanaz a ragyogás, amely mibennünk is van, de amilyenné még nem tudtunk válni.</w:t>
      </w:r>
    </w:p>
    <w:p w14:paraId="14119F06" w14:textId="77777777" w:rsidR="00000000" w:rsidRDefault="006E6797">
      <w:pPr>
        <w:pStyle w:val="Szvegtrzs"/>
        <w:ind w:firstLine="709"/>
        <w:jc w:val="both"/>
      </w:pPr>
    </w:p>
    <w:p w14:paraId="030E52D8" w14:textId="77777777" w:rsidR="00000000" w:rsidRDefault="006E6797">
      <w:pPr>
        <w:pStyle w:val="Szvegtrzs"/>
        <w:ind w:firstLine="709"/>
        <w:jc w:val="both"/>
      </w:pPr>
      <w:r>
        <w:t>Senki sem lehet azzá, amilyen a Tanító, ha át nem ment a legmélyebb tragédián. A tragédiának meg az a célja, hogy mindnyájan a magunk útján olyanná leh</w:t>
      </w:r>
      <w:r>
        <w:t xml:space="preserve">essünk, mint ő.  </w:t>
      </w:r>
    </w:p>
    <w:p w14:paraId="578CDBA5" w14:textId="77777777" w:rsidR="00000000" w:rsidRDefault="006E6797">
      <w:pPr>
        <w:pStyle w:val="Szvegtrzs"/>
        <w:ind w:firstLine="709"/>
        <w:jc w:val="both"/>
      </w:pPr>
      <w:r>
        <w:br w:type="page"/>
      </w:r>
      <w:r>
        <w:lastRenderedPageBreak/>
        <w:t xml:space="preserve">         </w:t>
      </w:r>
    </w:p>
    <w:p w14:paraId="51D3251B" w14:textId="77777777" w:rsidR="00000000" w:rsidRDefault="006E6797">
      <w:pPr>
        <w:pStyle w:val="Szvegtrzs"/>
        <w:spacing w:after="240"/>
        <w:ind w:firstLine="709"/>
        <w:jc w:val="center"/>
        <w:rPr>
          <w:b/>
          <w:bCs/>
          <w:spacing w:val="20"/>
          <w:sz w:val="32"/>
          <w:u w:val="single"/>
        </w:rPr>
      </w:pPr>
      <w:r>
        <w:rPr>
          <w:b/>
          <w:bCs/>
          <w:spacing w:val="20"/>
          <w:sz w:val="32"/>
          <w:u w:val="single"/>
        </w:rPr>
        <w:t>FÜGGELÉK</w:t>
      </w:r>
    </w:p>
    <w:p w14:paraId="2C435753" w14:textId="77777777" w:rsidR="00000000" w:rsidRDefault="006E6797">
      <w:pPr>
        <w:pStyle w:val="Szvegtrzs"/>
        <w:ind w:firstLine="709"/>
        <w:jc w:val="both"/>
        <w:rPr>
          <w:u w:val="single"/>
        </w:rPr>
      </w:pPr>
    </w:p>
    <w:p w14:paraId="2E79CED0" w14:textId="77777777" w:rsidR="00000000" w:rsidRDefault="006E6797">
      <w:pPr>
        <w:pStyle w:val="Szvegtrzs"/>
        <w:jc w:val="center"/>
        <w:rPr>
          <w:u w:val="single"/>
        </w:rPr>
      </w:pPr>
      <w:r>
        <w:rPr>
          <w:u w:val="single"/>
        </w:rPr>
        <w:t>C. Jinarajadasa: „A csodagyerek” c. meséjéből.</w:t>
      </w:r>
    </w:p>
    <w:p w14:paraId="11FFDC3B" w14:textId="77777777" w:rsidR="00000000" w:rsidRDefault="006E6797">
      <w:pPr>
        <w:pStyle w:val="Szvegtrzs"/>
        <w:ind w:firstLine="709"/>
        <w:jc w:val="both"/>
        <w:rPr>
          <w:u w:val="single"/>
        </w:rPr>
      </w:pPr>
    </w:p>
    <w:p w14:paraId="1FB06EAB" w14:textId="77777777" w:rsidR="00000000" w:rsidRDefault="006E6797">
      <w:pPr>
        <w:pStyle w:val="Szvegtrzs"/>
        <w:ind w:firstLine="709"/>
        <w:jc w:val="both"/>
        <w:rPr>
          <w:u w:val="single"/>
        </w:rPr>
      </w:pPr>
      <w:r>
        <w:rPr>
          <w:u w:val="single"/>
        </w:rPr>
        <w:t>Ezt mondta az isteni gyermek:</w:t>
      </w:r>
    </w:p>
    <w:p w14:paraId="4E92688B" w14:textId="77777777" w:rsidR="00000000" w:rsidRDefault="006E6797">
      <w:pPr>
        <w:pStyle w:val="Szvegtrzs"/>
        <w:ind w:firstLine="709"/>
        <w:jc w:val="both"/>
      </w:pPr>
    </w:p>
    <w:p w14:paraId="61C16ED7" w14:textId="77777777" w:rsidR="00000000" w:rsidRDefault="006E6797">
      <w:pPr>
        <w:pStyle w:val="Szvegtrzs"/>
        <w:ind w:firstLine="709"/>
        <w:jc w:val="both"/>
      </w:pPr>
      <w:r>
        <w:t>Mindegyikőtök, akár jó, akár rossz, egy-egy csodagyermek, sokkal előbb, mint hogy megismertétek volna az életet és nyomorúságait, a Világo</w:t>
      </w:r>
      <w:r>
        <w:t>sság Országában éltetek, csupa örömben és készségesen befogadtatok mindent, ami igaz volt és szép. Ti magatok voltatok a Fény; az volt l</w:t>
      </w:r>
      <w:r>
        <w:t>é</w:t>
      </w:r>
      <w:r>
        <w:t>nyegetek és anyagotok. Az a Fény mindig ott volt körülöttetek, bennetek, fölöttetek, telítve erővel, és mindig örömet s</w:t>
      </w:r>
      <w:r>
        <w:t>ugárzott; kimondhatatlan szeretettel nyúlt felétek, s ez a szeretet örök karjaival ölelt körül. E Fényen túl azonban a sötétség birodalma terült el és a Fény nem tudott rajta áthatolni.</w:t>
      </w:r>
    </w:p>
    <w:p w14:paraId="54C61FD8" w14:textId="77777777" w:rsidR="00000000" w:rsidRDefault="006E6797">
      <w:pPr>
        <w:pStyle w:val="Szvegtrzs"/>
        <w:ind w:firstLine="709"/>
        <w:jc w:val="both"/>
      </w:pPr>
    </w:p>
    <w:p w14:paraId="4FC09755" w14:textId="77777777" w:rsidR="00000000" w:rsidRDefault="006E6797">
      <w:pPr>
        <w:pStyle w:val="Szvegtrzs"/>
        <w:ind w:firstLine="709"/>
        <w:jc w:val="both"/>
      </w:pPr>
      <w:r>
        <w:t>Ti pedig, akiket nem lehetett a Fénytől elválasztani, annyira szerett</w:t>
      </w:r>
      <w:r>
        <w:t xml:space="preserve">étek a Fényt, hogy azt kívántátok, bárcsak ne lenne a világnak olyan része, ahol ez a Fény nem ragyog teljes pompájában. Nyugtalanság fogott </w:t>
      </w:r>
      <w:proofErr w:type="gramStart"/>
      <w:r>
        <w:t>el</w:t>
      </w:r>
      <w:proofErr w:type="gramEnd"/>
      <w:r>
        <w:t xml:space="preserve"> amikor arra gondoltatok, hogy vannak sötét vidékek is. Olyannyira a tagadása volt a sötétség önmagatoknak meg a </w:t>
      </w:r>
      <w:r>
        <w:t>Fénynek, hogy nem tűrhettétek a sötétségnek még a gond</w:t>
      </w:r>
      <w:r>
        <w:t>o</w:t>
      </w:r>
      <w:r>
        <w:t>latát sem. Csak egy módja volt annak, hogy elűzzétek ezt a sötétséget: ha mindnyájan beléptek a sötétségbe a magatok világosságával, és ott a sötétségben a Fény egy kis központjává lesztek. A</w:t>
      </w:r>
      <w:r>
        <w:t>k</w:t>
      </w:r>
      <w:r>
        <w:t xml:space="preserve">kor </w:t>
      </w:r>
      <w:proofErr w:type="gramStart"/>
      <w:r>
        <w:t>aztán</w:t>
      </w:r>
      <w:r>
        <w:t>,</w:t>
      </w:r>
      <w:proofErr w:type="gramEnd"/>
      <w:r>
        <w:t xml:space="preserve"> amint mindegyik központ növekszik, eljön az idő, amikor mindegyik fény-kör megérinti és egybeolvad a szomszédos fénykörökkel, és így eltűnik minden sötétstég.</w:t>
      </w:r>
    </w:p>
    <w:p w14:paraId="2A7A6701" w14:textId="77777777" w:rsidR="00000000" w:rsidRDefault="006E6797">
      <w:pPr>
        <w:pStyle w:val="Szvegtrzs"/>
        <w:ind w:firstLine="709"/>
        <w:jc w:val="both"/>
      </w:pPr>
    </w:p>
    <w:p w14:paraId="34CE6403" w14:textId="77777777" w:rsidR="00000000" w:rsidRDefault="006E6797">
      <w:pPr>
        <w:pStyle w:val="Szvegtrzs"/>
        <w:ind w:firstLine="709"/>
        <w:jc w:val="both"/>
      </w:pPr>
      <w:r>
        <w:t>Evégből jöttetek le, Világosság gyermekei a sötétségbe. A sötétség az egyik anyagi fátylát a m</w:t>
      </w:r>
      <w:r>
        <w:t>ásik után borította rátok. Akkor történt először, hogy az anyag tulajdonságai rabul ejtettek. Ismeretlen áramok és erők söpörtek ide-oda. Sóvárgás ébredt föl bennetek, ráéheztetek a tapasztalásra, s ez a szomjúság oly őrjítő volt néha, hogy elfeledtette ve</w:t>
      </w:r>
      <w:r>
        <w:t xml:space="preserve">letek, hogy ti vagytok a Fény. Kezdtetek ellentétbe kerülni egymással, hiú örömet éreztetek a </w:t>
      </w:r>
      <w:proofErr w:type="gramStart"/>
      <w:r>
        <w:t>győzelmen</w:t>
      </w:r>
      <w:proofErr w:type="gramEnd"/>
      <w:r>
        <w:t xml:space="preserve"> amit egymáson arattatok. Nehezt</w:t>
      </w:r>
      <w:r>
        <w:t>e</w:t>
      </w:r>
      <w:r>
        <w:t>lések születtek és fokról-fokra vad gyűlölethez vezettek. És ami a legsajnálatosabb, egészen megf</w:t>
      </w:r>
      <w:r>
        <w:t>e</w:t>
      </w:r>
      <w:r>
        <w:t xml:space="preserve">ledkeztetek a Fényről </w:t>
      </w:r>
      <w:r>
        <w:t>és a sötétséget fogadtátok el természeteteknek. Kezdtetek kételkedni a Jó, Igaz és Szép létezésében; a Fény nem létezővé vált számotokra, valószerűtlenné, helyét a sötétség foglalta el, mint az egyetlen valóságpont. És ami után így félrevezetett a sötétség</w:t>
      </w:r>
      <w:r>
        <w:t>, éneketek és szü</w:t>
      </w:r>
      <w:r>
        <w:t>k</w:t>
      </w:r>
      <w:r>
        <w:t>ségleteit tettétek meg minden dolgok mértékének, elfeledvén, hogy egykor csak azért éltetek, hogy a Fényt szolgáljátok. Mégis folyton harcoltatok, csodagyermekek. A csata szünet nélkül állt. Volt idő, amikor valameddig visszaszorítottátok</w:t>
      </w:r>
      <w:r>
        <w:t xml:space="preserve"> a sötétséget és a Fény mellett tettetek vallomást. De mihelyt kimerültetek a küzdelemben és azt kívántátok, bár lenne vége, megcsalattatok. A fáradsá</w:t>
      </w:r>
      <w:r>
        <w:t>g</w:t>
      </w:r>
      <w:r>
        <w:t>nak ezen pillanataiban a sötétség a pihenést és megnyugvást hozó állarcát öltötte magára. Abban a pillana</w:t>
      </w:r>
      <w:r>
        <w:t>tban azonban, amikor féligmeddig elfogadtátok ezt a látszólagos pihenést, azonnal lerántott és eszközévé tett benneteket. Így ejtett csapdába az anyag és eltöltött gőggel, vagy kéjjel, vagy ka</w:t>
      </w:r>
      <w:r>
        <w:t>p</w:t>
      </w:r>
      <w:r>
        <w:t xml:space="preserve">zsisággal, vagy </w:t>
      </w:r>
      <w:proofErr w:type="gramStart"/>
      <w:r>
        <w:t>gyűlölettel,</w:t>
      </w:r>
      <w:proofErr w:type="gramEnd"/>
      <w:r>
        <w:t xml:space="preserve"> vagy hamissággal. Ezer meg ezer fo</w:t>
      </w:r>
      <w:r>
        <w:t>rmában csábított az anyag és rabszolgáivá tett titeket.</w:t>
      </w:r>
    </w:p>
    <w:p w14:paraId="6CDF87FA" w14:textId="77777777" w:rsidR="00000000" w:rsidRDefault="006E6797">
      <w:pPr>
        <w:pStyle w:val="Szvegtrzs"/>
        <w:ind w:firstLine="709"/>
        <w:jc w:val="both"/>
      </w:pPr>
    </w:p>
    <w:p w14:paraId="56706732" w14:textId="77777777" w:rsidR="00000000" w:rsidRDefault="006E6797">
      <w:pPr>
        <w:pStyle w:val="Szvegtrzs"/>
        <w:ind w:firstLine="709"/>
        <w:jc w:val="both"/>
      </w:pPr>
      <w:r>
        <w:t>Amint mindnyájan az anyag eszközévé lettetek, csodagyermekségtektől függött, miféle fajta sötétség ejtett rabjául. Azt a csodagyermeket, akinek az uralkodás érzésével kellett volna hozzájárulnia a Fé</w:t>
      </w:r>
      <w:r>
        <w:t xml:space="preserve">nyhez, a gőg által ejtették rabszolgaságba; </w:t>
      </w:r>
      <w:proofErr w:type="gramStart"/>
      <w:r>
        <w:t>az</w:t>
      </w:r>
      <w:proofErr w:type="gramEnd"/>
      <w:r>
        <w:t xml:space="preserve"> aki rokonszenvével kellett volna, hogy a Fényt gazdagítsa, a kegyetlenség eszköze lett. És mint ahogy minden csodagyermeknek megvolt a maga ajándéka, amit a Fénynek kellett volna megkapnia, megvolt mindenik sz</w:t>
      </w:r>
      <w:r>
        <w:t>ámára az igazi term</w:t>
      </w:r>
      <w:r>
        <w:t>é</w:t>
      </w:r>
      <w:r>
        <w:t>szetéről való megfeledkezés speciális formája is.</w:t>
      </w:r>
    </w:p>
    <w:p w14:paraId="3133E03A" w14:textId="77777777" w:rsidR="00000000" w:rsidRDefault="006E6797">
      <w:pPr>
        <w:pStyle w:val="Szvegtrzs"/>
        <w:ind w:firstLine="851"/>
        <w:jc w:val="both"/>
      </w:pPr>
      <w:r>
        <w:lastRenderedPageBreak/>
        <w:t>Az emberek fiai nem vaktában teszik a rosszat. Mint ahogy minden árnyék alakja a formát mintázza amelyik veti, úgy áll ott a rossz minden fajtája mögött is - alig kivehetően - a csodagye</w:t>
      </w:r>
      <w:r>
        <w:t xml:space="preserve">rmek természete, aki harcol a sötétséggel és győzni vágyik. Mint ahogy a rossz csak a jó sötét oldala, úgy van meg a Fényben is a gőgnek, a vakmerőségnek, kéjnek, kapzsiságnak és hamisságnak ellentétes </w:t>
      </w:r>
      <w:proofErr w:type="gramStart"/>
      <w:r>
        <w:t>pólusa</w:t>
      </w:r>
      <w:proofErr w:type="gramEnd"/>
      <w:r>
        <w:t xml:space="preserve"> mint önbizalom, bátorság, rokonszenv, gyöngédsé</w:t>
      </w:r>
      <w:r>
        <w:t xml:space="preserve">g, lemondás és sokoldalúság. Csak az uralkodhatik a sötétség erőin, aki ismeri a jónak és rossznak ezt a misztériumát. Mert a rosszat nem lehet azzal elpusztítani, ha gyűlöljük, sem </w:t>
      </w:r>
      <w:proofErr w:type="gramStart"/>
      <w:r>
        <w:t>pedig</w:t>
      </w:r>
      <w:proofErr w:type="gramEnd"/>
      <w:r>
        <w:t xml:space="preserve"> ha elnyomjuk. Ha csak a legcsekélyebb haragot érezzük a rossz iránt,</w:t>
      </w:r>
      <w:r>
        <w:t xml:space="preserve"> a gyűlölködő máris a sötétség erői vezetékévé válik. Haragjával még több rosszat vált ki a bűnösből; a sötétség egyik formáját erőszakkal elnyomja ugyan benne, de ugyanakkor másik formát hív életre, és az hasonlítani fog a sötétség ama formájára, amelynek</w:t>
      </w:r>
      <w:r>
        <w:t xml:space="preserve"> ő maga is hatalmában van, jóllehet öntudatlanul.</w:t>
      </w:r>
    </w:p>
    <w:p w14:paraId="2E2DDC99" w14:textId="77777777" w:rsidR="00000000" w:rsidRDefault="006E6797">
      <w:pPr>
        <w:pStyle w:val="Szvegtrzs"/>
        <w:ind w:firstLine="851"/>
        <w:jc w:val="both"/>
      </w:pPr>
    </w:p>
    <w:p w14:paraId="3074B705" w14:textId="77777777" w:rsidR="00000000" w:rsidRDefault="006E6797">
      <w:pPr>
        <w:pStyle w:val="Szvegtrzs"/>
        <w:ind w:firstLine="851"/>
        <w:jc w:val="both"/>
      </w:pPr>
      <w:r>
        <w:t xml:space="preserve">Senki meg nem értheti, miért tesz rosszat az embernek fia hacsak meg nem pillantja a csodagyermeket. Mert míg amikor a sötétség hatalmában is van, mint az </w:t>
      </w:r>
      <w:proofErr w:type="gramStart"/>
      <w:r>
        <w:t>ember fia</w:t>
      </w:r>
      <w:proofErr w:type="gramEnd"/>
      <w:r>
        <w:t>, a Fényt egészen mégsem feledheti el. Az</w:t>
      </w:r>
      <w:r>
        <w:t xml:space="preserve"> </w:t>
      </w:r>
      <w:proofErr w:type="gramStart"/>
      <w:r>
        <w:t>ember fia</w:t>
      </w:r>
      <w:proofErr w:type="gramEnd"/>
      <w:r>
        <w:t xml:space="preserve"> csak azért nyújtja ki a kezét egy gyönyör után, mert homályosan emlékszik a Fény országára, ahonnan származik, és szeretne véget vetni száműzetésének. De nem ébred rá, hogy az, amit megragad, a sötétségtől való, nem pedig a Világosságtól. Így az</w:t>
      </w:r>
      <w:r>
        <w:t>tán minden gyönyör sebet ejt, és mindegyik seb tovább vakít.</w:t>
      </w:r>
    </w:p>
    <w:p w14:paraId="089E01B4" w14:textId="77777777" w:rsidR="00000000" w:rsidRDefault="006E6797">
      <w:pPr>
        <w:pStyle w:val="Szvegtrzs"/>
        <w:ind w:firstLine="851"/>
        <w:jc w:val="both"/>
      </w:pPr>
    </w:p>
    <w:p w14:paraId="30B4036C" w14:textId="77777777" w:rsidR="00000000" w:rsidRDefault="006E6797">
      <w:pPr>
        <w:pStyle w:val="Szvegtrzs"/>
        <w:ind w:firstLine="851"/>
        <w:jc w:val="both"/>
      </w:pPr>
      <w:r>
        <w:t>Csak egy módja van annak, hogy megszabaduljunk a sötétség rabságából. Ha azt keressük, ami belül van és lemondunk arról, ami kívül van. Valahányszor lemondunk arról, hogy a boldogságot igényeljü</w:t>
      </w:r>
      <w:r>
        <w:t xml:space="preserve">k, valahányszor elhatározzuk, hogy nem haragszunk egy sértés miatt, valahányszor a személytelen megfigyelés foglalja el az elitélés helyét, egy-egy szakadás támad a sötétségen, amely az </w:t>
      </w:r>
      <w:proofErr w:type="gramStart"/>
      <w:r>
        <w:t>ember fiát</w:t>
      </w:r>
      <w:proofErr w:type="gramEnd"/>
      <w:r>
        <w:t xml:space="preserve"> körülveszi, és a csodagyermek egy fénysugara világítja meg </w:t>
      </w:r>
      <w:r>
        <w:t>szívé</w:t>
      </w:r>
      <w:r>
        <w:t>t és elméjét. Mint ahogy a betegség eltűnik az egészség beálltával, a sötétségnek is mennie kell, ha jön a Fény. Mert ti mindig a Fény vagytok, és semmi sem kell boldogságotokhoz és növekedésetekhez, amit a Fény meg ne adhatna nektek.</w:t>
      </w:r>
    </w:p>
    <w:sectPr w:rsidR="00000000">
      <w:footerReference w:type="even" r:id="rId7"/>
      <w:footerReference w:type="default" r:id="rId8"/>
      <w:pgSz w:w="11906" w:h="16838"/>
      <w:pgMar w:top="1417" w:right="1417" w:bottom="1417" w:left="85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1A592" w14:textId="77777777" w:rsidR="00000000" w:rsidRDefault="006E6797">
      <w:r>
        <w:separator/>
      </w:r>
    </w:p>
  </w:endnote>
  <w:endnote w:type="continuationSeparator" w:id="0">
    <w:p w14:paraId="2D7C674E" w14:textId="77777777" w:rsidR="00000000" w:rsidRDefault="006E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AF13" w14:textId="77777777" w:rsidR="00000000" w:rsidRDefault="006E679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1B57A91" w14:textId="77777777" w:rsidR="00000000" w:rsidRDefault="006E679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31F9" w14:textId="77777777" w:rsidR="00000000" w:rsidRDefault="006E679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13</w:t>
    </w:r>
    <w:r>
      <w:rPr>
        <w:rStyle w:val="Oldalszm"/>
      </w:rPr>
      <w:fldChar w:fldCharType="end"/>
    </w:r>
  </w:p>
  <w:p w14:paraId="15F6E744" w14:textId="77777777" w:rsidR="00000000" w:rsidRDefault="006E679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42672" w14:textId="77777777" w:rsidR="00000000" w:rsidRDefault="006E6797">
      <w:r>
        <w:separator/>
      </w:r>
    </w:p>
  </w:footnote>
  <w:footnote w:type="continuationSeparator" w:id="0">
    <w:p w14:paraId="5FBDEB7F" w14:textId="77777777" w:rsidR="00000000" w:rsidRDefault="006E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1CDF"/>
    <w:multiLevelType w:val="singleLevel"/>
    <w:tmpl w:val="99D6424E"/>
    <w:lvl w:ilvl="0">
      <w:start w:val="1"/>
      <w:numFmt w:val="decimal"/>
      <w:lvlText w:val="%1."/>
      <w:lvlJc w:val="left"/>
      <w:pPr>
        <w:tabs>
          <w:tab w:val="num" w:pos="435"/>
        </w:tabs>
        <w:ind w:left="435" w:hanging="435"/>
      </w:pPr>
      <w:rPr>
        <w:rFonts w:hint="default"/>
        <w:u w:val="none"/>
      </w:rPr>
    </w:lvl>
  </w:abstractNum>
  <w:abstractNum w:abstractNumId="1" w15:restartNumberingAfterBreak="0">
    <w:nsid w:val="40F076A0"/>
    <w:multiLevelType w:val="singleLevel"/>
    <w:tmpl w:val="354026A4"/>
    <w:lvl w:ilvl="0">
      <w:start w:val="1"/>
      <w:numFmt w:val="bullet"/>
      <w:lvlText w:val="-"/>
      <w:lvlJc w:val="left"/>
      <w:pPr>
        <w:tabs>
          <w:tab w:val="num" w:pos="435"/>
        </w:tabs>
        <w:ind w:left="435" w:hanging="360"/>
      </w:pPr>
      <w:rPr>
        <w:rFonts w:hint="default"/>
      </w:rPr>
    </w:lvl>
  </w:abstractNum>
  <w:abstractNum w:abstractNumId="2" w15:restartNumberingAfterBreak="0">
    <w:nsid w:val="51A90EE0"/>
    <w:multiLevelType w:val="singleLevel"/>
    <w:tmpl w:val="040E000F"/>
    <w:lvl w:ilvl="0">
      <w:start w:val="6"/>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797"/>
    <w:rsid w:val="006E67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FBEC8"/>
  <w15:chartTrackingRefBased/>
  <w15:docId w15:val="{D8A1B5BB-143F-4B39-99C7-AB7E4883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center"/>
      <w:outlineLvl w:val="0"/>
    </w:pPr>
    <w:rPr>
      <w:sz w:val="28"/>
      <w:u w:val="single"/>
    </w:rPr>
  </w:style>
  <w:style w:type="paragraph" w:styleId="Cmsor2">
    <w:name w:val="heading 2"/>
    <w:basedOn w:val="Norml"/>
    <w:next w:val="Norml"/>
    <w:qFormat/>
    <w:pPr>
      <w:keepNext/>
      <w:jc w:val="center"/>
      <w:outlineLvl w:val="1"/>
    </w:pPr>
    <w:rPr>
      <w:b/>
      <w:bCs/>
      <w:sz w:val="5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right"/>
    </w:pPr>
    <w:rPr>
      <w:sz w:val="24"/>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14618</Words>
  <Characters>100870</Characters>
  <Application>Microsoft Office Word</Application>
  <DocSecurity>0</DocSecurity>
  <Lines>840</Lines>
  <Paragraphs>230</Paragraphs>
  <ScaleCrop>false</ScaleCrop>
  <HeadingPairs>
    <vt:vector size="2" baseType="variant">
      <vt:variant>
        <vt:lpstr>Cím</vt:lpstr>
      </vt:variant>
      <vt:variant>
        <vt:i4>1</vt:i4>
      </vt:variant>
    </vt:vector>
  </HeadingPairs>
  <TitlesOfParts>
    <vt:vector size="1" baseType="lpstr">
      <vt:lpstr>Hugh Shearman:</vt:lpstr>
    </vt:vector>
  </TitlesOfParts>
  <Company>Nem azonosított szervezet</Company>
  <LinksUpToDate>false</LinksUpToDate>
  <CharactersWithSpaces>115258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Hugh Shearman:</dc:title>
  <dc:subject/>
  <dc:creator>Szabari Noémi</dc:creator>
  <cp:keywords/>
  <cp:lastModifiedBy>János Szabari</cp:lastModifiedBy>
  <cp:revision>2</cp:revision>
  <dcterms:created xsi:type="dcterms:W3CDTF">2020-07-17T21:56:00Z</dcterms:created>
  <dcterms:modified xsi:type="dcterms:W3CDTF">2020-07-17T21:56:00Z</dcterms:modified>
</cp:coreProperties>
</file>