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5F9FA" w14:textId="77777777" w:rsidR="00221B60" w:rsidRDefault="00221B60" w:rsidP="00221B60">
      <w:pPr>
        <w:pStyle w:val="Cm"/>
        <w:spacing w:line="240" w:lineRule="auto"/>
      </w:pPr>
    </w:p>
    <w:p w14:paraId="44F3B7A6" w14:textId="77777777" w:rsidR="00221B60" w:rsidRDefault="00221B60" w:rsidP="00221B60">
      <w:pPr>
        <w:pStyle w:val="Cm"/>
        <w:spacing w:line="240" w:lineRule="auto"/>
      </w:pPr>
    </w:p>
    <w:p w14:paraId="54D92E40" w14:textId="77777777" w:rsidR="00221B60" w:rsidRDefault="00221B60" w:rsidP="00221B60">
      <w:pPr>
        <w:pStyle w:val="Cm"/>
        <w:spacing w:line="240" w:lineRule="auto"/>
      </w:pPr>
    </w:p>
    <w:p w14:paraId="2AD02A03" w14:textId="77777777" w:rsidR="00221B60" w:rsidRDefault="00221B60" w:rsidP="00221B60">
      <w:pPr>
        <w:pStyle w:val="Cm"/>
        <w:spacing w:line="240" w:lineRule="auto"/>
      </w:pPr>
    </w:p>
    <w:p w14:paraId="0EE889FD" w14:textId="77777777" w:rsidR="00221B60" w:rsidRDefault="00221B60" w:rsidP="00221B60">
      <w:pPr>
        <w:pStyle w:val="Cm"/>
        <w:spacing w:line="240" w:lineRule="auto"/>
      </w:pPr>
    </w:p>
    <w:p w14:paraId="0A025AAC" w14:textId="77777777" w:rsidR="00221B60" w:rsidRDefault="00221B60" w:rsidP="00221B60">
      <w:pPr>
        <w:pStyle w:val="Cm"/>
        <w:spacing w:line="240" w:lineRule="auto"/>
      </w:pPr>
    </w:p>
    <w:p w14:paraId="175D2EF6" w14:textId="77777777" w:rsidR="00221B60" w:rsidRDefault="00221B60" w:rsidP="00221B60">
      <w:pPr>
        <w:pStyle w:val="Cm"/>
        <w:spacing w:line="240" w:lineRule="auto"/>
      </w:pPr>
    </w:p>
    <w:p w14:paraId="6CDF48DD" w14:textId="77777777" w:rsidR="00221B60" w:rsidRDefault="00221B60" w:rsidP="00221B60">
      <w:pPr>
        <w:pStyle w:val="Cm"/>
        <w:spacing w:line="240" w:lineRule="auto"/>
      </w:pPr>
    </w:p>
    <w:p w14:paraId="4CFB3AA6" w14:textId="77777777" w:rsidR="00221B60" w:rsidRDefault="00221B60" w:rsidP="00221B60">
      <w:pPr>
        <w:pStyle w:val="Cm"/>
        <w:spacing w:line="240" w:lineRule="auto"/>
        <w:rPr>
          <w:sz w:val="36"/>
        </w:rPr>
      </w:pPr>
      <w:r>
        <w:rPr>
          <w:sz w:val="36"/>
        </w:rPr>
        <w:t>C. W. LEADBEATER</w:t>
      </w:r>
    </w:p>
    <w:p w14:paraId="5D05CF97" w14:textId="77777777" w:rsidR="00221B60" w:rsidRDefault="00221B60" w:rsidP="00221B60">
      <w:pPr>
        <w:pStyle w:val="Cm"/>
        <w:spacing w:line="240" w:lineRule="auto"/>
      </w:pPr>
    </w:p>
    <w:p w14:paraId="42F9B32A" w14:textId="77777777" w:rsidR="00221B60" w:rsidRDefault="00221B60" w:rsidP="00221B60">
      <w:pPr>
        <w:pStyle w:val="Cm"/>
        <w:spacing w:line="240" w:lineRule="auto"/>
        <w:rPr>
          <w:sz w:val="52"/>
          <w:u w:val="single"/>
        </w:rPr>
      </w:pPr>
      <w:r>
        <w:rPr>
          <w:sz w:val="52"/>
          <w:u w:val="single"/>
        </w:rPr>
        <w:t>VILÁGUNK REJTETT OLDALA</w:t>
      </w:r>
    </w:p>
    <w:p w14:paraId="005B2DE6" w14:textId="77777777" w:rsidR="00221B60" w:rsidRDefault="00221B60" w:rsidP="00221B60">
      <w:pPr>
        <w:pStyle w:val="Cm"/>
        <w:spacing w:line="240" w:lineRule="auto"/>
        <w:rPr>
          <w:sz w:val="36"/>
          <w:u w:val="single"/>
        </w:rPr>
      </w:pPr>
    </w:p>
    <w:p w14:paraId="44FC89A6" w14:textId="77777777" w:rsidR="00221B60" w:rsidRDefault="00221B60" w:rsidP="00221B60">
      <w:pPr>
        <w:pStyle w:val="Cm"/>
        <w:spacing w:line="240" w:lineRule="auto"/>
      </w:pPr>
    </w:p>
    <w:p w14:paraId="27398EE2" w14:textId="77777777" w:rsidR="00221B60" w:rsidRDefault="00221B60" w:rsidP="00221B60">
      <w:pPr>
        <w:pStyle w:val="Cm"/>
        <w:spacing w:line="240" w:lineRule="auto"/>
      </w:pPr>
    </w:p>
    <w:p w14:paraId="662B3357" w14:textId="77777777" w:rsidR="00221B60" w:rsidRDefault="00221B60" w:rsidP="00221B60">
      <w:pPr>
        <w:pStyle w:val="Cm"/>
        <w:spacing w:line="240" w:lineRule="auto"/>
      </w:pPr>
    </w:p>
    <w:p w14:paraId="225D7623" w14:textId="77777777" w:rsidR="00221B60" w:rsidRDefault="00221B60" w:rsidP="00221B60">
      <w:pPr>
        <w:pStyle w:val="Cm"/>
        <w:spacing w:line="240" w:lineRule="auto"/>
      </w:pPr>
    </w:p>
    <w:p w14:paraId="7689D4E8" w14:textId="77777777" w:rsidR="00221B60" w:rsidRDefault="00221B60" w:rsidP="00221B60">
      <w:pPr>
        <w:pStyle w:val="Cm"/>
        <w:spacing w:line="240" w:lineRule="auto"/>
      </w:pPr>
    </w:p>
    <w:p w14:paraId="20B9D154" w14:textId="77777777" w:rsidR="00221B60" w:rsidRDefault="00221B60" w:rsidP="00221B60">
      <w:pPr>
        <w:pStyle w:val="Cm"/>
        <w:spacing w:line="240" w:lineRule="auto"/>
      </w:pPr>
    </w:p>
    <w:p w14:paraId="13A03F89" w14:textId="77777777" w:rsidR="00221B60" w:rsidRDefault="00221B60" w:rsidP="00221B60">
      <w:pPr>
        <w:pStyle w:val="Cm"/>
        <w:spacing w:line="240" w:lineRule="auto"/>
      </w:pPr>
    </w:p>
    <w:p w14:paraId="05B23135" w14:textId="77777777" w:rsidR="00221B60" w:rsidRDefault="00221B60" w:rsidP="00221B60">
      <w:pPr>
        <w:pStyle w:val="Cm"/>
        <w:spacing w:line="240" w:lineRule="auto"/>
      </w:pPr>
    </w:p>
    <w:p w14:paraId="201667D7" w14:textId="77777777" w:rsidR="00221B60" w:rsidRDefault="00221B60" w:rsidP="00221B60">
      <w:pPr>
        <w:pStyle w:val="Cm"/>
        <w:spacing w:line="240" w:lineRule="auto"/>
      </w:pPr>
    </w:p>
    <w:p w14:paraId="169A75AE" w14:textId="77777777" w:rsidR="00221B60" w:rsidRDefault="00221B60" w:rsidP="00221B60">
      <w:pPr>
        <w:pStyle w:val="Cm"/>
        <w:spacing w:line="240" w:lineRule="auto"/>
      </w:pPr>
    </w:p>
    <w:p w14:paraId="3EA14E22" w14:textId="77777777" w:rsidR="00221B60" w:rsidRDefault="00221B60" w:rsidP="00541718">
      <w:pPr>
        <w:pStyle w:val="Cm"/>
        <w:spacing w:line="240" w:lineRule="auto"/>
        <w:rPr>
          <w:sz w:val="24"/>
        </w:rPr>
      </w:pPr>
      <w:r>
        <w:rPr>
          <w:sz w:val="24"/>
        </w:rPr>
        <w:t>A könyv eredeti angol kiadása 1913-ban jelent meg Adyar-ban THE HIDDEN SIDE OF THINGS címen</w:t>
      </w:r>
    </w:p>
    <w:p w14:paraId="4D3F317D" w14:textId="77777777" w:rsidR="00221B60" w:rsidRDefault="00221B60" w:rsidP="00541718">
      <w:pPr>
        <w:pStyle w:val="Cm"/>
        <w:spacing w:line="240" w:lineRule="auto"/>
        <w:rPr>
          <w:sz w:val="24"/>
        </w:rPr>
      </w:pPr>
    </w:p>
    <w:p w14:paraId="0C5A58A9" w14:textId="77777777" w:rsidR="00221B60" w:rsidRDefault="00221B60" w:rsidP="00541718">
      <w:pPr>
        <w:pStyle w:val="Cm"/>
        <w:spacing w:line="240" w:lineRule="auto"/>
        <w:rPr>
          <w:sz w:val="24"/>
        </w:rPr>
      </w:pPr>
    </w:p>
    <w:p w14:paraId="0108137B" w14:textId="77777777" w:rsidR="00221B60" w:rsidRPr="00444B55" w:rsidRDefault="00444B55" w:rsidP="00541718">
      <w:pPr>
        <w:pStyle w:val="Cm"/>
        <w:spacing w:line="240" w:lineRule="auto"/>
        <w:rPr>
          <w:szCs w:val="28"/>
        </w:rPr>
      </w:pPr>
      <w:r w:rsidRPr="00444B55">
        <w:rPr>
          <w:szCs w:val="28"/>
        </w:rPr>
        <w:t>Az I. kötetet (I – XIII. fejezet) fordította</w:t>
      </w:r>
      <w:r w:rsidR="00221B60" w:rsidRPr="00444B55">
        <w:rPr>
          <w:szCs w:val="28"/>
        </w:rPr>
        <w:t>: HARRY GYÖRGYNÉ</w:t>
      </w:r>
      <w:r w:rsidRPr="00444B55">
        <w:rPr>
          <w:szCs w:val="28"/>
        </w:rPr>
        <w:t>,</w:t>
      </w:r>
      <w:r w:rsidR="00221B60" w:rsidRPr="00444B55">
        <w:rPr>
          <w:szCs w:val="28"/>
        </w:rPr>
        <w:t xml:space="preserve"> 1948</w:t>
      </w:r>
    </w:p>
    <w:p w14:paraId="2DDFFF1F" w14:textId="77777777" w:rsidR="00221B60" w:rsidRPr="00444B55" w:rsidRDefault="00541718" w:rsidP="00541718">
      <w:pPr>
        <w:pStyle w:val="Cm"/>
        <w:spacing w:line="240" w:lineRule="auto"/>
        <w:rPr>
          <w:szCs w:val="28"/>
        </w:rPr>
      </w:pPr>
      <w:r w:rsidRPr="00444B55">
        <w:rPr>
          <w:szCs w:val="28"/>
        </w:rPr>
        <w:t>A II. kötetet (XIV</w:t>
      </w:r>
      <w:r w:rsidR="00444B55" w:rsidRPr="00444B55">
        <w:rPr>
          <w:szCs w:val="28"/>
        </w:rPr>
        <w:t xml:space="preserve"> – XXV.</w:t>
      </w:r>
      <w:r w:rsidRPr="00444B55">
        <w:rPr>
          <w:szCs w:val="28"/>
        </w:rPr>
        <w:t xml:space="preserve"> fejezet) fordította : Dr. PÁVEL IVÁN, 201</w:t>
      </w:r>
      <w:r w:rsidR="00395AF9" w:rsidRPr="00444B55">
        <w:rPr>
          <w:szCs w:val="28"/>
        </w:rPr>
        <w:t>1</w:t>
      </w:r>
      <w:r w:rsidRPr="00444B55">
        <w:rPr>
          <w:szCs w:val="28"/>
        </w:rPr>
        <w:t>.</w:t>
      </w:r>
    </w:p>
    <w:p w14:paraId="054B0CE7" w14:textId="77777777" w:rsidR="00221B60" w:rsidRDefault="00221B60" w:rsidP="00221B60">
      <w:pPr>
        <w:pStyle w:val="Cm"/>
        <w:spacing w:line="240" w:lineRule="auto"/>
        <w:jc w:val="left"/>
        <w:rPr>
          <w:sz w:val="24"/>
        </w:rPr>
      </w:pPr>
    </w:p>
    <w:p w14:paraId="2B3AA138" w14:textId="77777777" w:rsidR="00221B60" w:rsidRDefault="00221B60" w:rsidP="00221B60">
      <w:pPr>
        <w:pStyle w:val="Cm"/>
        <w:spacing w:line="240" w:lineRule="auto"/>
        <w:jc w:val="left"/>
        <w:rPr>
          <w:sz w:val="24"/>
        </w:rPr>
      </w:pPr>
    </w:p>
    <w:p w14:paraId="0347B262" w14:textId="77777777" w:rsidR="00221B60" w:rsidRDefault="00221B60" w:rsidP="00221B60">
      <w:pPr>
        <w:pStyle w:val="Cm"/>
        <w:spacing w:line="240" w:lineRule="auto"/>
        <w:jc w:val="left"/>
        <w:rPr>
          <w:sz w:val="24"/>
        </w:rPr>
      </w:pPr>
    </w:p>
    <w:p w14:paraId="70930AF0" w14:textId="77777777" w:rsidR="00221B60" w:rsidRDefault="00221B60" w:rsidP="00221B60">
      <w:pPr>
        <w:pStyle w:val="Cm"/>
        <w:spacing w:line="240" w:lineRule="auto"/>
        <w:jc w:val="left"/>
        <w:rPr>
          <w:sz w:val="24"/>
        </w:rPr>
      </w:pPr>
    </w:p>
    <w:p w14:paraId="54179DA0" w14:textId="77777777" w:rsidR="00221B60" w:rsidRDefault="00221B60" w:rsidP="00221B60">
      <w:pPr>
        <w:pStyle w:val="Cm"/>
        <w:spacing w:line="240" w:lineRule="auto"/>
        <w:jc w:val="left"/>
        <w:rPr>
          <w:sz w:val="24"/>
        </w:rPr>
      </w:pPr>
    </w:p>
    <w:p w14:paraId="2906E2CF" w14:textId="77777777" w:rsidR="00221B60" w:rsidRDefault="00221B60" w:rsidP="00221B60">
      <w:pPr>
        <w:pStyle w:val="Cm"/>
        <w:spacing w:line="240" w:lineRule="auto"/>
        <w:jc w:val="left"/>
        <w:rPr>
          <w:sz w:val="24"/>
        </w:rPr>
      </w:pPr>
    </w:p>
    <w:p w14:paraId="0837F752" w14:textId="77777777" w:rsidR="00221B60" w:rsidRDefault="00221B60" w:rsidP="00221B60">
      <w:pPr>
        <w:pStyle w:val="Cm"/>
        <w:spacing w:line="240" w:lineRule="auto"/>
        <w:jc w:val="left"/>
        <w:rPr>
          <w:sz w:val="24"/>
        </w:rPr>
      </w:pPr>
    </w:p>
    <w:p w14:paraId="6617A947" w14:textId="77777777" w:rsidR="00221B60" w:rsidRDefault="00221B60" w:rsidP="00221B60">
      <w:pPr>
        <w:pStyle w:val="Cm"/>
        <w:spacing w:line="240" w:lineRule="auto"/>
        <w:jc w:val="left"/>
        <w:rPr>
          <w:sz w:val="24"/>
        </w:rPr>
      </w:pPr>
    </w:p>
    <w:p w14:paraId="34C5F43E" w14:textId="77777777" w:rsidR="00221B60" w:rsidRPr="00444B55" w:rsidRDefault="00221B60" w:rsidP="00221B60">
      <w:pPr>
        <w:pStyle w:val="Cm"/>
        <w:spacing w:line="240" w:lineRule="auto"/>
        <w:rPr>
          <w:sz w:val="36"/>
          <w:szCs w:val="36"/>
        </w:rPr>
      </w:pPr>
      <w:r w:rsidRPr="00444B55">
        <w:rPr>
          <w:sz w:val="36"/>
          <w:szCs w:val="36"/>
        </w:rPr>
        <w:t>Magyar Teozófiai Társulat</w:t>
      </w:r>
    </w:p>
    <w:p w14:paraId="2937B422" w14:textId="77777777" w:rsidR="00221B60" w:rsidRDefault="00221B60" w:rsidP="00221B60">
      <w:pPr>
        <w:pStyle w:val="Cm"/>
        <w:spacing w:line="240" w:lineRule="auto"/>
        <w:rPr>
          <w:sz w:val="24"/>
        </w:rPr>
      </w:pPr>
    </w:p>
    <w:p w14:paraId="59064C60" w14:textId="77777777" w:rsidR="00541718" w:rsidRDefault="00221B60" w:rsidP="00843746">
      <w:pPr>
        <w:pStyle w:val="Cmsor1"/>
        <w:rPr>
          <w:sz w:val="32"/>
          <w:szCs w:val="32"/>
          <w:u w:val="single"/>
        </w:rPr>
      </w:pPr>
      <w:r>
        <w:rPr>
          <w:sz w:val="24"/>
        </w:rPr>
        <w:br w:type="page"/>
      </w:r>
      <w:bookmarkStart w:id="0" w:name="_Toc272822416"/>
      <w:bookmarkStart w:id="1" w:name="_Toc272823388"/>
      <w:bookmarkStart w:id="2" w:name="_Toc272824024"/>
      <w:bookmarkStart w:id="3" w:name="_Toc272825003"/>
      <w:bookmarkStart w:id="4" w:name="_Toc300590896"/>
      <w:r w:rsidR="00541718" w:rsidRPr="00541718">
        <w:rPr>
          <w:sz w:val="32"/>
          <w:szCs w:val="32"/>
          <w:u w:val="single"/>
        </w:rPr>
        <w:lastRenderedPageBreak/>
        <w:t>Tartalom</w:t>
      </w:r>
      <w:bookmarkEnd w:id="0"/>
      <w:bookmarkEnd w:id="1"/>
      <w:bookmarkEnd w:id="2"/>
      <w:bookmarkEnd w:id="3"/>
      <w:bookmarkEnd w:id="4"/>
    </w:p>
    <w:p w14:paraId="61ACD86A" w14:textId="77777777" w:rsidR="005144A7" w:rsidRPr="005144A7" w:rsidRDefault="005144A7" w:rsidP="005144A7"/>
    <w:p w14:paraId="3EF736AC" w14:textId="4B326DAF" w:rsidR="00F86926" w:rsidRDefault="00541718">
      <w:pPr>
        <w:pStyle w:val="TJ1"/>
        <w:tabs>
          <w:tab w:val="right" w:leader="dot" w:pos="9628"/>
        </w:tabs>
        <w:rPr>
          <w:noProof/>
          <w:sz w:val="24"/>
          <w:szCs w:val="24"/>
          <w:lang w:eastAsia="hu-HU"/>
        </w:rPr>
      </w:pPr>
      <w:r>
        <w:rPr>
          <w:sz w:val="32"/>
          <w:szCs w:val="32"/>
          <w:u w:val="single"/>
        </w:rPr>
        <w:fldChar w:fldCharType="begin"/>
      </w:r>
      <w:r>
        <w:rPr>
          <w:sz w:val="32"/>
          <w:szCs w:val="32"/>
          <w:u w:val="single"/>
        </w:rPr>
        <w:instrText xml:space="preserve"> TOC \o "1-3" \h \z \u </w:instrText>
      </w:r>
      <w:r>
        <w:rPr>
          <w:sz w:val="32"/>
          <w:szCs w:val="32"/>
          <w:u w:val="single"/>
        </w:rPr>
        <w:fldChar w:fldCharType="separate"/>
      </w:r>
      <w:hyperlink w:anchor="_Toc300590896" w:history="1">
        <w:r w:rsidR="00F86926" w:rsidRPr="00776470">
          <w:rPr>
            <w:rStyle w:val="Hiperhivatkozs"/>
            <w:noProof/>
          </w:rPr>
          <w:t>Tartalom</w:t>
        </w:r>
        <w:r w:rsidR="00F86926">
          <w:rPr>
            <w:noProof/>
            <w:webHidden/>
          </w:rPr>
          <w:tab/>
        </w:r>
        <w:r w:rsidR="00F86926">
          <w:rPr>
            <w:noProof/>
            <w:webHidden/>
          </w:rPr>
          <w:fldChar w:fldCharType="begin"/>
        </w:r>
        <w:r w:rsidR="00F86926">
          <w:rPr>
            <w:noProof/>
            <w:webHidden/>
          </w:rPr>
          <w:instrText xml:space="preserve"> PAGEREF _Toc300590896 \h </w:instrText>
        </w:r>
        <w:r w:rsidR="00F86926">
          <w:rPr>
            <w:noProof/>
          </w:rPr>
        </w:r>
        <w:r w:rsidR="00F86926">
          <w:rPr>
            <w:noProof/>
            <w:webHidden/>
          </w:rPr>
          <w:fldChar w:fldCharType="separate"/>
        </w:r>
        <w:r w:rsidR="00CE1287">
          <w:rPr>
            <w:noProof/>
            <w:webHidden/>
          </w:rPr>
          <w:t>2</w:t>
        </w:r>
        <w:r w:rsidR="00F86926">
          <w:rPr>
            <w:noProof/>
            <w:webHidden/>
          </w:rPr>
          <w:fldChar w:fldCharType="end"/>
        </w:r>
      </w:hyperlink>
    </w:p>
    <w:p w14:paraId="2CF927FF" w14:textId="639099DF" w:rsidR="00F86926" w:rsidRDefault="00F86926">
      <w:pPr>
        <w:pStyle w:val="TJ1"/>
        <w:tabs>
          <w:tab w:val="right" w:leader="dot" w:pos="9628"/>
        </w:tabs>
        <w:rPr>
          <w:noProof/>
          <w:sz w:val="24"/>
          <w:szCs w:val="24"/>
          <w:lang w:eastAsia="hu-HU"/>
        </w:rPr>
      </w:pPr>
      <w:hyperlink w:anchor="_Toc300590897" w:history="1">
        <w:r w:rsidRPr="00776470">
          <w:rPr>
            <w:rStyle w:val="Hiperhivatkozs"/>
            <w:noProof/>
          </w:rPr>
          <w:t>Előszó az 1948-as tervezett kiadáshoz</w:t>
        </w:r>
        <w:r>
          <w:rPr>
            <w:noProof/>
            <w:webHidden/>
          </w:rPr>
          <w:tab/>
        </w:r>
        <w:r>
          <w:rPr>
            <w:noProof/>
            <w:webHidden/>
          </w:rPr>
          <w:fldChar w:fldCharType="begin"/>
        </w:r>
        <w:r>
          <w:rPr>
            <w:noProof/>
            <w:webHidden/>
          </w:rPr>
          <w:instrText xml:space="preserve"> PAGEREF _Toc300590897 \h </w:instrText>
        </w:r>
        <w:r>
          <w:rPr>
            <w:noProof/>
          </w:rPr>
        </w:r>
        <w:r>
          <w:rPr>
            <w:noProof/>
            <w:webHidden/>
          </w:rPr>
          <w:fldChar w:fldCharType="separate"/>
        </w:r>
        <w:r w:rsidR="00CE1287">
          <w:rPr>
            <w:noProof/>
            <w:webHidden/>
          </w:rPr>
          <w:t>6</w:t>
        </w:r>
        <w:r>
          <w:rPr>
            <w:noProof/>
            <w:webHidden/>
          </w:rPr>
          <w:fldChar w:fldCharType="end"/>
        </w:r>
      </w:hyperlink>
    </w:p>
    <w:p w14:paraId="6D802E5C" w14:textId="716E2560" w:rsidR="00F86926" w:rsidRDefault="00F86926">
      <w:pPr>
        <w:pStyle w:val="TJ1"/>
        <w:tabs>
          <w:tab w:val="right" w:leader="dot" w:pos="9628"/>
        </w:tabs>
        <w:rPr>
          <w:noProof/>
          <w:sz w:val="24"/>
          <w:szCs w:val="24"/>
          <w:lang w:eastAsia="hu-HU"/>
        </w:rPr>
      </w:pPr>
      <w:hyperlink w:anchor="_Toc300590898" w:history="1">
        <w:r w:rsidRPr="00776470">
          <w:rPr>
            <w:rStyle w:val="Hiperhivatkozs"/>
            <w:bCs/>
            <w:noProof/>
          </w:rPr>
          <w:t>I. fejezet Okkultizmus</w:t>
        </w:r>
        <w:r>
          <w:rPr>
            <w:noProof/>
            <w:webHidden/>
          </w:rPr>
          <w:tab/>
        </w:r>
        <w:r>
          <w:rPr>
            <w:noProof/>
            <w:webHidden/>
          </w:rPr>
          <w:fldChar w:fldCharType="begin"/>
        </w:r>
        <w:r>
          <w:rPr>
            <w:noProof/>
            <w:webHidden/>
          </w:rPr>
          <w:instrText xml:space="preserve"> PAGEREF _Toc300590898 \h </w:instrText>
        </w:r>
        <w:r>
          <w:rPr>
            <w:noProof/>
          </w:rPr>
        </w:r>
        <w:r>
          <w:rPr>
            <w:noProof/>
            <w:webHidden/>
          </w:rPr>
          <w:fldChar w:fldCharType="separate"/>
        </w:r>
        <w:r w:rsidR="00CE1287">
          <w:rPr>
            <w:noProof/>
            <w:webHidden/>
          </w:rPr>
          <w:t>7</w:t>
        </w:r>
        <w:r>
          <w:rPr>
            <w:noProof/>
            <w:webHidden/>
          </w:rPr>
          <w:fldChar w:fldCharType="end"/>
        </w:r>
      </w:hyperlink>
    </w:p>
    <w:p w14:paraId="697F7F9F" w14:textId="00B492B0" w:rsidR="00F86926" w:rsidRDefault="00F86926">
      <w:pPr>
        <w:pStyle w:val="TJ1"/>
        <w:tabs>
          <w:tab w:val="right" w:leader="dot" w:pos="9628"/>
        </w:tabs>
        <w:rPr>
          <w:noProof/>
          <w:sz w:val="24"/>
          <w:szCs w:val="24"/>
          <w:lang w:eastAsia="hu-HU"/>
        </w:rPr>
      </w:pPr>
      <w:hyperlink w:anchor="_Toc300590899" w:history="1">
        <w:r w:rsidRPr="00776470">
          <w:rPr>
            <w:rStyle w:val="Hiperhivatkozs"/>
            <w:bCs/>
            <w:noProof/>
          </w:rPr>
          <w:t>II. fejezet A világ mint egész</w:t>
        </w:r>
        <w:r>
          <w:rPr>
            <w:noProof/>
            <w:webHidden/>
          </w:rPr>
          <w:tab/>
        </w:r>
        <w:r>
          <w:rPr>
            <w:noProof/>
            <w:webHidden/>
          </w:rPr>
          <w:fldChar w:fldCharType="begin"/>
        </w:r>
        <w:r>
          <w:rPr>
            <w:noProof/>
            <w:webHidden/>
          </w:rPr>
          <w:instrText xml:space="preserve"> PAGEREF _Toc300590899 \h </w:instrText>
        </w:r>
        <w:r>
          <w:rPr>
            <w:noProof/>
          </w:rPr>
        </w:r>
        <w:r>
          <w:rPr>
            <w:noProof/>
            <w:webHidden/>
          </w:rPr>
          <w:fldChar w:fldCharType="separate"/>
        </w:r>
        <w:r w:rsidR="00CE1287">
          <w:rPr>
            <w:noProof/>
            <w:webHidden/>
          </w:rPr>
          <w:t>10</w:t>
        </w:r>
        <w:r>
          <w:rPr>
            <w:noProof/>
            <w:webHidden/>
          </w:rPr>
          <w:fldChar w:fldCharType="end"/>
        </w:r>
      </w:hyperlink>
    </w:p>
    <w:p w14:paraId="5B4FEEDF" w14:textId="120D0D89" w:rsidR="00F86926" w:rsidRDefault="00F86926">
      <w:pPr>
        <w:pStyle w:val="TJ3"/>
        <w:tabs>
          <w:tab w:val="right" w:leader="dot" w:pos="9628"/>
        </w:tabs>
        <w:rPr>
          <w:noProof/>
          <w:sz w:val="24"/>
          <w:szCs w:val="24"/>
          <w:lang w:eastAsia="hu-HU"/>
        </w:rPr>
      </w:pPr>
      <w:hyperlink w:anchor="_Toc300590900" w:history="1">
        <w:r w:rsidRPr="00776470">
          <w:rPr>
            <w:rStyle w:val="Hiperhivatkozs"/>
            <w:noProof/>
          </w:rPr>
          <w:t>Tágabb látókör</w:t>
        </w:r>
        <w:r>
          <w:rPr>
            <w:noProof/>
            <w:webHidden/>
          </w:rPr>
          <w:tab/>
        </w:r>
        <w:r>
          <w:rPr>
            <w:noProof/>
            <w:webHidden/>
          </w:rPr>
          <w:fldChar w:fldCharType="begin"/>
        </w:r>
        <w:r>
          <w:rPr>
            <w:noProof/>
            <w:webHidden/>
          </w:rPr>
          <w:instrText xml:space="preserve"> PAGEREF _Toc300590900 \h </w:instrText>
        </w:r>
        <w:r>
          <w:rPr>
            <w:noProof/>
          </w:rPr>
        </w:r>
        <w:r>
          <w:rPr>
            <w:noProof/>
            <w:webHidden/>
          </w:rPr>
          <w:fldChar w:fldCharType="separate"/>
        </w:r>
        <w:r w:rsidR="00CE1287">
          <w:rPr>
            <w:noProof/>
            <w:webHidden/>
          </w:rPr>
          <w:t>10</w:t>
        </w:r>
        <w:r>
          <w:rPr>
            <w:noProof/>
            <w:webHidden/>
          </w:rPr>
          <w:fldChar w:fldCharType="end"/>
        </w:r>
      </w:hyperlink>
    </w:p>
    <w:p w14:paraId="248BC15F" w14:textId="686DC35A" w:rsidR="00F86926" w:rsidRDefault="00F86926">
      <w:pPr>
        <w:pStyle w:val="TJ3"/>
        <w:tabs>
          <w:tab w:val="right" w:leader="dot" w:pos="9628"/>
        </w:tabs>
        <w:rPr>
          <w:noProof/>
          <w:sz w:val="24"/>
          <w:szCs w:val="24"/>
          <w:lang w:eastAsia="hu-HU"/>
        </w:rPr>
      </w:pPr>
      <w:hyperlink w:anchor="_Toc300590901" w:history="1">
        <w:r w:rsidRPr="00776470">
          <w:rPr>
            <w:rStyle w:val="Hiperhivatkozs"/>
            <w:noProof/>
          </w:rPr>
          <w:t>A negyedik dimenzió</w:t>
        </w:r>
        <w:r>
          <w:rPr>
            <w:noProof/>
            <w:webHidden/>
          </w:rPr>
          <w:tab/>
        </w:r>
        <w:r>
          <w:rPr>
            <w:noProof/>
            <w:webHidden/>
          </w:rPr>
          <w:fldChar w:fldCharType="begin"/>
        </w:r>
        <w:r>
          <w:rPr>
            <w:noProof/>
            <w:webHidden/>
          </w:rPr>
          <w:instrText xml:space="preserve"> PAGEREF _Toc300590901 \h </w:instrText>
        </w:r>
        <w:r>
          <w:rPr>
            <w:noProof/>
          </w:rPr>
        </w:r>
        <w:r>
          <w:rPr>
            <w:noProof/>
            <w:webHidden/>
          </w:rPr>
          <w:fldChar w:fldCharType="separate"/>
        </w:r>
        <w:r w:rsidR="00CE1287">
          <w:rPr>
            <w:noProof/>
            <w:webHidden/>
          </w:rPr>
          <w:t>11</w:t>
        </w:r>
        <w:r>
          <w:rPr>
            <w:noProof/>
            <w:webHidden/>
          </w:rPr>
          <w:fldChar w:fldCharType="end"/>
        </w:r>
      </w:hyperlink>
    </w:p>
    <w:p w14:paraId="2086239E" w14:textId="63B0BEE7" w:rsidR="00F86926" w:rsidRDefault="00F86926">
      <w:pPr>
        <w:pStyle w:val="TJ3"/>
        <w:tabs>
          <w:tab w:val="right" w:leader="dot" w:pos="9628"/>
        </w:tabs>
        <w:rPr>
          <w:noProof/>
          <w:sz w:val="24"/>
          <w:szCs w:val="24"/>
          <w:lang w:eastAsia="hu-HU"/>
        </w:rPr>
      </w:pPr>
      <w:hyperlink w:anchor="_Toc300590902" w:history="1">
        <w:r w:rsidRPr="00776470">
          <w:rPr>
            <w:rStyle w:val="Hiperhivatkozs"/>
            <w:noProof/>
          </w:rPr>
          <w:t>A magasabb világ</w:t>
        </w:r>
        <w:r>
          <w:rPr>
            <w:noProof/>
            <w:webHidden/>
          </w:rPr>
          <w:tab/>
        </w:r>
        <w:r>
          <w:rPr>
            <w:noProof/>
            <w:webHidden/>
          </w:rPr>
          <w:fldChar w:fldCharType="begin"/>
        </w:r>
        <w:r>
          <w:rPr>
            <w:noProof/>
            <w:webHidden/>
          </w:rPr>
          <w:instrText xml:space="preserve"> PAGEREF _Toc300590902 \h </w:instrText>
        </w:r>
        <w:r>
          <w:rPr>
            <w:noProof/>
          </w:rPr>
        </w:r>
        <w:r>
          <w:rPr>
            <w:noProof/>
            <w:webHidden/>
          </w:rPr>
          <w:fldChar w:fldCharType="separate"/>
        </w:r>
        <w:r w:rsidR="00CE1287">
          <w:rPr>
            <w:noProof/>
            <w:webHidden/>
          </w:rPr>
          <w:t>12</w:t>
        </w:r>
        <w:r>
          <w:rPr>
            <w:noProof/>
            <w:webHidden/>
          </w:rPr>
          <w:fldChar w:fldCharType="end"/>
        </w:r>
      </w:hyperlink>
    </w:p>
    <w:p w14:paraId="55113086" w14:textId="0D78F1FE" w:rsidR="00F86926" w:rsidRDefault="00F86926">
      <w:pPr>
        <w:pStyle w:val="TJ3"/>
        <w:tabs>
          <w:tab w:val="right" w:leader="dot" w:pos="9628"/>
        </w:tabs>
        <w:rPr>
          <w:noProof/>
          <w:sz w:val="24"/>
          <w:szCs w:val="24"/>
          <w:lang w:eastAsia="hu-HU"/>
        </w:rPr>
      </w:pPr>
      <w:hyperlink w:anchor="_Toc300590903" w:history="1">
        <w:r w:rsidRPr="00776470">
          <w:rPr>
            <w:rStyle w:val="Hiperhivatkozs"/>
            <w:noProof/>
          </w:rPr>
          <w:t>Az élet célja</w:t>
        </w:r>
        <w:r>
          <w:rPr>
            <w:noProof/>
            <w:webHidden/>
          </w:rPr>
          <w:tab/>
        </w:r>
        <w:r>
          <w:rPr>
            <w:noProof/>
            <w:webHidden/>
          </w:rPr>
          <w:fldChar w:fldCharType="begin"/>
        </w:r>
        <w:r>
          <w:rPr>
            <w:noProof/>
            <w:webHidden/>
          </w:rPr>
          <w:instrText xml:space="preserve"> PAGEREF _Toc300590903 \h </w:instrText>
        </w:r>
        <w:r>
          <w:rPr>
            <w:noProof/>
          </w:rPr>
        </w:r>
        <w:r>
          <w:rPr>
            <w:noProof/>
            <w:webHidden/>
          </w:rPr>
          <w:fldChar w:fldCharType="separate"/>
        </w:r>
        <w:r w:rsidR="00CE1287">
          <w:rPr>
            <w:noProof/>
            <w:webHidden/>
          </w:rPr>
          <w:t>13</w:t>
        </w:r>
        <w:r>
          <w:rPr>
            <w:noProof/>
            <w:webHidden/>
          </w:rPr>
          <w:fldChar w:fldCharType="end"/>
        </w:r>
      </w:hyperlink>
    </w:p>
    <w:p w14:paraId="0F7F7380" w14:textId="34E70AF9" w:rsidR="00F86926" w:rsidRDefault="00F86926">
      <w:pPr>
        <w:pStyle w:val="TJ1"/>
        <w:tabs>
          <w:tab w:val="right" w:leader="dot" w:pos="9628"/>
        </w:tabs>
        <w:rPr>
          <w:noProof/>
          <w:sz w:val="24"/>
          <w:szCs w:val="24"/>
          <w:lang w:eastAsia="hu-HU"/>
        </w:rPr>
      </w:pPr>
      <w:hyperlink w:anchor="_Toc300590904" w:history="1">
        <w:r w:rsidRPr="00776470">
          <w:rPr>
            <w:rStyle w:val="Hiperhivatkozs"/>
            <w:bCs/>
            <w:noProof/>
          </w:rPr>
          <w:t>III. fejezet A bolygók hatása</w:t>
        </w:r>
        <w:r>
          <w:rPr>
            <w:noProof/>
            <w:webHidden/>
          </w:rPr>
          <w:tab/>
        </w:r>
        <w:r>
          <w:rPr>
            <w:noProof/>
            <w:webHidden/>
          </w:rPr>
          <w:fldChar w:fldCharType="begin"/>
        </w:r>
        <w:r>
          <w:rPr>
            <w:noProof/>
            <w:webHidden/>
          </w:rPr>
          <w:instrText xml:space="preserve"> PAGEREF _Toc300590904 \h </w:instrText>
        </w:r>
        <w:r>
          <w:rPr>
            <w:noProof/>
          </w:rPr>
        </w:r>
        <w:r>
          <w:rPr>
            <w:noProof/>
            <w:webHidden/>
          </w:rPr>
          <w:fldChar w:fldCharType="separate"/>
        </w:r>
        <w:r w:rsidR="00CE1287">
          <w:rPr>
            <w:noProof/>
            <w:webHidden/>
          </w:rPr>
          <w:t>14</w:t>
        </w:r>
        <w:r>
          <w:rPr>
            <w:noProof/>
            <w:webHidden/>
          </w:rPr>
          <w:fldChar w:fldCharType="end"/>
        </w:r>
      </w:hyperlink>
    </w:p>
    <w:p w14:paraId="277EC1C7" w14:textId="7CA77BB2" w:rsidR="00F86926" w:rsidRDefault="00F86926">
      <w:pPr>
        <w:pStyle w:val="TJ3"/>
        <w:tabs>
          <w:tab w:val="right" w:leader="dot" w:pos="9628"/>
        </w:tabs>
        <w:rPr>
          <w:noProof/>
          <w:sz w:val="24"/>
          <w:szCs w:val="24"/>
          <w:lang w:eastAsia="hu-HU"/>
        </w:rPr>
      </w:pPr>
      <w:hyperlink w:anchor="_Toc300590905" w:history="1">
        <w:r w:rsidRPr="00776470">
          <w:rPr>
            <w:rStyle w:val="Hiperhivatkozs"/>
            <w:noProof/>
          </w:rPr>
          <w:t>Sugárzások</w:t>
        </w:r>
        <w:r>
          <w:rPr>
            <w:noProof/>
            <w:webHidden/>
          </w:rPr>
          <w:tab/>
        </w:r>
        <w:r>
          <w:rPr>
            <w:noProof/>
            <w:webHidden/>
          </w:rPr>
          <w:fldChar w:fldCharType="begin"/>
        </w:r>
        <w:r>
          <w:rPr>
            <w:noProof/>
            <w:webHidden/>
          </w:rPr>
          <w:instrText xml:space="preserve"> PAGEREF _Toc300590905 \h </w:instrText>
        </w:r>
        <w:r>
          <w:rPr>
            <w:noProof/>
          </w:rPr>
        </w:r>
        <w:r>
          <w:rPr>
            <w:noProof/>
            <w:webHidden/>
          </w:rPr>
          <w:fldChar w:fldCharType="separate"/>
        </w:r>
        <w:r w:rsidR="00CE1287">
          <w:rPr>
            <w:noProof/>
            <w:webHidden/>
          </w:rPr>
          <w:t>14</w:t>
        </w:r>
        <w:r>
          <w:rPr>
            <w:noProof/>
            <w:webHidden/>
          </w:rPr>
          <w:fldChar w:fldCharType="end"/>
        </w:r>
      </w:hyperlink>
    </w:p>
    <w:p w14:paraId="44DCC5AF" w14:textId="27B5D6A7" w:rsidR="00F86926" w:rsidRDefault="00F86926">
      <w:pPr>
        <w:pStyle w:val="TJ3"/>
        <w:tabs>
          <w:tab w:val="right" w:leader="dot" w:pos="9628"/>
        </w:tabs>
        <w:rPr>
          <w:noProof/>
          <w:sz w:val="24"/>
          <w:szCs w:val="24"/>
          <w:lang w:eastAsia="hu-HU"/>
        </w:rPr>
      </w:pPr>
      <w:hyperlink w:anchor="_Toc300590906" w:history="1">
        <w:r w:rsidRPr="00776470">
          <w:rPr>
            <w:rStyle w:val="Hiperhivatkozs"/>
            <w:noProof/>
          </w:rPr>
          <w:t>A Naprendszer Istensége</w:t>
        </w:r>
        <w:r>
          <w:rPr>
            <w:noProof/>
            <w:webHidden/>
          </w:rPr>
          <w:tab/>
        </w:r>
        <w:r>
          <w:rPr>
            <w:noProof/>
            <w:webHidden/>
          </w:rPr>
          <w:fldChar w:fldCharType="begin"/>
        </w:r>
        <w:r>
          <w:rPr>
            <w:noProof/>
            <w:webHidden/>
          </w:rPr>
          <w:instrText xml:space="preserve"> PAGEREF _Toc300590906 \h </w:instrText>
        </w:r>
        <w:r>
          <w:rPr>
            <w:noProof/>
          </w:rPr>
        </w:r>
        <w:r>
          <w:rPr>
            <w:noProof/>
            <w:webHidden/>
          </w:rPr>
          <w:fldChar w:fldCharType="separate"/>
        </w:r>
        <w:r w:rsidR="00CE1287">
          <w:rPr>
            <w:noProof/>
            <w:webHidden/>
          </w:rPr>
          <w:t>15</w:t>
        </w:r>
        <w:r>
          <w:rPr>
            <w:noProof/>
            <w:webHidden/>
          </w:rPr>
          <w:fldChar w:fldCharType="end"/>
        </w:r>
      </w:hyperlink>
    </w:p>
    <w:p w14:paraId="6498B4F8" w14:textId="2D7597F2" w:rsidR="00F86926" w:rsidRDefault="00F86926">
      <w:pPr>
        <w:pStyle w:val="TJ3"/>
        <w:tabs>
          <w:tab w:val="right" w:leader="dot" w:pos="9628"/>
        </w:tabs>
        <w:rPr>
          <w:noProof/>
          <w:sz w:val="24"/>
          <w:szCs w:val="24"/>
          <w:lang w:eastAsia="hu-HU"/>
        </w:rPr>
      </w:pPr>
      <w:hyperlink w:anchor="_Toc300590907" w:history="1">
        <w:r w:rsidRPr="00776470">
          <w:rPr>
            <w:rStyle w:val="Hiperhivatkozs"/>
            <w:noProof/>
          </w:rPr>
          <w:t>Az anyag különböző típusai</w:t>
        </w:r>
        <w:r>
          <w:rPr>
            <w:noProof/>
            <w:webHidden/>
          </w:rPr>
          <w:tab/>
        </w:r>
        <w:r>
          <w:rPr>
            <w:noProof/>
            <w:webHidden/>
          </w:rPr>
          <w:fldChar w:fldCharType="begin"/>
        </w:r>
        <w:r>
          <w:rPr>
            <w:noProof/>
            <w:webHidden/>
          </w:rPr>
          <w:instrText xml:space="preserve"> PAGEREF _Toc300590907 \h </w:instrText>
        </w:r>
        <w:r>
          <w:rPr>
            <w:noProof/>
          </w:rPr>
        </w:r>
        <w:r>
          <w:rPr>
            <w:noProof/>
            <w:webHidden/>
          </w:rPr>
          <w:fldChar w:fldCharType="separate"/>
        </w:r>
        <w:r w:rsidR="00CE1287">
          <w:rPr>
            <w:noProof/>
            <w:webHidden/>
          </w:rPr>
          <w:t>15</w:t>
        </w:r>
        <w:r>
          <w:rPr>
            <w:noProof/>
            <w:webHidden/>
          </w:rPr>
          <w:fldChar w:fldCharType="end"/>
        </w:r>
      </w:hyperlink>
    </w:p>
    <w:p w14:paraId="51638B99" w14:textId="6C63AC3B" w:rsidR="00F86926" w:rsidRDefault="00F86926">
      <w:pPr>
        <w:pStyle w:val="TJ3"/>
        <w:tabs>
          <w:tab w:val="right" w:leader="dot" w:pos="9628"/>
        </w:tabs>
        <w:rPr>
          <w:noProof/>
          <w:sz w:val="24"/>
          <w:szCs w:val="24"/>
          <w:lang w:eastAsia="hu-HU"/>
        </w:rPr>
      </w:pPr>
      <w:hyperlink w:anchor="_Toc300590908" w:history="1">
        <w:r w:rsidRPr="00776470">
          <w:rPr>
            <w:rStyle w:val="Hiperhivatkozs"/>
            <w:noProof/>
          </w:rPr>
          <w:t>Az élő központok</w:t>
        </w:r>
        <w:r>
          <w:rPr>
            <w:noProof/>
            <w:webHidden/>
          </w:rPr>
          <w:tab/>
        </w:r>
        <w:r>
          <w:rPr>
            <w:noProof/>
            <w:webHidden/>
          </w:rPr>
          <w:fldChar w:fldCharType="begin"/>
        </w:r>
        <w:r>
          <w:rPr>
            <w:noProof/>
            <w:webHidden/>
          </w:rPr>
          <w:instrText xml:space="preserve"> PAGEREF _Toc300590908 \h </w:instrText>
        </w:r>
        <w:r>
          <w:rPr>
            <w:noProof/>
          </w:rPr>
        </w:r>
        <w:r>
          <w:rPr>
            <w:noProof/>
            <w:webHidden/>
          </w:rPr>
          <w:fldChar w:fldCharType="separate"/>
        </w:r>
        <w:r w:rsidR="00CE1287">
          <w:rPr>
            <w:noProof/>
            <w:webHidden/>
          </w:rPr>
          <w:t>16</w:t>
        </w:r>
        <w:r>
          <w:rPr>
            <w:noProof/>
            <w:webHidden/>
          </w:rPr>
          <w:fldChar w:fldCharType="end"/>
        </w:r>
      </w:hyperlink>
    </w:p>
    <w:p w14:paraId="72EF4FEF" w14:textId="2FB5FA02" w:rsidR="00F86926" w:rsidRDefault="00F86926">
      <w:pPr>
        <w:pStyle w:val="TJ3"/>
        <w:tabs>
          <w:tab w:val="right" w:leader="dot" w:pos="9628"/>
        </w:tabs>
        <w:rPr>
          <w:noProof/>
          <w:sz w:val="24"/>
          <w:szCs w:val="24"/>
          <w:lang w:eastAsia="hu-HU"/>
        </w:rPr>
      </w:pPr>
      <w:hyperlink w:anchor="_Toc300590909" w:history="1">
        <w:r w:rsidRPr="00776470">
          <w:rPr>
            <w:rStyle w:val="Hiperhivatkozs"/>
            <w:noProof/>
          </w:rPr>
          <w:t>Cselekvési szabadság</w:t>
        </w:r>
        <w:r>
          <w:rPr>
            <w:noProof/>
            <w:webHidden/>
          </w:rPr>
          <w:tab/>
        </w:r>
        <w:r>
          <w:rPr>
            <w:noProof/>
            <w:webHidden/>
          </w:rPr>
          <w:fldChar w:fldCharType="begin"/>
        </w:r>
        <w:r>
          <w:rPr>
            <w:noProof/>
            <w:webHidden/>
          </w:rPr>
          <w:instrText xml:space="preserve"> PAGEREF _Toc300590909 \h </w:instrText>
        </w:r>
        <w:r>
          <w:rPr>
            <w:noProof/>
          </w:rPr>
        </w:r>
        <w:r>
          <w:rPr>
            <w:noProof/>
            <w:webHidden/>
          </w:rPr>
          <w:fldChar w:fldCharType="separate"/>
        </w:r>
        <w:r w:rsidR="00CE1287">
          <w:rPr>
            <w:noProof/>
            <w:webHidden/>
          </w:rPr>
          <w:t>18</w:t>
        </w:r>
        <w:r>
          <w:rPr>
            <w:noProof/>
            <w:webHidden/>
          </w:rPr>
          <w:fldChar w:fldCharType="end"/>
        </w:r>
      </w:hyperlink>
    </w:p>
    <w:p w14:paraId="61DA7E7B" w14:textId="33DBF412" w:rsidR="00F86926" w:rsidRDefault="00F86926">
      <w:pPr>
        <w:pStyle w:val="TJ1"/>
        <w:tabs>
          <w:tab w:val="right" w:leader="dot" w:pos="9628"/>
        </w:tabs>
        <w:rPr>
          <w:noProof/>
          <w:sz w:val="24"/>
          <w:szCs w:val="24"/>
          <w:lang w:eastAsia="hu-HU"/>
        </w:rPr>
      </w:pPr>
      <w:hyperlink w:anchor="_Toc300590910" w:history="1">
        <w:r w:rsidRPr="00776470">
          <w:rPr>
            <w:rStyle w:val="Hiperhivatkozs"/>
            <w:bCs/>
            <w:noProof/>
          </w:rPr>
          <w:t>IV. fejezet A Nap hatása</w:t>
        </w:r>
        <w:r>
          <w:rPr>
            <w:noProof/>
            <w:webHidden/>
          </w:rPr>
          <w:tab/>
        </w:r>
        <w:r>
          <w:rPr>
            <w:noProof/>
            <w:webHidden/>
          </w:rPr>
          <w:fldChar w:fldCharType="begin"/>
        </w:r>
        <w:r>
          <w:rPr>
            <w:noProof/>
            <w:webHidden/>
          </w:rPr>
          <w:instrText xml:space="preserve"> PAGEREF _Toc300590910 \h </w:instrText>
        </w:r>
        <w:r>
          <w:rPr>
            <w:noProof/>
          </w:rPr>
        </w:r>
        <w:r>
          <w:rPr>
            <w:noProof/>
            <w:webHidden/>
          </w:rPr>
          <w:fldChar w:fldCharType="separate"/>
        </w:r>
        <w:r w:rsidR="00CE1287">
          <w:rPr>
            <w:noProof/>
            <w:webHidden/>
          </w:rPr>
          <w:t>19</w:t>
        </w:r>
        <w:r>
          <w:rPr>
            <w:noProof/>
            <w:webHidden/>
          </w:rPr>
          <w:fldChar w:fldCharType="end"/>
        </w:r>
      </w:hyperlink>
    </w:p>
    <w:p w14:paraId="16331BDD" w14:textId="633DA37B" w:rsidR="00F86926" w:rsidRDefault="00F86926">
      <w:pPr>
        <w:pStyle w:val="TJ3"/>
        <w:tabs>
          <w:tab w:val="right" w:leader="dot" w:pos="9628"/>
        </w:tabs>
        <w:rPr>
          <w:noProof/>
          <w:sz w:val="24"/>
          <w:szCs w:val="24"/>
          <w:lang w:eastAsia="hu-HU"/>
        </w:rPr>
      </w:pPr>
      <w:hyperlink w:anchor="_Toc300590911" w:history="1">
        <w:r w:rsidRPr="00776470">
          <w:rPr>
            <w:rStyle w:val="Hiperhivatkozs"/>
            <w:noProof/>
          </w:rPr>
          <w:t>A Nap protuberanciái</w:t>
        </w:r>
        <w:r>
          <w:rPr>
            <w:noProof/>
            <w:webHidden/>
          </w:rPr>
          <w:tab/>
        </w:r>
        <w:r>
          <w:rPr>
            <w:noProof/>
            <w:webHidden/>
          </w:rPr>
          <w:fldChar w:fldCharType="begin"/>
        </w:r>
        <w:r>
          <w:rPr>
            <w:noProof/>
            <w:webHidden/>
          </w:rPr>
          <w:instrText xml:space="preserve"> PAGEREF _Toc300590911 \h </w:instrText>
        </w:r>
        <w:r>
          <w:rPr>
            <w:noProof/>
          </w:rPr>
        </w:r>
        <w:r>
          <w:rPr>
            <w:noProof/>
            <w:webHidden/>
          </w:rPr>
          <w:fldChar w:fldCharType="separate"/>
        </w:r>
        <w:r w:rsidR="00CE1287">
          <w:rPr>
            <w:noProof/>
            <w:webHidden/>
          </w:rPr>
          <w:t>19</w:t>
        </w:r>
        <w:r>
          <w:rPr>
            <w:noProof/>
            <w:webHidden/>
          </w:rPr>
          <w:fldChar w:fldCharType="end"/>
        </w:r>
      </w:hyperlink>
    </w:p>
    <w:p w14:paraId="41C0A555" w14:textId="26346EF9" w:rsidR="00F86926" w:rsidRDefault="00F86926">
      <w:pPr>
        <w:pStyle w:val="TJ3"/>
        <w:tabs>
          <w:tab w:val="right" w:leader="dot" w:pos="9628"/>
        </w:tabs>
        <w:rPr>
          <w:noProof/>
          <w:sz w:val="24"/>
          <w:szCs w:val="24"/>
          <w:lang w:eastAsia="hu-HU"/>
        </w:rPr>
      </w:pPr>
      <w:hyperlink w:anchor="_Toc300590912" w:history="1">
        <w:r w:rsidRPr="00776470">
          <w:rPr>
            <w:rStyle w:val="Hiperhivatkozs"/>
            <w:noProof/>
          </w:rPr>
          <w:t>Vitalitás</w:t>
        </w:r>
        <w:r>
          <w:rPr>
            <w:noProof/>
            <w:webHidden/>
          </w:rPr>
          <w:tab/>
        </w:r>
        <w:r>
          <w:rPr>
            <w:noProof/>
            <w:webHidden/>
          </w:rPr>
          <w:fldChar w:fldCharType="begin"/>
        </w:r>
        <w:r>
          <w:rPr>
            <w:noProof/>
            <w:webHidden/>
          </w:rPr>
          <w:instrText xml:space="preserve"> PAGEREF _Toc300590912 \h </w:instrText>
        </w:r>
        <w:r>
          <w:rPr>
            <w:noProof/>
          </w:rPr>
        </w:r>
        <w:r>
          <w:rPr>
            <w:noProof/>
            <w:webHidden/>
          </w:rPr>
          <w:fldChar w:fldCharType="separate"/>
        </w:r>
        <w:r w:rsidR="00CE1287">
          <w:rPr>
            <w:noProof/>
            <w:webHidden/>
          </w:rPr>
          <w:t>20</w:t>
        </w:r>
        <w:r>
          <w:rPr>
            <w:noProof/>
            <w:webHidden/>
          </w:rPr>
          <w:fldChar w:fldCharType="end"/>
        </w:r>
      </w:hyperlink>
    </w:p>
    <w:p w14:paraId="169382A0" w14:textId="2F9B5295" w:rsidR="00F86926" w:rsidRDefault="00F86926">
      <w:pPr>
        <w:pStyle w:val="TJ3"/>
        <w:tabs>
          <w:tab w:val="right" w:leader="dot" w:pos="9628"/>
        </w:tabs>
        <w:rPr>
          <w:noProof/>
          <w:sz w:val="24"/>
          <w:szCs w:val="24"/>
          <w:lang w:eastAsia="hu-HU"/>
        </w:rPr>
      </w:pPr>
      <w:hyperlink w:anchor="_Toc300590913" w:history="1">
        <w:r w:rsidRPr="00776470">
          <w:rPr>
            <w:rStyle w:val="Hiperhivatkozs"/>
            <w:noProof/>
          </w:rPr>
          <w:t>A vitalitás-gömböcske</w:t>
        </w:r>
        <w:r>
          <w:rPr>
            <w:noProof/>
            <w:webHidden/>
          </w:rPr>
          <w:tab/>
        </w:r>
        <w:r>
          <w:rPr>
            <w:noProof/>
            <w:webHidden/>
          </w:rPr>
          <w:fldChar w:fldCharType="begin"/>
        </w:r>
        <w:r>
          <w:rPr>
            <w:noProof/>
            <w:webHidden/>
          </w:rPr>
          <w:instrText xml:space="preserve"> PAGEREF _Toc300590913 \h </w:instrText>
        </w:r>
        <w:r>
          <w:rPr>
            <w:noProof/>
          </w:rPr>
        </w:r>
        <w:r>
          <w:rPr>
            <w:noProof/>
            <w:webHidden/>
          </w:rPr>
          <w:fldChar w:fldCharType="separate"/>
        </w:r>
        <w:r w:rsidR="00CE1287">
          <w:rPr>
            <w:noProof/>
            <w:webHidden/>
          </w:rPr>
          <w:t>20</w:t>
        </w:r>
        <w:r>
          <w:rPr>
            <w:noProof/>
            <w:webHidden/>
          </w:rPr>
          <w:fldChar w:fldCharType="end"/>
        </w:r>
      </w:hyperlink>
    </w:p>
    <w:p w14:paraId="3406F850" w14:textId="699ABCF9" w:rsidR="00F86926" w:rsidRDefault="00F86926">
      <w:pPr>
        <w:pStyle w:val="TJ3"/>
        <w:tabs>
          <w:tab w:val="right" w:leader="dot" w:pos="9628"/>
        </w:tabs>
        <w:rPr>
          <w:noProof/>
          <w:sz w:val="24"/>
          <w:szCs w:val="24"/>
          <w:lang w:eastAsia="hu-HU"/>
        </w:rPr>
      </w:pPr>
      <w:hyperlink w:anchor="_Toc300590914" w:history="1">
        <w:r w:rsidRPr="00776470">
          <w:rPr>
            <w:rStyle w:val="Hiperhivatkozs"/>
            <w:noProof/>
          </w:rPr>
          <w:t>A vitalitás abszorbeálása</w:t>
        </w:r>
        <w:r>
          <w:rPr>
            <w:noProof/>
            <w:webHidden/>
          </w:rPr>
          <w:tab/>
        </w:r>
        <w:r>
          <w:rPr>
            <w:noProof/>
            <w:webHidden/>
          </w:rPr>
          <w:fldChar w:fldCharType="begin"/>
        </w:r>
        <w:r>
          <w:rPr>
            <w:noProof/>
            <w:webHidden/>
          </w:rPr>
          <w:instrText xml:space="preserve"> PAGEREF _Toc300590914 \h </w:instrText>
        </w:r>
        <w:r>
          <w:rPr>
            <w:noProof/>
          </w:rPr>
        </w:r>
        <w:r>
          <w:rPr>
            <w:noProof/>
            <w:webHidden/>
          </w:rPr>
          <w:fldChar w:fldCharType="separate"/>
        </w:r>
        <w:r w:rsidR="00CE1287">
          <w:rPr>
            <w:noProof/>
            <w:webHidden/>
          </w:rPr>
          <w:t>21</w:t>
        </w:r>
        <w:r>
          <w:rPr>
            <w:noProof/>
            <w:webHidden/>
          </w:rPr>
          <w:fldChar w:fldCharType="end"/>
        </w:r>
      </w:hyperlink>
    </w:p>
    <w:p w14:paraId="0A70D3C8" w14:textId="5AB18973" w:rsidR="00F86926" w:rsidRDefault="00F86926">
      <w:pPr>
        <w:pStyle w:val="TJ3"/>
        <w:tabs>
          <w:tab w:val="right" w:leader="dot" w:pos="9628"/>
        </w:tabs>
        <w:rPr>
          <w:noProof/>
          <w:sz w:val="24"/>
          <w:szCs w:val="24"/>
          <w:lang w:eastAsia="hu-HU"/>
        </w:rPr>
      </w:pPr>
      <w:hyperlink w:anchor="_Toc300590915" w:history="1">
        <w:r w:rsidRPr="00776470">
          <w:rPr>
            <w:rStyle w:val="Hiperhivatkozs"/>
            <w:noProof/>
          </w:rPr>
          <w:t>Vitalitás és egészség</w:t>
        </w:r>
        <w:r>
          <w:rPr>
            <w:noProof/>
            <w:webHidden/>
          </w:rPr>
          <w:tab/>
        </w:r>
        <w:r>
          <w:rPr>
            <w:noProof/>
            <w:webHidden/>
          </w:rPr>
          <w:fldChar w:fldCharType="begin"/>
        </w:r>
        <w:r>
          <w:rPr>
            <w:noProof/>
            <w:webHidden/>
          </w:rPr>
          <w:instrText xml:space="preserve"> PAGEREF _Toc300590915 \h </w:instrText>
        </w:r>
        <w:r>
          <w:rPr>
            <w:noProof/>
          </w:rPr>
        </w:r>
        <w:r>
          <w:rPr>
            <w:noProof/>
            <w:webHidden/>
          </w:rPr>
          <w:fldChar w:fldCharType="separate"/>
        </w:r>
        <w:r w:rsidR="00CE1287">
          <w:rPr>
            <w:noProof/>
            <w:webHidden/>
          </w:rPr>
          <w:t>23</w:t>
        </w:r>
        <w:r>
          <w:rPr>
            <w:noProof/>
            <w:webHidden/>
          </w:rPr>
          <w:fldChar w:fldCharType="end"/>
        </w:r>
      </w:hyperlink>
    </w:p>
    <w:p w14:paraId="25795468" w14:textId="6F7C7A3C" w:rsidR="00F86926" w:rsidRDefault="00F86926">
      <w:pPr>
        <w:pStyle w:val="TJ3"/>
        <w:tabs>
          <w:tab w:val="right" w:leader="dot" w:pos="9628"/>
        </w:tabs>
        <w:rPr>
          <w:noProof/>
          <w:sz w:val="24"/>
          <w:szCs w:val="24"/>
          <w:lang w:eastAsia="hu-HU"/>
        </w:rPr>
      </w:pPr>
      <w:hyperlink w:anchor="_Toc300590916" w:history="1">
        <w:r w:rsidRPr="00776470">
          <w:rPr>
            <w:rStyle w:val="Hiperhivatkozs"/>
            <w:noProof/>
          </w:rPr>
          <w:t>A vitalitás nem magnetizmus</w:t>
        </w:r>
        <w:r>
          <w:rPr>
            <w:noProof/>
            <w:webHidden/>
          </w:rPr>
          <w:tab/>
        </w:r>
        <w:r>
          <w:rPr>
            <w:noProof/>
            <w:webHidden/>
          </w:rPr>
          <w:fldChar w:fldCharType="begin"/>
        </w:r>
        <w:r>
          <w:rPr>
            <w:noProof/>
            <w:webHidden/>
          </w:rPr>
          <w:instrText xml:space="preserve"> PAGEREF _Toc300590916 \h </w:instrText>
        </w:r>
        <w:r>
          <w:rPr>
            <w:noProof/>
          </w:rPr>
        </w:r>
        <w:r>
          <w:rPr>
            <w:noProof/>
            <w:webHidden/>
          </w:rPr>
          <w:fldChar w:fldCharType="separate"/>
        </w:r>
        <w:r w:rsidR="00CE1287">
          <w:rPr>
            <w:noProof/>
            <w:webHidden/>
          </w:rPr>
          <w:t>24</w:t>
        </w:r>
        <w:r>
          <w:rPr>
            <w:noProof/>
            <w:webHidden/>
          </w:rPr>
          <w:fldChar w:fldCharType="end"/>
        </w:r>
      </w:hyperlink>
    </w:p>
    <w:p w14:paraId="3AA7EED3" w14:textId="2755C6BC" w:rsidR="00F86926" w:rsidRDefault="00F86926">
      <w:pPr>
        <w:pStyle w:val="TJ1"/>
        <w:tabs>
          <w:tab w:val="right" w:leader="dot" w:pos="9628"/>
        </w:tabs>
        <w:rPr>
          <w:noProof/>
          <w:sz w:val="24"/>
          <w:szCs w:val="24"/>
          <w:lang w:eastAsia="hu-HU"/>
        </w:rPr>
      </w:pPr>
      <w:hyperlink w:anchor="_Toc300590917" w:history="1">
        <w:r w:rsidRPr="00776470">
          <w:rPr>
            <w:rStyle w:val="Hiperhivatkozs"/>
            <w:bCs/>
            <w:noProof/>
          </w:rPr>
          <w:t>V. fejezet A táj hatása</w:t>
        </w:r>
        <w:r>
          <w:rPr>
            <w:noProof/>
            <w:webHidden/>
          </w:rPr>
          <w:tab/>
        </w:r>
        <w:r>
          <w:rPr>
            <w:noProof/>
            <w:webHidden/>
          </w:rPr>
          <w:fldChar w:fldCharType="begin"/>
        </w:r>
        <w:r>
          <w:rPr>
            <w:noProof/>
            <w:webHidden/>
          </w:rPr>
          <w:instrText xml:space="preserve"> PAGEREF _Toc300590917 \h </w:instrText>
        </w:r>
        <w:r>
          <w:rPr>
            <w:noProof/>
          </w:rPr>
        </w:r>
        <w:r>
          <w:rPr>
            <w:noProof/>
            <w:webHidden/>
          </w:rPr>
          <w:fldChar w:fldCharType="separate"/>
        </w:r>
        <w:r w:rsidR="00CE1287">
          <w:rPr>
            <w:noProof/>
            <w:webHidden/>
          </w:rPr>
          <w:t>25</w:t>
        </w:r>
        <w:r>
          <w:rPr>
            <w:noProof/>
            <w:webHidden/>
          </w:rPr>
          <w:fldChar w:fldCharType="end"/>
        </w:r>
      </w:hyperlink>
    </w:p>
    <w:p w14:paraId="5781F4B6" w14:textId="7EC59B7F" w:rsidR="00F86926" w:rsidRDefault="00F86926">
      <w:pPr>
        <w:pStyle w:val="TJ3"/>
        <w:tabs>
          <w:tab w:val="right" w:leader="dot" w:pos="9628"/>
        </w:tabs>
        <w:rPr>
          <w:noProof/>
          <w:sz w:val="24"/>
          <w:szCs w:val="24"/>
          <w:lang w:eastAsia="hu-HU"/>
        </w:rPr>
      </w:pPr>
      <w:hyperlink w:anchor="_Toc300590918" w:history="1">
        <w:r w:rsidRPr="00776470">
          <w:rPr>
            <w:rStyle w:val="Hiperhivatkozs"/>
            <w:noProof/>
          </w:rPr>
          <w:t>A kőzetek</w:t>
        </w:r>
        <w:r>
          <w:rPr>
            <w:noProof/>
            <w:webHidden/>
          </w:rPr>
          <w:tab/>
        </w:r>
        <w:r>
          <w:rPr>
            <w:noProof/>
            <w:webHidden/>
          </w:rPr>
          <w:fldChar w:fldCharType="begin"/>
        </w:r>
        <w:r>
          <w:rPr>
            <w:noProof/>
            <w:webHidden/>
          </w:rPr>
          <w:instrText xml:space="preserve"> PAGEREF _Toc300590918 \h </w:instrText>
        </w:r>
        <w:r>
          <w:rPr>
            <w:noProof/>
          </w:rPr>
        </w:r>
        <w:r>
          <w:rPr>
            <w:noProof/>
            <w:webHidden/>
          </w:rPr>
          <w:fldChar w:fldCharType="separate"/>
        </w:r>
        <w:r w:rsidR="00CE1287">
          <w:rPr>
            <w:noProof/>
            <w:webHidden/>
          </w:rPr>
          <w:t>26</w:t>
        </w:r>
        <w:r>
          <w:rPr>
            <w:noProof/>
            <w:webHidden/>
          </w:rPr>
          <w:fldChar w:fldCharType="end"/>
        </w:r>
      </w:hyperlink>
    </w:p>
    <w:p w14:paraId="2F95BEB6" w14:textId="47EA1D48" w:rsidR="00F86926" w:rsidRDefault="00F86926">
      <w:pPr>
        <w:pStyle w:val="TJ3"/>
        <w:tabs>
          <w:tab w:val="right" w:leader="dot" w:pos="9628"/>
        </w:tabs>
        <w:rPr>
          <w:noProof/>
          <w:sz w:val="24"/>
          <w:szCs w:val="24"/>
          <w:lang w:eastAsia="hu-HU"/>
        </w:rPr>
      </w:pPr>
      <w:hyperlink w:anchor="_Toc300590919" w:history="1">
        <w:r w:rsidRPr="00776470">
          <w:rPr>
            <w:rStyle w:val="Hiperhivatkozs"/>
            <w:noProof/>
          </w:rPr>
          <w:t>A fák</w:t>
        </w:r>
        <w:r>
          <w:rPr>
            <w:noProof/>
            <w:webHidden/>
          </w:rPr>
          <w:tab/>
        </w:r>
        <w:r>
          <w:rPr>
            <w:noProof/>
            <w:webHidden/>
          </w:rPr>
          <w:fldChar w:fldCharType="begin"/>
        </w:r>
        <w:r>
          <w:rPr>
            <w:noProof/>
            <w:webHidden/>
          </w:rPr>
          <w:instrText xml:space="preserve"> PAGEREF _Toc300590919 \h </w:instrText>
        </w:r>
        <w:r>
          <w:rPr>
            <w:noProof/>
          </w:rPr>
        </w:r>
        <w:r>
          <w:rPr>
            <w:noProof/>
            <w:webHidden/>
          </w:rPr>
          <w:fldChar w:fldCharType="separate"/>
        </w:r>
        <w:r w:rsidR="00CE1287">
          <w:rPr>
            <w:noProof/>
            <w:webHidden/>
          </w:rPr>
          <w:t>27</w:t>
        </w:r>
        <w:r>
          <w:rPr>
            <w:noProof/>
            <w:webHidden/>
          </w:rPr>
          <w:fldChar w:fldCharType="end"/>
        </w:r>
      </w:hyperlink>
    </w:p>
    <w:p w14:paraId="1EC228BB" w14:textId="667A0134" w:rsidR="00F86926" w:rsidRDefault="00F86926">
      <w:pPr>
        <w:pStyle w:val="TJ3"/>
        <w:tabs>
          <w:tab w:val="right" w:leader="dot" w:pos="9628"/>
        </w:tabs>
        <w:rPr>
          <w:noProof/>
          <w:sz w:val="24"/>
          <w:szCs w:val="24"/>
          <w:lang w:eastAsia="hu-HU"/>
        </w:rPr>
      </w:pPr>
      <w:hyperlink w:anchor="_Toc300590920" w:history="1">
        <w:r w:rsidRPr="00776470">
          <w:rPr>
            <w:rStyle w:val="Hiperhivatkozs"/>
            <w:noProof/>
          </w:rPr>
          <w:t>A hét típus</w:t>
        </w:r>
        <w:r>
          <w:rPr>
            <w:noProof/>
            <w:webHidden/>
          </w:rPr>
          <w:tab/>
        </w:r>
        <w:r>
          <w:rPr>
            <w:noProof/>
            <w:webHidden/>
          </w:rPr>
          <w:fldChar w:fldCharType="begin"/>
        </w:r>
        <w:r>
          <w:rPr>
            <w:noProof/>
            <w:webHidden/>
          </w:rPr>
          <w:instrText xml:space="preserve"> PAGEREF _Toc300590920 \h </w:instrText>
        </w:r>
        <w:r>
          <w:rPr>
            <w:noProof/>
          </w:rPr>
        </w:r>
        <w:r>
          <w:rPr>
            <w:noProof/>
            <w:webHidden/>
          </w:rPr>
          <w:fldChar w:fldCharType="separate"/>
        </w:r>
        <w:r w:rsidR="00CE1287">
          <w:rPr>
            <w:noProof/>
            <w:webHidden/>
          </w:rPr>
          <w:t>28</w:t>
        </w:r>
        <w:r>
          <w:rPr>
            <w:noProof/>
            <w:webHidden/>
          </w:rPr>
          <w:fldChar w:fldCharType="end"/>
        </w:r>
      </w:hyperlink>
    </w:p>
    <w:p w14:paraId="19A154E5" w14:textId="4BE99930" w:rsidR="00F86926" w:rsidRDefault="00F86926">
      <w:pPr>
        <w:pStyle w:val="TJ3"/>
        <w:tabs>
          <w:tab w:val="right" w:leader="dot" w:pos="9628"/>
        </w:tabs>
        <w:rPr>
          <w:noProof/>
          <w:sz w:val="24"/>
          <w:szCs w:val="24"/>
          <w:lang w:eastAsia="hu-HU"/>
        </w:rPr>
      </w:pPr>
      <w:hyperlink w:anchor="_Toc300590921" w:history="1">
        <w:r w:rsidRPr="00776470">
          <w:rPr>
            <w:rStyle w:val="Hiperhivatkozs"/>
            <w:noProof/>
          </w:rPr>
          <w:t>Az állatok</w:t>
        </w:r>
        <w:r>
          <w:rPr>
            <w:noProof/>
            <w:webHidden/>
          </w:rPr>
          <w:tab/>
        </w:r>
        <w:r>
          <w:rPr>
            <w:noProof/>
            <w:webHidden/>
          </w:rPr>
          <w:fldChar w:fldCharType="begin"/>
        </w:r>
        <w:r>
          <w:rPr>
            <w:noProof/>
            <w:webHidden/>
          </w:rPr>
          <w:instrText xml:space="preserve"> PAGEREF _Toc300590921 \h </w:instrText>
        </w:r>
        <w:r>
          <w:rPr>
            <w:noProof/>
          </w:rPr>
        </w:r>
        <w:r>
          <w:rPr>
            <w:noProof/>
            <w:webHidden/>
          </w:rPr>
          <w:fldChar w:fldCharType="separate"/>
        </w:r>
        <w:r w:rsidR="00CE1287">
          <w:rPr>
            <w:noProof/>
            <w:webHidden/>
          </w:rPr>
          <w:t>28</w:t>
        </w:r>
        <w:r>
          <w:rPr>
            <w:noProof/>
            <w:webHidden/>
          </w:rPr>
          <w:fldChar w:fldCharType="end"/>
        </w:r>
      </w:hyperlink>
    </w:p>
    <w:p w14:paraId="5D428931" w14:textId="23A186FB" w:rsidR="00F86926" w:rsidRDefault="00F86926">
      <w:pPr>
        <w:pStyle w:val="TJ3"/>
        <w:tabs>
          <w:tab w:val="right" w:leader="dot" w:pos="9628"/>
        </w:tabs>
        <w:rPr>
          <w:noProof/>
          <w:sz w:val="24"/>
          <w:szCs w:val="24"/>
          <w:lang w:eastAsia="hu-HU"/>
        </w:rPr>
      </w:pPr>
      <w:hyperlink w:anchor="_Toc300590922" w:history="1">
        <w:r w:rsidRPr="00776470">
          <w:rPr>
            <w:rStyle w:val="Hiperhivatkozs"/>
            <w:noProof/>
          </w:rPr>
          <w:t>Az emberek</w:t>
        </w:r>
        <w:r>
          <w:rPr>
            <w:noProof/>
            <w:webHidden/>
          </w:rPr>
          <w:tab/>
        </w:r>
        <w:r>
          <w:rPr>
            <w:noProof/>
            <w:webHidden/>
          </w:rPr>
          <w:fldChar w:fldCharType="begin"/>
        </w:r>
        <w:r>
          <w:rPr>
            <w:noProof/>
            <w:webHidden/>
          </w:rPr>
          <w:instrText xml:space="preserve"> PAGEREF _Toc300590922 \h </w:instrText>
        </w:r>
        <w:r>
          <w:rPr>
            <w:noProof/>
          </w:rPr>
        </w:r>
        <w:r>
          <w:rPr>
            <w:noProof/>
            <w:webHidden/>
          </w:rPr>
          <w:fldChar w:fldCharType="separate"/>
        </w:r>
        <w:r w:rsidR="00CE1287">
          <w:rPr>
            <w:noProof/>
            <w:webHidden/>
          </w:rPr>
          <w:t>29</w:t>
        </w:r>
        <w:r>
          <w:rPr>
            <w:noProof/>
            <w:webHidden/>
          </w:rPr>
          <w:fldChar w:fldCharType="end"/>
        </w:r>
      </w:hyperlink>
    </w:p>
    <w:p w14:paraId="5C95F8E3" w14:textId="2D8DEBB3" w:rsidR="00F86926" w:rsidRDefault="00F86926">
      <w:pPr>
        <w:pStyle w:val="TJ3"/>
        <w:tabs>
          <w:tab w:val="right" w:leader="dot" w:pos="9628"/>
        </w:tabs>
        <w:rPr>
          <w:noProof/>
          <w:sz w:val="24"/>
          <w:szCs w:val="24"/>
          <w:lang w:eastAsia="hu-HU"/>
        </w:rPr>
      </w:pPr>
      <w:hyperlink w:anchor="_Toc300590923" w:history="1">
        <w:r w:rsidRPr="00776470">
          <w:rPr>
            <w:rStyle w:val="Hiperhivatkozs"/>
            <w:noProof/>
          </w:rPr>
          <w:t>Utazás</w:t>
        </w:r>
        <w:r>
          <w:rPr>
            <w:noProof/>
            <w:webHidden/>
          </w:rPr>
          <w:tab/>
        </w:r>
        <w:r>
          <w:rPr>
            <w:noProof/>
            <w:webHidden/>
          </w:rPr>
          <w:fldChar w:fldCharType="begin"/>
        </w:r>
        <w:r>
          <w:rPr>
            <w:noProof/>
            <w:webHidden/>
          </w:rPr>
          <w:instrText xml:space="preserve"> PAGEREF _Toc300590923 \h </w:instrText>
        </w:r>
        <w:r>
          <w:rPr>
            <w:noProof/>
          </w:rPr>
        </w:r>
        <w:r>
          <w:rPr>
            <w:noProof/>
            <w:webHidden/>
          </w:rPr>
          <w:fldChar w:fldCharType="separate"/>
        </w:r>
        <w:r w:rsidR="00CE1287">
          <w:rPr>
            <w:noProof/>
            <w:webHidden/>
          </w:rPr>
          <w:t>30</w:t>
        </w:r>
        <w:r>
          <w:rPr>
            <w:noProof/>
            <w:webHidden/>
          </w:rPr>
          <w:fldChar w:fldCharType="end"/>
        </w:r>
      </w:hyperlink>
    </w:p>
    <w:p w14:paraId="0079FF60" w14:textId="3851C042" w:rsidR="00F86926" w:rsidRDefault="00F86926">
      <w:pPr>
        <w:pStyle w:val="TJ1"/>
        <w:tabs>
          <w:tab w:val="right" w:leader="dot" w:pos="9628"/>
        </w:tabs>
        <w:rPr>
          <w:noProof/>
          <w:sz w:val="24"/>
          <w:szCs w:val="24"/>
          <w:lang w:eastAsia="hu-HU"/>
        </w:rPr>
      </w:pPr>
      <w:hyperlink w:anchor="_Toc300590924" w:history="1">
        <w:r w:rsidRPr="00776470">
          <w:rPr>
            <w:rStyle w:val="Hiperhivatkozs"/>
            <w:bCs/>
            <w:noProof/>
          </w:rPr>
          <w:t>VI. fejezet A természetszellemek</w:t>
        </w:r>
        <w:r>
          <w:rPr>
            <w:noProof/>
            <w:webHidden/>
          </w:rPr>
          <w:tab/>
        </w:r>
        <w:r>
          <w:rPr>
            <w:noProof/>
            <w:webHidden/>
          </w:rPr>
          <w:fldChar w:fldCharType="begin"/>
        </w:r>
        <w:r>
          <w:rPr>
            <w:noProof/>
            <w:webHidden/>
          </w:rPr>
          <w:instrText xml:space="preserve"> PAGEREF _Toc300590924 \h </w:instrText>
        </w:r>
        <w:r>
          <w:rPr>
            <w:noProof/>
          </w:rPr>
        </w:r>
        <w:r>
          <w:rPr>
            <w:noProof/>
            <w:webHidden/>
          </w:rPr>
          <w:fldChar w:fldCharType="separate"/>
        </w:r>
        <w:r w:rsidR="00CE1287">
          <w:rPr>
            <w:noProof/>
            <w:webHidden/>
          </w:rPr>
          <w:t>32</w:t>
        </w:r>
        <w:r>
          <w:rPr>
            <w:noProof/>
            <w:webHidden/>
          </w:rPr>
          <w:fldChar w:fldCharType="end"/>
        </w:r>
      </w:hyperlink>
    </w:p>
    <w:p w14:paraId="6346B05C" w14:textId="236CE39F" w:rsidR="00F86926" w:rsidRDefault="00F86926">
      <w:pPr>
        <w:pStyle w:val="TJ3"/>
        <w:tabs>
          <w:tab w:val="right" w:leader="dot" w:pos="9628"/>
        </w:tabs>
        <w:rPr>
          <w:noProof/>
          <w:sz w:val="24"/>
          <w:szCs w:val="24"/>
          <w:lang w:eastAsia="hu-HU"/>
        </w:rPr>
      </w:pPr>
      <w:hyperlink w:anchor="_Toc300590925" w:history="1">
        <w:r w:rsidRPr="00776470">
          <w:rPr>
            <w:rStyle w:val="Hiperhivatkozs"/>
            <w:noProof/>
          </w:rPr>
          <w:t>Egy különálló fejlődés</w:t>
        </w:r>
        <w:r>
          <w:rPr>
            <w:noProof/>
            <w:webHidden/>
          </w:rPr>
          <w:tab/>
        </w:r>
        <w:r>
          <w:rPr>
            <w:noProof/>
            <w:webHidden/>
          </w:rPr>
          <w:fldChar w:fldCharType="begin"/>
        </w:r>
        <w:r>
          <w:rPr>
            <w:noProof/>
            <w:webHidden/>
          </w:rPr>
          <w:instrText xml:space="preserve"> PAGEREF _Toc300590925 \h </w:instrText>
        </w:r>
        <w:r>
          <w:rPr>
            <w:noProof/>
          </w:rPr>
        </w:r>
        <w:r>
          <w:rPr>
            <w:noProof/>
            <w:webHidden/>
          </w:rPr>
          <w:fldChar w:fldCharType="separate"/>
        </w:r>
        <w:r w:rsidR="00CE1287">
          <w:rPr>
            <w:noProof/>
            <w:webHidden/>
          </w:rPr>
          <w:t>32</w:t>
        </w:r>
        <w:r>
          <w:rPr>
            <w:noProof/>
            <w:webHidden/>
          </w:rPr>
          <w:fldChar w:fldCharType="end"/>
        </w:r>
      </w:hyperlink>
    </w:p>
    <w:p w14:paraId="29E892E4" w14:textId="751B3496" w:rsidR="00F86926" w:rsidRDefault="00F86926">
      <w:pPr>
        <w:pStyle w:val="TJ3"/>
        <w:tabs>
          <w:tab w:val="right" w:leader="dot" w:pos="9628"/>
        </w:tabs>
        <w:rPr>
          <w:noProof/>
          <w:sz w:val="24"/>
          <w:szCs w:val="24"/>
          <w:lang w:eastAsia="hu-HU"/>
        </w:rPr>
      </w:pPr>
      <w:hyperlink w:anchor="_Toc300590926" w:history="1">
        <w:r w:rsidRPr="00776470">
          <w:rPr>
            <w:rStyle w:val="Hiperhivatkozs"/>
            <w:noProof/>
          </w:rPr>
          <w:t>Fejlődési irányok</w:t>
        </w:r>
        <w:r>
          <w:rPr>
            <w:noProof/>
            <w:webHidden/>
          </w:rPr>
          <w:tab/>
        </w:r>
        <w:r>
          <w:rPr>
            <w:noProof/>
            <w:webHidden/>
          </w:rPr>
          <w:fldChar w:fldCharType="begin"/>
        </w:r>
        <w:r>
          <w:rPr>
            <w:noProof/>
            <w:webHidden/>
          </w:rPr>
          <w:instrText xml:space="preserve"> PAGEREF _Toc300590926 \h </w:instrText>
        </w:r>
        <w:r>
          <w:rPr>
            <w:noProof/>
          </w:rPr>
        </w:r>
        <w:r>
          <w:rPr>
            <w:noProof/>
            <w:webHidden/>
          </w:rPr>
          <w:fldChar w:fldCharType="separate"/>
        </w:r>
        <w:r w:rsidR="00CE1287">
          <w:rPr>
            <w:noProof/>
            <w:webHidden/>
          </w:rPr>
          <w:t>33</w:t>
        </w:r>
        <w:r>
          <w:rPr>
            <w:noProof/>
            <w:webHidden/>
          </w:rPr>
          <w:fldChar w:fldCharType="end"/>
        </w:r>
      </w:hyperlink>
    </w:p>
    <w:p w14:paraId="5A57EF1F" w14:textId="0EBE663A" w:rsidR="00F86926" w:rsidRDefault="00F86926">
      <w:pPr>
        <w:pStyle w:val="TJ3"/>
        <w:tabs>
          <w:tab w:val="right" w:leader="dot" w:pos="9628"/>
        </w:tabs>
        <w:rPr>
          <w:noProof/>
          <w:sz w:val="24"/>
          <w:szCs w:val="24"/>
          <w:lang w:eastAsia="hu-HU"/>
        </w:rPr>
      </w:pPr>
      <w:hyperlink w:anchor="_Toc300590927" w:history="1">
        <w:r w:rsidRPr="00776470">
          <w:rPr>
            <w:rStyle w:val="Hiperhivatkozs"/>
            <w:noProof/>
          </w:rPr>
          <w:t>Az átlépés módja</w:t>
        </w:r>
        <w:r>
          <w:rPr>
            <w:noProof/>
            <w:webHidden/>
          </w:rPr>
          <w:tab/>
        </w:r>
        <w:r>
          <w:rPr>
            <w:noProof/>
            <w:webHidden/>
          </w:rPr>
          <w:fldChar w:fldCharType="begin"/>
        </w:r>
        <w:r>
          <w:rPr>
            <w:noProof/>
            <w:webHidden/>
          </w:rPr>
          <w:instrText xml:space="preserve"> PAGEREF _Toc300590927 \h </w:instrText>
        </w:r>
        <w:r>
          <w:rPr>
            <w:noProof/>
          </w:rPr>
        </w:r>
        <w:r>
          <w:rPr>
            <w:noProof/>
            <w:webHidden/>
          </w:rPr>
          <w:fldChar w:fldCharType="separate"/>
        </w:r>
        <w:r w:rsidR="00CE1287">
          <w:rPr>
            <w:noProof/>
            <w:webHidden/>
          </w:rPr>
          <w:t>36</w:t>
        </w:r>
        <w:r>
          <w:rPr>
            <w:noProof/>
            <w:webHidden/>
          </w:rPr>
          <w:fldChar w:fldCharType="end"/>
        </w:r>
      </w:hyperlink>
    </w:p>
    <w:p w14:paraId="7A7D5E3C" w14:textId="5BAB2C21" w:rsidR="00F86926" w:rsidRDefault="00F86926">
      <w:pPr>
        <w:pStyle w:val="TJ3"/>
        <w:tabs>
          <w:tab w:val="right" w:leader="dot" w:pos="9628"/>
        </w:tabs>
        <w:rPr>
          <w:noProof/>
          <w:sz w:val="24"/>
          <w:szCs w:val="24"/>
          <w:lang w:eastAsia="hu-HU"/>
        </w:rPr>
      </w:pPr>
      <w:hyperlink w:anchor="_Toc300590928" w:history="1">
        <w:r w:rsidRPr="00776470">
          <w:rPr>
            <w:rStyle w:val="Hiperhivatkozs"/>
            <w:noProof/>
          </w:rPr>
          <w:t>Tündérek</w:t>
        </w:r>
        <w:r>
          <w:rPr>
            <w:noProof/>
            <w:webHidden/>
          </w:rPr>
          <w:tab/>
        </w:r>
        <w:r>
          <w:rPr>
            <w:noProof/>
            <w:webHidden/>
          </w:rPr>
          <w:fldChar w:fldCharType="begin"/>
        </w:r>
        <w:r>
          <w:rPr>
            <w:noProof/>
            <w:webHidden/>
          </w:rPr>
          <w:instrText xml:space="preserve"> PAGEREF _Toc300590928 \h </w:instrText>
        </w:r>
        <w:r>
          <w:rPr>
            <w:noProof/>
          </w:rPr>
        </w:r>
        <w:r>
          <w:rPr>
            <w:noProof/>
            <w:webHidden/>
          </w:rPr>
          <w:fldChar w:fldCharType="separate"/>
        </w:r>
        <w:r w:rsidR="00CE1287">
          <w:rPr>
            <w:noProof/>
            <w:webHidden/>
          </w:rPr>
          <w:t>37</w:t>
        </w:r>
        <w:r>
          <w:rPr>
            <w:noProof/>
            <w:webHidden/>
          </w:rPr>
          <w:fldChar w:fldCharType="end"/>
        </w:r>
      </w:hyperlink>
    </w:p>
    <w:p w14:paraId="36952C2B" w14:textId="413C8679" w:rsidR="00F86926" w:rsidRDefault="00F86926">
      <w:pPr>
        <w:pStyle w:val="TJ3"/>
        <w:tabs>
          <w:tab w:val="right" w:leader="dot" w:pos="9628"/>
        </w:tabs>
        <w:rPr>
          <w:noProof/>
          <w:sz w:val="24"/>
          <w:szCs w:val="24"/>
          <w:lang w:eastAsia="hu-HU"/>
        </w:rPr>
      </w:pPr>
      <w:hyperlink w:anchor="_Toc300590929" w:history="1">
        <w:r w:rsidRPr="00776470">
          <w:rPr>
            <w:rStyle w:val="Hiperhivatkozs"/>
            <w:noProof/>
          </w:rPr>
          <w:t>Nemzeti típusok</w:t>
        </w:r>
        <w:r>
          <w:rPr>
            <w:noProof/>
            <w:webHidden/>
          </w:rPr>
          <w:tab/>
        </w:r>
        <w:r>
          <w:rPr>
            <w:noProof/>
            <w:webHidden/>
          </w:rPr>
          <w:fldChar w:fldCharType="begin"/>
        </w:r>
        <w:r>
          <w:rPr>
            <w:noProof/>
            <w:webHidden/>
          </w:rPr>
          <w:instrText xml:space="preserve"> PAGEREF _Toc300590929 \h </w:instrText>
        </w:r>
        <w:r>
          <w:rPr>
            <w:noProof/>
          </w:rPr>
        </w:r>
        <w:r>
          <w:rPr>
            <w:noProof/>
            <w:webHidden/>
          </w:rPr>
          <w:fldChar w:fldCharType="separate"/>
        </w:r>
        <w:r w:rsidR="00CE1287">
          <w:rPr>
            <w:noProof/>
            <w:webHidden/>
          </w:rPr>
          <w:t>37</w:t>
        </w:r>
        <w:r>
          <w:rPr>
            <w:noProof/>
            <w:webHidden/>
          </w:rPr>
          <w:fldChar w:fldCharType="end"/>
        </w:r>
      </w:hyperlink>
    </w:p>
    <w:p w14:paraId="13CC3794" w14:textId="6FEB2B3C" w:rsidR="00F86926" w:rsidRDefault="00F86926">
      <w:pPr>
        <w:pStyle w:val="TJ3"/>
        <w:tabs>
          <w:tab w:val="right" w:leader="dot" w:pos="9628"/>
        </w:tabs>
        <w:rPr>
          <w:noProof/>
          <w:sz w:val="24"/>
          <w:szCs w:val="24"/>
          <w:lang w:eastAsia="hu-HU"/>
        </w:rPr>
      </w:pPr>
      <w:hyperlink w:anchor="_Toc300590930" w:history="1">
        <w:r w:rsidRPr="00776470">
          <w:rPr>
            <w:rStyle w:val="Hiperhivatkozs"/>
            <w:noProof/>
          </w:rPr>
          <w:t>Egy írországi szent hegyen</w:t>
        </w:r>
        <w:r>
          <w:rPr>
            <w:noProof/>
            <w:webHidden/>
          </w:rPr>
          <w:tab/>
        </w:r>
        <w:r>
          <w:rPr>
            <w:noProof/>
            <w:webHidden/>
          </w:rPr>
          <w:fldChar w:fldCharType="begin"/>
        </w:r>
        <w:r>
          <w:rPr>
            <w:noProof/>
            <w:webHidden/>
          </w:rPr>
          <w:instrText xml:space="preserve"> PAGEREF _Toc300590930 \h </w:instrText>
        </w:r>
        <w:r>
          <w:rPr>
            <w:noProof/>
          </w:rPr>
        </w:r>
        <w:r>
          <w:rPr>
            <w:noProof/>
            <w:webHidden/>
          </w:rPr>
          <w:fldChar w:fldCharType="separate"/>
        </w:r>
        <w:r w:rsidR="00CE1287">
          <w:rPr>
            <w:noProof/>
            <w:webHidden/>
          </w:rPr>
          <w:t>38</w:t>
        </w:r>
        <w:r>
          <w:rPr>
            <w:noProof/>
            <w:webHidden/>
          </w:rPr>
          <w:fldChar w:fldCharType="end"/>
        </w:r>
      </w:hyperlink>
    </w:p>
    <w:p w14:paraId="1C7CE6F5" w14:textId="494CF8E2" w:rsidR="00F86926" w:rsidRDefault="00F86926">
      <w:pPr>
        <w:pStyle w:val="TJ3"/>
        <w:tabs>
          <w:tab w:val="right" w:leader="dot" w:pos="9628"/>
        </w:tabs>
        <w:rPr>
          <w:noProof/>
          <w:sz w:val="24"/>
          <w:szCs w:val="24"/>
          <w:lang w:eastAsia="hu-HU"/>
        </w:rPr>
      </w:pPr>
      <w:hyperlink w:anchor="_Toc300590931" w:history="1">
        <w:r w:rsidRPr="00776470">
          <w:rPr>
            <w:rStyle w:val="Hiperhivatkozs"/>
            <w:noProof/>
          </w:rPr>
          <w:t>Tündér-lét, tündér-halál</w:t>
        </w:r>
        <w:r>
          <w:rPr>
            <w:noProof/>
            <w:webHidden/>
          </w:rPr>
          <w:tab/>
        </w:r>
        <w:r>
          <w:rPr>
            <w:noProof/>
            <w:webHidden/>
          </w:rPr>
          <w:fldChar w:fldCharType="begin"/>
        </w:r>
        <w:r>
          <w:rPr>
            <w:noProof/>
            <w:webHidden/>
          </w:rPr>
          <w:instrText xml:space="preserve"> PAGEREF _Toc300590931 \h </w:instrText>
        </w:r>
        <w:r>
          <w:rPr>
            <w:noProof/>
          </w:rPr>
        </w:r>
        <w:r>
          <w:rPr>
            <w:noProof/>
            <w:webHidden/>
          </w:rPr>
          <w:fldChar w:fldCharType="separate"/>
        </w:r>
        <w:r w:rsidR="00CE1287">
          <w:rPr>
            <w:noProof/>
            <w:webHidden/>
          </w:rPr>
          <w:t>39</w:t>
        </w:r>
        <w:r>
          <w:rPr>
            <w:noProof/>
            <w:webHidden/>
          </w:rPr>
          <w:fldChar w:fldCharType="end"/>
        </w:r>
      </w:hyperlink>
    </w:p>
    <w:p w14:paraId="7EB515B3" w14:textId="515BD36C" w:rsidR="00F86926" w:rsidRDefault="00F86926">
      <w:pPr>
        <w:pStyle w:val="TJ3"/>
        <w:tabs>
          <w:tab w:val="right" w:leader="dot" w:pos="9628"/>
        </w:tabs>
        <w:rPr>
          <w:noProof/>
          <w:sz w:val="24"/>
          <w:szCs w:val="24"/>
          <w:lang w:eastAsia="hu-HU"/>
        </w:rPr>
      </w:pPr>
      <w:hyperlink w:anchor="_Toc300590932" w:history="1">
        <w:r w:rsidRPr="00776470">
          <w:rPr>
            <w:rStyle w:val="Hiperhivatkozs"/>
            <w:noProof/>
          </w:rPr>
          <w:t>Kedvteléseik</w:t>
        </w:r>
        <w:r>
          <w:rPr>
            <w:noProof/>
            <w:webHidden/>
          </w:rPr>
          <w:tab/>
        </w:r>
        <w:r>
          <w:rPr>
            <w:noProof/>
            <w:webHidden/>
          </w:rPr>
          <w:fldChar w:fldCharType="begin"/>
        </w:r>
        <w:r>
          <w:rPr>
            <w:noProof/>
            <w:webHidden/>
          </w:rPr>
          <w:instrText xml:space="preserve"> PAGEREF _Toc300590932 \h </w:instrText>
        </w:r>
        <w:r>
          <w:rPr>
            <w:noProof/>
          </w:rPr>
        </w:r>
        <w:r>
          <w:rPr>
            <w:noProof/>
            <w:webHidden/>
          </w:rPr>
          <w:fldChar w:fldCharType="separate"/>
        </w:r>
        <w:r w:rsidR="00CE1287">
          <w:rPr>
            <w:noProof/>
            <w:webHidden/>
          </w:rPr>
          <w:t>39</w:t>
        </w:r>
        <w:r>
          <w:rPr>
            <w:noProof/>
            <w:webHidden/>
          </w:rPr>
          <w:fldChar w:fldCharType="end"/>
        </w:r>
      </w:hyperlink>
    </w:p>
    <w:p w14:paraId="040E65EC" w14:textId="5E66E856" w:rsidR="00F86926" w:rsidRDefault="00F86926">
      <w:pPr>
        <w:pStyle w:val="TJ3"/>
        <w:tabs>
          <w:tab w:val="right" w:leader="dot" w:pos="9628"/>
        </w:tabs>
        <w:rPr>
          <w:noProof/>
          <w:sz w:val="24"/>
          <w:szCs w:val="24"/>
          <w:lang w:eastAsia="hu-HU"/>
        </w:rPr>
      </w:pPr>
      <w:hyperlink w:anchor="_Toc300590933" w:history="1">
        <w:r w:rsidRPr="00776470">
          <w:rPr>
            <w:rStyle w:val="Hiperhivatkozs"/>
            <w:noProof/>
          </w:rPr>
          <w:t>Tündérország meséi</w:t>
        </w:r>
        <w:r>
          <w:rPr>
            <w:noProof/>
            <w:webHidden/>
          </w:rPr>
          <w:tab/>
        </w:r>
        <w:r>
          <w:rPr>
            <w:noProof/>
            <w:webHidden/>
          </w:rPr>
          <w:fldChar w:fldCharType="begin"/>
        </w:r>
        <w:r>
          <w:rPr>
            <w:noProof/>
            <w:webHidden/>
          </w:rPr>
          <w:instrText xml:space="preserve"> PAGEREF _Toc300590933 \h </w:instrText>
        </w:r>
        <w:r>
          <w:rPr>
            <w:noProof/>
          </w:rPr>
        </w:r>
        <w:r>
          <w:rPr>
            <w:noProof/>
            <w:webHidden/>
          </w:rPr>
          <w:fldChar w:fldCharType="separate"/>
        </w:r>
        <w:r w:rsidR="00CE1287">
          <w:rPr>
            <w:noProof/>
            <w:webHidden/>
          </w:rPr>
          <w:t>40</w:t>
        </w:r>
        <w:r>
          <w:rPr>
            <w:noProof/>
            <w:webHidden/>
          </w:rPr>
          <w:fldChar w:fldCharType="end"/>
        </w:r>
      </w:hyperlink>
    </w:p>
    <w:p w14:paraId="3768C5CF" w14:textId="7A62B08F" w:rsidR="00F86926" w:rsidRDefault="00F86926">
      <w:pPr>
        <w:pStyle w:val="TJ3"/>
        <w:tabs>
          <w:tab w:val="right" w:leader="dot" w:pos="9628"/>
        </w:tabs>
        <w:rPr>
          <w:noProof/>
          <w:sz w:val="24"/>
          <w:szCs w:val="24"/>
          <w:lang w:eastAsia="hu-HU"/>
        </w:rPr>
      </w:pPr>
      <w:hyperlink w:anchor="_Toc300590934" w:history="1">
        <w:r w:rsidRPr="00776470">
          <w:rPr>
            <w:rStyle w:val="Hiperhivatkozs"/>
            <w:noProof/>
          </w:rPr>
          <w:t>Magatartásuk az emberekkel szemben</w:t>
        </w:r>
        <w:r>
          <w:rPr>
            <w:noProof/>
            <w:webHidden/>
          </w:rPr>
          <w:tab/>
        </w:r>
        <w:r>
          <w:rPr>
            <w:noProof/>
            <w:webHidden/>
          </w:rPr>
          <w:fldChar w:fldCharType="begin"/>
        </w:r>
        <w:r>
          <w:rPr>
            <w:noProof/>
            <w:webHidden/>
          </w:rPr>
          <w:instrText xml:space="preserve"> PAGEREF _Toc300590934 \h </w:instrText>
        </w:r>
        <w:r>
          <w:rPr>
            <w:noProof/>
          </w:rPr>
        </w:r>
        <w:r>
          <w:rPr>
            <w:noProof/>
            <w:webHidden/>
          </w:rPr>
          <w:fldChar w:fldCharType="separate"/>
        </w:r>
        <w:r w:rsidR="00CE1287">
          <w:rPr>
            <w:noProof/>
            <w:webHidden/>
          </w:rPr>
          <w:t>40</w:t>
        </w:r>
        <w:r>
          <w:rPr>
            <w:noProof/>
            <w:webHidden/>
          </w:rPr>
          <w:fldChar w:fldCharType="end"/>
        </w:r>
      </w:hyperlink>
    </w:p>
    <w:p w14:paraId="49795D15" w14:textId="548BC467" w:rsidR="00F86926" w:rsidRDefault="00F86926">
      <w:pPr>
        <w:pStyle w:val="TJ3"/>
        <w:tabs>
          <w:tab w:val="right" w:leader="dot" w:pos="9628"/>
        </w:tabs>
        <w:rPr>
          <w:noProof/>
          <w:sz w:val="24"/>
          <w:szCs w:val="24"/>
          <w:lang w:eastAsia="hu-HU"/>
        </w:rPr>
      </w:pPr>
      <w:hyperlink w:anchor="_Toc300590935" w:history="1">
        <w:r w:rsidRPr="00776470">
          <w:rPr>
            <w:rStyle w:val="Hiperhivatkozs"/>
            <w:noProof/>
          </w:rPr>
          <w:t>Káprázat</w:t>
        </w:r>
        <w:r>
          <w:rPr>
            <w:noProof/>
            <w:webHidden/>
          </w:rPr>
          <w:tab/>
        </w:r>
        <w:r>
          <w:rPr>
            <w:noProof/>
            <w:webHidden/>
          </w:rPr>
          <w:fldChar w:fldCharType="begin"/>
        </w:r>
        <w:r>
          <w:rPr>
            <w:noProof/>
            <w:webHidden/>
          </w:rPr>
          <w:instrText xml:space="preserve"> PAGEREF _Toc300590935 \h </w:instrText>
        </w:r>
        <w:r>
          <w:rPr>
            <w:noProof/>
          </w:rPr>
        </w:r>
        <w:r>
          <w:rPr>
            <w:noProof/>
            <w:webHidden/>
          </w:rPr>
          <w:fldChar w:fldCharType="separate"/>
        </w:r>
        <w:r w:rsidR="00CE1287">
          <w:rPr>
            <w:noProof/>
            <w:webHidden/>
          </w:rPr>
          <w:t>41</w:t>
        </w:r>
        <w:r>
          <w:rPr>
            <w:noProof/>
            <w:webHidden/>
          </w:rPr>
          <w:fldChar w:fldCharType="end"/>
        </w:r>
      </w:hyperlink>
    </w:p>
    <w:p w14:paraId="4FF4C206" w14:textId="7508BA1E" w:rsidR="00F86926" w:rsidRDefault="00F86926">
      <w:pPr>
        <w:pStyle w:val="TJ3"/>
        <w:tabs>
          <w:tab w:val="right" w:leader="dot" w:pos="9628"/>
        </w:tabs>
        <w:rPr>
          <w:noProof/>
          <w:sz w:val="24"/>
          <w:szCs w:val="24"/>
          <w:lang w:eastAsia="hu-HU"/>
        </w:rPr>
      </w:pPr>
      <w:hyperlink w:anchor="_Toc300590936" w:history="1">
        <w:r w:rsidRPr="00776470">
          <w:rPr>
            <w:rStyle w:val="Hiperhivatkozs"/>
            <w:noProof/>
          </w:rPr>
          <w:t>Barátkozásaik</w:t>
        </w:r>
        <w:r>
          <w:rPr>
            <w:noProof/>
            <w:webHidden/>
          </w:rPr>
          <w:tab/>
        </w:r>
        <w:r>
          <w:rPr>
            <w:noProof/>
            <w:webHidden/>
          </w:rPr>
          <w:fldChar w:fldCharType="begin"/>
        </w:r>
        <w:r>
          <w:rPr>
            <w:noProof/>
            <w:webHidden/>
          </w:rPr>
          <w:instrText xml:space="preserve"> PAGEREF _Toc300590936 \h </w:instrText>
        </w:r>
        <w:r>
          <w:rPr>
            <w:noProof/>
          </w:rPr>
        </w:r>
        <w:r>
          <w:rPr>
            <w:noProof/>
            <w:webHidden/>
          </w:rPr>
          <w:fldChar w:fldCharType="separate"/>
        </w:r>
        <w:r w:rsidR="00CE1287">
          <w:rPr>
            <w:noProof/>
            <w:webHidden/>
          </w:rPr>
          <w:t>42</w:t>
        </w:r>
        <w:r>
          <w:rPr>
            <w:noProof/>
            <w:webHidden/>
          </w:rPr>
          <w:fldChar w:fldCharType="end"/>
        </w:r>
      </w:hyperlink>
    </w:p>
    <w:p w14:paraId="7BC44062" w14:textId="25C234FD" w:rsidR="00F86926" w:rsidRDefault="00F86926">
      <w:pPr>
        <w:pStyle w:val="TJ3"/>
        <w:tabs>
          <w:tab w:val="right" w:leader="dot" w:pos="9628"/>
        </w:tabs>
        <w:rPr>
          <w:noProof/>
          <w:sz w:val="24"/>
          <w:szCs w:val="24"/>
          <w:lang w:eastAsia="hu-HU"/>
        </w:rPr>
      </w:pPr>
      <w:hyperlink w:anchor="_Toc300590937" w:history="1">
        <w:r w:rsidRPr="00776470">
          <w:rPr>
            <w:rStyle w:val="Hiperhivatkozs"/>
            <w:noProof/>
          </w:rPr>
          <w:t>Vízi-szellemek</w:t>
        </w:r>
        <w:r>
          <w:rPr>
            <w:noProof/>
            <w:webHidden/>
          </w:rPr>
          <w:tab/>
        </w:r>
        <w:r>
          <w:rPr>
            <w:noProof/>
            <w:webHidden/>
          </w:rPr>
          <w:fldChar w:fldCharType="begin"/>
        </w:r>
        <w:r>
          <w:rPr>
            <w:noProof/>
            <w:webHidden/>
          </w:rPr>
          <w:instrText xml:space="preserve"> PAGEREF _Toc300590937 \h </w:instrText>
        </w:r>
        <w:r>
          <w:rPr>
            <w:noProof/>
          </w:rPr>
        </w:r>
        <w:r>
          <w:rPr>
            <w:noProof/>
            <w:webHidden/>
          </w:rPr>
          <w:fldChar w:fldCharType="separate"/>
        </w:r>
        <w:r w:rsidR="00CE1287">
          <w:rPr>
            <w:noProof/>
            <w:webHidden/>
          </w:rPr>
          <w:t>42</w:t>
        </w:r>
        <w:r>
          <w:rPr>
            <w:noProof/>
            <w:webHidden/>
          </w:rPr>
          <w:fldChar w:fldCharType="end"/>
        </w:r>
      </w:hyperlink>
    </w:p>
    <w:p w14:paraId="32E6F87F" w14:textId="541868B4" w:rsidR="00F86926" w:rsidRDefault="00F86926">
      <w:pPr>
        <w:pStyle w:val="TJ3"/>
        <w:tabs>
          <w:tab w:val="right" w:leader="dot" w:pos="9628"/>
        </w:tabs>
        <w:rPr>
          <w:noProof/>
          <w:sz w:val="24"/>
          <w:szCs w:val="24"/>
          <w:lang w:eastAsia="hu-HU"/>
        </w:rPr>
      </w:pPr>
      <w:hyperlink w:anchor="_Toc300590938" w:history="1">
        <w:r w:rsidRPr="00776470">
          <w:rPr>
            <w:rStyle w:val="Hiperhivatkozs"/>
            <w:noProof/>
          </w:rPr>
          <w:t>A belvizek tündérei</w:t>
        </w:r>
        <w:r>
          <w:rPr>
            <w:noProof/>
            <w:webHidden/>
          </w:rPr>
          <w:tab/>
        </w:r>
        <w:r>
          <w:rPr>
            <w:noProof/>
            <w:webHidden/>
          </w:rPr>
          <w:fldChar w:fldCharType="begin"/>
        </w:r>
        <w:r>
          <w:rPr>
            <w:noProof/>
            <w:webHidden/>
          </w:rPr>
          <w:instrText xml:space="preserve"> PAGEREF _Toc300590938 \h </w:instrText>
        </w:r>
        <w:r>
          <w:rPr>
            <w:noProof/>
          </w:rPr>
        </w:r>
        <w:r>
          <w:rPr>
            <w:noProof/>
            <w:webHidden/>
          </w:rPr>
          <w:fldChar w:fldCharType="separate"/>
        </w:r>
        <w:r w:rsidR="00CE1287">
          <w:rPr>
            <w:noProof/>
            <w:webHidden/>
          </w:rPr>
          <w:t>43</w:t>
        </w:r>
        <w:r>
          <w:rPr>
            <w:noProof/>
            <w:webHidden/>
          </w:rPr>
          <w:fldChar w:fldCharType="end"/>
        </w:r>
      </w:hyperlink>
    </w:p>
    <w:p w14:paraId="61D7F494" w14:textId="0494C656" w:rsidR="00F86926" w:rsidRDefault="00F86926">
      <w:pPr>
        <w:pStyle w:val="TJ3"/>
        <w:tabs>
          <w:tab w:val="right" w:leader="dot" w:pos="9628"/>
        </w:tabs>
        <w:rPr>
          <w:noProof/>
          <w:sz w:val="24"/>
          <w:szCs w:val="24"/>
          <w:lang w:eastAsia="hu-HU"/>
        </w:rPr>
      </w:pPr>
      <w:hyperlink w:anchor="_Toc300590939" w:history="1">
        <w:r w:rsidRPr="00776470">
          <w:rPr>
            <w:rStyle w:val="Hiperhivatkozs"/>
            <w:noProof/>
          </w:rPr>
          <w:t>Szilfidek</w:t>
        </w:r>
        <w:r>
          <w:rPr>
            <w:noProof/>
            <w:webHidden/>
          </w:rPr>
          <w:tab/>
        </w:r>
        <w:r>
          <w:rPr>
            <w:noProof/>
            <w:webHidden/>
          </w:rPr>
          <w:fldChar w:fldCharType="begin"/>
        </w:r>
        <w:r>
          <w:rPr>
            <w:noProof/>
            <w:webHidden/>
          </w:rPr>
          <w:instrText xml:space="preserve"> PAGEREF _Toc300590939 \h </w:instrText>
        </w:r>
        <w:r>
          <w:rPr>
            <w:noProof/>
          </w:rPr>
        </w:r>
        <w:r>
          <w:rPr>
            <w:noProof/>
            <w:webHidden/>
          </w:rPr>
          <w:fldChar w:fldCharType="separate"/>
        </w:r>
        <w:r w:rsidR="00CE1287">
          <w:rPr>
            <w:noProof/>
            <w:webHidden/>
          </w:rPr>
          <w:t>43</w:t>
        </w:r>
        <w:r>
          <w:rPr>
            <w:noProof/>
            <w:webHidden/>
          </w:rPr>
          <w:fldChar w:fldCharType="end"/>
        </w:r>
      </w:hyperlink>
    </w:p>
    <w:p w14:paraId="34CEC6CE" w14:textId="6795E572" w:rsidR="00F86926" w:rsidRDefault="00F86926">
      <w:pPr>
        <w:pStyle w:val="TJ3"/>
        <w:tabs>
          <w:tab w:val="right" w:leader="dot" w:pos="9628"/>
        </w:tabs>
        <w:rPr>
          <w:noProof/>
          <w:sz w:val="24"/>
          <w:szCs w:val="24"/>
          <w:lang w:eastAsia="hu-HU"/>
        </w:rPr>
      </w:pPr>
      <w:hyperlink w:anchor="_Toc300590940" w:history="1">
        <w:r w:rsidRPr="00776470">
          <w:rPr>
            <w:rStyle w:val="Hiperhivatkozs"/>
            <w:noProof/>
          </w:rPr>
          <w:t>Mulatságaik</w:t>
        </w:r>
        <w:r>
          <w:rPr>
            <w:noProof/>
            <w:webHidden/>
          </w:rPr>
          <w:tab/>
        </w:r>
        <w:r>
          <w:rPr>
            <w:noProof/>
            <w:webHidden/>
          </w:rPr>
          <w:fldChar w:fldCharType="begin"/>
        </w:r>
        <w:r>
          <w:rPr>
            <w:noProof/>
            <w:webHidden/>
          </w:rPr>
          <w:instrText xml:space="preserve"> PAGEREF _Toc300590940 \h </w:instrText>
        </w:r>
        <w:r>
          <w:rPr>
            <w:noProof/>
          </w:rPr>
        </w:r>
        <w:r>
          <w:rPr>
            <w:noProof/>
            <w:webHidden/>
          </w:rPr>
          <w:fldChar w:fldCharType="separate"/>
        </w:r>
        <w:r w:rsidR="00CE1287">
          <w:rPr>
            <w:noProof/>
            <w:webHidden/>
          </w:rPr>
          <w:t>44</w:t>
        </w:r>
        <w:r>
          <w:rPr>
            <w:noProof/>
            <w:webHidden/>
          </w:rPr>
          <w:fldChar w:fldCharType="end"/>
        </w:r>
      </w:hyperlink>
    </w:p>
    <w:p w14:paraId="7BAD9C08" w14:textId="44653EEB" w:rsidR="00F86926" w:rsidRDefault="00F86926">
      <w:pPr>
        <w:pStyle w:val="TJ3"/>
        <w:tabs>
          <w:tab w:val="right" w:leader="dot" w:pos="9628"/>
        </w:tabs>
        <w:rPr>
          <w:noProof/>
          <w:sz w:val="24"/>
          <w:szCs w:val="24"/>
          <w:lang w:eastAsia="hu-HU"/>
        </w:rPr>
      </w:pPr>
      <w:hyperlink w:anchor="_Toc300590941" w:history="1">
        <w:r w:rsidRPr="00776470">
          <w:rPr>
            <w:rStyle w:val="Hiperhivatkozs"/>
            <w:noProof/>
          </w:rPr>
          <w:t>Abnormális fejlődés</w:t>
        </w:r>
        <w:r>
          <w:rPr>
            <w:noProof/>
            <w:webHidden/>
          </w:rPr>
          <w:tab/>
        </w:r>
        <w:r>
          <w:rPr>
            <w:noProof/>
            <w:webHidden/>
          </w:rPr>
          <w:fldChar w:fldCharType="begin"/>
        </w:r>
        <w:r>
          <w:rPr>
            <w:noProof/>
            <w:webHidden/>
          </w:rPr>
          <w:instrText xml:space="preserve"> PAGEREF _Toc300590941 \h </w:instrText>
        </w:r>
        <w:r>
          <w:rPr>
            <w:noProof/>
          </w:rPr>
        </w:r>
        <w:r>
          <w:rPr>
            <w:noProof/>
            <w:webHidden/>
          </w:rPr>
          <w:fldChar w:fldCharType="separate"/>
        </w:r>
        <w:r w:rsidR="00CE1287">
          <w:rPr>
            <w:noProof/>
            <w:webHidden/>
          </w:rPr>
          <w:t>45</w:t>
        </w:r>
        <w:r>
          <w:rPr>
            <w:noProof/>
            <w:webHidden/>
          </w:rPr>
          <w:fldChar w:fldCharType="end"/>
        </w:r>
      </w:hyperlink>
    </w:p>
    <w:p w14:paraId="4E47DEE2" w14:textId="5140D0B4" w:rsidR="00F86926" w:rsidRDefault="00F86926">
      <w:pPr>
        <w:pStyle w:val="TJ3"/>
        <w:tabs>
          <w:tab w:val="right" w:leader="dot" w:pos="9628"/>
        </w:tabs>
        <w:rPr>
          <w:noProof/>
          <w:sz w:val="24"/>
          <w:szCs w:val="24"/>
          <w:lang w:eastAsia="hu-HU"/>
        </w:rPr>
      </w:pPr>
      <w:hyperlink w:anchor="_Toc300590942" w:history="1">
        <w:r w:rsidRPr="00776470">
          <w:rPr>
            <w:rStyle w:val="Hiperhivatkozs"/>
            <w:noProof/>
          </w:rPr>
          <w:t>A tanulmányozás haszna</w:t>
        </w:r>
        <w:r>
          <w:rPr>
            <w:noProof/>
            <w:webHidden/>
          </w:rPr>
          <w:tab/>
        </w:r>
        <w:r>
          <w:rPr>
            <w:noProof/>
            <w:webHidden/>
          </w:rPr>
          <w:fldChar w:fldCharType="begin"/>
        </w:r>
        <w:r>
          <w:rPr>
            <w:noProof/>
            <w:webHidden/>
          </w:rPr>
          <w:instrText xml:space="preserve"> PAGEREF _Toc300590942 \h </w:instrText>
        </w:r>
        <w:r>
          <w:rPr>
            <w:noProof/>
          </w:rPr>
        </w:r>
        <w:r>
          <w:rPr>
            <w:noProof/>
            <w:webHidden/>
          </w:rPr>
          <w:fldChar w:fldCharType="separate"/>
        </w:r>
        <w:r w:rsidR="00CE1287">
          <w:rPr>
            <w:noProof/>
            <w:webHidden/>
          </w:rPr>
          <w:t>46</w:t>
        </w:r>
        <w:r>
          <w:rPr>
            <w:noProof/>
            <w:webHidden/>
          </w:rPr>
          <w:fldChar w:fldCharType="end"/>
        </w:r>
      </w:hyperlink>
    </w:p>
    <w:p w14:paraId="363E673C" w14:textId="39130BEE" w:rsidR="00F86926" w:rsidRDefault="00F86926">
      <w:pPr>
        <w:pStyle w:val="TJ1"/>
        <w:tabs>
          <w:tab w:val="right" w:leader="dot" w:pos="9628"/>
        </w:tabs>
        <w:rPr>
          <w:noProof/>
          <w:sz w:val="24"/>
          <w:szCs w:val="24"/>
          <w:lang w:eastAsia="hu-HU"/>
        </w:rPr>
      </w:pPr>
      <w:hyperlink w:anchor="_Toc300590943" w:history="1">
        <w:r w:rsidRPr="00776470">
          <w:rPr>
            <w:rStyle w:val="Hiperhivatkozs"/>
            <w:bCs/>
            <w:noProof/>
          </w:rPr>
          <w:t>VII. fejezet Magnetikus központok</w:t>
        </w:r>
        <w:r>
          <w:rPr>
            <w:noProof/>
            <w:webHidden/>
          </w:rPr>
          <w:tab/>
        </w:r>
        <w:r>
          <w:rPr>
            <w:noProof/>
            <w:webHidden/>
          </w:rPr>
          <w:fldChar w:fldCharType="begin"/>
        </w:r>
        <w:r>
          <w:rPr>
            <w:noProof/>
            <w:webHidden/>
          </w:rPr>
          <w:instrText xml:space="preserve"> PAGEREF _Toc300590943 \h </w:instrText>
        </w:r>
        <w:r>
          <w:rPr>
            <w:noProof/>
          </w:rPr>
        </w:r>
        <w:r>
          <w:rPr>
            <w:noProof/>
            <w:webHidden/>
          </w:rPr>
          <w:fldChar w:fldCharType="separate"/>
        </w:r>
        <w:r w:rsidR="00CE1287">
          <w:rPr>
            <w:noProof/>
            <w:webHidden/>
          </w:rPr>
          <w:t>47</w:t>
        </w:r>
        <w:r>
          <w:rPr>
            <w:noProof/>
            <w:webHidden/>
          </w:rPr>
          <w:fldChar w:fldCharType="end"/>
        </w:r>
      </w:hyperlink>
    </w:p>
    <w:p w14:paraId="130B2830" w14:textId="44B62362" w:rsidR="00F86926" w:rsidRDefault="00F86926">
      <w:pPr>
        <w:pStyle w:val="TJ3"/>
        <w:tabs>
          <w:tab w:val="right" w:leader="dot" w:pos="9628"/>
        </w:tabs>
        <w:rPr>
          <w:noProof/>
          <w:sz w:val="24"/>
          <w:szCs w:val="24"/>
          <w:lang w:eastAsia="hu-HU"/>
        </w:rPr>
      </w:pPr>
      <w:hyperlink w:anchor="_Toc300590944" w:history="1">
        <w:r w:rsidRPr="00776470">
          <w:rPr>
            <w:rStyle w:val="Hiperhivatkozs"/>
            <w:noProof/>
          </w:rPr>
          <w:t>A nagy székesegyházak</w:t>
        </w:r>
        <w:r>
          <w:rPr>
            <w:noProof/>
            <w:webHidden/>
          </w:rPr>
          <w:tab/>
        </w:r>
        <w:r>
          <w:rPr>
            <w:noProof/>
            <w:webHidden/>
          </w:rPr>
          <w:fldChar w:fldCharType="begin"/>
        </w:r>
        <w:r>
          <w:rPr>
            <w:noProof/>
            <w:webHidden/>
          </w:rPr>
          <w:instrText xml:space="preserve"> PAGEREF _Toc300590944 \h </w:instrText>
        </w:r>
        <w:r>
          <w:rPr>
            <w:noProof/>
          </w:rPr>
        </w:r>
        <w:r>
          <w:rPr>
            <w:noProof/>
            <w:webHidden/>
          </w:rPr>
          <w:fldChar w:fldCharType="separate"/>
        </w:r>
        <w:r w:rsidR="00CE1287">
          <w:rPr>
            <w:noProof/>
            <w:webHidden/>
          </w:rPr>
          <w:t>47</w:t>
        </w:r>
        <w:r>
          <w:rPr>
            <w:noProof/>
            <w:webHidden/>
          </w:rPr>
          <w:fldChar w:fldCharType="end"/>
        </w:r>
      </w:hyperlink>
    </w:p>
    <w:p w14:paraId="2E11868A" w14:textId="1418EC09" w:rsidR="00F86926" w:rsidRDefault="00F86926">
      <w:pPr>
        <w:pStyle w:val="TJ3"/>
        <w:tabs>
          <w:tab w:val="right" w:leader="dot" w:pos="9628"/>
        </w:tabs>
        <w:rPr>
          <w:noProof/>
          <w:sz w:val="24"/>
          <w:szCs w:val="24"/>
          <w:lang w:eastAsia="hu-HU"/>
        </w:rPr>
      </w:pPr>
      <w:hyperlink w:anchor="_Toc300590945" w:history="1">
        <w:r w:rsidRPr="00776470">
          <w:rPr>
            <w:rStyle w:val="Hiperhivatkozs"/>
            <w:noProof/>
          </w:rPr>
          <w:t>Nem-keresztény templomok</w:t>
        </w:r>
        <w:r>
          <w:rPr>
            <w:noProof/>
            <w:webHidden/>
          </w:rPr>
          <w:tab/>
        </w:r>
        <w:r>
          <w:rPr>
            <w:noProof/>
            <w:webHidden/>
          </w:rPr>
          <w:fldChar w:fldCharType="begin"/>
        </w:r>
        <w:r>
          <w:rPr>
            <w:noProof/>
            <w:webHidden/>
          </w:rPr>
          <w:instrText xml:space="preserve"> PAGEREF _Toc300590945 \h </w:instrText>
        </w:r>
        <w:r>
          <w:rPr>
            <w:noProof/>
          </w:rPr>
        </w:r>
        <w:r>
          <w:rPr>
            <w:noProof/>
            <w:webHidden/>
          </w:rPr>
          <w:fldChar w:fldCharType="separate"/>
        </w:r>
        <w:r w:rsidR="00CE1287">
          <w:rPr>
            <w:noProof/>
            <w:webHidden/>
          </w:rPr>
          <w:t>48</w:t>
        </w:r>
        <w:r>
          <w:rPr>
            <w:noProof/>
            <w:webHidden/>
          </w:rPr>
          <w:fldChar w:fldCharType="end"/>
        </w:r>
      </w:hyperlink>
    </w:p>
    <w:p w14:paraId="71633273" w14:textId="45B3E640" w:rsidR="00F86926" w:rsidRDefault="00F86926">
      <w:pPr>
        <w:pStyle w:val="TJ3"/>
        <w:tabs>
          <w:tab w:val="right" w:leader="dot" w:pos="9628"/>
        </w:tabs>
        <w:rPr>
          <w:noProof/>
          <w:sz w:val="24"/>
          <w:szCs w:val="24"/>
          <w:lang w:eastAsia="hu-HU"/>
        </w:rPr>
      </w:pPr>
      <w:hyperlink w:anchor="_Toc300590946" w:history="1">
        <w:r w:rsidRPr="00776470">
          <w:rPr>
            <w:rStyle w:val="Hiperhivatkozs"/>
            <w:noProof/>
          </w:rPr>
          <w:t>Kegyhelyek és ereklyék</w:t>
        </w:r>
        <w:r>
          <w:rPr>
            <w:noProof/>
            <w:webHidden/>
          </w:rPr>
          <w:tab/>
        </w:r>
        <w:r>
          <w:rPr>
            <w:noProof/>
            <w:webHidden/>
          </w:rPr>
          <w:fldChar w:fldCharType="begin"/>
        </w:r>
        <w:r>
          <w:rPr>
            <w:noProof/>
            <w:webHidden/>
          </w:rPr>
          <w:instrText xml:space="preserve"> PAGEREF _Toc300590946 \h </w:instrText>
        </w:r>
        <w:r>
          <w:rPr>
            <w:noProof/>
          </w:rPr>
        </w:r>
        <w:r>
          <w:rPr>
            <w:noProof/>
            <w:webHidden/>
          </w:rPr>
          <w:fldChar w:fldCharType="separate"/>
        </w:r>
        <w:r w:rsidR="00CE1287">
          <w:rPr>
            <w:noProof/>
            <w:webHidden/>
          </w:rPr>
          <w:t>49</w:t>
        </w:r>
        <w:r>
          <w:rPr>
            <w:noProof/>
            <w:webHidden/>
          </w:rPr>
          <w:fldChar w:fldCharType="end"/>
        </w:r>
      </w:hyperlink>
    </w:p>
    <w:p w14:paraId="05934936" w14:textId="6BBA6AA5" w:rsidR="00F86926" w:rsidRDefault="00F86926">
      <w:pPr>
        <w:pStyle w:val="TJ3"/>
        <w:tabs>
          <w:tab w:val="right" w:leader="dot" w:pos="9628"/>
        </w:tabs>
        <w:rPr>
          <w:noProof/>
          <w:sz w:val="24"/>
          <w:szCs w:val="24"/>
          <w:lang w:eastAsia="hu-HU"/>
        </w:rPr>
      </w:pPr>
      <w:hyperlink w:anchor="_Toc300590947" w:history="1">
        <w:r w:rsidRPr="00776470">
          <w:rPr>
            <w:rStyle w:val="Hiperhivatkozs"/>
            <w:noProof/>
          </w:rPr>
          <w:t>Romok</w:t>
        </w:r>
        <w:r>
          <w:rPr>
            <w:noProof/>
            <w:webHidden/>
          </w:rPr>
          <w:tab/>
        </w:r>
        <w:r>
          <w:rPr>
            <w:noProof/>
            <w:webHidden/>
          </w:rPr>
          <w:fldChar w:fldCharType="begin"/>
        </w:r>
        <w:r>
          <w:rPr>
            <w:noProof/>
            <w:webHidden/>
          </w:rPr>
          <w:instrText xml:space="preserve"> PAGEREF _Toc300590947 \h </w:instrText>
        </w:r>
        <w:r>
          <w:rPr>
            <w:noProof/>
          </w:rPr>
        </w:r>
        <w:r>
          <w:rPr>
            <w:noProof/>
            <w:webHidden/>
          </w:rPr>
          <w:fldChar w:fldCharType="separate"/>
        </w:r>
        <w:r w:rsidR="00CE1287">
          <w:rPr>
            <w:noProof/>
            <w:webHidden/>
          </w:rPr>
          <w:t>50</w:t>
        </w:r>
        <w:r>
          <w:rPr>
            <w:noProof/>
            <w:webHidden/>
          </w:rPr>
          <w:fldChar w:fldCharType="end"/>
        </w:r>
      </w:hyperlink>
    </w:p>
    <w:p w14:paraId="7E6C5197" w14:textId="5CFC6972" w:rsidR="00F86926" w:rsidRDefault="00F86926">
      <w:pPr>
        <w:pStyle w:val="TJ3"/>
        <w:tabs>
          <w:tab w:val="right" w:leader="dot" w:pos="9628"/>
        </w:tabs>
        <w:rPr>
          <w:noProof/>
          <w:sz w:val="24"/>
          <w:szCs w:val="24"/>
          <w:lang w:eastAsia="hu-HU"/>
        </w:rPr>
      </w:pPr>
      <w:hyperlink w:anchor="_Toc300590948" w:history="1">
        <w:r w:rsidRPr="00776470">
          <w:rPr>
            <w:rStyle w:val="Hiperhivatkozs"/>
            <w:noProof/>
          </w:rPr>
          <w:t>Modern városok</w:t>
        </w:r>
        <w:r>
          <w:rPr>
            <w:noProof/>
            <w:webHidden/>
          </w:rPr>
          <w:tab/>
        </w:r>
        <w:r>
          <w:rPr>
            <w:noProof/>
            <w:webHidden/>
          </w:rPr>
          <w:fldChar w:fldCharType="begin"/>
        </w:r>
        <w:r>
          <w:rPr>
            <w:noProof/>
            <w:webHidden/>
          </w:rPr>
          <w:instrText xml:space="preserve"> PAGEREF _Toc300590948 \h </w:instrText>
        </w:r>
        <w:r>
          <w:rPr>
            <w:noProof/>
          </w:rPr>
        </w:r>
        <w:r>
          <w:rPr>
            <w:noProof/>
            <w:webHidden/>
          </w:rPr>
          <w:fldChar w:fldCharType="separate"/>
        </w:r>
        <w:r w:rsidR="00CE1287">
          <w:rPr>
            <w:noProof/>
            <w:webHidden/>
          </w:rPr>
          <w:t>52</w:t>
        </w:r>
        <w:r>
          <w:rPr>
            <w:noProof/>
            <w:webHidden/>
          </w:rPr>
          <w:fldChar w:fldCharType="end"/>
        </w:r>
      </w:hyperlink>
    </w:p>
    <w:p w14:paraId="1C82F7CE" w14:textId="1B5A19CF" w:rsidR="00F86926" w:rsidRDefault="00F86926">
      <w:pPr>
        <w:pStyle w:val="TJ3"/>
        <w:tabs>
          <w:tab w:val="right" w:leader="dot" w:pos="9628"/>
        </w:tabs>
        <w:rPr>
          <w:noProof/>
          <w:sz w:val="24"/>
          <w:szCs w:val="24"/>
          <w:lang w:eastAsia="hu-HU"/>
        </w:rPr>
      </w:pPr>
      <w:hyperlink w:anchor="_Toc300590949" w:history="1">
        <w:r w:rsidRPr="00776470">
          <w:rPr>
            <w:rStyle w:val="Hiperhivatkozs"/>
            <w:noProof/>
          </w:rPr>
          <w:t>Középületek</w:t>
        </w:r>
        <w:r>
          <w:rPr>
            <w:noProof/>
            <w:webHidden/>
          </w:rPr>
          <w:tab/>
        </w:r>
        <w:r>
          <w:rPr>
            <w:noProof/>
            <w:webHidden/>
          </w:rPr>
          <w:fldChar w:fldCharType="begin"/>
        </w:r>
        <w:r>
          <w:rPr>
            <w:noProof/>
            <w:webHidden/>
          </w:rPr>
          <w:instrText xml:space="preserve"> PAGEREF _Toc300590949 \h </w:instrText>
        </w:r>
        <w:r>
          <w:rPr>
            <w:noProof/>
          </w:rPr>
        </w:r>
        <w:r>
          <w:rPr>
            <w:noProof/>
            <w:webHidden/>
          </w:rPr>
          <w:fldChar w:fldCharType="separate"/>
        </w:r>
        <w:r w:rsidR="00CE1287">
          <w:rPr>
            <w:noProof/>
            <w:webHidden/>
          </w:rPr>
          <w:t>53</w:t>
        </w:r>
        <w:r>
          <w:rPr>
            <w:noProof/>
            <w:webHidden/>
          </w:rPr>
          <w:fldChar w:fldCharType="end"/>
        </w:r>
      </w:hyperlink>
    </w:p>
    <w:p w14:paraId="67696DAE" w14:textId="214B20D1" w:rsidR="00F86926" w:rsidRDefault="00F86926">
      <w:pPr>
        <w:pStyle w:val="TJ3"/>
        <w:tabs>
          <w:tab w:val="right" w:leader="dot" w:pos="9628"/>
        </w:tabs>
        <w:rPr>
          <w:noProof/>
          <w:sz w:val="24"/>
          <w:szCs w:val="24"/>
          <w:lang w:eastAsia="hu-HU"/>
        </w:rPr>
      </w:pPr>
      <w:hyperlink w:anchor="_Toc300590950" w:history="1">
        <w:r w:rsidRPr="00776470">
          <w:rPr>
            <w:rStyle w:val="Hiperhivatkozs"/>
            <w:noProof/>
          </w:rPr>
          <w:t>Egyetemek és iskolák</w:t>
        </w:r>
        <w:r>
          <w:rPr>
            <w:noProof/>
            <w:webHidden/>
          </w:rPr>
          <w:tab/>
        </w:r>
        <w:r>
          <w:rPr>
            <w:noProof/>
            <w:webHidden/>
          </w:rPr>
          <w:fldChar w:fldCharType="begin"/>
        </w:r>
        <w:r>
          <w:rPr>
            <w:noProof/>
            <w:webHidden/>
          </w:rPr>
          <w:instrText xml:space="preserve"> PAGEREF _Toc300590950 \h </w:instrText>
        </w:r>
        <w:r>
          <w:rPr>
            <w:noProof/>
          </w:rPr>
        </w:r>
        <w:r>
          <w:rPr>
            <w:noProof/>
            <w:webHidden/>
          </w:rPr>
          <w:fldChar w:fldCharType="separate"/>
        </w:r>
        <w:r w:rsidR="00CE1287">
          <w:rPr>
            <w:noProof/>
            <w:webHidden/>
          </w:rPr>
          <w:t>53</w:t>
        </w:r>
        <w:r>
          <w:rPr>
            <w:noProof/>
            <w:webHidden/>
          </w:rPr>
          <w:fldChar w:fldCharType="end"/>
        </w:r>
      </w:hyperlink>
    </w:p>
    <w:p w14:paraId="52A18FDD" w14:textId="009BEDC1" w:rsidR="00F86926" w:rsidRDefault="00F86926">
      <w:pPr>
        <w:pStyle w:val="TJ3"/>
        <w:tabs>
          <w:tab w:val="right" w:leader="dot" w:pos="9628"/>
        </w:tabs>
        <w:rPr>
          <w:noProof/>
          <w:sz w:val="24"/>
          <w:szCs w:val="24"/>
          <w:lang w:eastAsia="hu-HU"/>
        </w:rPr>
      </w:pPr>
      <w:hyperlink w:anchor="_Toc300590951" w:history="1">
        <w:r w:rsidRPr="00776470">
          <w:rPr>
            <w:rStyle w:val="Hiperhivatkozs"/>
            <w:noProof/>
          </w:rPr>
          <w:t>Könyvtárak, múzeumok, műcsarnokok</w:t>
        </w:r>
        <w:r>
          <w:rPr>
            <w:noProof/>
            <w:webHidden/>
          </w:rPr>
          <w:tab/>
        </w:r>
        <w:r>
          <w:rPr>
            <w:noProof/>
            <w:webHidden/>
          </w:rPr>
          <w:fldChar w:fldCharType="begin"/>
        </w:r>
        <w:r>
          <w:rPr>
            <w:noProof/>
            <w:webHidden/>
          </w:rPr>
          <w:instrText xml:space="preserve"> PAGEREF _Toc300590951 \h </w:instrText>
        </w:r>
        <w:r>
          <w:rPr>
            <w:noProof/>
          </w:rPr>
        </w:r>
        <w:r>
          <w:rPr>
            <w:noProof/>
            <w:webHidden/>
          </w:rPr>
          <w:fldChar w:fldCharType="separate"/>
        </w:r>
        <w:r w:rsidR="00CE1287">
          <w:rPr>
            <w:noProof/>
            <w:webHidden/>
          </w:rPr>
          <w:t>54</w:t>
        </w:r>
        <w:r>
          <w:rPr>
            <w:noProof/>
            <w:webHidden/>
          </w:rPr>
          <w:fldChar w:fldCharType="end"/>
        </w:r>
      </w:hyperlink>
    </w:p>
    <w:p w14:paraId="1B190175" w14:textId="111FF798" w:rsidR="00F86926" w:rsidRDefault="00F86926">
      <w:pPr>
        <w:pStyle w:val="TJ3"/>
        <w:tabs>
          <w:tab w:val="right" w:leader="dot" w:pos="9628"/>
        </w:tabs>
        <w:rPr>
          <w:noProof/>
          <w:sz w:val="24"/>
          <w:szCs w:val="24"/>
          <w:lang w:eastAsia="hu-HU"/>
        </w:rPr>
      </w:pPr>
      <w:hyperlink w:anchor="_Toc300590952" w:history="1">
        <w:r w:rsidRPr="00776470">
          <w:rPr>
            <w:rStyle w:val="Hiperhivatkozs"/>
            <w:noProof/>
          </w:rPr>
          <w:t>Chicago vágóhídjai</w:t>
        </w:r>
        <w:r>
          <w:rPr>
            <w:noProof/>
            <w:webHidden/>
          </w:rPr>
          <w:tab/>
        </w:r>
        <w:r>
          <w:rPr>
            <w:noProof/>
            <w:webHidden/>
          </w:rPr>
          <w:fldChar w:fldCharType="begin"/>
        </w:r>
        <w:r>
          <w:rPr>
            <w:noProof/>
            <w:webHidden/>
          </w:rPr>
          <w:instrText xml:space="preserve"> PAGEREF _Toc300590952 \h </w:instrText>
        </w:r>
        <w:r>
          <w:rPr>
            <w:noProof/>
          </w:rPr>
        </w:r>
        <w:r>
          <w:rPr>
            <w:noProof/>
            <w:webHidden/>
          </w:rPr>
          <w:fldChar w:fldCharType="separate"/>
        </w:r>
        <w:r w:rsidR="00CE1287">
          <w:rPr>
            <w:noProof/>
            <w:webHidden/>
          </w:rPr>
          <w:t>54</w:t>
        </w:r>
        <w:r>
          <w:rPr>
            <w:noProof/>
            <w:webHidden/>
          </w:rPr>
          <w:fldChar w:fldCharType="end"/>
        </w:r>
      </w:hyperlink>
    </w:p>
    <w:p w14:paraId="295995C2" w14:textId="1069B607" w:rsidR="00F86926" w:rsidRDefault="00F86926">
      <w:pPr>
        <w:pStyle w:val="TJ3"/>
        <w:tabs>
          <w:tab w:val="right" w:leader="dot" w:pos="9628"/>
        </w:tabs>
        <w:rPr>
          <w:noProof/>
          <w:sz w:val="24"/>
          <w:szCs w:val="24"/>
          <w:lang w:eastAsia="hu-HU"/>
        </w:rPr>
      </w:pPr>
      <w:hyperlink w:anchor="_Toc300590953" w:history="1">
        <w:r w:rsidRPr="00776470">
          <w:rPr>
            <w:rStyle w:val="Hiperhivatkozs"/>
            <w:noProof/>
          </w:rPr>
          <w:t>Alkalmi helyek</w:t>
        </w:r>
        <w:r>
          <w:rPr>
            <w:noProof/>
            <w:webHidden/>
          </w:rPr>
          <w:tab/>
        </w:r>
        <w:r>
          <w:rPr>
            <w:noProof/>
            <w:webHidden/>
          </w:rPr>
          <w:fldChar w:fldCharType="begin"/>
        </w:r>
        <w:r>
          <w:rPr>
            <w:noProof/>
            <w:webHidden/>
          </w:rPr>
          <w:instrText xml:space="preserve"> PAGEREF _Toc300590953 \h </w:instrText>
        </w:r>
        <w:r>
          <w:rPr>
            <w:noProof/>
          </w:rPr>
        </w:r>
        <w:r>
          <w:rPr>
            <w:noProof/>
            <w:webHidden/>
          </w:rPr>
          <w:fldChar w:fldCharType="separate"/>
        </w:r>
        <w:r w:rsidR="00CE1287">
          <w:rPr>
            <w:noProof/>
            <w:webHidden/>
          </w:rPr>
          <w:t>54</w:t>
        </w:r>
        <w:r>
          <w:rPr>
            <w:noProof/>
            <w:webHidden/>
          </w:rPr>
          <w:fldChar w:fldCharType="end"/>
        </w:r>
      </w:hyperlink>
    </w:p>
    <w:p w14:paraId="6CD30C6A" w14:textId="335FE6AD" w:rsidR="00F86926" w:rsidRDefault="00F86926">
      <w:pPr>
        <w:pStyle w:val="TJ3"/>
        <w:tabs>
          <w:tab w:val="right" w:leader="dot" w:pos="9628"/>
        </w:tabs>
        <w:rPr>
          <w:noProof/>
          <w:sz w:val="24"/>
          <w:szCs w:val="24"/>
          <w:lang w:eastAsia="hu-HU"/>
        </w:rPr>
      </w:pPr>
      <w:hyperlink w:anchor="_Toc300590954" w:history="1">
        <w:r w:rsidRPr="00776470">
          <w:rPr>
            <w:rStyle w:val="Hiperhivatkozs"/>
            <w:noProof/>
          </w:rPr>
          <w:t>Szent hegyek</w:t>
        </w:r>
        <w:r>
          <w:rPr>
            <w:noProof/>
            <w:webHidden/>
          </w:rPr>
          <w:tab/>
        </w:r>
        <w:r>
          <w:rPr>
            <w:noProof/>
            <w:webHidden/>
          </w:rPr>
          <w:fldChar w:fldCharType="begin"/>
        </w:r>
        <w:r>
          <w:rPr>
            <w:noProof/>
            <w:webHidden/>
          </w:rPr>
          <w:instrText xml:space="preserve"> PAGEREF _Toc300590954 \h </w:instrText>
        </w:r>
        <w:r>
          <w:rPr>
            <w:noProof/>
          </w:rPr>
        </w:r>
        <w:r>
          <w:rPr>
            <w:noProof/>
            <w:webHidden/>
          </w:rPr>
          <w:fldChar w:fldCharType="separate"/>
        </w:r>
        <w:r w:rsidR="00CE1287">
          <w:rPr>
            <w:noProof/>
            <w:webHidden/>
          </w:rPr>
          <w:t>55</w:t>
        </w:r>
        <w:r>
          <w:rPr>
            <w:noProof/>
            <w:webHidden/>
          </w:rPr>
          <w:fldChar w:fldCharType="end"/>
        </w:r>
      </w:hyperlink>
    </w:p>
    <w:p w14:paraId="77902FA5" w14:textId="76DD340E" w:rsidR="00F86926" w:rsidRDefault="00F86926">
      <w:pPr>
        <w:pStyle w:val="TJ3"/>
        <w:tabs>
          <w:tab w:val="right" w:leader="dot" w:pos="9628"/>
        </w:tabs>
        <w:rPr>
          <w:noProof/>
          <w:sz w:val="24"/>
          <w:szCs w:val="24"/>
          <w:lang w:eastAsia="hu-HU"/>
        </w:rPr>
      </w:pPr>
      <w:hyperlink w:anchor="_Toc300590955" w:history="1">
        <w:r w:rsidRPr="00776470">
          <w:rPr>
            <w:rStyle w:val="Hiperhivatkozs"/>
            <w:noProof/>
          </w:rPr>
          <w:t>Szent folyók</w:t>
        </w:r>
        <w:r>
          <w:rPr>
            <w:noProof/>
            <w:webHidden/>
          </w:rPr>
          <w:tab/>
        </w:r>
        <w:r>
          <w:rPr>
            <w:noProof/>
            <w:webHidden/>
          </w:rPr>
          <w:fldChar w:fldCharType="begin"/>
        </w:r>
        <w:r>
          <w:rPr>
            <w:noProof/>
            <w:webHidden/>
          </w:rPr>
          <w:instrText xml:space="preserve"> PAGEREF _Toc300590955 \h </w:instrText>
        </w:r>
        <w:r>
          <w:rPr>
            <w:noProof/>
          </w:rPr>
        </w:r>
        <w:r>
          <w:rPr>
            <w:noProof/>
            <w:webHidden/>
          </w:rPr>
          <w:fldChar w:fldCharType="separate"/>
        </w:r>
        <w:r w:rsidR="00CE1287">
          <w:rPr>
            <w:noProof/>
            <w:webHidden/>
          </w:rPr>
          <w:t>55</w:t>
        </w:r>
        <w:r>
          <w:rPr>
            <w:noProof/>
            <w:webHidden/>
          </w:rPr>
          <w:fldChar w:fldCharType="end"/>
        </w:r>
      </w:hyperlink>
    </w:p>
    <w:p w14:paraId="7180D7EE" w14:textId="1AA13116" w:rsidR="00F86926" w:rsidRDefault="00F86926">
      <w:pPr>
        <w:pStyle w:val="TJ1"/>
        <w:tabs>
          <w:tab w:val="right" w:leader="dot" w:pos="9628"/>
        </w:tabs>
        <w:rPr>
          <w:noProof/>
          <w:sz w:val="24"/>
          <w:szCs w:val="24"/>
          <w:lang w:eastAsia="hu-HU"/>
        </w:rPr>
      </w:pPr>
      <w:hyperlink w:anchor="_Toc300590956" w:history="1">
        <w:r w:rsidRPr="00776470">
          <w:rPr>
            <w:rStyle w:val="Hiperhivatkozs"/>
            <w:bCs/>
            <w:noProof/>
          </w:rPr>
          <w:t>VIII. fejezet A szertartások hatása</w:t>
        </w:r>
        <w:r>
          <w:rPr>
            <w:noProof/>
            <w:webHidden/>
          </w:rPr>
          <w:tab/>
        </w:r>
        <w:r>
          <w:rPr>
            <w:noProof/>
            <w:webHidden/>
          </w:rPr>
          <w:fldChar w:fldCharType="begin"/>
        </w:r>
        <w:r>
          <w:rPr>
            <w:noProof/>
            <w:webHidden/>
          </w:rPr>
          <w:instrText xml:space="preserve"> PAGEREF _Toc300590956 \h </w:instrText>
        </w:r>
        <w:r>
          <w:rPr>
            <w:noProof/>
          </w:rPr>
        </w:r>
        <w:r>
          <w:rPr>
            <w:noProof/>
            <w:webHidden/>
          </w:rPr>
          <w:fldChar w:fldCharType="separate"/>
        </w:r>
        <w:r w:rsidR="00CE1287">
          <w:rPr>
            <w:noProof/>
            <w:webHidden/>
          </w:rPr>
          <w:t>56</w:t>
        </w:r>
        <w:r>
          <w:rPr>
            <w:noProof/>
            <w:webHidden/>
          </w:rPr>
          <w:fldChar w:fldCharType="end"/>
        </w:r>
      </w:hyperlink>
    </w:p>
    <w:p w14:paraId="76E8C390" w14:textId="4C75DBDF" w:rsidR="00F86926" w:rsidRDefault="00F86926">
      <w:pPr>
        <w:pStyle w:val="TJ3"/>
        <w:tabs>
          <w:tab w:val="right" w:leader="dot" w:pos="9628"/>
        </w:tabs>
        <w:rPr>
          <w:noProof/>
          <w:sz w:val="24"/>
          <w:szCs w:val="24"/>
          <w:lang w:eastAsia="hu-HU"/>
        </w:rPr>
      </w:pPr>
      <w:hyperlink w:anchor="_Toc300590957" w:history="1">
        <w:r w:rsidRPr="00776470">
          <w:rPr>
            <w:rStyle w:val="Hiperhivatkozs"/>
            <w:noProof/>
          </w:rPr>
          <w:t>A hierarchia</w:t>
        </w:r>
        <w:r>
          <w:rPr>
            <w:noProof/>
            <w:webHidden/>
          </w:rPr>
          <w:tab/>
        </w:r>
        <w:r>
          <w:rPr>
            <w:noProof/>
            <w:webHidden/>
          </w:rPr>
          <w:fldChar w:fldCharType="begin"/>
        </w:r>
        <w:r>
          <w:rPr>
            <w:noProof/>
            <w:webHidden/>
          </w:rPr>
          <w:instrText xml:space="preserve"> PAGEREF _Toc300590957 \h </w:instrText>
        </w:r>
        <w:r>
          <w:rPr>
            <w:noProof/>
          </w:rPr>
        </w:r>
        <w:r>
          <w:rPr>
            <w:noProof/>
            <w:webHidden/>
          </w:rPr>
          <w:fldChar w:fldCharType="separate"/>
        </w:r>
        <w:r w:rsidR="00CE1287">
          <w:rPr>
            <w:noProof/>
            <w:webHidden/>
          </w:rPr>
          <w:t>56</w:t>
        </w:r>
        <w:r>
          <w:rPr>
            <w:noProof/>
            <w:webHidden/>
          </w:rPr>
          <w:fldChar w:fldCharType="end"/>
        </w:r>
      </w:hyperlink>
    </w:p>
    <w:p w14:paraId="5AA36020" w14:textId="4AECF11D" w:rsidR="00F86926" w:rsidRDefault="00F86926">
      <w:pPr>
        <w:pStyle w:val="TJ3"/>
        <w:tabs>
          <w:tab w:val="right" w:leader="dot" w:pos="9628"/>
        </w:tabs>
        <w:rPr>
          <w:noProof/>
          <w:sz w:val="24"/>
          <w:szCs w:val="24"/>
          <w:lang w:eastAsia="hu-HU"/>
        </w:rPr>
      </w:pPr>
      <w:hyperlink w:anchor="_Toc300590958" w:history="1">
        <w:r w:rsidRPr="00776470">
          <w:rPr>
            <w:rStyle w:val="Hiperhivatkozs"/>
            <w:noProof/>
          </w:rPr>
          <w:t>A három ösvény</w:t>
        </w:r>
        <w:r>
          <w:rPr>
            <w:noProof/>
            <w:webHidden/>
          </w:rPr>
          <w:tab/>
        </w:r>
        <w:r>
          <w:rPr>
            <w:noProof/>
            <w:webHidden/>
          </w:rPr>
          <w:fldChar w:fldCharType="begin"/>
        </w:r>
        <w:r>
          <w:rPr>
            <w:noProof/>
            <w:webHidden/>
          </w:rPr>
          <w:instrText xml:space="preserve"> PAGEREF _Toc300590958 \h </w:instrText>
        </w:r>
        <w:r>
          <w:rPr>
            <w:noProof/>
          </w:rPr>
        </w:r>
        <w:r>
          <w:rPr>
            <w:noProof/>
            <w:webHidden/>
          </w:rPr>
          <w:fldChar w:fldCharType="separate"/>
        </w:r>
        <w:r w:rsidR="00CE1287">
          <w:rPr>
            <w:noProof/>
            <w:webHidden/>
          </w:rPr>
          <w:t>57</w:t>
        </w:r>
        <w:r>
          <w:rPr>
            <w:noProof/>
            <w:webHidden/>
          </w:rPr>
          <w:fldChar w:fldCharType="end"/>
        </w:r>
      </w:hyperlink>
    </w:p>
    <w:p w14:paraId="48AB8C5B" w14:textId="111B1C43" w:rsidR="00F86926" w:rsidRDefault="00F86926">
      <w:pPr>
        <w:pStyle w:val="TJ3"/>
        <w:tabs>
          <w:tab w:val="right" w:leader="dot" w:pos="9628"/>
        </w:tabs>
        <w:rPr>
          <w:noProof/>
          <w:sz w:val="24"/>
          <w:szCs w:val="24"/>
          <w:lang w:eastAsia="hu-HU"/>
        </w:rPr>
      </w:pPr>
      <w:hyperlink w:anchor="_Toc300590959" w:history="1">
        <w:r w:rsidRPr="00776470">
          <w:rPr>
            <w:rStyle w:val="Hiperhivatkozs"/>
            <w:noProof/>
          </w:rPr>
          <w:t>Keresztény mágia</w:t>
        </w:r>
        <w:r>
          <w:rPr>
            <w:noProof/>
            <w:webHidden/>
          </w:rPr>
          <w:tab/>
        </w:r>
        <w:r>
          <w:rPr>
            <w:noProof/>
            <w:webHidden/>
          </w:rPr>
          <w:fldChar w:fldCharType="begin"/>
        </w:r>
        <w:r>
          <w:rPr>
            <w:noProof/>
            <w:webHidden/>
          </w:rPr>
          <w:instrText xml:space="preserve"> PAGEREF _Toc300590959 \h </w:instrText>
        </w:r>
        <w:r>
          <w:rPr>
            <w:noProof/>
          </w:rPr>
        </w:r>
        <w:r>
          <w:rPr>
            <w:noProof/>
            <w:webHidden/>
          </w:rPr>
          <w:fldChar w:fldCharType="separate"/>
        </w:r>
        <w:r w:rsidR="00CE1287">
          <w:rPr>
            <w:noProof/>
            <w:webHidden/>
          </w:rPr>
          <w:t>58</w:t>
        </w:r>
        <w:r>
          <w:rPr>
            <w:noProof/>
            <w:webHidden/>
          </w:rPr>
          <w:fldChar w:fldCharType="end"/>
        </w:r>
      </w:hyperlink>
    </w:p>
    <w:p w14:paraId="78346C00" w14:textId="2A4EF322" w:rsidR="00F86926" w:rsidRDefault="00F86926">
      <w:pPr>
        <w:pStyle w:val="TJ3"/>
        <w:tabs>
          <w:tab w:val="right" w:leader="dot" w:pos="9628"/>
        </w:tabs>
        <w:rPr>
          <w:noProof/>
          <w:sz w:val="24"/>
          <w:szCs w:val="24"/>
          <w:lang w:eastAsia="hu-HU"/>
        </w:rPr>
      </w:pPr>
      <w:hyperlink w:anchor="_Toc300590960" w:history="1">
        <w:r w:rsidRPr="00776470">
          <w:rPr>
            <w:rStyle w:val="Hiperhivatkozs"/>
            <w:noProof/>
          </w:rPr>
          <w:t>A mise</w:t>
        </w:r>
        <w:r>
          <w:rPr>
            <w:noProof/>
            <w:webHidden/>
          </w:rPr>
          <w:tab/>
        </w:r>
        <w:r>
          <w:rPr>
            <w:noProof/>
            <w:webHidden/>
          </w:rPr>
          <w:fldChar w:fldCharType="begin"/>
        </w:r>
        <w:r>
          <w:rPr>
            <w:noProof/>
            <w:webHidden/>
          </w:rPr>
          <w:instrText xml:space="preserve"> PAGEREF _Toc300590960 \h </w:instrText>
        </w:r>
        <w:r>
          <w:rPr>
            <w:noProof/>
          </w:rPr>
        </w:r>
        <w:r>
          <w:rPr>
            <w:noProof/>
            <w:webHidden/>
          </w:rPr>
          <w:fldChar w:fldCharType="separate"/>
        </w:r>
        <w:r w:rsidR="00CE1287">
          <w:rPr>
            <w:noProof/>
            <w:webHidden/>
          </w:rPr>
          <w:t>59</w:t>
        </w:r>
        <w:r>
          <w:rPr>
            <w:noProof/>
            <w:webHidden/>
          </w:rPr>
          <w:fldChar w:fldCharType="end"/>
        </w:r>
      </w:hyperlink>
    </w:p>
    <w:p w14:paraId="0E204040" w14:textId="640F1657" w:rsidR="00F86926" w:rsidRDefault="00F86926">
      <w:pPr>
        <w:pStyle w:val="TJ3"/>
        <w:tabs>
          <w:tab w:val="right" w:leader="dot" w:pos="9628"/>
        </w:tabs>
        <w:rPr>
          <w:noProof/>
          <w:sz w:val="24"/>
          <w:szCs w:val="24"/>
          <w:lang w:eastAsia="hu-HU"/>
        </w:rPr>
      </w:pPr>
      <w:hyperlink w:anchor="_Toc300590961" w:history="1">
        <w:r w:rsidRPr="00776470">
          <w:rPr>
            <w:rStyle w:val="Hiperhivatkozs"/>
            <w:noProof/>
          </w:rPr>
          <w:t>Papszentelés</w:t>
        </w:r>
        <w:r>
          <w:rPr>
            <w:noProof/>
            <w:webHidden/>
          </w:rPr>
          <w:tab/>
        </w:r>
        <w:r>
          <w:rPr>
            <w:noProof/>
            <w:webHidden/>
          </w:rPr>
          <w:fldChar w:fldCharType="begin"/>
        </w:r>
        <w:r>
          <w:rPr>
            <w:noProof/>
            <w:webHidden/>
          </w:rPr>
          <w:instrText xml:space="preserve"> PAGEREF _Toc300590961 \h </w:instrText>
        </w:r>
        <w:r>
          <w:rPr>
            <w:noProof/>
          </w:rPr>
        </w:r>
        <w:r>
          <w:rPr>
            <w:noProof/>
            <w:webHidden/>
          </w:rPr>
          <w:fldChar w:fldCharType="separate"/>
        </w:r>
        <w:r w:rsidR="00CE1287">
          <w:rPr>
            <w:noProof/>
            <w:webHidden/>
          </w:rPr>
          <w:t>61</w:t>
        </w:r>
        <w:r>
          <w:rPr>
            <w:noProof/>
            <w:webHidden/>
          </w:rPr>
          <w:fldChar w:fldCharType="end"/>
        </w:r>
      </w:hyperlink>
    </w:p>
    <w:p w14:paraId="064DA1A8" w14:textId="6A9249F6" w:rsidR="00F86926" w:rsidRDefault="00F86926">
      <w:pPr>
        <w:pStyle w:val="TJ3"/>
        <w:tabs>
          <w:tab w:val="right" w:leader="dot" w:pos="9628"/>
        </w:tabs>
        <w:rPr>
          <w:noProof/>
          <w:sz w:val="24"/>
          <w:szCs w:val="24"/>
          <w:lang w:eastAsia="hu-HU"/>
        </w:rPr>
      </w:pPr>
      <w:hyperlink w:anchor="_Toc300590962" w:history="1">
        <w:r w:rsidRPr="00776470">
          <w:rPr>
            <w:rStyle w:val="Hiperhivatkozs"/>
            <w:noProof/>
          </w:rPr>
          <w:t>Gondolatformák</w:t>
        </w:r>
        <w:r>
          <w:rPr>
            <w:noProof/>
            <w:webHidden/>
          </w:rPr>
          <w:tab/>
        </w:r>
        <w:r>
          <w:rPr>
            <w:noProof/>
            <w:webHidden/>
          </w:rPr>
          <w:fldChar w:fldCharType="begin"/>
        </w:r>
        <w:r>
          <w:rPr>
            <w:noProof/>
            <w:webHidden/>
          </w:rPr>
          <w:instrText xml:space="preserve"> PAGEREF _Toc300590962 \h </w:instrText>
        </w:r>
        <w:r>
          <w:rPr>
            <w:noProof/>
          </w:rPr>
        </w:r>
        <w:r>
          <w:rPr>
            <w:noProof/>
            <w:webHidden/>
          </w:rPr>
          <w:fldChar w:fldCharType="separate"/>
        </w:r>
        <w:r w:rsidR="00CE1287">
          <w:rPr>
            <w:noProof/>
            <w:webHidden/>
          </w:rPr>
          <w:t>62</w:t>
        </w:r>
        <w:r>
          <w:rPr>
            <w:noProof/>
            <w:webHidden/>
          </w:rPr>
          <w:fldChar w:fldCharType="end"/>
        </w:r>
      </w:hyperlink>
    </w:p>
    <w:p w14:paraId="6B3F6BAB" w14:textId="02B7FBCA" w:rsidR="00F86926" w:rsidRDefault="00F86926">
      <w:pPr>
        <w:pStyle w:val="TJ3"/>
        <w:tabs>
          <w:tab w:val="right" w:leader="dot" w:pos="9628"/>
        </w:tabs>
        <w:rPr>
          <w:noProof/>
          <w:sz w:val="24"/>
          <w:szCs w:val="24"/>
          <w:lang w:eastAsia="hu-HU"/>
        </w:rPr>
      </w:pPr>
      <w:hyperlink w:anchor="_Toc300590963" w:history="1">
        <w:r w:rsidRPr="00776470">
          <w:rPr>
            <w:rStyle w:val="Hiperhivatkozs"/>
            <w:noProof/>
          </w:rPr>
          <w:t>Az áhítat hatása</w:t>
        </w:r>
        <w:r>
          <w:rPr>
            <w:noProof/>
            <w:webHidden/>
          </w:rPr>
          <w:tab/>
        </w:r>
        <w:r>
          <w:rPr>
            <w:noProof/>
            <w:webHidden/>
          </w:rPr>
          <w:fldChar w:fldCharType="begin"/>
        </w:r>
        <w:r>
          <w:rPr>
            <w:noProof/>
            <w:webHidden/>
          </w:rPr>
          <w:instrText xml:space="preserve"> PAGEREF _Toc300590963 \h </w:instrText>
        </w:r>
        <w:r>
          <w:rPr>
            <w:noProof/>
          </w:rPr>
        </w:r>
        <w:r>
          <w:rPr>
            <w:noProof/>
            <w:webHidden/>
          </w:rPr>
          <w:fldChar w:fldCharType="separate"/>
        </w:r>
        <w:r w:rsidR="00CE1287">
          <w:rPr>
            <w:noProof/>
            <w:webHidden/>
          </w:rPr>
          <w:t>63</w:t>
        </w:r>
        <w:r>
          <w:rPr>
            <w:noProof/>
            <w:webHidden/>
          </w:rPr>
          <w:fldChar w:fldCharType="end"/>
        </w:r>
      </w:hyperlink>
    </w:p>
    <w:p w14:paraId="7B125D74" w14:textId="16E12EA6" w:rsidR="00F86926" w:rsidRDefault="00F86926">
      <w:pPr>
        <w:pStyle w:val="TJ3"/>
        <w:tabs>
          <w:tab w:val="right" w:leader="dot" w:pos="9628"/>
        </w:tabs>
        <w:rPr>
          <w:noProof/>
          <w:sz w:val="24"/>
          <w:szCs w:val="24"/>
          <w:lang w:eastAsia="hu-HU"/>
        </w:rPr>
      </w:pPr>
      <w:hyperlink w:anchor="_Toc300590964" w:history="1">
        <w:r w:rsidRPr="00776470">
          <w:rPr>
            <w:rStyle w:val="Hiperhivatkozs"/>
            <w:noProof/>
          </w:rPr>
          <w:t>A keresztelés</w:t>
        </w:r>
        <w:r>
          <w:rPr>
            <w:noProof/>
            <w:webHidden/>
          </w:rPr>
          <w:tab/>
        </w:r>
        <w:r>
          <w:rPr>
            <w:noProof/>
            <w:webHidden/>
          </w:rPr>
          <w:fldChar w:fldCharType="begin"/>
        </w:r>
        <w:r>
          <w:rPr>
            <w:noProof/>
            <w:webHidden/>
          </w:rPr>
          <w:instrText xml:space="preserve"> PAGEREF _Toc300590964 \h </w:instrText>
        </w:r>
        <w:r>
          <w:rPr>
            <w:noProof/>
          </w:rPr>
        </w:r>
        <w:r>
          <w:rPr>
            <w:noProof/>
            <w:webHidden/>
          </w:rPr>
          <w:fldChar w:fldCharType="separate"/>
        </w:r>
        <w:r w:rsidR="00CE1287">
          <w:rPr>
            <w:noProof/>
            <w:webHidden/>
          </w:rPr>
          <w:t>64</w:t>
        </w:r>
        <w:r>
          <w:rPr>
            <w:noProof/>
            <w:webHidden/>
          </w:rPr>
          <w:fldChar w:fldCharType="end"/>
        </w:r>
      </w:hyperlink>
    </w:p>
    <w:p w14:paraId="0A981F5C" w14:textId="171DC486" w:rsidR="00F86926" w:rsidRDefault="00F86926">
      <w:pPr>
        <w:pStyle w:val="TJ3"/>
        <w:tabs>
          <w:tab w:val="right" w:leader="dot" w:pos="9628"/>
        </w:tabs>
        <w:rPr>
          <w:noProof/>
          <w:sz w:val="24"/>
          <w:szCs w:val="24"/>
          <w:lang w:eastAsia="hu-HU"/>
        </w:rPr>
      </w:pPr>
      <w:hyperlink w:anchor="_Toc300590965" w:history="1">
        <w:r w:rsidRPr="00776470">
          <w:rPr>
            <w:rStyle w:val="Hiperhivatkozs"/>
            <w:noProof/>
          </w:rPr>
          <w:t>Egységben az erő</w:t>
        </w:r>
        <w:r>
          <w:rPr>
            <w:noProof/>
            <w:webHidden/>
          </w:rPr>
          <w:tab/>
        </w:r>
        <w:r>
          <w:rPr>
            <w:noProof/>
            <w:webHidden/>
          </w:rPr>
          <w:fldChar w:fldCharType="begin"/>
        </w:r>
        <w:r>
          <w:rPr>
            <w:noProof/>
            <w:webHidden/>
          </w:rPr>
          <w:instrText xml:space="preserve"> PAGEREF _Toc300590965 \h </w:instrText>
        </w:r>
        <w:r>
          <w:rPr>
            <w:noProof/>
          </w:rPr>
        </w:r>
        <w:r>
          <w:rPr>
            <w:noProof/>
            <w:webHidden/>
          </w:rPr>
          <w:fldChar w:fldCharType="separate"/>
        </w:r>
        <w:r w:rsidR="00CE1287">
          <w:rPr>
            <w:noProof/>
            <w:webHidden/>
          </w:rPr>
          <w:t>64</w:t>
        </w:r>
        <w:r>
          <w:rPr>
            <w:noProof/>
            <w:webHidden/>
          </w:rPr>
          <w:fldChar w:fldCharType="end"/>
        </w:r>
      </w:hyperlink>
    </w:p>
    <w:p w14:paraId="08F7B569" w14:textId="32399FA0" w:rsidR="00F86926" w:rsidRDefault="00F86926">
      <w:pPr>
        <w:pStyle w:val="TJ3"/>
        <w:tabs>
          <w:tab w:val="right" w:leader="dot" w:pos="9628"/>
        </w:tabs>
        <w:rPr>
          <w:noProof/>
          <w:sz w:val="24"/>
          <w:szCs w:val="24"/>
          <w:lang w:eastAsia="hu-HU"/>
        </w:rPr>
      </w:pPr>
      <w:hyperlink w:anchor="_Toc300590966" w:history="1">
        <w:r w:rsidRPr="00776470">
          <w:rPr>
            <w:rStyle w:val="Hiperhivatkozs"/>
            <w:noProof/>
          </w:rPr>
          <w:t>A harangok</w:t>
        </w:r>
        <w:r>
          <w:rPr>
            <w:noProof/>
            <w:webHidden/>
          </w:rPr>
          <w:tab/>
        </w:r>
        <w:r>
          <w:rPr>
            <w:noProof/>
            <w:webHidden/>
          </w:rPr>
          <w:fldChar w:fldCharType="begin"/>
        </w:r>
        <w:r>
          <w:rPr>
            <w:noProof/>
            <w:webHidden/>
          </w:rPr>
          <w:instrText xml:space="preserve"> PAGEREF _Toc300590966 \h </w:instrText>
        </w:r>
        <w:r>
          <w:rPr>
            <w:noProof/>
          </w:rPr>
        </w:r>
        <w:r>
          <w:rPr>
            <w:noProof/>
            <w:webHidden/>
          </w:rPr>
          <w:fldChar w:fldCharType="separate"/>
        </w:r>
        <w:r w:rsidR="00CE1287">
          <w:rPr>
            <w:noProof/>
            <w:webHidden/>
          </w:rPr>
          <w:t>65</w:t>
        </w:r>
        <w:r>
          <w:rPr>
            <w:noProof/>
            <w:webHidden/>
          </w:rPr>
          <w:fldChar w:fldCharType="end"/>
        </w:r>
      </w:hyperlink>
    </w:p>
    <w:p w14:paraId="21F73E56" w14:textId="05358511" w:rsidR="00F86926" w:rsidRDefault="00F86926">
      <w:pPr>
        <w:pStyle w:val="TJ3"/>
        <w:tabs>
          <w:tab w:val="right" w:leader="dot" w:pos="9628"/>
        </w:tabs>
        <w:rPr>
          <w:noProof/>
          <w:sz w:val="24"/>
          <w:szCs w:val="24"/>
          <w:lang w:eastAsia="hu-HU"/>
        </w:rPr>
      </w:pPr>
      <w:hyperlink w:anchor="_Toc300590967" w:history="1">
        <w:r w:rsidRPr="00776470">
          <w:rPr>
            <w:rStyle w:val="Hiperhivatkozs"/>
            <w:noProof/>
          </w:rPr>
          <w:t>Tömjénezés</w:t>
        </w:r>
        <w:r>
          <w:rPr>
            <w:noProof/>
            <w:webHidden/>
          </w:rPr>
          <w:tab/>
        </w:r>
        <w:r>
          <w:rPr>
            <w:noProof/>
            <w:webHidden/>
          </w:rPr>
          <w:fldChar w:fldCharType="begin"/>
        </w:r>
        <w:r>
          <w:rPr>
            <w:noProof/>
            <w:webHidden/>
          </w:rPr>
          <w:instrText xml:space="preserve"> PAGEREF _Toc300590967 \h </w:instrText>
        </w:r>
        <w:r>
          <w:rPr>
            <w:noProof/>
          </w:rPr>
        </w:r>
        <w:r>
          <w:rPr>
            <w:noProof/>
            <w:webHidden/>
          </w:rPr>
          <w:fldChar w:fldCharType="separate"/>
        </w:r>
        <w:r w:rsidR="00CE1287">
          <w:rPr>
            <w:noProof/>
            <w:webHidden/>
          </w:rPr>
          <w:t>65</w:t>
        </w:r>
        <w:r>
          <w:rPr>
            <w:noProof/>
            <w:webHidden/>
          </w:rPr>
          <w:fldChar w:fldCharType="end"/>
        </w:r>
      </w:hyperlink>
    </w:p>
    <w:p w14:paraId="251F1DC5" w14:textId="099ED891" w:rsidR="00F86926" w:rsidRDefault="00F86926">
      <w:pPr>
        <w:pStyle w:val="TJ3"/>
        <w:tabs>
          <w:tab w:val="right" w:leader="dot" w:pos="9628"/>
        </w:tabs>
        <w:rPr>
          <w:noProof/>
          <w:sz w:val="24"/>
          <w:szCs w:val="24"/>
          <w:lang w:eastAsia="hu-HU"/>
        </w:rPr>
      </w:pPr>
      <w:hyperlink w:anchor="_Toc300590968" w:history="1">
        <w:r w:rsidRPr="00776470">
          <w:rPr>
            <w:rStyle w:val="Hiperhivatkozs"/>
            <w:noProof/>
          </w:rPr>
          <w:t>A holtakért való istentiszteletek</w:t>
        </w:r>
        <w:r>
          <w:rPr>
            <w:noProof/>
            <w:webHidden/>
          </w:rPr>
          <w:tab/>
        </w:r>
        <w:r>
          <w:rPr>
            <w:noProof/>
            <w:webHidden/>
          </w:rPr>
          <w:fldChar w:fldCharType="begin"/>
        </w:r>
        <w:r>
          <w:rPr>
            <w:noProof/>
            <w:webHidden/>
          </w:rPr>
          <w:instrText xml:space="preserve"> PAGEREF _Toc300590968 \h </w:instrText>
        </w:r>
        <w:r>
          <w:rPr>
            <w:noProof/>
          </w:rPr>
        </w:r>
        <w:r>
          <w:rPr>
            <w:noProof/>
            <w:webHidden/>
          </w:rPr>
          <w:fldChar w:fldCharType="separate"/>
        </w:r>
        <w:r w:rsidR="00CE1287">
          <w:rPr>
            <w:noProof/>
            <w:webHidden/>
          </w:rPr>
          <w:t>66</w:t>
        </w:r>
        <w:r>
          <w:rPr>
            <w:noProof/>
            <w:webHidden/>
          </w:rPr>
          <w:fldChar w:fldCharType="end"/>
        </w:r>
      </w:hyperlink>
    </w:p>
    <w:p w14:paraId="35C5CEB5" w14:textId="0D6BBF9A" w:rsidR="00F86926" w:rsidRDefault="00F86926">
      <w:pPr>
        <w:pStyle w:val="TJ3"/>
        <w:tabs>
          <w:tab w:val="right" w:leader="dot" w:pos="9628"/>
        </w:tabs>
        <w:rPr>
          <w:noProof/>
          <w:sz w:val="24"/>
          <w:szCs w:val="24"/>
          <w:lang w:eastAsia="hu-HU"/>
        </w:rPr>
      </w:pPr>
      <w:hyperlink w:anchor="_Toc300590969" w:history="1">
        <w:r w:rsidRPr="00776470">
          <w:rPr>
            <w:rStyle w:val="Hiperhivatkozs"/>
            <w:noProof/>
          </w:rPr>
          <w:t>Egyházi rendek</w:t>
        </w:r>
        <w:r>
          <w:rPr>
            <w:noProof/>
            <w:webHidden/>
          </w:rPr>
          <w:tab/>
        </w:r>
        <w:r>
          <w:rPr>
            <w:noProof/>
            <w:webHidden/>
          </w:rPr>
          <w:fldChar w:fldCharType="begin"/>
        </w:r>
        <w:r>
          <w:rPr>
            <w:noProof/>
            <w:webHidden/>
          </w:rPr>
          <w:instrText xml:space="preserve"> PAGEREF _Toc300590969 \h </w:instrText>
        </w:r>
        <w:r>
          <w:rPr>
            <w:noProof/>
          </w:rPr>
        </w:r>
        <w:r>
          <w:rPr>
            <w:noProof/>
            <w:webHidden/>
          </w:rPr>
          <w:fldChar w:fldCharType="separate"/>
        </w:r>
        <w:r w:rsidR="00CE1287">
          <w:rPr>
            <w:noProof/>
            <w:webHidden/>
          </w:rPr>
          <w:t>67</w:t>
        </w:r>
        <w:r>
          <w:rPr>
            <w:noProof/>
            <w:webHidden/>
          </w:rPr>
          <w:fldChar w:fldCharType="end"/>
        </w:r>
      </w:hyperlink>
    </w:p>
    <w:p w14:paraId="0097BBD1" w14:textId="5FC06632" w:rsidR="00F86926" w:rsidRDefault="00F86926">
      <w:pPr>
        <w:pStyle w:val="TJ1"/>
        <w:tabs>
          <w:tab w:val="right" w:leader="dot" w:pos="9628"/>
        </w:tabs>
        <w:rPr>
          <w:noProof/>
          <w:sz w:val="24"/>
          <w:szCs w:val="24"/>
          <w:lang w:eastAsia="hu-HU"/>
        </w:rPr>
      </w:pPr>
      <w:hyperlink w:anchor="_Toc300590970" w:history="1">
        <w:r w:rsidRPr="00776470">
          <w:rPr>
            <w:rStyle w:val="Hiperhivatkozs"/>
            <w:bCs/>
            <w:noProof/>
          </w:rPr>
          <w:t>IX. fejezet A hangok hatása</w:t>
        </w:r>
        <w:r>
          <w:rPr>
            <w:noProof/>
            <w:webHidden/>
          </w:rPr>
          <w:tab/>
        </w:r>
        <w:r>
          <w:rPr>
            <w:noProof/>
            <w:webHidden/>
          </w:rPr>
          <w:fldChar w:fldCharType="begin"/>
        </w:r>
        <w:r>
          <w:rPr>
            <w:noProof/>
            <w:webHidden/>
          </w:rPr>
          <w:instrText xml:space="preserve"> PAGEREF _Toc300590970 \h </w:instrText>
        </w:r>
        <w:r>
          <w:rPr>
            <w:noProof/>
          </w:rPr>
        </w:r>
        <w:r>
          <w:rPr>
            <w:noProof/>
            <w:webHidden/>
          </w:rPr>
          <w:fldChar w:fldCharType="separate"/>
        </w:r>
        <w:r w:rsidR="00CE1287">
          <w:rPr>
            <w:noProof/>
            <w:webHidden/>
          </w:rPr>
          <w:t>67</w:t>
        </w:r>
        <w:r>
          <w:rPr>
            <w:noProof/>
            <w:webHidden/>
          </w:rPr>
          <w:fldChar w:fldCharType="end"/>
        </w:r>
      </w:hyperlink>
    </w:p>
    <w:p w14:paraId="580CEE08" w14:textId="4AADFCB9" w:rsidR="00F86926" w:rsidRDefault="00F86926">
      <w:pPr>
        <w:pStyle w:val="TJ3"/>
        <w:tabs>
          <w:tab w:val="right" w:leader="dot" w:pos="9628"/>
        </w:tabs>
        <w:rPr>
          <w:noProof/>
          <w:sz w:val="24"/>
          <w:szCs w:val="24"/>
          <w:lang w:eastAsia="hu-HU"/>
        </w:rPr>
      </w:pPr>
      <w:hyperlink w:anchor="_Toc300590971" w:history="1">
        <w:r w:rsidRPr="00776470">
          <w:rPr>
            <w:rStyle w:val="Hiperhivatkozs"/>
            <w:noProof/>
          </w:rPr>
          <w:t>Hang, szín és forma</w:t>
        </w:r>
        <w:r>
          <w:rPr>
            <w:noProof/>
            <w:webHidden/>
          </w:rPr>
          <w:tab/>
        </w:r>
        <w:r>
          <w:rPr>
            <w:noProof/>
            <w:webHidden/>
          </w:rPr>
          <w:fldChar w:fldCharType="begin"/>
        </w:r>
        <w:r>
          <w:rPr>
            <w:noProof/>
            <w:webHidden/>
          </w:rPr>
          <w:instrText xml:space="preserve"> PAGEREF _Toc300590971 \h </w:instrText>
        </w:r>
        <w:r>
          <w:rPr>
            <w:noProof/>
          </w:rPr>
        </w:r>
        <w:r>
          <w:rPr>
            <w:noProof/>
            <w:webHidden/>
          </w:rPr>
          <w:fldChar w:fldCharType="separate"/>
        </w:r>
        <w:r w:rsidR="00CE1287">
          <w:rPr>
            <w:noProof/>
            <w:webHidden/>
          </w:rPr>
          <w:t>67</w:t>
        </w:r>
        <w:r>
          <w:rPr>
            <w:noProof/>
            <w:webHidden/>
          </w:rPr>
          <w:fldChar w:fldCharType="end"/>
        </w:r>
      </w:hyperlink>
    </w:p>
    <w:p w14:paraId="03149016" w14:textId="19C04FF6" w:rsidR="00F86926" w:rsidRDefault="00F86926">
      <w:pPr>
        <w:pStyle w:val="TJ3"/>
        <w:tabs>
          <w:tab w:val="right" w:leader="dot" w:pos="9628"/>
        </w:tabs>
        <w:rPr>
          <w:noProof/>
          <w:sz w:val="24"/>
          <w:szCs w:val="24"/>
          <w:lang w:eastAsia="hu-HU"/>
        </w:rPr>
      </w:pPr>
      <w:hyperlink w:anchor="_Toc300590972" w:history="1">
        <w:r w:rsidRPr="00776470">
          <w:rPr>
            <w:rStyle w:val="Hiperhivatkozs"/>
            <w:noProof/>
          </w:rPr>
          <w:t>Vallásos zene</w:t>
        </w:r>
        <w:r>
          <w:rPr>
            <w:noProof/>
            <w:webHidden/>
          </w:rPr>
          <w:tab/>
        </w:r>
        <w:r>
          <w:rPr>
            <w:noProof/>
            <w:webHidden/>
          </w:rPr>
          <w:fldChar w:fldCharType="begin"/>
        </w:r>
        <w:r>
          <w:rPr>
            <w:noProof/>
            <w:webHidden/>
          </w:rPr>
          <w:instrText xml:space="preserve"> PAGEREF _Toc300590972 \h </w:instrText>
        </w:r>
        <w:r>
          <w:rPr>
            <w:noProof/>
          </w:rPr>
        </w:r>
        <w:r>
          <w:rPr>
            <w:noProof/>
            <w:webHidden/>
          </w:rPr>
          <w:fldChar w:fldCharType="separate"/>
        </w:r>
        <w:r w:rsidR="00CE1287">
          <w:rPr>
            <w:noProof/>
            <w:webHidden/>
          </w:rPr>
          <w:t>67</w:t>
        </w:r>
        <w:r>
          <w:rPr>
            <w:noProof/>
            <w:webHidden/>
          </w:rPr>
          <w:fldChar w:fldCharType="end"/>
        </w:r>
      </w:hyperlink>
    </w:p>
    <w:p w14:paraId="46E85F81" w14:textId="7F859199" w:rsidR="00F86926" w:rsidRDefault="00F86926">
      <w:pPr>
        <w:pStyle w:val="TJ3"/>
        <w:tabs>
          <w:tab w:val="right" w:leader="dot" w:pos="9628"/>
        </w:tabs>
        <w:rPr>
          <w:noProof/>
          <w:sz w:val="24"/>
          <w:szCs w:val="24"/>
          <w:lang w:eastAsia="hu-HU"/>
        </w:rPr>
      </w:pPr>
      <w:hyperlink w:anchor="_Toc300590973" w:history="1">
        <w:r w:rsidRPr="00776470">
          <w:rPr>
            <w:rStyle w:val="Hiperhivatkozs"/>
            <w:noProof/>
          </w:rPr>
          <w:t>Katonazene</w:t>
        </w:r>
        <w:r>
          <w:rPr>
            <w:noProof/>
            <w:webHidden/>
          </w:rPr>
          <w:tab/>
        </w:r>
        <w:r>
          <w:rPr>
            <w:noProof/>
            <w:webHidden/>
          </w:rPr>
          <w:fldChar w:fldCharType="begin"/>
        </w:r>
        <w:r>
          <w:rPr>
            <w:noProof/>
            <w:webHidden/>
          </w:rPr>
          <w:instrText xml:space="preserve"> PAGEREF _Toc300590973 \h </w:instrText>
        </w:r>
        <w:r>
          <w:rPr>
            <w:noProof/>
          </w:rPr>
        </w:r>
        <w:r>
          <w:rPr>
            <w:noProof/>
            <w:webHidden/>
          </w:rPr>
          <w:fldChar w:fldCharType="separate"/>
        </w:r>
        <w:r w:rsidR="00CE1287">
          <w:rPr>
            <w:noProof/>
            <w:webHidden/>
          </w:rPr>
          <w:t>69</w:t>
        </w:r>
        <w:r>
          <w:rPr>
            <w:noProof/>
            <w:webHidden/>
          </w:rPr>
          <w:fldChar w:fldCharType="end"/>
        </w:r>
      </w:hyperlink>
    </w:p>
    <w:p w14:paraId="5BA4A497" w14:textId="348919C5" w:rsidR="00F86926" w:rsidRDefault="00F86926">
      <w:pPr>
        <w:pStyle w:val="TJ3"/>
        <w:tabs>
          <w:tab w:val="right" w:leader="dot" w:pos="9628"/>
        </w:tabs>
        <w:rPr>
          <w:noProof/>
          <w:sz w:val="24"/>
          <w:szCs w:val="24"/>
          <w:lang w:eastAsia="hu-HU"/>
        </w:rPr>
      </w:pPr>
      <w:hyperlink w:anchor="_Toc300590974" w:history="1">
        <w:r w:rsidRPr="00776470">
          <w:rPr>
            <w:rStyle w:val="Hiperhivatkozs"/>
            <w:noProof/>
          </w:rPr>
          <w:t>A természet hangjai</w:t>
        </w:r>
        <w:r>
          <w:rPr>
            <w:noProof/>
            <w:webHidden/>
          </w:rPr>
          <w:tab/>
        </w:r>
        <w:r>
          <w:rPr>
            <w:noProof/>
            <w:webHidden/>
          </w:rPr>
          <w:fldChar w:fldCharType="begin"/>
        </w:r>
        <w:r>
          <w:rPr>
            <w:noProof/>
            <w:webHidden/>
          </w:rPr>
          <w:instrText xml:space="preserve"> PAGEREF _Toc300590974 \h </w:instrText>
        </w:r>
        <w:r>
          <w:rPr>
            <w:noProof/>
          </w:rPr>
        </w:r>
        <w:r>
          <w:rPr>
            <w:noProof/>
            <w:webHidden/>
          </w:rPr>
          <w:fldChar w:fldCharType="separate"/>
        </w:r>
        <w:r w:rsidR="00CE1287">
          <w:rPr>
            <w:noProof/>
            <w:webHidden/>
          </w:rPr>
          <w:t>70</w:t>
        </w:r>
        <w:r>
          <w:rPr>
            <w:noProof/>
            <w:webHidden/>
          </w:rPr>
          <w:fldChar w:fldCharType="end"/>
        </w:r>
      </w:hyperlink>
    </w:p>
    <w:p w14:paraId="564B25B2" w14:textId="5E3693AC" w:rsidR="00F86926" w:rsidRDefault="00F86926">
      <w:pPr>
        <w:pStyle w:val="TJ3"/>
        <w:tabs>
          <w:tab w:val="right" w:leader="dot" w:pos="9628"/>
        </w:tabs>
        <w:rPr>
          <w:noProof/>
          <w:sz w:val="24"/>
          <w:szCs w:val="24"/>
          <w:lang w:eastAsia="hu-HU"/>
        </w:rPr>
      </w:pPr>
      <w:hyperlink w:anchor="_Toc300590975" w:history="1">
        <w:r w:rsidRPr="00776470">
          <w:rPr>
            <w:rStyle w:val="Hiperhivatkozs"/>
            <w:noProof/>
          </w:rPr>
          <w:t>Az otthoni élet hangjai</w:t>
        </w:r>
        <w:r>
          <w:rPr>
            <w:noProof/>
            <w:webHidden/>
          </w:rPr>
          <w:tab/>
        </w:r>
        <w:r>
          <w:rPr>
            <w:noProof/>
            <w:webHidden/>
          </w:rPr>
          <w:fldChar w:fldCharType="begin"/>
        </w:r>
        <w:r>
          <w:rPr>
            <w:noProof/>
            <w:webHidden/>
          </w:rPr>
          <w:instrText xml:space="preserve"> PAGEREF _Toc300590975 \h </w:instrText>
        </w:r>
        <w:r>
          <w:rPr>
            <w:noProof/>
          </w:rPr>
        </w:r>
        <w:r>
          <w:rPr>
            <w:noProof/>
            <w:webHidden/>
          </w:rPr>
          <w:fldChar w:fldCharType="separate"/>
        </w:r>
        <w:r w:rsidR="00CE1287">
          <w:rPr>
            <w:noProof/>
            <w:webHidden/>
          </w:rPr>
          <w:t>70</w:t>
        </w:r>
        <w:r>
          <w:rPr>
            <w:noProof/>
            <w:webHidden/>
          </w:rPr>
          <w:fldChar w:fldCharType="end"/>
        </w:r>
      </w:hyperlink>
    </w:p>
    <w:p w14:paraId="1BF20CA3" w14:textId="26895293" w:rsidR="00F86926" w:rsidRDefault="00F86926">
      <w:pPr>
        <w:pStyle w:val="TJ3"/>
        <w:tabs>
          <w:tab w:val="right" w:leader="dot" w:pos="9628"/>
        </w:tabs>
        <w:rPr>
          <w:noProof/>
          <w:sz w:val="24"/>
          <w:szCs w:val="24"/>
          <w:lang w:eastAsia="hu-HU"/>
        </w:rPr>
      </w:pPr>
      <w:hyperlink w:anchor="_Toc300590976" w:history="1">
        <w:r w:rsidRPr="00776470">
          <w:rPr>
            <w:rStyle w:val="Hiperhivatkozs"/>
            <w:noProof/>
          </w:rPr>
          <w:t>Zajok</w:t>
        </w:r>
        <w:r>
          <w:rPr>
            <w:noProof/>
            <w:webHidden/>
          </w:rPr>
          <w:tab/>
        </w:r>
        <w:r>
          <w:rPr>
            <w:noProof/>
            <w:webHidden/>
          </w:rPr>
          <w:fldChar w:fldCharType="begin"/>
        </w:r>
        <w:r>
          <w:rPr>
            <w:noProof/>
            <w:webHidden/>
          </w:rPr>
          <w:instrText xml:space="preserve"> PAGEREF _Toc300590976 \h </w:instrText>
        </w:r>
        <w:r>
          <w:rPr>
            <w:noProof/>
          </w:rPr>
        </w:r>
        <w:r>
          <w:rPr>
            <w:noProof/>
            <w:webHidden/>
          </w:rPr>
          <w:fldChar w:fldCharType="separate"/>
        </w:r>
        <w:r w:rsidR="00CE1287">
          <w:rPr>
            <w:noProof/>
            <w:webHidden/>
          </w:rPr>
          <w:t>71</w:t>
        </w:r>
        <w:r>
          <w:rPr>
            <w:noProof/>
            <w:webHidden/>
          </w:rPr>
          <w:fldChar w:fldCharType="end"/>
        </w:r>
      </w:hyperlink>
    </w:p>
    <w:p w14:paraId="2FDB7D11" w14:textId="70D1B140" w:rsidR="00F86926" w:rsidRDefault="00F86926">
      <w:pPr>
        <w:pStyle w:val="TJ1"/>
        <w:tabs>
          <w:tab w:val="right" w:leader="dot" w:pos="9628"/>
        </w:tabs>
        <w:rPr>
          <w:noProof/>
          <w:sz w:val="24"/>
          <w:szCs w:val="24"/>
          <w:lang w:eastAsia="hu-HU"/>
        </w:rPr>
      </w:pPr>
      <w:hyperlink w:anchor="_Toc300590977" w:history="1">
        <w:r w:rsidRPr="00776470">
          <w:rPr>
            <w:rStyle w:val="Hiperhivatkozs"/>
            <w:bCs/>
            <w:noProof/>
          </w:rPr>
          <w:t>X. fejezet A közvélemény hatása</w:t>
        </w:r>
        <w:r>
          <w:rPr>
            <w:noProof/>
            <w:webHidden/>
          </w:rPr>
          <w:tab/>
        </w:r>
        <w:r>
          <w:rPr>
            <w:noProof/>
            <w:webHidden/>
          </w:rPr>
          <w:fldChar w:fldCharType="begin"/>
        </w:r>
        <w:r>
          <w:rPr>
            <w:noProof/>
            <w:webHidden/>
          </w:rPr>
          <w:instrText xml:space="preserve"> PAGEREF _Toc300590977 \h </w:instrText>
        </w:r>
        <w:r>
          <w:rPr>
            <w:noProof/>
          </w:rPr>
        </w:r>
        <w:r>
          <w:rPr>
            <w:noProof/>
            <w:webHidden/>
          </w:rPr>
          <w:fldChar w:fldCharType="separate"/>
        </w:r>
        <w:r w:rsidR="00CE1287">
          <w:rPr>
            <w:noProof/>
            <w:webHidden/>
          </w:rPr>
          <w:t>72</w:t>
        </w:r>
        <w:r>
          <w:rPr>
            <w:noProof/>
            <w:webHidden/>
          </w:rPr>
          <w:fldChar w:fldCharType="end"/>
        </w:r>
      </w:hyperlink>
    </w:p>
    <w:p w14:paraId="1259C354" w14:textId="3F6D0F21" w:rsidR="00F86926" w:rsidRDefault="00F86926">
      <w:pPr>
        <w:pStyle w:val="TJ3"/>
        <w:tabs>
          <w:tab w:val="right" w:leader="dot" w:pos="9628"/>
        </w:tabs>
        <w:rPr>
          <w:noProof/>
          <w:sz w:val="24"/>
          <w:szCs w:val="24"/>
          <w:lang w:eastAsia="hu-HU"/>
        </w:rPr>
      </w:pPr>
      <w:hyperlink w:anchor="_Toc300590978" w:history="1">
        <w:r w:rsidRPr="00776470">
          <w:rPr>
            <w:rStyle w:val="Hiperhivatkozs"/>
            <w:noProof/>
          </w:rPr>
          <w:t>Népszerű előítéletek</w:t>
        </w:r>
        <w:r>
          <w:rPr>
            <w:noProof/>
            <w:webHidden/>
          </w:rPr>
          <w:tab/>
        </w:r>
        <w:r>
          <w:rPr>
            <w:noProof/>
            <w:webHidden/>
          </w:rPr>
          <w:fldChar w:fldCharType="begin"/>
        </w:r>
        <w:r>
          <w:rPr>
            <w:noProof/>
            <w:webHidden/>
          </w:rPr>
          <w:instrText xml:space="preserve"> PAGEREF _Toc300590978 \h </w:instrText>
        </w:r>
        <w:r>
          <w:rPr>
            <w:noProof/>
          </w:rPr>
        </w:r>
        <w:r>
          <w:rPr>
            <w:noProof/>
            <w:webHidden/>
          </w:rPr>
          <w:fldChar w:fldCharType="separate"/>
        </w:r>
        <w:r w:rsidR="00CE1287">
          <w:rPr>
            <w:noProof/>
            <w:webHidden/>
          </w:rPr>
          <w:t>73</w:t>
        </w:r>
        <w:r>
          <w:rPr>
            <w:noProof/>
            <w:webHidden/>
          </w:rPr>
          <w:fldChar w:fldCharType="end"/>
        </w:r>
      </w:hyperlink>
    </w:p>
    <w:p w14:paraId="18A7324D" w14:textId="178A3068" w:rsidR="00F86926" w:rsidRDefault="00F86926">
      <w:pPr>
        <w:pStyle w:val="TJ3"/>
        <w:tabs>
          <w:tab w:val="right" w:leader="dot" w:pos="9628"/>
        </w:tabs>
        <w:rPr>
          <w:noProof/>
          <w:sz w:val="24"/>
          <w:szCs w:val="24"/>
          <w:lang w:eastAsia="hu-HU"/>
        </w:rPr>
      </w:pPr>
      <w:hyperlink w:anchor="_Toc300590979" w:history="1">
        <w:r w:rsidRPr="00776470">
          <w:rPr>
            <w:rStyle w:val="Hiperhivatkozs"/>
            <w:noProof/>
          </w:rPr>
          <w:t>Politikai előítéletek</w:t>
        </w:r>
        <w:r>
          <w:rPr>
            <w:noProof/>
            <w:webHidden/>
          </w:rPr>
          <w:tab/>
        </w:r>
        <w:r>
          <w:rPr>
            <w:noProof/>
            <w:webHidden/>
          </w:rPr>
          <w:fldChar w:fldCharType="begin"/>
        </w:r>
        <w:r>
          <w:rPr>
            <w:noProof/>
            <w:webHidden/>
          </w:rPr>
          <w:instrText xml:space="preserve"> PAGEREF _Toc300590979 \h </w:instrText>
        </w:r>
        <w:r>
          <w:rPr>
            <w:noProof/>
          </w:rPr>
        </w:r>
        <w:r>
          <w:rPr>
            <w:noProof/>
            <w:webHidden/>
          </w:rPr>
          <w:fldChar w:fldCharType="separate"/>
        </w:r>
        <w:r w:rsidR="00CE1287">
          <w:rPr>
            <w:noProof/>
            <w:webHidden/>
          </w:rPr>
          <w:t>73</w:t>
        </w:r>
        <w:r>
          <w:rPr>
            <w:noProof/>
            <w:webHidden/>
          </w:rPr>
          <w:fldChar w:fldCharType="end"/>
        </w:r>
      </w:hyperlink>
    </w:p>
    <w:p w14:paraId="61418412" w14:textId="76E3D900" w:rsidR="00F86926" w:rsidRDefault="00F86926">
      <w:pPr>
        <w:pStyle w:val="TJ3"/>
        <w:tabs>
          <w:tab w:val="right" w:leader="dot" w:pos="9628"/>
        </w:tabs>
        <w:rPr>
          <w:noProof/>
          <w:sz w:val="24"/>
          <w:szCs w:val="24"/>
          <w:lang w:eastAsia="hu-HU"/>
        </w:rPr>
      </w:pPr>
      <w:hyperlink w:anchor="_Toc300590980" w:history="1">
        <w:r w:rsidRPr="00776470">
          <w:rPr>
            <w:rStyle w:val="Hiperhivatkozs"/>
            <w:noProof/>
          </w:rPr>
          <w:t>A kormányzat</w:t>
        </w:r>
        <w:r>
          <w:rPr>
            <w:noProof/>
            <w:webHidden/>
          </w:rPr>
          <w:tab/>
        </w:r>
        <w:r>
          <w:rPr>
            <w:noProof/>
            <w:webHidden/>
          </w:rPr>
          <w:fldChar w:fldCharType="begin"/>
        </w:r>
        <w:r>
          <w:rPr>
            <w:noProof/>
            <w:webHidden/>
          </w:rPr>
          <w:instrText xml:space="preserve"> PAGEREF _Toc300590980 \h </w:instrText>
        </w:r>
        <w:r>
          <w:rPr>
            <w:noProof/>
          </w:rPr>
        </w:r>
        <w:r>
          <w:rPr>
            <w:noProof/>
            <w:webHidden/>
          </w:rPr>
          <w:fldChar w:fldCharType="separate"/>
        </w:r>
        <w:r w:rsidR="00CE1287">
          <w:rPr>
            <w:noProof/>
            <w:webHidden/>
          </w:rPr>
          <w:t>74</w:t>
        </w:r>
        <w:r>
          <w:rPr>
            <w:noProof/>
            <w:webHidden/>
          </w:rPr>
          <w:fldChar w:fldCharType="end"/>
        </w:r>
      </w:hyperlink>
    </w:p>
    <w:p w14:paraId="2974870C" w14:textId="5366A388" w:rsidR="00F86926" w:rsidRDefault="00F86926">
      <w:pPr>
        <w:pStyle w:val="TJ3"/>
        <w:tabs>
          <w:tab w:val="right" w:leader="dot" w:pos="9628"/>
        </w:tabs>
        <w:rPr>
          <w:noProof/>
          <w:sz w:val="24"/>
          <w:szCs w:val="24"/>
          <w:lang w:eastAsia="hu-HU"/>
        </w:rPr>
      </w:pPr>
      <w:hyperlink w:anchor="_Toc300590981" w:history="1">
        <w:r w:rsidRPr="00776470">
          <w:rPr>
            <w:rStyle w:val="Hiperhivatkozs"/>
            <w:noProof/>
          </w:rPr>
          <w:t>Vallási előítéletek</w:t>
        </w:r>
        <w:r>
          <w:rPr>
            <w:noProof/>
            <w:webHidden/>
          </w:rPr>
          <w:tab/>
        </w:r>
        <w:r>
          <w:rPr>
            <w:noProof/>
            <w:webHidden/>
          </w:rPr>
          <w:fldChar w:fldCharType="begin"/>
        </w:r>
        <w:r>
          <w:rPr>
            <w:noProof/>
            <w:webHidden/>
          </w:rPr>
          <w:instrText xml:space="preserve"> PAGEREF _Toc300590981 \h </w:instrText>
        </w:r>
        <w:r>
          <w:rPr>
            <w:noProof/>
          </w:rPr>
        </w:r>
        <w:r>
          <w:rPr>
            <w:noProof/>
            <w:webHidden/>
          </w:rPr>
          <w:fldChar w:fldCharType="separate"/>
        </w:r>
        <w:r w:rsidR="00CE1287">
          <w:rPr>
            <w:noProof/>
            <w:webHidden/>
          </w:rPr>
          <w:t>74</w:t>
        </w:r>
        <w:r>
          <w:rPr>
            <w:noProof/>
            <w:webHidden/>
          </w:rPr>
          <w:fldChar w:fldCharType="end"/>
        </w:r>
      </w:hyperlink>
    </w:p>
    <w:p w14:paraId="766DAF66" w14:textId="44E8C046" w:rsidR="00F86926" w:rsidRDefault="00F86926">
      <w:pPr>
        <w:pStyle w:val="TJ3"/>
        <w:tabs>
          <w:tab w:val="right" w:leader="dot" w:pos="9628"/>
        </w:tabs>
        <w:rPr>
          <w:noProof/>
          <w:sz w:val="24"/>
          <w:szCs w:val="24"/>
          <w:lang w:eastAsia="hu-HU"/>
        </w:rPr>
      </w:pPr>
      <w:hyperlink w:anchor="_Toc300590982" w:history="1">
        <w:r w:rsidRPr="00776470">
          <w:rPr>
            <w:rStyle w:val="Hiperhivatkozs"/>
            <w:noProof/>
          </w:rPr>
          <w:t>Osztály-előítéletek</w:t>
        </w:r>
        <w:r>
          <w:rPr>
            <w:noProof/>
            <w:webHidden/>
          </w:rPr>
          <w:tab/>
        </w:r>
        <w:r>
          <w:rPr>
            <w:noProof/>
            <w:webHidden/>
          </w:rPr>
          <w:fldChar w:fldCharType="begin"/>
        </w:r>
        <w:r>
          <w:rPr>
            <w:noProof/>
            <w:webHidden/>
          </w:rPr>
          <w:instrText xml:space="preserve"> PAGEREF _Toc300590982 \h </w:instrText>
        </w:r>
        <w:r>
          <w:rPr>
            <w:noProof/>
          </w:rPr>
        </w:r>
        <w:r>
          <w:rPr>
            <w:noProof/>
            <w:webHidden/>
          </w:rPr>
          <w:fldChar w:fldCharType="separate"/>
        </w:r>
        <w:r w:rsidR="00CE1287">
          <w:rPr>
            <w:noProof/>
            <w:webHidden/>
          </w:rPr>
          <w:t>74</w:t>
        </w:r>
        <w:r>
          <w:rPr>
            <w:noProof/>
            <w:webHidden/>
          </w:rPr>
          <w:fldChar w:fldCharType="end"/>
        </w:r>
      </w:hyperlink>
    </w:p>
    <w:p w14:paraId="68EEC64D" w14:textId="18BB7219" w:rsidR="00F86926" w:rsidRDefault="00F86926">
      <w:pPr>
        <w:pStyle w:val="TJ3"/>
        <w:tabs>
          <w:tab w:val="right" w:leader="dot" w:pos="9628"/>
        </w:tabs>
        <w:rPr>
          <w:noProof/>
          <w:sz w:val="24"/>
          <w:szCs w:val="24"/>
          <w:lang w:eastAsia="hu-HU"/>
        </w:rPr>
      </w:pPr>
      <w:hyperlink w:anchor="_Toc300590983" w:history="1">
        <w:r w:rsidRPr="00776470">
          <w:rPr>
            <w:rStyle w:val="Hiperhivatkozs"/>
            <w:noProof/>
          </w:rPr>
          <w:t>Általános színvonal</w:t>
        </w:r>
        <w:r>
          <w:rPr>
            <w:noProof/>
            <w:webHidden/>
          </w:rPr>
          <w:tab/>
        </w:r>
        <w:r>
          <w:rPr>
            <w:noProof/>
            <w:webHidden/>
          </w:rPr>
          <w:fldChar w:fldCharType="begin"/>
        </w:r>
        <w:r>
          <w:rPr>
            <w:noProof/>
            <w:webHidden/>
          </w:rPr>
          <w:instrText xml:space="preserve"> PAGEREF _Toc300590983 \h </w:instrText>
        </w:r>
        <w:r>
          <w:rPr>
            <w:noProof/>
          </w:rPr>
        </w:r>
        <w:r>
          <w:rPr>
            <w:noProof/>
            <w:webHidden/>
          </w:rPr>
          <w:fldChar w:fldCharType="separate"/>
        </w:r>
        <w:r w:rsidR="00CE1287">
          <w:rPr>
            <w:noProof/>
            <w:webHidden/>
          </w:rPr>
          <w:t>75</w:t>
        </w:r>
        <w:r>
          <w:rPr>
            <w:noProof/>
            <w:webHidden/>
          </w:rPr>
          <w:fldChar w:fldCharType="end"/>
        </w:r>
      </w:hyperlink>
    </w:p>
    <w:p w14:paraId="2B3A67B1" w14:textId="3CDCD171" w:rsidR="00F86926" w:rsidRDefault="00F86926">
      <w:pPr>
        <w:pStyle w:val="TJ3"/>
        <w:tabs>
          <w:tab w:val="right" w:leader="dot" w:pos="9628"/>
        </w:tabs>
        <w:rPr>
          <w:noProof/>
          <w:sz w:val="24"/>
          <w:szCs w:val="24"/>
          <w:lang w:eastAsia="hu-HU"/>
        </w:rPr>
      </w:pPr>
      <w:hyperlink w:anchor="_Toc300590984" w:history="1">
        <w:r w:rsidRPr="00776470">
          <w:rPr>
            <w:rStyle w:val="Hiperhivatkozs"/>
            <w:noProof/>
          </w:rPr>
          <w:t>Kaszt-előítélet</w:t>
        </w:r>
        <w:r>
          <w:rPr>
            <w:noProof/>
            <w:webHidden/>
          </w:rPr>
          <w:tab/>
        </w:r>
        <w:r>
          <w:rPr>
            <w:noProof/>
            <w:webHidden/>
          </w:rPr>
          <w:fldChar w:fldCharType="begin"/>
        </w:r>
        <w:r>
          <w:rPr>
            <w:noProof/>
            <w:webHidden/>
          </w:rPr>
          <w:instrText xml:space="preserve"> PAGEREF _Toc300590984 \h </w:instrText>
        </w:r>
        <w:r>
          <w:rPr>
            <w:noProof/>
          </w:rPr>
        </w:r>
        <w:r>
          <w:rPr>
            <w:noProof/>
            <w:webHidden/>
          </w:rPr>
          <w:fldChar w:fldCharType="separate"/>
        </w:r>
        <w:r w:rsidR="00CE1287">
          <w:rPr>
            <w:noProof/>
            <w:webHidden/>
          </w:rPr>
          <w:t>75</w:t>
        </w:r>
        <w:r>
          <w:rPr>
            <w:noProof/>
            <w:webHidden/>
          </w:rPr>
          <w:fldChar w:fldCharType="end"/>
        </w:r>
      </w:hyperlink>
    </w:p>
    <w:p w14:paraId="7AA8C478" w14:textId="1E582945" w:rsidR="00F86926" w:rsidRDefault="00F86926">
      <w:pPr>
        <w:pStyle w:val="TJ3"/>
        <w:tabs>
          <w:tab w:val="right" w:leader="dot" w:pos="9628"/>
        </w:tabs>
        <w:rPr>
          <w:noProof/>
          <w:sz w:val="24"/>
          <w:szCs w:val="24"/>
          <w:lang w:eastAsia="hu-HU"/>
        </w:rPr>
      </w:pPr>
      <w:hyperlink w:anchor="_Toc300590985" w:history="1">
        <w:r w:rsidRPr="00776470">
          <w:rPr>
            <w:rStyle w:val="Hiperhivatkozs"/>
            <w:noProof/>
          </w:rPr>
          <w:t>A szabadság kötelessége</w:t>
        </w:r>
        <w:r>
          <w:rPr>
            <w:noProof/>
            <w:webHidden/>
          </w:rPr>
          <w:tab/>
        </w:r>
        <w:r>
          <w:rPr>
            <w:noProof/>
            <w:webHidden/>
          </w:rPr>
          <w:fldChar w:fldCharType="begin"/>
        </w:r>
        <w:r>
          <w:rPr>
            <w:noProof/>
            <w:webHidden/>
          </w:rPr>
          <w:instrText xml:space="preserve"> PAGEREF _Toc300590985 \h </w:instrText>
        </w:r>
        <w:r>
          <w:rPr>
            <w:noProof/>
          </w:rPr>
        </w:r>
        <w:r>
          <w:rPr>
            <w:noProof/>
            <w:webHidden/>
          </w:rPr>
          <w:fldChar w:fldCharType="separate"/>
        </w:r>
        <w:r w:rsidR="00CE1287">
          <w:rPr>
            <w:noProof/>
            <w:webHidden/>
          </w:rPr>
          <w:t>77</w:t>
        </w:r>
        <w:r>
          <w:rPr>
            <w:noProof/>
            <w:webHidden/>
          </w:rPr>
          <w:fldChar w:fldCharType="end"/>
        </w:r>
      </w:hyperlink>
    </w:p>
    <w:p w14:paraId="37862143" w14:textId="62E04678" w:rsidR="00F86926" w:rsidRDefault="00F86926">
      <w:pPr>
        <w:pStyle w:val="TJ3"/>
        <w:tabs>
          <w:tab w:val="right" w:leader="dot" w:pos="9628"/>
        </w:tabs>
        <w:rPr>
          <w:noProof/>
          <w:sz w:val="24"/>
          <w:szCs w:val="24"/>
          <w:lang w:eastAsia="hu-HU"/>
        </w:rPr>
      </w:pPr>
      <w:hyperlink w:anchor="_Toc300590986" w:history="1">
        <w:r w:rsidRPr="00776470">
          <w:rPr>
            <w:rStyle w:val="Hiperhivatkozs"/>
            <w:noProof/>
          </w:rPr>
          <w:t>Üzleti fogások</w:t>
        </w:r>
        <w:r>
          <w:rPr>
            <w:noProof/>
            <w:webHidden/>
          </w:rPr>
          <w:tab/>
        </w:r>
        <w:r>
          <w:rPr>
            <w:noProof/>
            <w:webHidden/>
          </w:rPr>
          <w:fldChar w:fldCharType="begin"/>
        </w:r>
        <w:r>
          <w:rPr>
            <w:noProof/>
            <w:webHidden/>
          </w:rPr>
          <w:instrText xml:space="preserve"> PAGEREF _Toc300590986 \h </w:instrText>
        </w:r>
        <w:r>
          <w:rPr>
            <w:noProof/>
          </w:rPr>
        </w:r>
        <w:r>
          <w:rPr>
            <w:noProof/>
            <w:webHidden/>
          </w:rPr>
          <w:fldChar w:fldCharType="separate"/>
        </w:r>
        <w:r w:rsidR="00CE1287">
          <w:rPr>
            <w:noProof/>
            <w:webHidden/>
          </w:rPr>
          <w:t>77</w:t>
        </w:r>
        <w:r>
          <w:rPr>
            <w:noProof/>
            <w:webHidden/>
          </w:rPr>
          <w:fldChar w:fldCharType="end"/>
        </w:r>
      </w:hyperlink>
    </w:p>
    <w:p w14:paraId="2FB6CFF2" w14:textId="7DC150CC" w:rsidR="00F86926" w:rsidRDefault="00F86926">
      <w:pPr>
        <w:pStyle w:val="TJ3"/>
        <w:tabs>
          <w:tab w:val="right" w:leader="dot" w:pos="9628"/>
        </w:tabs>
        <w:rPr>
          <w:noProof/>
          <w:sz w:val="24"/>
          <w:szCs w:val="24"/>
          <w:lang w:eastAsia="hu-HU"/>
        </w:rPr>
      </w:pPr>
      <w:hyperlink w:anchor="_Toc300590987" w:history="1">
        <w:r w:rsidRPr="00776470">
          <w:rPr>
            <w:rStyle w:val="Hiperhivatkozs"/>
            <w:noProof/>
          </w:rPr>
          <w:t>A csalás következményei</w:t>
        </w:r>
        <w:r>
          <w:rPr>
            <w:noProof/>
            <w:webHidden/>
          </w:rPr>
          <w:tab/>
        </w:r>
        <w:r>
          <w:rPr>
            <w:noProof/>
            <w:webHidden/>
          </w:rPr>
          <w:fldChar w:fldCharType="begin"/>
        </w:r>
        <w:r>
          <w:rPr>
            <w:noProof/>
            <w:webHidden/>
          </w:rPr>
          <w:instrText xml:space="preserve"> PAGEREF _Toc300590987 \h </w:instrText>
        </w:r>
        <w:r>
          <w:rPr>
            <w:noProof/>
          </w:rPr>
        </w:r>
        <w:r>
          <w:rPr>
            <w:noProof/>
            <w:webHidden/>
          </w:rPr>
          <w:fldChar w:fldCharType="separate"/>
        </w:r>
        <w:r w:rsidR="00CE1287">
          <w:rPr>
            <w:noProof/>
            <w:webHidden/>
          </w:rPr>
          <w:t>78</w:t>
        </w:r>
        <w:r>
          <w:rPr>
            <w:noProof/>
            <w:webHidden/>
          </w:rPr>
          <w:fldChar w:fldCharType="end"/>
        </w:r>
      </w:hyperlink>
    </w:p>
    <w:p w14:paraId="13545121" w14:textId="146B4017" w:rsidR="00F86926" w:rsidRDefault="00F86926">
      <w:pPr>
        <w:pStyle w:val="TJ3"/>
        <w:tabs>
          <w:tab w:val="right" w:leader="dot" w:pos="9628"/>
        </w:tabs>
        <w:rPr>
          <w:noProof/>
          <w:sz w:val="24"/>
          <w:szCs w:val="24"/>
          <w:lang w:eastAsia="hu-HU"/>
        </w:rPr>
      </w:pPr>
      <w:hyperlink w:anchor="_Toc300590988" w:history="1">
        <w:r w:rsidRPr="00776470">
          <w:rPr>
            <w:rStyle w:val="Hiperhivatkozs"/>
            <w:noProof/>
          </w:rPr>
          <w:t>Előítélet személyekkel szemben</w:t>
        </w:r>
        <w:r>
          <w:rPr>
            <w:noProof/>
            <w:webHidden/>
          </w:rPr>
          <w:tab/>
        </w:r>
        <w:r>
          <w:rPr>
            <w:noProof/>
            <w:webHidden/>
          </w:rPr>
          <w:fldChar w:fldCharType="begin"/>
        </w:r>
        <w:r>
          <w:rPr>
            <w:noProof/>
            <w:webHidden/>
          </w:rPr>
          <w:instrText xml:space="preserve"> PAGEREF _Toc300590988 \h </w:instrText>
        </w:r>
        <w:r>
          <w:rPr>
            <w:noProof/>
          </w:rPr>
        </w:r>
        <w:r>
          <w:rPr>
            <w:noProof/>
            <w:webHidden/>
          </w:rPr>
          <w:fldChar w:fldCharType="separate"/>
        </w:r>
        <w:r w:rsidR="00CE1287">
          <w:rPr>
            <w:noProof/>
            <w:webHidden/>
          </w:rPr>
          <w:t>79</w:t>
        </w:r>
        <w:r>
          <w:rPr>
            <w:noProof/>
            <w:webHidden/>
          </w:rPr>
          <w:fldChar w:fldCharType="end"/>
        </w:r>
      </w:hyperlink>
    </w:p>
    <w:p w14:paraId="24B92D24" w14:textId="4EE8CC6D" w:rsidR="00F86926" w:rsidRDefault="00F86926">
      <w:pPr>
        <w:pStyle w:val="TJ3"/>
        <w:tabs>
          <w:tab w:val="right" w:leader="dot" w:pos="9628"/>
        </w:tabs>
        <w:rPr>
          <w:noProof/>
          <w:sz w:val="24"/>
          <w:szCs w:val="24"/>
          <w:lang w:eastAsia="hu-HU"/>
        </w:rPr>
      </w:pPr>
      <w:hyperlink w:anchor="_Toc300590989" w:history="1">
        <w:r w:rsidRPr="00776470">
          <w:rPr>
            <w:rStyle w:val="Hiperhivatkozs"/>
            <w:noProof/>
          </w:rPr>
          <w:t>A barátok befolyása</w:t>
        </w:r>
        <w:r>
          <w:rPr>
            <w:noProof/>
            <w:webHidden/>
          </w:rPr>
          <w:tab/>
        </w:r>
        <w:r>
          <w:rPr>
            <w:noProof/>
            <w:webHidden/>
          </w:rPr>
          <w:fldChar w:fldCharType="begin"/>
        </w:r>
        <w:r>
          <w:rPr>
            <w:noProof/>
            <w:webHidden/>
          </w:rPr>
          <w:instrText xml:space="preserve"> PAGEREF _Toc300590989 \h </w:instrText>
        </w:r>
        <w:r>
          <w:rPr>
            <w:noProof/>
          </w:rPr>
        </w:r>
        <w:r>
          <w:rPr>
            <w:noProof/>
            <w:webHidden/>
          </w:rPr>
          <w:fldChar w:fldCharType="separate"/>
        </w:r>
        <w:r w:rsidR="00CE1287">
          <w:rPr>
            <w:noProof/>
            <w:webHidden/>
          </w:rPr>
          <w:t>79</w:t>
        </w:r>
        <w:r>
          <w:rPr>
            <w:noProof/>
            <w:webHidden/>
          </w:rPr>
          <w:fldChar w:fldCharType="end"/>
        </w:r>
      </w:hyperlink>
    </w:p>
    <w:p w14:paraId="6F0582DC" w14:textId="5171D538" w:rsidR="00F86926" w:rsidRDefault="00F86926">
      <w:pPr>
        <w:pStyle w:val="TJ3"/>
        <w:tabs>
          <w:tab w:val="right" w:leader="dot" w:pos="9628"/>
        </w:tabs>
        <w:rPr>
          <w:noProof/>
          <w:sz w:val="24"/>
          <w:szCs w:val="24"/>
          <w:lang w:eastAsia="hu-HU"/>
        </w:rPr>
      </w:pPr>
      <w:hyperlink w:anchor="_Toc300590990" w:history="1">
        <w:r w:rsidRPr="00776470">
          <w:rPr>
            <w:rStyle w:val="Hiperhivatkozs"/>
            <w:noProof/>
          </w:rPr>
          <w:t>Népszerű babonák</w:t>
        </w:r>
        <w:r>
          <w:rPr>
            <w:noProof/>
            <w:webHidden/>
          </w:rPr>
          <w:tab/>
        </w:r>
        <w:r>
          <w:rPr>
            <w:noProof/>
            <w:webHidden/>
          </w:rPr>
          <w:fldChar w:fldCharType="begin"/>
        </w:r>
        <w:r>
          <w:rPr>
            <w:noProof/>
            <w:webHidden/>
          </w:rPr>
          <w:instrText xml:space="preserve"> PAGEREF _Toc300590990 \h </w:instrText>
        </w:r>
        <w:r>
          <w:rPr>
            <w:noProof/>
          </w:rPr>
        </w:r>
        <w:r>
          <w:rPr>
            <w:noProof/>
            <w:webHidden/>
          </w:rPr>
          <w:fldChar w:fldCharType="separate"/>
        </w:r>
        <w:r w:rsidR="00CE1287">
          <w:rPr>
            <w:noProof/>
            <w:webHidden/>
          </w:rPr>
          <w:t>79</w:t>
        </w:r>
        <w:r>
          <w:rPr>
            <w:noProof/>
            <w:webHidden/>
          </w:rPr>
          <w:fldChar w:fldCharType="end"/>
        </w:r>
      </w:hyperlink>
    </w:p>
    <w:p w14:paraId="417A2862" w14:textId="03CB3B48" w:rsidR="00F86926" w:rsidRDefault="00F86926">
      <w:pPr>
        <w:pStyle w:val="TJ3"/>
        <w:tabs>
          <w:tab w:val="right" w:leader="dot" w:pos="9628"/>
        </w:tabs>
        <w:rPr>
          <w:noProof/>
          <w:sz w:val="24"/>
          <w:szCs w:val="24"/>
          <w:lang w:eastAsia="hu-HU"/>
        </w:rPr>
      </w:pPr>
      <w:hyperlink w:anchor="_Toc300590991" w:history="1">
        <w:r w:rsidRPr="00776470">
          <w:rPr>
            <w:rStyle w:val="Hiperhivatkozs"/>
            <w:noProof/>
          </w:rPr>
          <w:t>A pletykától való félelem</w:t>
        </w:r>
        <w:r>
          <w:rPr>
            <w:noProof/>
            <w:webHidden/>
          </w:rPr>
          <w:tab/>
        </w:r>
        <w:r>
          <w:rPr>
            <w:noProof/>
            <w:webHidden/>
          </w:rPr>
          <w:fldChar w:fldCharType="begin"/>
        </w:r>
        <w:r>
          <w:rPr>
            <w:noProof/>
            <w:webHidden/>
          </w:rPr>
          <w:instrText xml:space="preserve"> PAGEREF _Toc300590991 \h </w:instrText>
        </w:r>
        <w:r>
          <w:rPr>
            <w:noProof/>
          </w:rPr>
        </w:r>
        <w:r>
          <w:rPr>
            <w:noProof/>
            <w:webHidden/>
          </w:rPr>
          <w:fldChar w:fldCharType="separate"/>
        </w:r>
        <w:r w:rsidR="00CE1287">
          <w:rPr>
            <w:noProof/>
            <w:webHidden/>
          </w:rPr>
          <w:t>80</w:t>
        </w:r>
        <w:r>
          <w:rPr>
            <w:noProof/>
            <w:webHidden/>
          </w:rPr>
          <w:fldChar w:fldCharType="end"/>
        </w:r>
      </w:hyperlink>
    </w:p>
    <w:p w14:paraId="066C1830" w14:textId="779B68B2" w:rsidR="00F86926" w:rsidRDefault="00F86926">
      <w:pPr>
        <w:pStyle w:val="TJ3"/>
        <w:tabs>
          <w:tab w:val="right" w:leader="dot" w:pos="9628"/>
        </w:tabs>
        <w:rPr>
          <w:noProof/>
          <w:sz w:val="24"/>
          <w:szCs w:val="24"/>
          <w:lang w:eastAsia="hu-HU"/>
        </w:rPr>
      </w:pPr>
      <w:hyperlink w:anchor="_Toc300590992" w:history="1">
        <w:r w:rsidRPr="00776470">
          <w:rPr>
            <w:rStyle w:val="Hiperhivatkozs"/>
            <w:noProof/>
          </w:rPr>
          <w:t>A jobbik oldal</w:t>
        </w:r>
        <w:r>
          <w:rPr>
            <w:noProof/>
            <w:webHidden/>
          </w:rPr>
          <w:tab/>
        </w:r>
        <w:r>
          <w:rPr>
            <w:noProof/>
            <w:webHidden/>
          </w:rPr>
          <w:fldChar w:fldCharType="begin"/>
        </w:r>
        <w:r>
          <w:rPr>
            <w:noProof/>
            <w:webHidden/>
          </w:rPr>
          <w:instrText xml:space="preserve"> PAGEREF _Toc300590992 \h </w:instrText>
        </w:r>
        <w:r>
          <w:rPr>
            <w:noProof/>
          </w:rPr>
        </w:r>
        <w:r>
          <w:rPr>
            <w:noProof/>
            <w:webHidden/>
          </w:rPr>
          <w:fldChar w:fldCharType="separate"/>
        </w:r>
        <w:r w:rsidR="00CE1287">
          <w:rPr>
            <w:noProof/>
            <w:webHidden/>
          </w:rPr>
          <w:t>80</w:t>
        </w:r>
        <w:r>
          <w:rPr>
            <w:noProof/>
            <w:webHidden/>
          </w:rPr>
          <w:fldChar w:fldCharType="end"/>
        </w:r>
      </w:hyperlink>
    </w:p>
    <w:p w14:paraId="7BE8A214" w14:textId="17768B36" w:rsidR="00F86926" w:rsidRDefault="00F86926">
      <w:pPr>
        <w:pStyle w:val="TJ1"/>
        <w:tabs>
          <w:tab w:val="right" w:leader="dot" w:pos="9628"/>
        </w:tabs>
        <w:rPr>
          <w:noProof/>
          <w:sz w:val="24"/>
          <w:szCs w:val="24"/>
          <w:lang w:eastAsia="hu-HU"/>
        </w:rPr>
      </w:pPr>
      <w:hyperlink w:anchor="_Toc300590993" w:history="1">
        <w:r w:rsidRPr="00776470">
          <w:rPr>
            <w:rStyle w:val="Hiperhivatkozs"/>
            <w:bCs/>
            <w:noProof/>
          </w:rPr>
          <w:t>XI. fejezet Rendkívüli események hatása</w:t>
        </w:r>
        <w:r>
          <w:rPr>
            <w:noProof/>
            <w:webHidden/>
          </w:rPr>
          <w:tab/>
        </w:r>
        <w:r>
          <w:rPr>
            <w:noProof/>
            <w:webHidden/>
          </w:rPr>
          <w:fldChar w:fldCharType="begin"/>
        </w:r>
        <w:r>
          <w:rPr>
            <w:noProof/>
            <w:webHidden/>
          </w:rPr>
          <w:instrText xml:space="preserve"> PAGEREF _Toc300590993 \h </w:instrText>
        </w:r>
        <w:r>
          <w:rPr>
            <w:noProof/>
          </w:rPr>
        </w:r>
        <w:r>
          <w:rPr>
            <w:noProof/>
            <w:webHidden/>
          </w:rPr>
          <w:fldChar w:fldCharType="separate"/>
        </w:r>
        <w:r w:rsidR="00CE1287">
          <w:rPr>
            <w:noProof/>
            <w:webHidden/>
          </w:rPr>
          <w:t>81</w:t>
        </w:r>
        <w:r>
          <w:rPr>
            <w:noProof/>
            <w:webHidden/>
          </w:rPr>
          <w:fldChar w:fldCharType="end"/>
        </w:r>
      </w:hyperlink>
    </w:p>
    <w:p w14:paraId="269EE5C2" w14:textId="2E38A378" w:rsidR="00F86926" w:rsidRDefault="00F86926">
      <w:pPr>
        <w:pStyle w:val="TJ3"/>
        <w:tabs>
          <w:tab w:val="right" w:leader="dot" w:pos="9628"/>
        </w:tabs>
        <w:rPr>
          <w:noProof/>
          <w:sz w:val="24"/>
          <w:szCs w:val="24"/>
          <w:lang w:eastAsia="hu-HU"/>
        </w:rPr>
      </w:pPr>
      <w:hyperlink w:anchor="_Toc300590994" w:history="1">
        <w:r w:rsidRPr="00776470">
          <w:rPr>
            <w:rStyle w:val="Hiperhivatkozs"/>
            <w:noProof/>
          </w:rPr>
          <w:t>Temetés</w:t>
        </w:r>
        <w:r>
          <w:rPr>
            <w:noProof/>
            <w:webHidden/>
          </w:rPr>
          <w:tab/>
        </w:r>
        <w:r>
          <w:rPr>
            <w:noProof/>
            <w:webHidden/>
          </w:rPr>
          <w:fldChar w:fldCharType="begin"/>
        </w:r>
        <w:r>
          <w:rPr>
            <w:noProof/>
            <w:webHidden/>
          </w:rPr>
          <w:instrText xml:space="preserve"> PAGEREF _Toc300590994 \h </w:instrText>
        </w:r>
        <w:r>
          <w:rPr>
            <w:noProof/>
          </w:rPr>
        </w:r>
        <w:r>
          <w:rPr>
            <w:noProof/>
            <w:webHidden/>
          </w:rPr>
          <w:fldChar w:fldCharType="separate"/>
        </w:r>
        <w:r w:rsidR="00CE1287">
          <w:rPr>
            <w:noProof/>
            <w:webHidden/>
          </w:rPr>
          <w:t>81</w:t>
        </w:r>
        <w:r>
          <w:rPr>
            <w:noProof/>
            <w:webHidden/>
          </w:rPr>
          <w:fldChar w:fldCharType="end"/>
        </w:r>
      </w:hyperlink>
    </w:p>
    <w:p w14:paraId="38E10D22" w14:textId="3E4E0C0F" w:rsidR="00F86926" w:rsidRDefault="00F86926">
      <w:pPr>
        <w:pStyle w:val="TJ3"/>
        <w:tabs>
          <w:tab w:val="right" w:leader="dot" w:pos="9628"/>
        </w:tabs>
        <w:rPr>
          <w:noProof/>
          <w:sz w:val="24"/>
          <w:szCs w:val="24"/>
          <w:lang w:eastAsia="hu-HU"/>
        </w:rPr>
      </w:pPr>
      <w:hyperlink w:anchor="_Toc300590995" w:history="1">
        <w:r w:rsidRPr="00776470">
          <w:rPr>
            <w:rStyle w:val="Hiperhivatkozs"/>
            <w:noProof/>
          </w:rPr>
          <w:t>A porhüvely sorsa</w:t>
        </w:r>
        <w:r>
          <w:rPr>
            <w:noProof/>
            <w:webHidden/>
          </w:rPr>
          <w:tab/>
        </w:r>
        <w:r>
          <w:rPr>
            <w:noProof/>
            <w:webHidden/>
          </w:rPr>
          <w:fldChar w:fldCharType="begin"/>
        </w:r>
        <w:r>
          <w:rPr>
            <w:noProof/>
            <w:webHidden/>
          </w:rPr>
          <w:instrText xml:space="preserve"> PAGEREF _Toc300590995 \h </w:instrText>
        </w:r>
        <w:r>
          <w:rPr>
            <w:noProof/>
          </w:rPr>
        </w:r>
        <w:r>
          <w:rPr>
            <w:noProof/>
            <w:webHidden/>
          </w:rPr>
          <w:fldChar w:fldCharType="separate"/>
        </w:r>
        <w:r w:rsidR="00CE1287">
          <w:rPr>
            <w:noProof/>
            <w:webHidden/>
          </w:rPr>
          <w:t>82</w:t>
        </w:r>
        <w:r>
          <w:rPr>
            <w:noProof/>
            <w:webHidden/>
          </w:rPr>
          <w:fldChar w:fldCharType="end"/>
        </w:r>
      </w:hyperlink>
    </w:p>
    <w:p w14:paraId="2CC19A09" w14:textId="2D2535C5" w:rsidR="00F86926" w:rsidRDefault="00F86926">
      <w:pPr>
        <w:pStyle w:val="TJ3"/>
        <w:tabs>
          <w:tab w:val="right" w:leader="dot" w:pos="9628"/>
        </w:tabs>
        <w:rPr>
          <w:noProof/>
          <w:sz w:val="24"/>
          <w:szCs w:val="24"/>
          <w:lang w:eastAsia="hu-HU"/>
        </w:rPr>
      </w:pPr>
      <w:hyperlink w:anchor="_Toc300590996" w:history="1">
        <w:r w:rsidRPr="00776470">
          <w:rPr>
            <w:rStyle w:val="Hiperhivatkozs"/>
            <w:noProof/>
          </w:rPr>
          <w:t>Sebészeti műtét</w:t>
        </w:r>
        <w:r>
          <w:rPr>
            <w:noProof/>
            <w:webHidden/>
          </w:rPr>
          <w:tab/>
        </w:r>
        <w:r>
          <w:rPr>
            <w:noProof/>
            <w:webHidden/>
          </w:rPr>
          <w:fldChar w:fldCharType="begin"/>
        </w:r>
        <w:r>
          <w:rPr>
            <w:noProof/>
            <w:webHidden/>
          </w:rPr>
          <w:instrText xml:space="preserve"> PAGEREF _Toc300590996 \h </w:instrText>
        </w:r>
        <w:r>
          <w:rPr>
            <w:noProof/>
          </w:rPr>
        </w:r>
        <w:r>
          <w:rPr>
            <w:noProof/>
            <w:webHidden/>
          </w:rPr>
          <w:fldChar w:fldCharType="separate"/>
        </w:r>
        <w:r w:rsidR="00CE1287">
          <w:rPr>
            <w:noProof/>
            <w:webHidden/>
          </w:rPr>
          <w:t>84</w:t>
        </w:r>
        <w:r>
          <w:rPr>
            <w:noProof/>
            <w:webHidden/>
          </w:rPr>
          <w:fldChar w:fldCharType="end"/>
        </w:r>
      </w:hyperlink>
    </w:p>
    <w:p w14:paraId="1A3F0617" w14:textId="36604512" w:rsidR="00F86926" w:rsidRDefault="00F86926">
      <w:pPr>
        <w:pStyle w:val="TJ3"/>
        <w:tabs>
          <w:tab w:val="right" w:leader="dot" w:pos="9628"/>
        </w:tabs>
        <w:rPr>
          <w:noProof/>
          <w:sz w:val="24"/>
          <w:szCs w:val="24"/>
          <w:lang w:eastAsia="hu-HU"/>
        </w:rPr>
      </w:pPr>
      <w:hyperlink w:anchor="_Toc300590997" w:history="1">
        <w:r w:rsidRPr="00776470">
          <w:rPr>
            <w:rStyle w:val="Hiperhivatkozs"/>
            <w:noProof/>
          </w:rPr>
          <w:t>Előadás</w:t>
        </w:r>
        <w:r>
          <w:rPr>
            <w:noProof/>
            <w:webHidden/>
          </w:rPr>
          <w:tab/>
        </w:r>
        <w:r>
          <w:rPr>
            <w:noProof/>
            <w:webHidden/>
          </w:rPr>
          <w:fldChar w:fldCharType="begin"/>
        </w:r>
        <w:r>
          <w:rPr>
            <w:noProof/>
            <w:webHidden/>
          </w:rPr>
          <w:instrText xml:space="preserve"> PAGEREF _Toc300590997 \h </w:instrText>
        </w:r>
        <w:r>
          <w:rPr>
            <w:noProof/>
          </w:rPr>
        </w:r>
        <w:r>
          <w:rPr>
            <w:noProof/>
            <w:webHidden/>
          </w:rPr>
          <w:fldChar w:fldCharType="separate"/>
        </w:r>
        <w:r w:rsidR="00CE1287">
          <w:rPr>
            <w:noProof/>
            <w:webHidden/>
          </w:rPr>
          <w:t>85</w:t>
        </w:r>
        <w:r>
          <w:rPr>
            <w:noProof/>
            <w:webHidden/>
          </w:rPr>
          <w:fldChar w:fldCharType="end"/>
        </w:r>
      </w:hyperlink>
    </w:p>
    <w:p w14:paraId="7ED96A62" w14:textId="7BB1DF32" w:rsidR="00F86926" w:rsidRDefault="00F86926">
      <w:pPr>
        <w:pStyle w:val="TJ3"/>
        <w:tabs>
          <w:tab w:val="right" w:leader="dot" w:pos="9628"/>
        </w:tabs>
        <w:rPr>
          <w:noProof/>
          <w:sz w:val="24"/>
          <w:szCs w:val="24"/>
          <w:lang w:eastAsia="hu-HU"/>
        </w:rPr>
      </w:pPr>
      <w:hyperlink w:anchor="_Toc300590998" w:history="1">
        <w:r w:rsidRPr="00776470">
          <w:rPr>
            <w:rStyle w:val="Hiperhivatkozs"/>
            <w:noProof/>
          </w:rPr>
          <w:t>Politikai gyűlés</w:t>
        </w:r>
        <w:r>
          <w:rPr>
            <w:noProof/>
            <w:webHidden/>
          </w:rPr>
          <w:tab/>
        </w:r>
        <w:r>
          <w:rPr>
            <w:noProof/>
            <w:webHidden/>
          </w:rPr>
          <w:fldChar w:fldCharType="begin"/>
        </w:r>
        <w:r>
          <w:rPr>
            <w:noProof/>
            <w:webHidden/>
          </w:rPr>
          <w:instrText xml:space="preserve"> PAGEREF _Toc300590998 \h </w:instrText>
        </w:r>
        <w:r>
          <w:rPr>
            <w:noProof/>
          </w:rPr>
        </w:r>
        <w:r>
          <w:rPr>
            <w:noProof/>
            <w:webHidden/>
          </w:rPr>
          <w:fldChar w:fldCharType="separate"/>
        </w:r>
        <w:r w:rsidR="00CE1287">
          <w:rPr>
            <w:noProof/>
            <w:webHidden/>
          </w:rPr>
          <w:t>86</w:t>
        </w:r>
        <w:r>
          <w:rPr>
            <w:noProof/>
            <w:webHidden/>
          </w:rPr>
          <w:fldChar w:fldCharType="end"/>
        </w:r>
      </w:hyperlink>
    </w:p>
    <w:p w14:paraId="75D31D1F" w14:textId="4B8EFBDC" w:rsidR="00F86926" w:rsidRDefault="00F86926">
      <w:pPr>
        <w:pStyle w:val="TJ3"/>
        <w:tabs>
          <w:tab w:val="right" w:leader="dot" w:pos="9628"/>
        </w:tabs>
        <w:rPr>
          <w:noProof/>
          <w:sz w:val="24"/>
          <w:szCs w:val="24"/>
          <w:lang w:eastAsia="hu-HU"/>
        </w:rPr>
      </w:pPr>
      <w:hyperlink w:anchor="_Toc300590999" w:history="1">
        <w:r w:rsidRPr="00776470">
          <w:rPr>
            <w:rStyle w:val="Hiperhivatkozs"/>
            <w:noProof/>
          </w:rPr>
          <w:t>A tömeg</w:t>
        </w:r>
        <w:r>
          <w:rPr>
            <w:noProof/>
            <w:webHidden/>
          </w:rPr>
          <w:tab/>
        </w:r>
        <w:r>
          <w:rPr>
            <w:noProof/>
            <w:webHidden/>
          </w:rPr>
          <w:fldChar w:fldCharType="begin"/>
        </w:r>
        <w:r>
          <w:rPr>
            <w:noProof/>
            <w:webHidden/>
          </w:rPr>
          <w:instrText xml:space="preserve"> PAGEREF _Toc300590999 \h </w:instrText>
        </w:r>
        <w:r>
          <w:rPr>
            <w:noProof/>
          </w:rPr>
        </w:r>
        <w:r>
          <w:rPr>
            <w:noProof/>
            <w:webHidden/>
          </w:rPr>
          <w:fldChar w:fldCharType="separate"/>
        </w:r>
        <w:r w:rsidR="00CE1287">
          <w:rPr>
            <w:noProof/>
            <w:webHidden/>
          </w:rPr>
          <w:t>86</w:t>
        </w:r>
        <w:r>
          <w:rPr>
            <w:noProof/>
            <w:webHidden/>
          </w:rPr>
          <w:fldChar w:fldCharType="end"/>
        </w:r>
      </w:hyperlink>
    </w:p>
    <w:p w14:paraId="3F112147" w14:textId="71837232" w:rsidR="00F86926" w:rsidRDefault="00F86926">
      <w:pPr>
        <w:pStyle w:val="TJ3"/>
        <w:tabs>
          <w:tab w:val="right" w:leader="dot" w:pos="9628"/>
        </w:tabs>
        <w:rPr>
          <w:noProof/>
          <w:sz w:val="24"/>
          <w:szCs w:val="24"/>
          <w:lang w:eastAsia="hu-HU"/>
        </w:rPr>
      </w:pPr>
      <w:hyperlink w:anchor="_Toc300591000" w:history="1">
        <w:r w:rsidRPr="00776470">
          <w:rPr>
            <w:rStyle w:val="Hiperhivatkozs"/>
            <w:noProof/>
          </w:rPr>
          <w:t>Vallásos felbuzdulás</w:t>
        </w:r>
        <w:r>
          <w:rPr>
            <w:noProof/>
            <w:webHidden/>
          </w:rPr>
          <w:tab/>
        </w:r>
        <w:r>
          <w:rPr>
            <w:noProof/>
            <w:webHidden/>
          </w:rPr>
          <w:fldChar w:fldCharType="begin"/>
        </w:r>
        <w:r>
          <w:rPr>
            <w:noProof/>
            <w:webHidden/>
          </w:rPr>
          <w:instrText xml:space="preserve"> PAGEREF _Toc300591000 \h </w:instrText>
        </w:r>
        <w:r>
          <w:rPr>
            <w:noProof/>
          </w:rPr>
        </w:r>
        <w:r>
          <w:rPr>
            <w:noProof/>
            <w:webHidden/>
          </w:rPr>
          <w:fldChar w:fldCharType="separate"/>
        </w:r>
        <w:r w:rsidR="00CE1287">
          <w:rPr>
            <w:noProof/>
            <w:webHidden/>
          </w:rPr>
          <w:t>88</w:t>
        </w:r>
        <w:r>
          <w:rPr>
            <w:noProof/>
            <w:webHidden/>
          </w:rPr>
          <w:fldChar w:fldCharType="end"/>
        </w:r>
      </w:hyperlink>
    </w:p>
    <w:p w14:paraId="0F3673BE" w14:textId="346E7D9B" w:rsidR="00F86926" w:rsidRDefault="00F86926">
      <w:pPr>
        <w:pStyle w:val="TJ3"/>
        <w:tabs>
          <w:tab w:val="right" w:leader="dot" w:pos="9628"/>
        </w:tabs>
        <w:rPr>
          <w:noProof/>
          <w:sz w:val="24"/>
          <w:szCs w:val="24"/>
          <w:lang w:eastAsia="hu-HU"/>
        </w:rPr>
      </w:pPr>
      <w:hyperlink w:anchor="_Toc300591001" w:history="1">
        <w:r w:rsidRPr="00776470">
          <w:rPr>
            <w:rStyle w:val="Hiperhivatkozs"/>
            <w:noProof/>
          </w:rPr>
          <w:t>Háború</w:t>
        </w:r>
        <w:r>
          <w:rPr>
            <w:noProof/>
            <w:webHidden/>
          </w:rPr>
          <w:tab/>
        </w:r>
        <w:r>
          <w:rPr>
            <w:noProof/>
            <w:webHidden/>
          </w:rPr>
          <w:fldChar w:fldCharType="begin"/>
        </w:r>
        <w:r>
          <w:rPr>
            <w:noProof/>
            <w:webHidden/>
          </w:rPr>
          <w:instrText xml:space="preserve"> PAGEREF _Toc300591001 \h </w:instrText>
        </w:r>
        <w:r>
          <w:rPr>
            <w:noProof/>
          </w:rPr>
        </w:r>
        <w:r>
          <w:rPr>
            <w:noProof/>
            <w:webHidden/>
          </w:rPr>
          <w:fldChar w:fldCharType="separate"/>
        </w:r>
        <w:r w:rsidR="00CE1287">
          <w:rPr>
            <w:noProof/>
            <w:webHidden/>
          </w:rPr>
          <w:t>91</w:t>
        </w:r>
        <w:r>
          <w:rPr>
            <w:noProof/>
            <w:webHidden/>
          </w:rPr>
          <w:fldChar w:fldCharType="end"/>
        </w:r>
      </w:hyperlink>
    </w:p>
    <w:p w14:paraId="3702F66C" w14:textId="4FA269D5" w:rsidR="00F86926" w:rsidRDefault="00F86926">
      <w:pPr>
        <w:pStyle w:val="TJ3"/>
        <w:tabs>
          <w:tab w:val="right" w:leader="dot" w:pos="9628"/>
        </w:tabs>
        <w:rPr>
          <w:noProof/>
          <w:sz w:val="24"/>
          <w:szCs w:val="24"/>
          <w:lang w:eastAsia="hu-HU"/>
        </w:rPr>
      </w:pPr>
      <w:hyperlink w:anchor="_Toc300591002" w:history="1">
        <w:r w:rsidRPr="00776470">
          <w:rPr>
            <w:rStyle w:val="Hiperhivatkozs"/>
            <w:noProof/>
          </w:rPr>
          <w:t>Katasztrófák</w:t>
        </w:r>
        <w:r>
          <w:rPr>
            <w:noProof/>
            <w:webHidden/>
          </w:rPr>
          <w:tab/>
        </w:r>
        <w:r>
          <w:rPr>
            <w:noProof/>
            <w:webHidden/>
          </w:rPr>
          <w:fldChar w:fldCharType="begin"/>
        </w:r>
        <w:r>
          <w:rPr>
            <w:noProof/>
            <w:webHidden/>
          </w:rPr>
          <w:instrText xml:space="preserve"> PAGEREF _Toc300591002 \h </w:instrText>
        </w:r>
        <w:r>
          <w:rPr>
            <w:noProof/>
          </w:rPr>
        </w:r>
        <w:r>
          <w:rPr>
            <w:noProof/>
            <w:webHidden/>
          </w:rPr>
          <w:fldChar w:fldCharType="separate"/>
        </w:r>
        <w:r w:rsidR="00CE1287">
          <w:rPr>
            <w:noProof/>
            <w:webHidden/>
          </w:rPr>
          <w:t>92</w:t>
        </w:r>
        <w:r>
          <w:rPr>
            <w:noProof/>
            <w:webHidden/>
          </w:rPr>
          <w:fldChar w:fldCharType="end"/>
        </w:r>
      </w:hyperlink>
    </w:p>
    <w:p w14:paraId="07B46222" w14:textId="66C53F50" w:rsidR="00F86926" w:rsidRDefault="00F86926">
      <w:pPr>
        <w:pStyle w:val="TJ1"/>
        <w:tabs>
          <w:tab w:val="right" w:leader="dot" w:pos="9628"/>
        </w:tabs>
        <w:rPr>
          <w:noProof/>
          <w:sz w:val="24"/>
          <w:szCs w:val="24"/>
          <w:lang w:eastAsia="hu-HU"/>
        </w:rPr>
      </w:pPr>
      <w:hyperlink w:anchor="_Toc300591003" w:history="1">
        <w:r w:rsidRPr="00776470">
          <w:rPr>
            <w:rStyle w:val="Hiperhivatkozs"/>
            <w:bCs/>
            <w:noProof/>
          </w:rPr>
          <w:t>XII. fejezet A láthatatlan lények hatása</w:t>
        </w:r>
        <w:r>
          <w:rPr>
            <w:noProof/>
            <w:webHidden/>
          </w:rPr>
          <w:tab/>
        </w:r>
        <w:r>
          <w:rPr>
            <w:noProof/>
            <w:webHidden/>
          </w:rPr>
          <w:fldChar w:fldCharType="begin"/>
        </w:r>
        <w:r>
          <w:rPr>
            <w:noProof/>
            <w:webHidden/>
          </w:rPr>
          <w:instrText xml:space="preserve"> PAGEREF _Toc300591003 \h </w:instrText>
        </w:r>
        <w:r>
          <w:rPr>
            <w:noProof/>
          </w:rPr>
        </w:r>
        <w:r>
          <w:rPr>
            <w:noProof/>
            <w:webHidden/>
          </w:rPr>
          <w:fldChar w:fldCharType="separate"/>
        </w:r>
        <w:r w:rsidR="00CE1287">
          <w:rPr>
            <w:noProof/>
            <w:webHidden/>
          </w:rPr>
          <w:t>93</w:t>
        </w:r>
        <w:r>
          <w:rPr>
            <w:noProof/>
            <w:webHidden/>
          </w:rPr>
          <w:fldChar w:fldCharType="end"/>
        </w:r>
      </w:hyperlink>
    </w:p>
    <w:p w14:paraId="2E255E1C" w14:textId="770F656B" w:rsidR="00F86926" w:rsidRDefault="00F86926">
      <w:pPr>
        <w:pStyle w:val="TJ3"/>
        <w:tabs>
          <w:tab w:val="right" w:leader="dot" w:pos="9628"/>
        </w:tabs>
        <w:rPr>
          <w:noProof/>
          <w:sz w:val="24"/>
          <w:szCs w:val="24"/>
          <w:lang w:eastAsia="hu-HU"/>
        </w:rPr>
      </w:pPr>
      <w:hyperlink w:anchor="_Toc300591004" w:history="1">
        <w:r w:rsidRPr="00776470">
          <w:rPr>
            <w:rStyle w:val="Hiperhivatkozs"/>
            <w:noProof/>
          </w:rPr>
          <w:t>Irányítás a túlvilágról</w:t>
        </w:r>
        <w:r>
          <w:rPr>
            <w:noProof/>
            <w:webHidden/>
          </w:rPr>
          <w:tab/>
        </w:r>
        <w:r>
          <w:rPr>
            <w:noProof/>
            <w:webHidden/>
          </w:rPr>
          <w:fldChar w:fldCharType="begin"/>
        </w:r>
        <w:r>
          <w:rPr>
            <w:noProof/>
            <w:webHidden/>
          </w:rPr>
          <w:instrText xml:space="preserve"> PAGEREF _Toc300591004 \h </w:instrText>
        </w:r>
        <w:r>
          <w:rPr>
            <w:noProof/>
          </w:rPr>
        </w:r>
        <w:r>
          <w:rPr>
            <w:noProof/>
            <w:webHidden/>
          </w:rPr>
          <w:fldChar w:fldCharType="separate"/>
        </w:r>
        <w:r w:rsidR="00CE1287">
          <w:rPr>
            <w:noProof/>
            <w:webHidden/>
          </w:rPr>
          <w:t>93</w:t>
        </w:r>
        <w:r>
          <w:rPr>
            <w:noProof/>
            <w:webHidden/>
          </w:rPr>
          <w:fldChar w:fldCharType="end"/>
        </w:r>
      </w:hyperlink>
    </w:p>
    <w:p w14:paraId="6A983501" w14:textId="782BD620" w:rsidR="00F86926" w:rsidRDefault="00F86926">
      <w:pPr>
        <w:pStyle w:val="TJ3"/>
        <w:tabs>
          <w:tab w:val="right" w:leader="dot" w:pos="9628"/>
        </w:tabs>
        <w:rPr>
          <w:noProof/>
          <w:sz w:val="24"/>
          <w:szCs w:val="24"/>
          <w:lang w:eastAsia="hu-HU"/>
        </w:rPr>
      </w:pPr>
      <w:hyperlink w:anchor="_Toc300591005" w:history="1">
        <w:r w:rsidRPr="00776470">
          <w:rPr>
            <w:rStyle w:val="Hiperhivatkozs"/>
            <w:noProof/>
          </w:rPr>
          <w:t>Ahrinziman története</w:t>
        </w:r>
        <w:r>
          <w:rPr>
            <w:noProof/>
            <w:webHidden/>
          </w:rPr>
          <w:tab/>
        </w:r>
        <w:r>
          <w:rPr>
            <w:noProof/>
            <w:webHidden/>
          </w:rPr>
          <w:fldChar w:fldCharType="begin"/>
        </w:r>
        <w:r>
          <w:rPr>
            <w:noProof/>
            <w:webHidden/>
          </w:rPr>
          <w:instrText xml:space="preserve"> PAGEREF _Toc300591005 \h </w:instrText>
        </w:r>
        <w:r>
          <w:rPr>
            <w:noProof/>
          </w:rPr>
        </w:r>
        <w:r>
          <w:rPr>
            <w:noProof/>
            <w:webHidden/>
          </w:rPr>
          <w:fldChar w:fldCharType="separate"/>
        </w:r>
        <w:r w:rsidR="00CE1287">
          <w:rPr>
            <w:noProof/>
            <w:webHidden/>
          </w:rPr>
          <w:t>94</w:t>
        </w:r>
        <w:r>
          <w:rPr>
            <w:noProof/>
            <w:webHidden/>
          </w:rPr>
          <w:fldChar w:fldCharType="end"/>
        </w:r>
      </w:hyperlink>
    </w:p>
    <w:p w14:paraId="6C366996" w14:textId="7573843E" w:rsidR="00F86926" w:rsidRDefault="00F86926">
      <w:pPr>
        <w:pStyle w:val="TJ1"/>
        <w:tabs>
          <w:tab w:val="right" w:leader="dot" w:pos="9628"/>
        </w:tabs>
        <w:rPr>
          <w:noProof/>
          <w:sz w:val="24"/>
          <w:szCs w:val="24"/>
          <w:lang w:eastAsia="hu-HU"/>
        </w:rPr>
      </w:pPr>
      <w:hyperlink w:anchor="_Toc300591006" w:history="1">
        <w:r w:rsidRPr="00776470">
          <w:rPr>
            <w:rStyle w:val="Hiperhivatkozs"/>
            <w:bCs/>
            <w:noProof/>
          </w:rPr>
          <w:t>XIII. fejezet A magatartás kérdése</w:t>
        </w:r>
        <w:r>
          <w:rPr>
            <w:noProof/>
            <w:webHidden/>
          </w:rPr>
          <w:tab/>
        </w:r>
        <w:r>
          <w:rPr>
            <w:noProof/>
            <w:webHidden/>
          </w:rPr>
          <w:fldChar w:fldCharType="begin"/>
        </w:r>
        <w:r>
          <w:rPr>
            <w:noProof/>
            <w:webHidden/>
          </w:rPr>
          <w:instrText xml:space="preserve"> PAGEREF _Toc300591006 \h </w:instrText>
        </w:r>
        <w:r>
          <w:rPr>
            <w:noProof/>
          </w:rPr>
        </w:r>
        <w:r>
          <w:rPr>
            <w:noProof/>
            <w:webHidden/>
          </w:rPr>
          <w:fldChar w:fldCharType="separate"/>
        </w:r>
        <w:r w:rsidR="00CE1287">
          <w:rPr>
            <w:noProof/>
            <w:webHidden/>
          </w:rPr>
          <w:t>98</w:t>
        </w:r>
        <w:r>
          <w:rPr>
            <w:noProof/>
            <w:webHidden/>
          </w:rPr>
          <w:fldChar w:fldCharType="end"/>
        </w:r>
      </w:hyperlink>
    </w:p>
    <w:p w14:paraId="7E7D93DA" w14:textId="3990037E" w:rsidR="00F86926" w:rsidRDefault="00F86926">
      <w:pPr>
        <w:pStyle w:val="TJ3"/>
        <w:tabs>
          <w:tab w:val="right" w:leader="dot" w:pos="9628"/>
        </w:tabs>
        <w:rPr>
          <w:noProof/>
          <w:sz w:val="24"/>
          <w:szCs w:val="24"/>
          <w:lang w:eastAsia="hu-HU"/>
        </w:rPr>
      </w:pPr>
      <w:hyperlink w:anchor="_Toc300591007" w:history="1">
        <w:r w:rsidRPr="00776470">
          <w:rPr>
            <w:rStyle w:val="Hiperhivatkozs"/>
            <w:noProof/>
          </w:rPr>
          <w:t>Védőburkok</w:t>
        </w:r>
        <w:r>
          <w:rPr>
            <w:noProof/>
            <w:webHidden/>
          </w:rPr>
          <w:tab/>
        </w:r>
        <w:r>
          <w:rPr>
            <w:noProof/>
            <w:webHidden/>
          </w:rPr>
          <w:fldChar w:fldCharType="begin"/>
        </w:r>
        <w:r>
          <w:rPr>
            <w:noProof/>
            <w:webHidden/>
          </w:rPr>
          <w:instrText xml:space="preserve"> PAGEREF _Toc300591007 \h </w:instrText>
        </w:r>
        <w:r>
          <w:rPr>
            <w:noProof/>
          </w:rPr>
        </w:r>
        <w:r>
          <w:rPr>
            <w:noProof/>
            <w:webHidden/>
          </w:rPr>
          <w:fldChar w:fldCharType="separate"/>
        </w:r>
        <w:r w:rsidR="00CE1287">
          <w:rPr>
            <w:noProof/>
            <w:webHidden/>
          </w:rPr>
          <w:t>98</w:t>
        </w:r>
        <w:r>
          <w:rPr>
            <w:noProof/>
            <w:webHidden/>
          </w:rPr>
          <w:fldChar w:fldCharType="end"/>
        </w:r>
      </w:hyperlink>
    </w:p>
    <w:p w14:paraId="329E15D8" w14:textId="6C9FA3BD" w:rsidR="00F86926" w:rsidRDefault="00F86926">
      <w:pPr>
        <w:pStyle w:val="TJ3"/>
        <w:tabs>
          <w:tab w:val="right" w:leader="dot" w:pos="9628"/>
        </w:tabs>
        <w:rPr>
          <w:noProof/>
          <w:sz w:val="24"/>
          <w:szCs w:val="24"/>
          <w:lang w:eastAsia="hu-HU"/>
        </w:rPr>
      </w:pPr>
      <w:hyperlink w:anchor="_Toc300591008" w:history="1">
        <w:r w:rsidRPr="00776470">
          <w:rPr>
            <w:rStyle w:val="Hiperhivatkozs"/>
            <w:noProof/>
          </w:rPr>
          <w:t>Az éterikus burok</w:t>
        </w:r>
        <w:r>
          <w:rPr>
            <w:noProof/>
            <w:webHidden/>
          </w:rPr>
          <w:tab/>
        </w:r>
        <w:r>
          <w:rPr>
            <w:noProof/>
            <w:webHidden/>
          </w:rPr>
          <w:fldChar w:fldCharType="begin"/>
        </w:r>
        <w:r>
          <w:rPr>
            <w:noProof/>
            <w:webHidden/>
          </w:rPr>
          <w:instrText xml:space="preserve"> PAGEREF _Toc300591008 \h </w:instrText>
        </w:r>
        <w:r>
          <w:rPr>
            <w:noProof/>
          </w:rPr>
        </w:r>
        <w:r>
          <w:rPr>
            <w:noProof/>
            <w:webHidden/>
          </w:rPr>
          <w:fldChar w:fldCharType="separate"/>
        </w:r>
        <w:r w:rsidR="00CE1287">
          <w:rPr>
            <w:noProof/>
            <w:webHidden/>
          </w:rPr>
          <w:t>99</w:t>
        </w:r>
        <w:r>
          <w:rPr>
            <w:noProof/>
            <w:webHidden/>
          </w:rPr>
          <w:fldChar w:fldCharType="end"/>
        </w:r>
      </w:hyperlink>
    </w:p>
    <w:p w14:paraId="75B8DED9" w14:textId="5C2A7F1E" w:rsidR="00F86926" w:rsidRDefault="00F86926">
      <w:pPr>
        <w:pStyle w:val="TJ3"/>
        <w:tabs>
          <w:tab w:val="right" w:leader="dot" w:pos="9628"/>
        </w:tabs>
        <w:rPr>
          <w:noProof/>
          <w:sz w:val="24"/>
          <w:szCs w:val="24"/>
          <w:lang w:eastAsia="hu-HU"/>
        </w:rPr>
      </w:pPr>
      <w:hyperlink w:anchor="_Toc300591009" w:history="1">
        <w:r w:rsidRPr="00776470">
          <w:rPr>
            <w:rStyle w:val="Hiperhivatkozs"/>
            <w:noProof/>
          </w:rPr>
          <w:t>Az asztrális burok</w:t>
        </w:r>
        <w:r>
          <w:rPr>
            <w:noProof/>
            <w:webHidden/>
          </w:rPr>
          <w:tab/>
        </w:r>
        <w:r>
          <w:rPr>
            <w:noProof/>
            <w:webHidden/>
          </w:rPr>
          <w:fldChar w:fldCharType="begin"/>
        </w:r>
        <w:r>
          <w:rPr>
            <w:noProof/>
            <w:webHidden/>
          </w:rPr>
          <w:instrText xml:space="preserve"> PAGEREF _Toc300591009 \h </w:instrText>
        </w:r>
        <w:r>
          <w:rPr>
            <w:noProof/>
          </w:rPr>
        </w:r>
        <w:r>
          <w:rPr>
            <w:noProof/>
            <w:webHidden/>
          </w:rPr>
          <w:fldChar w:fldCharType="separate"/>
        </w:r>
        <w:r w:rsidR="00CE1287">
          <w:rPr>
            <w:noProof/>
            <w:webHidden/>
          </w:rPr>
          <w:t>101</w:t>
        </w:r>
        <w:r>
          <w:rPr>
            <w:noProof/>
            <w:webHidden/>
          </w:rPr>
          <w:fldChar w:fldCharType="end"/>
        </w:r>
      </w:hyperlink>
    </w:p>
    <w:p w14:paraId="504A33CD" w14:textId="04CE8EFF" w:rsidR="00F86926" w:rsidRDefault="00F86926">
      <w:pPr>
        <w:pStyle w:val="TJ3"/>
        <w:tabs>
          <w:tab w:val="right" w:leader="dot" w:pos="9628"/>
        </w:tabs>
        <w:rPr>
          <w:noProof/>
          <w:sz w:val="24"/>
          <w:szCs w:val="24"/>
          <w:lang w:eastAsia="hu-HU"/>
        </w:rPr>
      </w:pPr>
      <w:hyperlink w:anchor="_Toc300591010" w:history="1">
        <w:r w:rsidRPr="00776470">
          <w:rPr>
            <w:rStyle w:val="Hiperhivatkozs"/>
            <w:noProof/>
          </w:rPr>
          <w:t>A mentális burok</w:t>
        </w:r>
        <w:r>
          <w:rPr>
            <w:noProof/>
            <w:webHidden/>
          </w:rPr>
          <w:tab/>
        </w:r>
        <w:r>
          <w:rPr>
            <w:noProof/>
            <w:webHidden/>
          </w:rPr>
          <w:fldChar w:fldCharType="begin"/>
        </w:r>
        <w:r>
          <w:rPr>
            <w:noProof/>
            <w:webHidden/>
          </w:rPr>
          <w:instrText xml:space="preserve"> PAGEREF _Toc300591010 \h </w:instrText>
        </w:r>
        <w:r>
          <w:rPr>
            <w:noProof/>
          </w:rPr>
        </w:r>
        <w:r>
          <w:rPr>
            <w:noProof/>
            <w:webHidden/>
          </w:rPr>
          <w:fldChar w:fldCharType="separate"/>
        </w:r>
        <w:r w:rsidR="00CE1287">
          <w:rPr>
            <w:noProof/>
            <w:webHidden/>
          </w:rPr>
          <w:t>102</w:t>
        </w:r>
        <w:r>
          <w:rPr>
            <w:noProof/>
            <w:webHidden/>
          </w:rPr>
          <w:fldChar w:fldCharType="end"/>
        </w:r>
      </w:hyperlink>
    </w:p>
    <w:p w14:paraId="49B21ACF" w14:textId="412D5745" w:rsidR="00F86926" w:rsidRDefault="00F86926">
      <w:pPr>
        <w:pStyle w:val="TJ3"/>
        <w:tabs>
          <w:tab w:val="right" w:leader="dot" w:pos="9628"/>
        </w:tabs>
        <w:rPr>
          <w:noProof/>
          <w:sz w:val="24"/>
          <w:szCs w:val="24"/>
          <w:lang w:eastAsia="hu-HU"/>
        </w:rPr>
      </w:pPr>
      <w:hyperlink w:anchor="_Toc300591011" w:history="1">
        <w:r w:rsidRPr="00776470">
          <w:rPr>
            <w:rStyle w:val="Hiperhivatkozs"/>
            <w:noProof/>
          </w:rPr>
          <w:t>Egy szép történet</w:t>
        </w:r>
        <w:r>
          <w:rPr>
            <w:noProof/>
            <w:webHidden/>
          </w:rPr>
          <w:tab/>
        </w:r>
        <w:r>
          <w:rPr>
            <w:noProof/>
            <w:webHidden/>
          </w:rPr>
          <w:fldChar w:fldCharType="begin"/>
        </w:r>
        <w:r>
          <w:rPr>
            <w:noProof/>
            <w:webHidden/>
          </w:rPr>
          <w:instrText xml:space="preserve"> PAGEREF _Toc300591011 \h </w:instrText>
        </w:r>
        <w:r>
          <w:rPr>
            <w:noProof/>
          </w:rPr>
        </w:r>
        <w:r>
          <w:rPr>
            <w:noProof/>
            <w:webHidden/>
          </w:rPr>
          <w:fldChar w:fldCharType="separate"/>
        </w:r>
        <w:r w:rsidR="00CE1287">
          <w:rPr>
            <w:noProof/>
            <w:webHidden/>
          </w:rPr>
          <w:t>103</w:t>
        </w:r>
        <w:r>
          <w:rPr>
            <w:noProof/>
            <w:webHidden/>
          </w:rPr>
          <w:fldChar w:fldCharType="end"/>
        </w:r>
      </w:hyperlink>
    </w:p>
    <w:p w14:paraId="50BB6126" w14:textId="71A1D6B0" w:rsidR="00F86926" w:rsidRDefault="00F86926">
      <w:pPr>
        <w:pStyle w:val="TJ3"/>
        <w:tabs>
          <w:tab w:val="right" w:leader="dot" w:pos="9628"/>
        </w:tabs>
        <w:rPr>
          <w:noProof/>
          <w:sz w:val="24"/>
          <w:szCs w:val="24"/>
          <w:lang w:eastAsia="hu-HU"/>
        </w:rPr>
      </w:pPr>
      <w:hyperlink w:anchor="_Toc300591012" w:history="1">
        <w:r w:rsidRPr="00776470">
          <w:rPr>
            <w:rStyle w:val="Hiperhivatkozs"/>
            <w:noProof/>
          </w:rPr>
          <w:t>A jobbik út</w:t>
        </w:r>
        <w:r>
          <w:rPr>
            <w:noProof/>
            <w:webHidden/>
          </w:rPr>
          <w:tab/>
        </w:r>
        <w:r>
          <w:rPr>
            <w:noProof/>
            <w:webHidden/>
          </w:rPr>
          <w:fldChar w:fldCharType="begin"/>
        </w:r>
        <w:r>
          <w:rPr>
            <w:noProof/>
            <w:webHidden/>
          </w:rPr>
          <w:instrText xml:space="preserve"> PAGEREF _Toc300591012 \h </w:instrText>
        </w:r>
        <w:r>
          <w:rPr>
            <w:noProof/>
          </w:rPr>
        </w:r>
        <w:r>
          <w:rPr>
            <w:noProof/>
            <w:webHidden/>
          </w:rPr>
          <w:fldChar w:fldCharType="separate"/>
        </w:r>
        <w:r w:rsidR="00CE1287">
          <w:rPr>
            <w:noProof/>
            <w:webHidden/>
          </w:rPr>
          <w:t>103</w:t>
        </w:r>
        <w:r>
          <w:rPr>
            <w:noProof/>
            <w:webHidden/>
          </w:rPr>
          <w:fldChar w:fldCharType="end"/>
        </w:r>
      </w:hyperlink>
    </w:p>
    <w:p w14:paraId="3F8AC280" w14:textId="2BC672D0" w:rsidR="00F86926" w:rsidRDefault="00F86926">
      <w:pPr>
        <w:pStyle w:val="TJ1"/>
        <w:tabs>
          <w:tab w:val="right" w:leader="dot" w:pos="9628"/>
        </w:tabs>
        <w:rPr>
          <w:noProof/>
          <w:sz w:val="24"/>
          <w:szCs w:val="24"/>
          <w:lang w:eastAsia="hu-HU"/>
        </w:rPr>
      </w:pPr>
      <w:hyperlink w:anchor="_Toc300591013" w:history="1">
        <w:r w:rsidRPr="00776470">
          <w:rPr>
            <w:rStyle w:val="Hiperhivatkozs"/>
            <w:bCs/>
            <w:noProof/>
          </w:rPr>
          <w:t>XIV. fejezet Szokásainkról</w:t>
        </w:r>
        <w:r>
          <w:rPr>
            <w:noProof/>
            <w:webHidden/>
          </w:rPr>
          <w:tab/>
        </w:r>
        <w:r>
          <w:rPr>
            <w:noProof/>
            <w:webHidden/>
          </w:rPr>
          <w:fldChar w:fldCharType="begin"/>
        </w:r>
        <w:r>
          <w:rPr>
            <w:noProof/>
            <w:webHidden/>
          </w:rPr>
          <w:instrText xml:space="preserve"> PAGEREF _Toc300591013 \h </w:instrText>
        </w:r>
        <w:r>
          <w:rPr>
            <w:noProof/>
          </w:rPr>
        </w:r>
        <w:r>
          <w:rPr>
            <w:noProof/>
            <w:webHidden/>
          </w:rPr>
          <w:fldChar w:fldCharType="separate"/>
        </w:r>
        <w:r w:rsidR="00CE1287">
          <w:rPr>
            <w:noProof/>
            <w:webHidden/>
          </w:rPr>
          <w:t>104</w:t>
        </w:r>
        <w:r>
          <w:rPr>
            <w:noProof/>
            <w:webHidden/>
          </w:rPr>
          <w:fldChar w:fldCharType="end"/>
        </w:r>
      </w:hyperlink>
    </w:p>
    <w:p w14:paraId="49547E38" w14:textId="6E8D19B9" w:rsidR="00F86926" w:rsidRDefault="00F86926">
      <w:pPr>
        <w:pStyle w:val="TJ3"/>
        <w:tabs>
          <w:tab w:val="right" w:leader="dot" w:pos="9628"/>
        </w:tabs>
        <w:rPr>
          <w:noProof/>
          <w:sz w:val="24"/>
          <w:szCs w:val="24"/>
          <w:lang w:eastAsia="hu-HU"/>
        </w:rPr>
      </w:pPr>
      <w:hyperlink w:anchor="_Toc300591014" w:history="1">
        <w:r w:rsidRPr="00776470">
          <w:rPr>
            <w:rStyle w:val="Hiperhivatkozs"/>
            <w:noProof/>
          </w:rPr>
          <w:t>Étel</w:t>
        </w:r>
        <w:r>
          <w:rPr>
            <w:noProof/>
            <w:webHidden/>
          </w:rPr>
          <w:tab/>
        </w:r>
        <w:r>
          <w:rPr>
            <w:noProof/>
            <w:webHidden/>
          </w:rPr>
          <w:fldChar w:fldCharType="begin"/>
        </w:r>
        <w:r>
          <w:rPr>
            <w:noProof/>
            <w:webHidden/>
          </w:rPr>
          <w:instrText xml:space="preserve"> PAGEREF _Toc300591014 \h </w:instrText>
        </w:r>
        <w:r>
          <w:rPr>
            <w:noProof/>
          </w:rPr>
        </w:r>
        <w:r>
          <w:rPr>
            <w:noProof/>
            <w:webHidden/>
          </w:rPr>
          <w:fldChar w:fldCharType="separate"/>
        </w:r>
        <w:r w:rsidR="00CE1287">
          <w:rPr>
            <w:noProof/>
            <w:webHidden/>
          </w:rPr>
          <w:t>104</w:t>
        </w:r>
        <w:r>
          <w:rPr>
            <w:noProof/>
            <w:webHidden/>
          </w:rPr>
          <w:fldChar w:fldCharType="end"/>
        </w:r>
      </w:hyperlink>
    </w:p>
    <w:p w14:paraId="497AFC64" w14:textId="1F4B958E" w:rsidR="00F86926" w:rsidRDefault="00F86926">
      <w:pPr>
        <w:pStyle w:val="TJ3"/>
        <w:tabs>
          <w:tab w:val="right" w:leader="dot" w:pos="9628"/>
        </w:tabs>
        <w:rPr>
          <w:noProof/>
          <w:sz w:val="24"/>
          <w:szCs w:val="24"/>
          <w:lang w:eastAsia="hu-HU"/>
        </w:rPr>
      </w:pPr>
      <w:hyperlink w:anchor="_Toc300591015" w:history="1">
        <w:r w:rsidRPr="00776470">
          <w:rPr>
            <w:rStyle w:val="Hiperhivatkozs"/>
            <w:noProof/>
          </w:rPr>
          <w:t>Mérgező szeszesitalok</w:t>
        </w:r>
        <w:r>
          <w:rPr>
            <w:noProof/>
            <w:webHidden/>
          </w:rPr>
          <w:tab/>
        </w:r>
        <w:r>
          <w:rPr>
            <w:noProof/>
            <w:webHidden/>
          </w:rPr>
          <w:fldChar w:fldCharType="begin"/>
        </w:r>
        <w:r>
          <w:rPr>
            <w:noProof/>
            <w:webHidden/>
          </w:rPr>
          <w:instrText xml:space="preserve"> PAGEREF _Toc300591015 \h </w:instrText>
        </w:r>
        <w:r>
          <w:rPr>
            <w:noProof/>
          </w:rPr>
        </w:r>
        <w:r>
          <w:rPr>
            <w:noProof/>
            <w:webHidden/>
          </w:rPr>
          <w:fldChar w:fldCharType="separate"/>
        </w:r>
        <w:r w:rsidR="00CE1287">
          <w:rPr>
            <w:noProof/>
            <w:webHidden/>
          </w:rPr>
          <w:t>105</w:t>
        </w:r>
        <w:r>
          <w:rPr>
            <w:noProof/>
            <w:webHidden/>
          </w:rPr>
          <w:fldChar w:fldCharType="end"/>
        </w:r>
      </w:hyperlink>
    </w:p>
    <w:p w14:paraId="0E315E33" w14:textId="0E6C67AF" w:rsidR="00F86926" w:rsidRDefault="00F86926">
      <w:pPr>
        <w:pStyle w:val="TJ3"/>
        <w:tabs>
          <w:tab w:val="right" w:leader="dot" w:pos="9628"/>
        </w:tabs>
        <w:rPr>
          <w:noProof/>
          <w:sz w:val="24"/>
          <w:szCs w:val="24"/>
          <w:lang w:eastAsia="hu-HU"/>
        </w:rPr>
      </w:pPr>
      <w:hyperlink w:anchor="_Toc300591016" w:history="1">
        <w:r w:rsidRPr="00776470">
          <w:rPr>
            <w:rStyle w:val="Hiperhivatkozs"/>
            <w:noProof/>
          </w:rPr>
          <w:t>Húsfogyasztás</w:t>
        </w:r>
        <w:r>
          <w:rPr>
            <w:noProof/>
            <w:webHidden/>
          </w:rPr>
          <w:tab/>
        </w:r>
        <w:r>
          <w:rPr>
            <w:noProof/>
            <w:webHidden/>
          </w:rPr>
          <w:fldChar w:fldCharType="begin"/>
        </w:r>
        <w:r>
          <w:rPr>
            <w:noProof/>
            <w:webHidden/>
          </w:rPr>
          <w:instrText xml:space="preserve"> PAGEREF _Toc300591016 \h </w:instrText>
        </w:r>
        <w:r>
          <w:rPr>
            <w:noProof/>
          </w:rPr>
        </w:r>
        <w:r>
          <w:rPr>
            <w:noProof/>
            <w:webHidden/>
          </w:rPr>
          <w:fldChar w:fldCharType="separate"/>
        </w:r>
        <w:r w:rsidR="00CE1287">
          <w:rPr>
            <w:noProof/>
            <w:webHidden/>
          </w:rPr>
          <w:t>106</w:t>
        </w:r>
        <w:r>
          <w:rPr>
            <w:noProof/>
            <w:webHidden/>
          </w:rPr>
          <w:fldChar w:fldCharType="end"/>
        </w:r>
      </w:hyperlink>
    </w:p>
    <w:p w14:paraId="16F78426" w14:textId="72EAA381" w:rsidR="00F86926" w:rsidRDefault="00F86926">
      <w:pPr>
        <w:pStyle w:val="TJ3"/>
        <w:tabs>
          <w:tab w:val="right" w:leader="dot" w:pos="9628"/>
        </w:tabs>
        <w:rPr>
          <w:noProof/>
          <w:sz w:val="24"/>
          <w:szCs w:val="24"/>
          <w:lang w:eastAsia="hu-HU"/>
        </w:rPr>
      </w:pPr>
      <w:hyperlink w:anchor="_Toc300591017" w:history="1">
        <w:r w:rsidRPr="00776470">
          <w:rPr>
            <w:rStyle w:val="Hiperhivatkozs"/>
            <w:noProof/>
          </w:rPr>
          <w:t>Dohányzás</w:t>
        </w:r>
        <w:r>
          <w:rPr>
            <w:noProof/>
            <w:webHidden/>
          </w:rPr>
          <w:tab/>
        </w:r>
        <w:r>
          <w:rPr>
            <w:noProof/>
            <w:webHidden/>
          </w:rPr>
          <w:fldChar w:fldCharType="begin"/>
        </w:r>
        <w:r>
          <w:rPr>
            <w:noProof/>
            <w:webHidden/>
          </w:rPr>
          <w:instrText xml:space="preserve"> PAGEREF _Toc300591017 \h </w:instrText>
        </w:r>
        <w:r>
          <w:rPr>
            <w:noProof/>
          </w:rPr>
        </w:r>
        <w:r>
          <w:rPr>
            <w:noProof/>
            <w:webHidden/>
          </w:rPr>
          <w:fldChar w:fldCharType="separate"/>
        </w:r>
        <w:r w:rsidR="00CE1287">
          <w:rPr>
            <w:noProof/>
            <w:webHidden/>
          </w:rPr>
          <w:t>107</w:t>
        </w:r>
        <w:r>
          <w:rPr>
            <w:noProof/>
            <w:webHidden/>
          </w:rPr>
          <w:fldChar w:fldCharType="end"/>
        </w:r>
      </w:hyperlink>
    </w:p>
    <w:p w14:paraId="3095736F" w14:textId="5367C0A6" w:rsidR="00F86926" w:rsidRDefault="00F86926">
      <w:pPr>
        <w:pStyle w:val="TJ3"/>
        <w:tabs>
          <w:tab w:val="right" w:leader="dot" w:pos="9628"/>
        </w:tabs>
        <w:rPr>
          <w:noProof/>
          <w:sz w:val="24"/>
          <w:szCs w:val="24"/>
          <w:lang w:eastAsia="hu-HU"/>
        </w:rPr>
      </w:pPr>
      <w:hyperlink w:anchor="_Toc300591018" w:history="1">
        <w:r w:rsidRPr="00776470">
          <w:rPr>
            <w:rStyle w:val="Hiperhivatkozs"/>
            <w:noProof/>
          </w:rPr>
          <w:t>Kábítószerek</w:t>
        </w:r>
        <w:r>
          <w:rPr>
            <w:noProof/>
            <w:webHidden/>
          </w:rPr>
          <w:tab/>
        </w:r>
        <w:r>
          <w:rPr>
            <w:noProof/>
            <w:webHidden/>
          </w:rPr>
          <w:fldChar w:fldCharType="begin"/>
        </w:r>
        <w:r>
          <w:rPr>
            <w:noProof/>
            <w:webHidden/>
          </w:rPr>
          <w:instrText xml:space="preserve"> PAGEREF _Toc300591018 \h </w:instrText>
        </w:r>
        <w:r>
          <w:rPr>
            <w:noProof/>
          </w:rPr>
        </w:r>
        <w:r>
          <w:rPr>
            <w:noProof/>
            <w:webHidden/>
          </w:rPr>
          <w:fldChar w:fldCharType="separate"/>
        </w:r>
        <w:r w:rsidR="00CE1287">
          <w:rPr>
            <w:noProof/>
            <w:webHidden/>
          </w:rPr>
          <w:t>108</w:t>
        </w:r>
        <w:r>
          <w:rPr>
            <w:noProof/>
            <w:webHidden/>
          </w:rPr>
          <w:fldChar w:fldCharType="end"/>
        </w:r>
      </w:hyperlink>
    </w:p>
    <w:p w14:paraId="707A23B1" w14:textId="65315F47" w:rsidR="00F86926" w:rsidRDefault="00F86926">
      <w:pPr>
        <w:pStyle w:val="TJ3"/>
        <w:tabs>
          <w:tab w:val="right" w:leader="dot" w:pos="9628"/>
        </w:tabs>
        <w:rPr>
          <w:noProof/>
          <w:sz w:val="24"/>
          <w:szCs w:val="24"/>
          <w:lang w:eastAsia="hu-HU"/>
        </w:rPr>
      </w:pPr>
      <w:hyperlink w:anchor="_Toc300591019" w:history="1">
        <w:r w:rsidRPr="00776470">
          <w:rPr>
            <w:rStyle w:val="Hiperhivatkozs"/>
            <w:noProof/>
          </w:rPr>
          <w:t>Tisztaság</w:t>
        </w:r>
        <w:r>
          <w:rPr>
            <w:noProof/>
            <w:webHidden/>
          </w:rPr>
          <w:tab/>
        </w:r>
        <w:r>
          <w:rPr>
            <w:noProof/>
            <w:webHidden/>
          </w:rPr>
          <w:fldChar w:fldCharType="begin"/>
        </w:r>
        <w:r>
          <w:rPr>
            <w:noProof/>
            <w:webHidden/>
          </w:rPr>
          <w:instrText xml:space="preserve"> PAGEREF _Toc300591019 \h </w:instrText>
        </w:r>
        <w:r>
          <w:rPr>
            <w:noProof/>
          </w:rPr>
        </w:r>
        <w:r>
          <w:rPr>
            <w:noProof/>
            <w:webHidden/>
          </w:rPr>
          <w:fldChar w:fldCharType="separate"/>
        </w:r>
        <w:r w:rsidR="00CE1287">
          <w:rPr>
            <w:noProof/>
            <w:webHidden/>
          </w:rPr>
          <w:t>109</w:t>
        </w:r>
        <w:r>
          <w:rPr>
            <w:noProof/>
            <w:webHidden/>
          </w:rPr>
          <w:fldChar w:fldCharType="end"/>
        </w:r>
      </w:hyperlink>
    </w:p>
    <w:p w14:paraId="18B82A40" w14:textId="39865CFA" w:rsidR="00F86926" w:rsidRDefault="00F86926">
      <w:pPr>
        <w:pStyle w:val="TJ3"/>
        <w:tabs>
          <w:tab w:val="right" w:leader="dot" w:pos="9628"/>
        </w:tabs>
        <w:rPr>
          <w:noProof/>
          <w:sz w:val="24"/>
          <w:szCs w:val="24"/>
          <w:lang w:eastAsia="hu-HU"/>
        </w:rPr>
      </w:pPr>
      <w:hyperlink w:anchor="_Toc300591020" w:history="1">
        <w:r w:rsidRPr="00776470">
          <w:rPr>
            <w:rStyle w:val="Hiperhivatkozs"/>
            <w:noProof/>
          </w:rPr>
          <w:t>Okkult higiénia</w:t>
        </w:r>
        <w:r>
          <w:rPr>
            <w:noProof/>
            <w:webHidden/>
          </w:rPr>
          <w:tab/>
        </w:r>
        <w:r>
          <w:rPr>
            <w:noProof/>
            <w:webHidden/>
          </w:rPr>
          <w:fldChar w:fldCharType="begin"/>
        </w:r>
        <w:r>
          <w:rPr>
            <w:noProof/>
            <w:webHidden/>
          </w:rPr>
          <w:instrText xml:space="preserve"> PAGEREF _Toc300591020 \h </w:instrText>
        </w:r>
        <w:r>
          <w:rPr>
            <w:noProof/>
          </w:rPr>
        </w:r>
        <w:r>
          <w:rPr>
            <w:noProof/>
            <w:webHidden/>
          </w:rPr>
          <w:fldChar w:fldCharType="separate"/>
        </w:r>
        <w:r w:rsidR="00CE1287">
          <w:rPr>
            <w:noProof/>
            <w:webHidden/>
          </w:rPr>
          <w:t>109</w:t>
        </w:r>
        <w:r>
          <w:rPr>
            <w:noProof/>
            <w:webHidden/>
          </w:rPr>
          <w:fldChar w:fldCharType="end"/>
        </w:r>
      </w:hyperlink>
    </w:p>
    <w:p w14:paraId="6C3990EB" w14:textId="755589F3" w:rsidR="00F86926" w:rsidRDefault="00F86926">
      <w:pPr>
        <w:pStyle w:val="TJ3"/>
        <w:tabs>
          <w:tab w:val="right" w:leader="dot" w:pos="9628"/>
        </w:tabs>
        <w:rPr>
          <w:noProof/>
          <w:sz w:val="24"/>
          <w:szCs w:val="24"/>
          <w:lang w:eastAsia="hu-HU"/>
        </w:rPr>
      </w:pPr>
      <w:hyperlink w:anchor="_Toc300591021" w:history="1">
        <w:r w:rsidRPr="00776470">
          <w:rPr>
            <w:rStyle w:val="Hiperhivatkozs"/>
            <w:noProof/>
          </w:rPr>
          <w:t>Fizikai létezés</w:t>
        </w:r>
        <w:r>
          <w:rPr>
            <w:noProof/>
            <w:webHidden/>
          </w:rPr>
          <w:tab/>
        </w:r>
        <w:r>
          <w:rPr>
            <w:noProof/>
            <w:webHidden/>
          </w:rPr>
          <w:fldChar w:fldCharType="begin"/>
        </w:r>
        <w:r>
          <w:rPr>
            <w:noProof/>
            <w:webHidden/>
          </w:rPr>
          <w:instrText xml:space="preserve"> PAGEREF _Toc300591021 \h </w:instrText>
        </w:r>
        <w:r>
          <w:rPr>
            <w:noProof/>
          </w:rPr>
        </w:r>
        <w:r>
          <w:rPr>
            <w:noProof/>
            <w:webHidden/>
          </w:rPr>
          <w:fldChar w:fldCharType="separate"/>
        </w:r>
        <w:r w:rsidR="00CE1287">
          <w:rPr>
            <w:noProof/>
            <w:webHidden/>
          </w:rPr>
          <w:t>110</w:t>
        </w:r>
        <w:r>
          <w:rPr>
            <w:noProof/>
            <w:webHidden/>
          </w:rPr>
          <w:fldChar w:fldCharType="end"/>
        </w:r>
      </w:hyperlink>
    </w:p>
    <w:p w14:paraId="777985FF" w14:textId="4F950E00" w:rsidR="00F86926" w:rsidRDefault="00F86926">
      <w:pPr>
        <w:pStyle w:val="TJ3"/>
        <w:tabs>
          <w:tab w:val="right" w:leader="dot" w:pos="9628"/>
        </w:tabs>
        <w:rPr>
          <w:noProof/>
          <w:sz w:val="24"/>
          <w:szCs w:val="24"/>
          <w:lang w:eastAsia="hu-HU"/>
        </w:rPr>
      </w:pPr>
      <w:hyperlink w:anchor="_Toc300591022" w:history="1">
        <w:r w:rsidRPr="00776470">
          <w:rPr>
            <w:rStyle w:val="Hiperhivatkozs"/>
            <w:noProof/>
          </w:rPr>
          <w:t>Olvasás és tanulás</w:t>
        </w:r>
        <w:r>
          <w:rPr>
            <w:noProof/>
            <w:webHidden/>
          </w:rPr>
          <w:tab/>
        </w:r>
        <w:r>
          <w:rPr>
            <w:noProof/>
            <w:webHidden/>
          </w:rPr>
          <w:fldChar w:fldCharType="begin"/>
        </w:r>
        <w:r>
          <w:rPr>
            <w:noProof/>
            <w:webHidden/>
          </w:rPr>
          <w:instrText xml:space="preserve"> PAGEREF _Toc300591022 \h </w:instrText>
        </w:r>
        <w:r>
          <w:rPr>
            <w:noProof/>
          </w:rPr>
        </w:r>
        <w:r>
          <w:rPr>
            <w:noProof/>
            <w:webHidden/>
          </w:rPr>
          <w:fldChar w:fldCharType="separate"/>
        </w:r>
        <w:r w:rsidR="00CE1287">
          <w:rPr>
            <w:noProof/>
            <w:webHidden/>
          </w:rPr>
          <w:t>111</w:t>
        </w:r>
        <w:r>
          <w:rPr>
            <w:noProof/>
            <w:webHidden/>
          </w:rPr>
          <w:fldChar w:fldCharType="end"/>
        </w:r>
      </w:hyperlink>
    </w:p>
    <w:p w14:paraId="0C1686F2" w14:textId="4E77B348" w:rsidR="00F86926" w:rsidRDefault="00F86926">
      <w:pPr>
        <w:pStyle w:val="TJ3"/>
        <w:tabs>
          <w:tab w:val="right" w:leader="dot" w:pos="9628"/>
        </w:tabs>
        <w:rPr>
          <w:noProof/>
          <w:sz w:val="24"/>
          <w:szCs w:val="24"/>
          <w:lang w:eastAsia="hu-HU"/>
        </w:rPr>
      </w:pPr>
      <w:hyperlink w:anchor="_Toc300591023" w:history="1">
        <w:r w:rsidRPr="00776470">
          <w:rPr>
            <w:rStyle w:val="Hiperhivatkozs"/>
            <w:noProof/>
          </w:rPr>
          <w:t>Rendszer és alaposság</w:t>
        </w:r>
        <w:r>
          <w:rPr>
            <w:noProof/>
            <w:webHidden/>
          </w:rPr>
          <w:tab/>
        </w:r>
        <w:r>
          <w:rPr>
            <w:noProof/>
            <w:webHidden/>
          </w:rPr>
          <w:fldChar w:fldCharType="begin"/>
        </w:r>
        <w:r>
          <w:rPr>
            <w:noProof/>
            <w:webHidden/>
          </w:rPr>
          <w:instrText xml:space="preserve"> PAGEREF _Toc300591023 \h </w:instrText>
        </w:r>
        <w:r>
          <w:rPr>
            <w:noProof/>
          </w:rPr>
        </w:r>
        <w:r>
          <w:rPr>
            <w:noProof/>
            <w:webHidden/>
          </w:rPr>
          <w:fldChar w:fldCharType="separate"/>
        </w:r>
        <w:r w:rsidR="00CE1287">
          <w:rPr>
            <w:noProof/>
            <w:webHidden/>
          </w:rPr>
          <w:t>112</w:t>
        </w:r>
        <w:r>
          <w:rPr>
            <w:noProof/>
            <w:webHidden/>
          </w:rPr>
          <w:fldChar w:fldCharType="end"/>
        </w:r>
      </w:hyperlink>
    </w:p>
    <w:p w14:paraId="57439667" w14:textId="7B465F84" w:rsidR="00F86926" w:rsidRDefault="00F86926">
      <w:pPr>
        <w:pStyle w:val="TJ3"/>
        <w:tabs>
          <w:tab w:val="right" w:leader="dot" w:pos="9628"/>
        </w:tabs>
        <w:rPr>
          <w:noProof/>
          <w:sz w:val="24"/>
          <w:szCs w:val="24"/>
          <w:lang w:eastAsia="hu-HU"/>
        </w:rPr>
      </w:pPr>
      <w:hyperlink w:anchor="_Toc300591024" w:history="1">
        <w:r w:rsidRPr="00776470">
          <w:rPr>
            <w:rStyle w:val="Hiperhivatkozs"/>
            <w:noProof/>
          </w:rPr>
          <w:t>Könyv és újságolvasás</w:t>
        </w:r>
        <w:r>
          <w:rPr>
            <w:noProof/>
            <w:webHidden/>
          </w:rPr>
          <w:tab/>
        </w:r>
        <w:r>
          <w:rPr>
            <w:noProof/>
            <w:webHidden/>
          </w:rPr>
          <w:fldChar w:fldCharType="begin"/>
        </w:r>
        <w:r>
          <w:rPr>
            <w:noProof/>
            <w:webHidden/>
          </w:rPr>
          <w:instrText xml:space="preserve"> PAGEREF _Toc300591024 \h </w:instrText>
        </w:r>
        <w:r>
          <w:rPr>
            <w:noProof/>
          </w:rPr>
        </w:r>
        <w:r>
          <w:rPr>
            <w:noProof/>
            <w:webHidden/>
          </w:rPr>
          <w:fldChar w:fldCharType="separate"/>
        </w:r>
        <w:r w:rsidR="00CE1287">
          <w:rPr>
            <w:noProof/>
            <w:webHidden/>
          </w:rPr>
          <w:t>112</w:t>
        </w:r>
        <w:r>
          <w:rPr>
            <w:noProof/>
            <w:webHidden/>
          </w:rPr>
          <w:fldChar w:fldCharType="end"/>
        </w:r>
      </w:hyperlink>
    </w:p>
    <w:p w14:paraId="56EDD8DD" w14:textId="70CA6966" w:rsidR="00F86926" w:rsidRDefault="00F86926">
      <w:pPr>
        <w:pStyle w:val="TJ3"/>
        <w:tabs>
          <w:tab w:val="right" w:leader="dot" w:pos="9628"/>
        </w:tabs>
        <w:rPr>
          <w:noProof/>
          <w:sz w:val="24"/>
          <w:szCs w:val="24"/>
          <w:lang w:eastAsia="hu-HU"/>
        </w:rPr>
      </w:pPr>
      <w:hyperlink w:anchor="_Toc300591025" w:history="1">
        <w:r w:rsidRPr="00776470">
          <w:rPr>
            <w:rStyle w:val="Hiperhivatkozs"/>
            <w:noProof/>
          </w:rPr>
          <w:t>Beszéd</w:t>
        </w:r>
        <w:r>
          <w:rPr>
            <w:noProof/>
            <w:webHidden/>
          </w:rPr>
          <w:tab/>
        </w:r>
        <w:r>
          <w:rPr>
            <w:noProof/>
            <w:webHidden/>
          </w:rPr>
          <w:fldChar w:fldCharType="begin"/>
        </w:r>
        <w:r>
          <w:rPr>
            <w:noProof/>
            <w:webHidden/>
          </w:rPr>
          <w:instrText xml:space="preserve"> PAGEREF _Toc300591025 \h </w:instrText>
        </w:r>
        <w:r>
          <w:rPr>
            <w:noProof/>
          </w:rPr>
        </w:r>
        <w:r>
          <w:rPr>
            <w:noProof/>
            <w:webHidden/>
          </w:rPr>
          <w:fldChar w:fldCharType="separate"/>
        </w:r>
        <w:r w:rsidR="00CE1287">
          <w:rPr>
            <w:noProof/>
            <w:webHidden/>
          </w:rPr>
          <w:t>114</w:t>
        </w:r>
        <w:r>
          <w:rPr>
            <w:noProof/>
            <w:webHidden/>
          </w:rPr>
          <w:fldChar w:fldCharType="end"/>
        </w:r>
      </w:hyperlink>
    </w:p>
    <w:p w14:paraId="7DA58241" w14:textId="7BE4144F" w:rsidR="00F86926" w:rsidRDefault="00F86926">
      <w:pPr>
        <w:pStyle w:val="TJ3"/>
        <w:tabs>
          <w:tab w:val="right" w:leader="dot" w:pos="9628"/>
        </w:tabs>
        <w:rPr>
          <w:noProof/>
          <w:sz w:val="24"/>
          <w:szCs w:val="24"/>
          <w:lang w:eastAsia="hu-HU"/>
        </w:rPr>
      </w:pPr>
      <w:hyperlink w:anchor="_Toc300591026" w:history="1">
        <w:r w:rsidRPr="00776470">
          <w:rPr>
            <w:rStyle w:val="Hiperhivatkozs"/>
            <w:noProof/>
          </w:rPr>
          <w:t>Meditáció</w:t>
        </w:r>
        <w:r>
          <w:rPr>
            <w:noProof/>
            <w:webHidden/>
          </w:rPr>
          <w:tab/>
        </w:r>
        <w:r>
          <w:rPr>
            <w:noProof/>
            <w:webHidden/>
          </w:rPr>
          <w:fldChar w:fldCharType="begin"/>
        </w:r>
        <w:r>
          <w:rPr>
            <w:noProof/>
            <w:webHidden/>
          </w:rPr>
          <w:instrText xml:space="preserve"> PAGEREF _Toc300591026 \h </w:instrText>
        </w:r>
        <w:r>
          <w:rPr>
            <w:noProof/>
          </w:rPr>
        </w:r>
        <w:r>
          <w:rPr>
            <w:noProof/>
            <w:webHidden/>
          </w:rPr>
          <w:fldChar w:fldCharType="separate"/>
        </w:r>
        <w:r w:rsidR="00CE1287">
          <w:rPr>
            <w:noProof/>
            <w:webHidden/>
          </w:rPr>
          <w:t>114</w:t>
        </w:r>
        <w:r>
          <w:rPr>
            <w:noProof/>
            <w:webHidden/>
          </w:rPr>
          <w:fldChar w:fldCharType="end"/>
        </w:r>
      </w:hyperlink>
    </w:p>
    <w:p w14:paraId="5182EE00" w14:textId="38E1F574" w:rsidR="00F86926" w:rsidRDefault="00F86926">
      <w:pPr>
        <w:pStyle w:val="TJ1"/>
        <w:tabs>
          <w:tab w:val="right" w:leader="dot" w:pos="9628"/>
        </w:tabs>
        <w:rPr>
          <w:noProof/>
          <w:sz w:val="24"/>
          <w:szCs w:val="24"/>
          <w:lang w:eastAsia="hu-HU"/>
        </w:rPr>
      </w:pPr>
      <w:hyperlink w:anchor="_Toc300591027" w:history="1">
        <w:r w:rsidRPr="00776470">
          <w:rPr>
            <w:rStyle w:val="Hiperhivatkozs"/>
            <w:bCs/>
            <w:noProof/>
          </w:rPr>
          <w:t>XV. fejezet A fizikai környezet</w:t>
        </w:r>
        <w:r>
          <w:rPr>
            <w:noProof/>
            <w:webHidden/>
          </w:rPr>
          <w:tab/>
        </w:r>
        <w:r>
          <w:rPr>
            <w:noProof/>
            <w:webHidden/>
          </w:rPr>
          <w:fldChar w:fldCharType="begin"/>
        </w:r>
        <w:r>
          <w:rPr>
            <w:noProof/>
            <w:webHidden/>
          </w:rPr>
          <w:instrText xml:space="preserve"> PAGEREF _Toc300591027 \h </w:instrText>
        </w:r>
        <w:r>
          <w:rPr>
            <w:noProof/>
          </w:rPr>
        </w:r>
        <w:r>
          <w:rPr>
            <w:noProof/>
            <w:webHidden/>
          </w:rPr>
          <w:fldChar w:fldCharType="separate"/>
        </w:r>
        <w:r w:rsidR="00CE1287">
          <w:rPr>
            <w:noProof/>
            <w:webHidden/>
          </w:rPr>
          <w:t>116</w:t>
        </w:r>
        <w:r>
          <w:rPr>
            <w:noProof/>
            <w:webHidden/>
          </w:rPr>
          <w:fldChar w:fldCharType="end"/>
        </w:r>
      </w:hyperlink>
    </w:p>
    <w:p w14:paraId="26F14F8B" w14:textId="3914B107" w:rsidR="00F86926" w:rsidRDefault="00F86926">
      <w:pPr>
        <w:pStyle w:val="TJ3"/>
        <w:tabs>
          <w:tab w:val="right" w:leader="dot" w:pos="9628"/>
        </w:tabs>
        <w:rPr>
          <w:noProof/>
          <w:sz w:val="24"/>
          <w:szCs w:val="24"/>
          <w:lang w:eastAsia="hu-HU"/>
        </w:rPr>
      </w:pPr>
      <w:hyperlink w:anchor="_Toc300591028" w:history="1">
        <w:r w:rsidRPr="00776470">
          <w:rPr>
            <w:rStyle w:val="Hiperhivatkozs"/>
            <w:noProof/>
          </w:rPr>
          <w:t>Lakás</w:t>
        </w:r>
        <w:r>
          <w:rPr>
            <w:noProof/>
            <w:webHidden/>
          </w:rPr>
          <w:tab/>
        </w:r>
        <w:r>
          <w:rPr>
            <w:noProof/>
            <w:webHidden/>
          </w:rPr>
          <w:fldChar w:fldCharType="begin"/>
        </w:r>
        <w:r>
          <w:rPr>
            <w:noProof/>
            <w:webHidden/>
          </w:rPr>
          <w:instrText xml:space="preserve"> PAGEREF _Toc300591028 \h </w:instrText>
        </w:r>
        <w:r>
          <w:rPr>
            <w:noProof/>
          </w:rPr>
        </w:r>
        <w:r>
          <w:rPr>
            <w:noProof/>
            <w:webHidden/>
          </w:rPr>
          <w:fldChar w:fldCharType="separate"/>
        </w:r>
        <w:r w:rsidR="00CE1287">
          <w:rPr>
            <w:noProof/>
            <w:webHidden/>
          </w:rPr>
          <w:t>116</w:t>
        </w:r>
        <w:r>
          <w:rPr>
            <w:noProof/>
            <w:webHidden/>
          </w:rPr>
          <w:fldChar w:fldCharType="end"/>
        </w:r>
      </w:hyperlink>
    </w:p>
    <w:p w14:paraId="12853D4C" w14:textId="253553EA" w:rsidR="00F86926" w:rsidRDefault="00F86926">
      <w:pPr>
        <w:pStyle w:val="TJ3"/>
        <w:tabs>
          <w:tab w:val="right" w:leader="dot" w:pos="9628"/>
        </w:tabs>
        <w:rPr>
          <w:noProof/>
          <w:sz w:val="24"/>
          <w:szCs w:val="24"/>
          <w:lang w:eastAsia="hu-HU"/>
        </w:rPr>
      </w:pPr>
      <w:hyperlink w:anchor="_Toc300591029" w:history="1">
        <w:r w:rsidRPr="00776470">
          <w:rPr>
            <w:rStyle w:val="Hiperhivatkozs"/>
            <w:noProof/>
          </w:rPr>
          <w:t>Utca</w:t>
        </w:r>
        <w:r>
          <w:rPr>
            <w:noProof/>
            <w:webHidden/>
          </w:rPr>
          <w:tab/>
        </w:r>
        <w:r>
          <w:rPr>
            <w:noProof/>
            <w:webHidden/>
          </w:rPr>
          <w:fldChar w:fldCharType="begin"/>
        </w:r>
        <w:r>
          <w:rPr>
            <w:noProof/>
            <w:webHidden/>
          </w:rPr>
          <w:instrText xml:space="preserve"> PAGEREF _Toc300591029 \h </w:instrText>
        </w:r>
        <w:r>
          <w:rPr>
            <w:noProof/>
          </w:rPr>
        </w:r>
        <w:r>
          <w:rPr>
            <w:noProof/>
            <w:webHidden/>
          </w:rPr>
          <w:fldChar w:fldCharType="separate"/>
        </w:r>
        <w:r w:rsidR="00CE1287">
          <w:rPr>
            <w:noProof/>
            <w:webHidden/>
          </w:rPr>
          <w:t>117</w:t>
        </w:r>
        <w:r>
          <w:rPr>
            <w:noProof/>
            <w:webHidden/>
          </w:rPr>
          <w:fldChar w:fldCharType="end"/>
        </w:r>
      </w:hyperlink>
    </w:p>
    <w:p w14:paraId="1C8D501F" w14:textId="187C9A45" w:rsidR="00F86926" w:rsidRDefault="00F86926">
      <w:pPr>
        <w:pStyle w:val="TJ3"/>
        <w:tabs>
          <w:tab w:val="right" w:leader="dot" w:pos="9628"/>
        </w:tabs>
        <w:rPr>
          <w:noProof/>
          <w:sz w:val="24"/>
          <w:szCs w:val="24"/>
          <w:lang w:eastAsia="hu-HU"/>
        </w:rPr>
      </w:pPr>
      <w:hyperlink w:anchor="_Toc300591030" w:history="1">
        <w:r w:rsidRPr="00776470">
          <w:rPr>
            <w:rStyle w:val="Hiperhivatkozs"/>
            <w:noProof/>
          </w:rPr>
          <w:t>Képek</w:t>
        </w:r>
        <w:r>
          <w:rPr>
            <w:noProof/>
            <w:webHidden/>
          </w:rPr>
          <w:tab/>
        </w:r>
        <w:r>
          <w:rPr>
            <w:noProof/>
            <w:webHidden/>
          </w:rPr>
          <w:fldChar w:fldCharType="begin"/>
        </w:r>
        <w:r>
          <w:rPr>
            <w:noProof/>
            <w:webHidden/>
          </w:rPr>
          <w:instrText xml:space="preserve"> PAGEREF _Toc300591030 \h </w:instrText>
        </w:r>
        <w:r>
          <w:rPr>
            <w:noProof/>
          </w:rPr>
        </w:r>
        <w:r>
          <w:rPr>
            <w:noProof/>
            <w:webHidden/>
          </w:rPr>
          <w:fldChar w:fldCharType="separate"/>
        </w:r>
        <w:r w:rsidR="00CE1287">
          <w:rPr>
            <w:noProof/>
            <w:webHidden/>
          </w:rPr>
          <w:t>118</w:t>
        </w:r>
        <w:r>
          <w:rPr>
            <w:noProof/>
            <w:webHidden/>
          </w:rPr>
          <w:fldChar w:fldCharType="end"/>
        </w:r>
      </w:hyperlink>
    </w:p>
    <w:p w14:paraId="744781FC" w14:textId="7AE7F926" w:rsidR="00F86926" w:rsidRDefault="00F86926">
      <w:pPr>
        <w:pStyle w:val="TJ3"/>
        <w:tabs>
          <w:tab w:val="right" w:leader="dot" w:pos="9628"/>
        </w:tabs>
        <w:rPr>
          <w:noProof/>
          <w:sz w:val="24"/>
          <w:szCs w:val="24"/>
          <w:lang w:eastAsia="hu-HU"/>
        </w:rPr>
      </w:pPr>
      <w:hyperlink w:anchor="_Toc300591031" w:history="1">
        <w:r w:rsidRPr="00776470">
          <w:rPr>
            <w:rStyle w:val="Hiperhivatkozs"/>
            <w:noProof/>
          </w:rPr>
          <w:t>Dísztárgyak</w:t>
        </w:r>
        <w:r>
          <w:rPr>
            <w:noProof/>
            <w:webHidden/>
          </w:rPr>
          <w:tab/>
        </w:r>
        <w:r>
          <w:rPr>
            <w:noProof/>
            <w:webHidden/>
          </w:rPr>
          <w:fldChar w:fldCharType="begin"/>
        </w:r>
        <w:r>
          <w:rPr>
            <w:noProof/>
            <w:webHidden/>
          </w:rPr>
          <w:instrText xml:space="preserve"> PAGEREF _Toc300591031 \h </w:instrText>
        </w:r>
        <w:r>
          <w:rPr>
            <w:noProof/>
          </w:rPr>
        </w:r>
        <w:r>
          <w:rPr>
            <w:noProof/>
            <w:webHidden/>
          </w:rPr>
          <w:fldChar w:fldCharType="separate"/>
        </w:r>
        <w:r w:rsidR="00CE1287">
          <w:rPr>
            <w:noProof/>
            <w:webHidden/>
          </w:rPr>
          <w:t>119</w:t>
        </w:r>
        <w:r>
          <w:rPr>
            <w:noProof/>
            <w:webHidden/>
          </w:rPr>
          <w:fldChar w:fldCharType="end"/>
        </w:r>
      </w:hyperlink>
    </w:p>
    <w:p w14:paraId="7652A0BF" w14:textId="4004D771" w:rsidR="00F86926" w:rsidRDefault="00F86926">
      <w:pPr>
        <w:pStyle w:val="TJ3"/>
        <w:tabs>
          <w:tab w:val="right" w:leader="dot" w:pos="9628"/>
        </w:tabs>
        <w:rPr>
          <w:noProof/>
          <w:sz w:val="24"/>
          <w:szCs w:val="24"/>
          <w:lang w:eastAsia="hu-HU"/>
        </w:rPr>
      </w:pPr>
      <w:hyperlink w:anchor="_Toc300591032" w:history="1">
        <w:r w:rsidRPr="00776470">
          <w:rPr>
            <w:rStyle w:val="Hiperhivatkozs"/>
            <w:noProof/>
          </w:rPr>
          <w:t>Könyvek</w:t>
        </w:r>
        <w:r>
          <w:rPr>
            <w:noProof/>
            <w:webHidden/>
          </w:rPr>
          <w:tab/>
        </w:r>
        <w:r>
          <w:rPr>
            <w:noProof/>
            <w:webHidden/>
          </w:rPr>
          <w:fldChar w:fldCharType="begin"/>
        </w:r>
        <w:r>
          <w:rPr>
            <w:noProof/>
            <w:webHidden/>
          </w:rPr>
          <w:instrText xml:space="preserve"> PAGEREF _Toc300591032 \h </w:instrText>
        </w:r>
        <w:r>
          <w:rPr>
            <w:noProof/>
          </w:rPr>
        </w:r>
        <w:r>
          <w:rPr>
            <w:noProof/>
            <w:webHidden/>
          </w:rPr>
          <w:fldChar w:fldCharType="separate"/>
        </w:r>
        <w:r w:rsidR="00CE1287">
          <w:rPr>
            <w:noProof/>
            <w:webHidden/>
          </w:rPr>
          <w:t>119</w:t>
        </w:r>
        <w:r>
          <w:rPr>
            <w:noProof/>
            <w:webHidden/>
          </w:rPr>
          <w:fldChar w:fldCharType="end"/>
        </w:r>
      </w:hyperlink>
    </w:p>
    <w:p w14:paraId="5AEDB77F" w14:textId="1EE822A2" w:rsidR="00F86926" w:rsidRDefault="00F86926">
      <w:pPr>
        <w:pStyle w:val="TJ3"/>
        <w:tabs>
          <w:tab w:val="right" w:leader="dot" w:pos="9628"/>
        </w:tabs>
        <w:rPr>
          <w:noProof/>
          <w:sz w:val="24"/>
          <w:szCs w:val="24"/>
          <w:lang w:eastAsia="hu-HU"/>
        </w:rPr>
      </w:pPr>
      <w:hyperlink w:anchor="_Toc300591033" w:history="1">
        <w:r w:rsidRPr="00776470">
          <w:rPr>
            <w:rStyle w:val="Hiperhivatkozs"/>
            <w:noProof/>
          </w:rPr>
          <w:t>Bútorok</w:t>
        </w:r>
        <w:r>
          <w:rPr>
            <w:noProof/>
            <w:webHidden/>
          </w:rPr>
          <w:tab/>
        </w:r>
        <w:r>
          <w:rPr>
            <w:noProof/>
            <w:webHidden/>
          </w:rPr>
          <w:fldChar w:fldCharType="begin"/>
        </w:r>
        <w:r>
          <w:rPr>
            <w:noProof/>
            <w:webHidden/>
          </w:rPr>
          <w:instrText xml:space="preserve"> PAGEREF _Toc300591033 \h </w:instrText>
        </w:r>
        <w:r>
          <w:rPr>
            <w:noProof/>
          </w:rPr>
        </w:r>
        <w:r>
          <w:rPr>
            <w:noProof/>
            <w:webHidden/>
          </w:rPr>
          <w:fldChar w:fldCharType="separate"/>
        </w:r>
        <w:r w:rsidR="00CE1287">
          <w:rPr>
            <w:noProof/>
            <w:webHidden/>
          </w:rPr>
          <w:t>120</w:t>
        </w:r>
        <w:r>
          <w:rPr>
            <w:noProof/>
            <w:webHidden/>
          </w:rPr>
          <w:fldChar w:fldCharType="end"/>
        </w:r>
      </w:hyperlink>
    </w:p>
    <w:p w14:paraId="6CA56391" w14:textId="7B342754" w:rsidR="00F86926" w:rsidRDefault="00F86926">
      <w:pPr>
        <w:pStyle w:val="TJ3"/>
        <w:tabs>
          <w:tab w:val="right" w:leader="dot" w:pos="9628"/>
        </w:tabs>
        <w:rPr>
          <w:noProof/>
          <w:sz w:val="24"/>
          <w:szCs w:val="24"/>
          <w:lang w:eastAsia="hu-HU"/>
        </w:rPr>
      </w:pPr>
      <w:hyperlink w:anchor="_Toc300591034" w:history="1">
        <w:r w:rsidRPr="00776470">
          <w:rPr>
            <w:rStyle w:val="Hiperhivatkozs"/>
            <w:noProof/>
          </w:rPr>
          <w:t>Ékszerek</w:t>
        </w:r>
        <w:r>
          <w:rPr>
            <w:noProof/>
            <w:webHidden/>
          </w:rPr>
          <w:tab/>
        </w:r>
        <w:r>
          <w:rPr>
            <w:noProof/>
            <w:webHidden/>
          </w:rPr>
          <w:fldChar w:fldCharType="begin"/>
        </w:r>
        <w:r>
          <w:rPr>
            <w:noProof/>
            <w:webHidden/>
          </w:rPr>
          <w:instrText xml:space="preserve"> PAGEREF _Toc300591034 \h </w:instrText>
        </w:r>
        <w:r>
          <w:rPr>
            <w:noProof/>
          </w:rPr>
        </w:r>
        <w:r>
          <w:rPr>
            <w:noProof/>
            <w:webHidden/>
          </w:rPr>
          <w:fldChar w:fldCharType="separate"/>
        </w:r>
        <w:r w:rsidR="00CE1287">
          <w:rPr>
            <w:noProof/>
            <w:webHidden/>
          </w:rPr>
          <w:t>120</w:t>
        </w:r>
        <w:r>
          <w:rPr>
            <w:noProof/>
            <w:webHidden/>
          </w:rPr>
          <w:fldChar w:fldCharType="end"/>
        </w:r>
      </w:hyperlink>
    </w:p>
    <w:p w14:paraId="1FE9A91D" w14:textId="11DACB2F" w:rsidR="00F86926" w:rsidRDefault="00F86926">
      <w:pPr>
        <w:pStyle w:val="TJ3"/>
        <w:tabs>
          <w:tab w:val="right" w:leader="dot" w:pos="9628"/>
        </w:tabs>
        <w:rPr>
          <w:noProof/>
          <w:sz w:val="24"/>
          <w:szCs w:val="24"/>
          <w:lang w:eastAsia="hu-HU"/>
        </w:rPr>
      </w:pPr>
      <w:hyperlink w:anchor="_Toc300591035" w:history="1">
        <w:r w:rsidRPr="00776470">
          <w:rPr>
            <w:rStyle w:val="Hiperhivatkozs"/>
            <w:noProof/>
          </w:rPr>
          <w:t>Talizmánok</w:t>
        </w:r>
        <w:r>
          <w:rPr>
            <w:noProof/>
            <w:webHidden/>
          </w:rPr>
          <w:tab/>
        </w:r>
        <w:r>
          <w:rPr>
            <w:noProof/>
            <w:webHidden/>
          </w:rPr>
          <w:fldChar w:fldCharType="begin"/>
        </w:r>
        <w:r>
          <w:rPr>
            <w:noProof/>
            <w:webHidden/>
          </w:rPr>
          <w:instrText xml:space="preserve"> PAGEREF _Toc300591035 \h </w:instrText>
        </w:r>
        <w:r>
          <w:rPr>
            <w:noProof/>
          </w:rPr>
        </w:r>
        <w:r>
          <w:rPr>
            <w:noProof/>
            <w:webHidden/>
          </w:rPr>
          <w:fldChar w:fldCharType="separate"/>
        </w:r>
        <w:r w:rsidR="00CE1287">
          <w:rPr>
            <w:noProof/>
            <w:webHidden/>
          </w:rPr>
          <w:t>120</w:t>
        </w:r>
        <w:r>
          <w:rPr>
            <w:noProof/>
            <w:webHidden/>
          </w:rPr>
          <w:fldChar w:fldCharType="end"/>
        </w:r>
      </w:hyperlink>
    </w:p>
    <w:p w14:paraId="620985B0" w14:textId="603606E3" w:rsidR="00F86926" w:rsidRDefault="00F86926">
      <w:pPr>
        <w:pStyle w:val="TJ3"/>
        <w:tabs>
          <w:tab w:val="right" w:leader="dot" w:pos="9628"/>
        </w:tabs>
        <w:rPr>
          <w:noProof/>
          <w:sz w:val="24"/>
          <w:szCs w:val="24"/>
          <w:lang w:eastAsia="hu-HU"/>
        </w:rPr>
      </w:pPr>
      <w:hyperlink w:anchor="_Toc300591036" w:history="1">
        <w:r w:rsidRPr="00776470">
          <w:rPr>
            <w:rStyle w:val="Hiperhivatkozs"/>
            <w:noProof/>
          </w:rPr>
          <w:t>Tárgyak, amelyeket magunkkal hordunk</w:t>
        </w:r>
        <w:r>
          <w:rPr>
            <w:noProof/>
            <w:webHidden/>
          </w:rPr>
          <w:tab/>
        </w:r>
        <w:r>
          <w:rPr>
            <w:noProof/>
            <w:webHidden/>
          </w:rPr>
          <w:fldChar w:fldCharType="begin"/>
        </w:r>
        <w:r>
          <w:rPr>
            <w:noProof/>
            <w:webHidden/>
          </w:rPr>
          <w:instrText xml:space="preserve"> PAGEREF _Toc300591036 \h </w:instrText>
        </w:r>
        <w:r>
          <w:rPr>
            <w:noProof/>
          </w:rPr>
        </w:r>
        <w:r>
          <w:rPr>
            <w:noProof/>
            <w:webHidden/>
          </w:rPr>
          <w:fldChar w:fldCharType="separate"/>
        </w:r>
        <w:r w:rsidR="00CE1287">
          <w:rPr>
            <w:noProof/>
            <w:webHidden/>
          </w:rPr>
          <w:t>124</w:t>
        </w:r>
        <w:r>
          <w:rPr>
            <w:noProof/>
            <w:webHidden/>
          </w:rPr>
          <w:fldChar w:fldCharType="end"/>
        </w:r>
      </w:hyperlink>
    </w:p>
    <w:p w14:paraId="225AAE12" w14:textId="579B361E" w:rsidR="00F86926" w:rsidRDefault="00F86926">
      <w:pPr>
        <w:pStyle w:val="TJ3"/>
        <w:tabs>
          <w:tab w:val="right" w:leader="dot" w:pos="9628"/>
        </w:tabs>
        <w:rPr>
          <w:noProof/>
          <w:sz w:val="24"/>
          <w:szCs w:val="24"/>
          <w:lang w:eastAsia="hu-HU"/>
        </w:rPr>
      </w:pPr>
      <w:hyperlink w:anchor="_Toc300591037" w:history="1">
        <w:r w:rsidRPr="00776470">
          <w:rPr>
            <w:rStyle w:val="Hiperhivatkozs"/>
            <w:noProof/>
          </w:rPr>
          <w:t>Pénz</w:t>
        </w:r>
        <w:r>
          <w:rPr>
            <w:noProof/>
            <w:webHidden/>
          </w:rPr>
          <w:tab/>
        </w:r>
        <w:r>
          <w:rPr>
            <w:noProof/>
            <w:webHidden/>
          </w:rPr>
          <w:fldChar w:fldCharType="begin"/>
        </w:r>
        <w:r>
          <w:rPr>
            <w:noProof/>
            <w:webHidden/>
          </w:rPr>
          <w:instrText xml:space="preserve"> PAGEREF _Toc300591037 \h </w:instrText>
        </w:r>
        <w:r>
          <w:rPr>
            <w:noProof/>
          </w:rPr>
        </w:r>
        <w:r>
          <w:rPr>
            <w:noProof/>
            <w:webHidden/>
          </w:rPr>
          <w:fldChar w:fldCharType="separate"/>
        </w:r>
        <w:r w:rsidR="00CE1287">
          <w:rPr>
            <w:noProof/>
            <w:webHidden/>
          </w:rPr>
          <w:t>124</w:t>
        </w:r>
        <w:r>
          <w:rPr>
            <w:noProof/>
            <w:webHidden/>
          </w:rPr>
          <w:fldChar w:fldCharType="end"/>
        </w:r>
      </w:hyperlink>
    </w:p>
    <w:p w14:paraId="0BD4A90E" w14:textId="2FC2857E" w:rsidR="00F86926" w:rsidRDefault="00F86926">
      <w:pPr>
        <w:pStyle w:val="TJ3"/>
        <w:tabs>
          <w:tab w:val="right" w:leader="dot" w:pos="9628"/>
        </w:tabs>
        <w:rPr>
          <w:noProof/>
          <w:sz w:val="24"/>
          <w:szCs w:val="24"/>
          <w:lang w:eastAsia="hu-HU"/>
        </w:rPr>
      </w:pPr>
      <w:hyperlink w:anchor="_Toc300591038" w:history="1">
        <w:r w:rsidRPr="00776470">
          <w:rPr>
            <w:rStyle w:val="Hiperhivatkozs"/>
            <w:noProof/>
          </w:rPr>
          <w:t>Ruházat</w:t>
        </w:r>
        <w:r>
          <w:rPr>
            <w:noProof/>
            <w:webHidden/>
          </w:rPr>
          <w:tab/>
        </w:r>
        <w:r>
          <w:rPr>
            <w:noProof/>
            <w:webHidden/>
          </w:rPr>
          <w:fldChar w:fldCharType="begin"/>
        </w:r>
        <w:r>
          <w:rPr>
            <w:noProof/>
            <w:webHidden/>
          </w:rPr>
          <w:instrText xml:space="preserve"> PAGEREF _Toc300591038 \h </w:instrText>
        </w:r>
        <w:r>
          <w:rPr>
            <w:noProof/>
          </w:rPr>
        </w:r>
        <w:r>
          <w:rPr>
            <w:noProof/>
            <w:webHidden/>
          </w:rPr>
          <w:fldChar w:fldCharType="separate"/>
        </w:r>
        <w:r w:rsidR="00CE1287">
          <w:rPr>
            <w:noProof/>
            <w:webHidden/>
          </w:rPr>
          <w:t>125</w:t>
        </w:r>
        <w:r>
          <w:rPr>
            <w:noProof/>
            <w:webHidden/>
          </w:rPr>
          <w:fldChar w:fldCharType="end"/>
        </w:r>
      </w:hyperlink>
    </w:p>
    <w:p w14:paraId="7866409F" w14:textId="028C7262" w:rsidR="00F86926" w:rsidRDefault="00F86926">
      <w:pPr>
        <w:pStyle w:val="TJ1"/>
        <w:tabs>
          <w:tab w:val="right" w:leader="dot" w:pos="9628"/>
        </w:tabs>
        <w:rPr>
          <w:noProof/>
          <w:sz w:val="24"/>
          <w:szCs w:val="24"/>
          <w:lang w:eastAsia="hu-HU"/>
        </w:rPr>
      </w:pPr>
      <w:hyperlink w:anchor="_Toc300591039" w:history="1">
        <w:r w:rsidRPr="00776470">
          <w:rPr>
            <w:rStyle w:val="Hiperhivatkozs"/>
            <w:bCs/>
            <w:noProof/>
          </w:rPr>
          <w:t>XVI. fejezet Mentális állapotok</w:t>
        </w:r>
        <w:r>
          <w:rPr>
            <w:noProof/>
            <w:webHidden/>
          </w:rPr>
          <w:tab/>
        </w:r>
        <w:r>
          <w:rPr>
            <w:noProof/>
            <w:webHidden/>
          </w:rPr>
          <w:fldChar w:fldCharType="begin"/>
        </w:r>
        <w:r>
          <w:rPr>
            <w:noProof/>
            <w:webHidden/>
          </w:rPr>
          <w:instrText xml:space="preserve"> PAGEREF _Toc300591039 \h </w:instrText>
        </w:r>
        <w:r>
          <w:rPr>
            <w:noProof/>
          </w:rPr>
        </w:r>
        <w:r>
          <w:rPr>
            <w:noProof/>
            <w:webHidden/>
          </w:rPr>
          <w:fldChar w:fldCharType="separate"/>
        </w:r>
        <w:r w:rsidR="00CE1287">
          <w:rPr>
            <w:noProof/>
            <w:webHidden/>
          </w:rPr>
          <w:t>126</w:t>
        </w:r>
        <w:r>
          <w:rPr>
            <w:noProof/>
            <w:webHidden/>
          </w:rPr>
          <w:fldChar w:fldCharType="end"/>
        </w:r>
      </w:hyperlink>
    </w:p>
    <w:p w14:paraId="05C9F8FE" w14:textId="4374C652" w:rsidR="00F86926" w:rsidRDefault="00F86926">
      <w:pPr>
        <w:pStyle w:val="TJ3"/>
        <w:tabs>
          <w:tab w:val="right" w:leader="dot" w:pos="9628"/>
        </w:tabs>
        <w:rPr>
          <w:noProof/>
          <w:sz w:val="24"/>
          <w:szCs w:val="24"/>
          <w:lang w:eastAsia="hu-HU"/>
        </w:rPr>
      </w:pPr>
      <w:hyperlink w:anchor="_Toc300591040" w:history="1">
        <w:r w:rsidRPr="00776470">
          <w:rPr>
            <w:rStyle w:val="Hiperhivatkozs"/>
            <w:noProof/>
          </w:rPr>
          <w:t>Gondolatformák</w:t>
        </w:r>
        <w:r>
          <w:rPr>
            <w:noProof/>
            <w:webHidden/>
          </w:rPr>
          <w:tab/>
        </w:r>
        <w:r>
          <w:rPr>
            <w:noProof/>
            <w:webHidden/>
          </w:rPr>
          <w:fldChar w:fldCharType="begin"/>
        </w:r>
        <w:r>
          <w:rPr>
            <w:noProof/>
            <w:webHidden/>
          </w:rPr>
          <w:instrText xml:space="preserve"> PAGEREF _Toc300591040 \h </w:instrText>
        </w:r>
        <w:r>
          <w:rPr>
            <w:noProof/>
          </w:rPr>
        </w:r>
        <w:r>
          <w:rPr>
            <w:noProof/>
            <w:webHidden/>
          </w:rPr>
          <w:fldChar w:fldCharType="separate"/>
        </w:r>
        <w:r w:rsidR="00CE1287">
          <w:rPr>
            <w:noProof/>
            <w:webHidden/>
          </w:rPr>
          <w:t>126</w:t>
        </w:r>
        <w:r>
          <w:rPr>
            <w:noProof/>
            <w:webHidden/>
          </w:rPr>
          <w:fldChar w:fldCharType="end"/>
        </w:r>
      </w:hyperlink>
    </w:p>
    <w:p w14:paraId="3061EB09" w14:textId="12EC1AF8" w:rsidR="00F86926" w:rsidRDefault="00F86926">
      <w:pPr>
        <w:pStyle w:val="TJ3"/>
        <w:tabs>
          <w:tab w:val="right" w:leader="dot" w:pos="9628"/>
        </w:tabs>
        <w:rPr>
          <w:noProof/>
          <w:sz w:val="24"/>
          <w:szCs w:val="24"/>
          <w:lang w:eastAsia="hu-HU"/>
        </w:rPr>
      </w:pPr>
      <w:hyperlink w:anchor="_Toc300591041" w:history="1">
        <w:r w:rsidRPr="00776470">
          <w:rPr>
            <w:rStyle w:val="Hiperhivatkozs"/>
            <w:noProof/>
          </w:rPr>
          <w:t>Kedélyállapotok</w:t>
        </w:r>
        <w:r>
          <w:rPr>
            <w:noProof/>
            <w:webHidden/>
          </w:rPr>
          <w:tab/>
        </w:r>
        <w:r>
          <w:rPr>
            <w:noProof/>
            <w:webHidden/>
          </w:rPr>
          <w:fldChar w:fldCharType="begin"/>
        </w:r>
        <w:r>
          <w:rPr>
            <w:noProof/>
            <w:webHidden/>
          </w:rPr>
          <w:instrText xml:space="preserve"> PAGEREF _Toc300591041 \h </w:instrText>
        </w:r>
        <w:r>
          <w:rPr>
            <w:noProof/>
          </w:rPr>
        </w:r>
        <w:r>
          <w:rPr>
            <w:noProof/>
            <w:webHidden/>
          </w:rPr>
          <w:fldChar w:fldCharType="separate"/>
        </w:r>
        <w:r w:rsidR="00CE1287">
          <w:rPr>
            <w:noProof/>
            <w:webHidden/>
          </w:rPr>
          <w:t>127</w:t>
        </w:r>
        <w:r>
          <w:rPr>
            <w:noProof/>
            <w:webHidden/>
          </w:rPr>
          <w:fldChar w:fldCharType="end"/>
        </w:r>
      </w:hyperlink>
    </w:p>
    <w:p w14:paraId="37828C0A" w14:textId="741EE005" w:rsidR="00F86926" w:rsidRDefault="00F86926">
      <w:pPr>
        <w:pStyle w:val="TJ3"/>
        <w:tabs>
          <w:tab w:val="right" w:leader="dot" w:pos="9628"/>
        </w:tabs>
        <w:rPr>
          <w:noProof/>
          <w:sz w:val="24"/>
          <w:szCs w:val="24"/>
          <w:lang w:eastAsia="hu-HU"/>
        </w:rPr>
      </w:pPr>
      <w:hyperlink w:anchor="_Toc300591042" w:history="1">
        <w:r w:rsidRPr="00776470">
          <w:rPr>
            <w:rStyle w:val="Hiperhivatkozs"/>
            <w:noProof/>
          </w:rPr>
          <w:t>Visszatérő gondolatok</w:t>
        </w:r>
        <w:r>
          <w:rPr>
            <w:noProof/>
            <w:webHidden/>
          </w:rPr>
          <w:tab/>
        </w:r>
        <w:r>
          <w:rPr>
            <w:noProof/>
            <w:webHidden/>
          </w:rPr>
          <w:fldChar w:fldCharType="begin"/>
        </w:r>
        <w:r>
          <w:rPr>
            <w:noProof/>
            <w:webHidden/>
          </w:rPr>
          <w:instrText xml:space="preserve"> PAGEREF _Toc300591042 \h </w:instrText>
        </w:r>
        <w:r>
          <w:rPr>
            <w:noProof/>
          </w:rPr>
        </w:r>
        <w:r>
          <w:rPr>
            <w:noProof/>
            <w:webHidden/>
          </w:rPr>
          <w:fldChar w:fldCharType="separate"/>
        </w:r>
        <w:r w:rsidR="00CE1287">
          <w:rPr>
            <w:noProof/>
            <w:webHidden/>
          </w:rPr>
          <w:t>128</w:t>
        </w:r>
        <w:r>
          <w:rPr>
            <w:noProof/>
            <w:webHidden/>
          </w:rPr>
          <w:fldChar w:fldCharType="end"/>
        </w:r>
      </w:hyperlink>
    </w:p>
    <w:p w14:paraId="26433852" w14:textId="0CEBA274" w:rsidR="00F86926" w:rsidRDefault="00F86926">
      <w:pPr>
        <w:pStyle w:val="TJ3"/>
        <w:tabs>
          <w:tab w:val="right" w:leader="dot" w:pos="9628"/>
        </w:tabs>
        <w:rPr>
          <w:noProof/>
          <w:sz w:val="24"/>
          <w:szCs w:val="24"/>
          <w:lang w:eastAsia="hu-HU"/>
        </w:rPr>
      </w:pPr>
      <w:hyperlink w:anchor="_Toc300591043" w:history="1">
        <w:r w:rsidRPr="00776470">
          <w:rPr>
            <w:rStyle w:val="Hiperhivatkozs"/>
            <w:noProof/>
          </w:rPr>
          <w:t>Szerelem</w:t>
        </w:r>
        <w:r>
          <w:rPr>
            <w:noProof/>
            <w:webHidden/>
          </w:rPr>
          <w:tab/>
        </w:r>
        <w:r>
          <w:rPr>
            <w:noProof/>
            <w:webHidden/>
          </w:rPr>
          <w:fldChar w:fldCharType="begin"/>
        </w:r>
        <w:r>
          <w:rPr>
            <w:noProof/>
            <w:webHidden/>
          </w:rPr>
          <w:instrText xml:space="preserve"> PAGEREF _Toc300591043 \h </w:instrText>
        </w:r>
        <w:r>
          <w:rPr>
            <w:noProof/>
          </w:rPr>
        </w:r>
        <w:r>
          <w:rPr>
            <w:noProof/>
            <w:webHidden/>
          </w:rPr>
          <w:fldChar w:fldCharType="separate"/>
        </w:r>
        <w:r w:rsidR="00CE1287">
          <w:rPr>
            <w:noProof/>
            <w:webHidden/>
          </w:rPr>
          <w:t>128</w:t>
        </w:r>
        <w:r>
          <w:rPr>
            <w:noProof/>
            <w:webHidden/>
          </w:rPr>
          <w:fldChar w:fldCharType="end"/>
        </w:r>
      </w:hyperlink>
    </w:p>
    <w:p w14:paraId="7BD46FB6" w14:textId="6481C0F1" w:rsidR="00F86926" w:rsidRDefault="00F86926">
      <w:pPr>
        <w:pStyle w:val="TJ3"/>
        <w:tabs>
          <w:tab w:val="right" w:leader="dot" w:pos="9628"/>
        </w:tabs>
        <w:rPr>
          <w:noProof/>
          <w:sz w:val="24"/>
          <w:szCs w:val="24"/>
          <w:lang w:eastAsia="hu-HU"/>
        </w:rPr>
      </w:pPr>
      <w:hyperlink w:anchor="_Toc300591044" w:history="1">
        <w:r w:rsidRPr="00776470">
          <w:rPr>
            <w:rStyle w:val="Hiperhivatkozs"/>
            <w:noProof/>
          </w:rPr>
          <w:t>Az „éretlen” szerelem</w:t>
        </w:r>
        <w:r>
          <w:rPr>
            <w:noProof/>
            <w:webHidden/>
          </w:rPr>
          <w:tab/>
        </w:r>
        <w:r>
          <w:rPr>
            <w:noProof/>
            <w:webHidden/>
          </w:rPr>
          <w:fldChar w:fldCharType="begin"/>
        </w:r>
        <w:r>
          <w:rPr>
            <w:noProof/>
            <w:webHidden/>
          </w:rPr>
          <w:instrText xml:space="preserve"> PAGEREF _Toc300591044 \h </w:instrText>
        </w:r>
        <w:r>
          <w:rPr>
            <w:noProof/>
          </w:rPr>
        </w:r>
        <w:r>
          <w:rPr>
            <w:noProof/>
            <w:webHidden/>
          </w:rPr>
          <w:fldChar w:fldCharType="separate"/>
        </w:r>
        <w:r w:rsidR="00CE1287">
          <w:rPr>
            <w:noProof/>
            <w:webHidden/>
          </w:rPr>
          <w:t>130</w:t>
        </w:r>
        <w:r>
          <w:rPr>
            <w:noProof/>
            <w:webHidden/>
          </w:rPr>
          <w:fldChar w:fldCharType="end"/>
        </w:r>
      </w:hyperlink>
    </w:p>
    <w:p w14:paraId="1FCE95BA" w14:textId="3726525E" w:rsidR="00F86926" w:rsidRDefault="00F86926">
      <w:pPr>
        <w:pStyle w:val="TJ3"/>
        <w:tabs>
          <w:tab w:val="right" w:leader="dot" w:pos="9628"/>
        </w:tabs>
        <w:rPr>
          <w:noProof/>
          <w:sz w:val="24"/>
          <w:szCs w:val="24"/>
          <w:lang w:eastAsia="hu-HU"/>
        </w:rPr>
      </w:pPr>
      <w:hyperlink w:anchor="_Toc300591045" w:history="1">
        <w:r w:rsidRPr="00776470">
          <w:rPr>
            <w:rStyle w:val="Hiperhivatkozs"/>
            <w:noProof/>
          </w:rPr>
          <w:t>Okkultizmus és házasság</w:t>
        </w:r>
        <w:r>
          <w:rPr>
            <w:noProof/>
            <w:webHidden/>
          </w:rPr>
          <w:tab/>
        </w:r>
        <w:r>
          <w:rPr>
            <w:noProof/>
            <w:webHidden/>
          </w:rPr>
          <w:fldChar w:fldCharType="begin"/>
        </w:r>
        <w:r>
          <w:rPr>
            <w:noProof/>
            <w:webHidden/>
          </w:rPr>
          <w:instrText xml:space="preserve"> PAGEREF _Toc300591045 \h </w:instrText>
        </w:r>
        <w:r>
          <w:rPr>
            <w:noProof/>
          </w:rPr>
        </w:r>
        <w:r>
          <w:rPr>
            <w:noProof/>
            <w:webHidden/>
          </w:rPr>
          <w:fldChar w:fldCharType="separate"/>
        </w:r>
        <w:r w:rsidR="00CE1287">
          <w:rPr>
            <w:noProof/>
            <w:webHidden/>
          </w:rPr>
          <w:t>130</w:t>
        </w:r>
        <w:r>
          <w:rPr>
            <w:noProof/>
            <w:webHidden/>
          </w:rPr>
          <w:fldChar w:fldCharType="end"/>
        </w:r>
      </w:hyperlink>
    </w:p>
    <w:p w14:paraId="5352B6BE" w14:textId="3A2CC40A" w:rsidR="00F86926" w:rsidRDefault="00F86926">
      <w:pPr>
        <w:pStyle w:val="TJ3"/>
        <w:tabs>
          <w:tab w:val="right" w:leader="dot" w:pos="9628"/>
        </w:tabs>
        <w:rPr>
          <w:noProof/>
          <w:sz w:val="24"/>
          <w:szCs w:val="24"/>
          <w:lang w:eastAsia="hu-HU"/>
        </w:rPr>
      </w:pPr>
      <w:hyperlink w:anchor="_Toc300591046" w:history="1">
        <w:r w:rsidRPr="00776470">
          <w:rPr>
            <w:rStyle w:val="Hiperhivatkozs"/>
            <w:noProof/>
          </w:rPr>
          <w:t>Tudatállapot-változások</w:t>
        </w:r>
        <w:r>
          <w:rPr>
            <w:noProof/>
            <w:webHidden/>
          </w:rPr>
          <w:tab/>
        </w:r>
        <w:r>
          <w:rPr>
            <w:noProof/>
            <w:webHidden/>
          </w:rPr>
          <w:fldChar w:fldCharType="begin"/>
        </w:r>
        <w:r>
          <w:rPr>
            <w:noProof/>
            <w:webHidden/>
          </w:rPr>
          <w:instrText xml:space="preserve"> PAGEREF _Toc300591046 \h </w:instrText>
        </w:r>
        <w:r>
          <w:rPr>
            <w:noProof/>
          </w:rPr>
        </w:r>
        <w:r>
          <w:rPr>
            <w:noProof/>
            <w:webHidden/>
          </w:rPr>
          <w:fldChar w:fldCharType="separate"/>
        </w:r>
        <w:r w:rsidR="00CE1287">
          <w:rPr>
            <w:noProof/>
            <w:webHidden/>
          </w:rPr>
          <w:t>131</w:t>
        </w:r>
        <w:r>
          <w:rPr>
            <w:noProof/>
            <w:webHidden/>
          </w:rPr>
          <w:fldChar w:fldCharType="end"/>
        </w:r>
      </w:hyperlink>
    </w:p>
    <w:p w14:paraId="27397D61" w14:textId="03E9E937" w:rsidR="00F86926" w:rsidRDefault="00F86926">
      <w:pPr>
        <w:pStyle w:val="TJ1"/>
        <w:tabs>
          <w:tab w:val="right" w:leader="dot" w:pos="9628"/>
        </w:tabs>
        <w:rPr>
          <w:noProof/>
          <w:sz w:val="24"/>
          <w:szCs w:val="24"/>
          <w:lang w:eastAsia="hu-HU"/>
        </w:rPr>
      </w:pPr>
      <w:hyperlink w:anchor="_Toc300591047" w:history="1">
        <w:r w:rsidRPr="00776470">
          <w:rPr>
            <w:rStyle w:val="Hiperhivatkozs"/>
            <w:bCs/>
            <w:noProof/>
          </w:rPr>
          <w:t>XVII. fejezet Szórakozásaink</w:t>
        </w:r>
        <w:r>
          <w:rPr>
            <w:noProof/>
            <w:webHidden/>
          </w:rPr>
          <w:tab/>
        </w:r>
        <w:r>
          <w:rPr>
            <w:noProof/>
            <w:webHidden/>
          </w:rPr>
          <w:fldChar w:fldCharType="begin"/>
        </w:r>
        <w:r>
          <w:rPr>
            <w:noProof/>
            <w:webHidden/>
          </w:rPr>
          <w:instrText xml:space="preserve"> PAGEREF _Toc300591047 \h </w:instrText>
        </w:r>
        <w:r>
          <w:rPr>
            <w:noProof/>
          </w:rPr>
        </w:r>
        <w:r>
          <w:rPr>
            <w:noProof/>
            <w:webHidden/>
          </w:rPr>
          <w:fldChar w:fldCharType="separate"/>
        </w:r>
        <w:r w:rsidR="00CE1287">
          <w:rPr>
            <w:noProof/>
            <w:webHidden/>
          </w:rPr>
          <w:t>132</w:t>
        </w:r>
        <w:r>
          <w:rPr>
            <w:noProof/>
            <w:webHidden/>
          </w:rPr>
          <w:fldChar w:fldCharType="end"/>
        </w:r>
      </w:hyperlink>
    </w:p>
    <w:p w14:paraId="638BAA5C" w14:textId="269D4A27" w:rsidR="00F86926" w:rsidRDefault="00F86926">
      <w:pPr>
        <w:pStyle w:val="TJ3"/>
        <w:tabs>
          <w:tab w:val="right" w:leader="dot" w:pos="9628"/>
        </w:tabs>
        <w:rPr>
          <w:noProof/>
          <w:sz w:val="24"/>
          <w:szCs w:val="24"/>
          <w:lang w:eastAsia="hu-HU"/>
        </w:rPr>
      </w:pPr>
      <w:hyperlink w:anchor="_Toc300591048" w:history="1">
        <w:r w:rsidRPr="00776470">
          <w:rPr>
            <w:rStyle w:val="Hiperhivatkozs"/>
            <w:noProof/>
          </w:rPr>
          <w:t>Gyermekjátékok</w:t>
        </w:r>
        <w:r>
          <w:rPr>
            <w:noProof/>
            <w:webHidden/>
          </w:rPr>
          <w:tab/>
        </w:r>
        <w:r>
          <w:rPr>
            <w:noProof/>
            <w:webHidden/>
          </w:rPr>
          <w:fldChar w:fldCharType="begin"/>
        </w:r>
        <w:r>
          <w:rPr>
            <w:noProof/>
            <w:webHidden/>
          </w:rPr>
          <w:instrText xml:space="preserve"> PAGEREF _Toc300591048 \h </w:instrText>
        </w:r>
        <w:r>
          <w:rPr>
            <w:noProof/>
          </w:rPr>
        </w:r>
        <w:r>
          <w:rPr>
            <w:noProof/>
            <w:webHidden/>
          </w:rPr>
          <w:fldChar w:fldCharType="separate"/>
        </w:r>
        <w:r w:rsidR="00CE1287">
          <w:rPr>
            <w:noProof/>
            <w:webHidden/>
          </w:rPr>
          <w:t>132</w:t>
        </w:r>
        <w:r>
          <w:rPr>
            <w:noProof/>
            <w:webHidden/>
          </w:rPr>
          <w:fldChar w:fldCharType="end"/>
        </w:r>
      </w:hyperlink>
    </w:p>
    <w:p w14:paraId="00136723" w14:textId="5DEF07B3" w:rsidR="00F86926" w:rsidRDefault="00F86926">
      <w:pPr>
        <w:pStyle w:val="TJ3"/>
        <w:tabs>
          <w:tab w:val="right" w:leader="dot" w:pos="9628"/>
        </w:tabs>
        <w:rPr>
          <w:noProof/>
          <w:sz w:val="24"/>
          <w:szCs w:val="24"/>
          <w:lang w:eastAsia="hu-HU"/>
        </w:rPr>
      </w:pPr>
      <w:hyperlink w:anchor="_Toc300591049" w:history="1">
        <w:r w:rsidRPr="00776470">
          <w:rPr>
            <w:rStyle w:val="Hiperhivatkozs"/>
            <w:noProof/>
          </w:rPr>
          <w:t>Sport</w:t>
        </w:r>
        <w:r>
          <w:rPr>
            <w:noProof/>
            <w:webHidden/>
          </w:rPr>
          <w:tab/>
        </w:r>
        <w:r>
          <w:rPr>
            <w:noProof/>
            <w:webHidden/>
          </w:rPr>
          <w:fldChar w:fldCharType="begin"/>
        </w:r>
        <w:r>
          <w:rPr>
            <w:noProof/>
            <w:webHidden/>
          </w:rPr>
          <w:instrText xml:space="preserve"> PAGEREF _Toc300591049 \h </w:instrText>
        </w:r>
        <w:r>
          <w:rPr>
            <w:noProof/>
          </w:rPr>
        </w:r>
        <w:r>
          <w:rPr>
            <w:noProof/>
            <w:webHidden/>
          </w:rPr>
          <w:fldChar w:fldCharType="separate"/>
        </w:r>
        <w:r w:rsidR="00CE1287">
          <w:rPr>
            <w:noProof/>
            <w:webHidden/>
          </w:rPr>
          <w:t>133</w:t>
        </w:r>
        <w:r>
          <w:rPr>
            <w:noProof/>
            <w:webHidden/>
          </w:rPr>
          <w:fldChar w:fldCharType="end"/>
        </w:r>
      </w:hyperlink>
    </w:p>
    <w:p w14:paraId="036869C8" w14:textId="503BB732" w:rsidR="00F86926" w:rsidRDefault="00F86926">
      <w:pPr>
        <w:pStyle w:val="TJ3"/>
        <w:tabs>
          <w:tab w:val="right" w:leader="dot" w:pos="9628"/>
        </w:tabs>
        <w:rPr>
          <w:noProof/>
          <w:sz w:val="24"/>
          <w:szCs w:val="24"/>
          <w:lang w:eastAsia="hu-HU"/>
        </w:rPr>
      </w:pPr>
      <w:hyperlink w:anchor="_Toc300591050" w:history="1">
        <w:r w:rsidRPr="00776470">
          <w:rPr>
            <w:rStyle w:val="Hiperhivatkozs"/>
            <w:noProof/>
          </w:rPr>
          <w:t>Halászat</w:t>
        </w:r>
        <w:r>
          <w:rPr>
            <w:noProof/>
            <w:webHidden/>
          </w:rPr>
          <w:tab/>
        </w:r>
        <w:r>
          <w:rPr>
            <w:noProof/>
            <w:webHidden/>
          </w:rPr>
          <w:fldChar w:fldCharType="begin"/>
        </w:r>
        <w:r>
          <w:rPr>
            <w:noProof/>
            <w:webHidden/>
          </w:rPr>
          <w:instrText xml:space="preserve"> PAGEREF _Toc300591050 \h </w:instrText>
        </w:r>
        <w:r>
          <w:rPr>
            <w:noProof/>
          </w:rPr>
        </w:r>
        <w:r>
          <w:rPr>
            <w:noProof/>
            <w:webHidden/>
          </w:rPr>
          <w:fldChar w:fldCharType="separate"/>
        </w:r>
        <w:r w:rsidR="00CE1287">
          <w:rPr>
            <w:noProof/>
            <w:webHidden/>
          </w:rPr>
          <w:t>134</w:t>
        </w:r>
        <w:r>
          <w:rPr>
            <w:noProof/>
            <w:webHidden/>
          </w:rPr>
          <w:fldChar w:fldCharType="end"/>
        </w:r>
      </w:hyperlink>
    </w:p>
    <w:p w14:paraId="57AEDCBF" w14:textId="16280BE6" w:rsidR="00F86926" w:rsidRDefault="00F86926">
      <w:pPr>
        <w:pStyle w:val="TJ3"/>
        <w:tabs>
          <w:tab w:val="right" w:leader="dot" w:pos="9628"/>
        </w:tabs>
        <w:rPr>
          <w:noProof/>
          <w:sz w:val="24"/>
          <w:szCs w:val="24"/>
          <w:lang w:eastAsia="hu-HU"/>
        </w:rPr>
      </w:pPr>
      <w:hyperlink w:anchor="_Toc300591051" w:history="1">
        <w:r w:rsidRPr="00776470">
          <w:rPr>
            <w:rStyle w:val="Hiperhivatkozs"/>
            <w:noProof/>
          </w:rPr>
          <w:t>Lóverseny</w:t>
        </w:r>
        <w:r>
          <w:rPr>
            <w:noProof/>
            <w:webHidden/>
          </w:rPr>
          <w:tab/>
        </w:r>
        <w:r>
          <w:rPr>
            <w:noProof/>
            <w:webHidden/>
          </w:rPr>
          <w:fldChar w:fldCharType="begin"/>
        </w:r>
        <w:r>
          <w:rPr>
            <w:noProof/>
            <w:webHidden/>
          </w:rPr>
          <w:instrText xml:space="preserve"> PAGEREF _Toc300591051 \h </w:instrText>
        </w:r>
        <w:r>
          <w:rPr>
            <w:noProof/>
          </w:rPr>
        </w:r>
        <w:r>
          <w:rPr>
            <w:noProof/>
            <w:webHidden/>
          </w:rPr>
          <w:fldChar w:fldCharType="separate"/>
        </w:r>
        <w:r w:rsidR="00CE1287">
          <w:rPr>
            <w:noProof/>
            <w:webHidden/>
          </w:rPr>
          <w:t>134</w:t>
        </w:r>
        <w:r>
          <w:rPr>
            <w:noProof/>
            <w:webHidden/>
          </w:rPr>
          <w:fldChar w:fldCharType="end"/>
        </w:r>
      </w:hyperlink>
    </w:p>
    <w:p w14:paraId="6A5770A2" w14:textId="26A680A2" w:rsidR="00F86926" w:rsidRDefault="00F86926">
      <w:pPr>
        <w:pStyle w:val="TJ3"/>
        <w:tabs>
          <w:tab w:val="right" w:leader="dot" w:pos="9628"/>
        </w:tabs>
        <w:rPr>
          <w:noProof/>
          <w:sz w:val="24"/>
          <w:szCs w:val="24"/>
          <w:lang w:eastAsia="hu-HU"/>
        </w:rPr>
      </w:pPr>
      <w:hyperlink w:anchor="_Toc300591052" w:history="1">
        <w:r w:rsidRPr="00776470">
          <w:rPr>
            <w:rStyle w:val="Hiperhivatkozs"/>
            <w:noProof/>
          </w:rPr>
          <w:t>Szerencsejáték</w:t>
        </w:r>
        <w:r>
          <w:rPr>
            <w:noProof/>
            <w:webHidden/>
          </w:rPr>
          <w:tab/>
        </w:r>
        <w:r>
          <w:rPr>
            <w:noProof/>
            <w:webHidden/>
          </w:rPr>
          <w:fldChar w:fldCharType="begin"/>
        </w:r>
        <w:r>
          <w:rPr>
            <w:noProof/>
            <w:webHidden/>
          </w:rPr>
          <w:instrText xml:space="preserve"> PAGEREF _Toc300591052 \h </w:instrText>
        </w:r>
        <w:r>
          <w:rPr>
            <w:noProof/>
          </w:rPr>
        </w:r>
        <w:r>
          <w:rPr>
            <w:noProof/>
            <w:webHidden/>
          </w:rPr>
          <w:fldChar w:fldCharType="separate"/>
        </w:r>
        <w:r w:rsidR="00CE1287">
          <w:rPr>
            <w:noProof/>
            <w:webHidden/>
          </w:rPr>
          <w:t>134</w:t>
        </w:r>
        <w:r>
          <w:rPr>
            <w:noProof/>
            <w:webHidden/>
          </w:rPr>
          <w:fldChar w:fldCharType="end"/>
        </w:r>
      </w:hyperlink>
    </w:p>
    <w:p w14:paraId="3788D809" w14:textId="3A23B716" w:rsidR="00F86926" w:rsidRDefault="00F86926">
      <w:pPr>
        <w:pStyle w:val="TJ3"/>
        <w:tabs>
          <w:tab w:val="right" w:leader="dot" w:pos="9628"/>
        </w:tabs>
        <w:rPr>
          <w:noProof/>
          <w:sz w:val="24"/>
          <w:szCs w:val="24"/>
          <w:lang w:eastAsia="hu-HU"/>
        </w:rPr>
      </w:pPr>
      <w:hyperlink w:anchor="_Toc300591053" w:history="1">
        <w:r w:rsidRPr="00776470">
          <w:rPr>
            <w:rStyle w:val="Hiperhivatkozs"/>
            <w:noProof/>
          </w:rPr>
          <w:t>Színház</w:t>
        </w:r>
        <w:r>
          <w:rPr>
            <w:noProof/>
            <w:webHidden/>
          </w:rPr>
          <w:tab/>
        </w:r>
        <w:r>
          <w:rPr>
            <w:noProof/>
            <w:webHidden/>
          </w:rPr>
          <w:fldChar w:fldCharType="begin"/>
        </w:r>
        <w:r>
          <w:rPr>
            <w:noProof/>
            <w:webHidden/>
          </w:rPr>
          <w:instrText xml:space="preserve"> PAGEREF _Toc300591053 \h </w:instrText>
        </w:r>
        <w:r>
          <w:rPr>
            <w:noProof/>
          </w:rPr>
        </w:r>
        <w:r>
          <w:rPr>
            <w:noProof/>
            <w:webHidden/>
          </w:rPr>
          <w:fldChar w:fldCharType="separate"/>
        </w:r>
        <w:r w:rsidR="00CE1287">
          <w:rPr>
            <w:noProof/>
            <w:webHidden/>
          </w:rPr>
          <w:t>135</w:t>
        </w:r>
        <w:r>
          <w:rPr>
            <w:noProof/>
            <w:webHidden/>
          </w:rPr>
          <w:fldChar w:fldCharType="end"/>
        </w:r>
      </w:hyperlink>
    </w:p>
    <w:p w14:paraId="17D49B4D" w14:textId="5F49C41B" w:rsidR="00F86926" w:rsidRDefault="00F86926">
      <w:pPr>
        <w:pStyle w:val="TJ1"/>
        <w:tabs>
          <w:tab w:val="right" w:leader="dot" w:pos="9628"/>
        </w:tabs>
        <w:rPr>
          <w:noProof/>
          <w:sz w:val="24"/>
          <w:szCs w:val="24"/>
          <w:lang w:eastAsia="hu-HU"/>
        </w:rPr>
      </w:pPr>
      <w:hyperlink w:anchor="_Toc300591054" w:history="1">
        <w:r w:rsidRPr="00776470">
          <w:rPr>
            <w:rStyle w:val="Hiperhivatkozs"/>
            <w:bCs/>
            <w:noProof/>
          </w:rPr>
          <w:t>XVIII. fejezet Milyenek vagyunk?</w:t>
        </w:r>
        <w:r>
          <w:rPr>
            <w:noProof/>
            <w:webHidden/>
          </w:rPr>
          <w:tab/>
        </w:r>
        <w:r>
          <w:rPr>
            <w:noProof/>
            <w:webHidden/>
          </w:rPr>
          <w:fldChar w:fldCharType="begin"/>
        </w:r>
        <w:r>
          <w:rPr>
            <w:noProof/>
            <w:webHidden/>
          </w:rPr>
          <w:instrText xml:space="preserve"> PAGEREF _Toc300591054 \h </w:instrText>
        </w:r>
        <w:r>
          <w:rPr>
            <w:noProof/>
          </w:rPr>
        </w:r>
        <w:r>
          <w:rPr>
            <w:noProof/>
            <w:webHidden/>
          </w:rPr>
          <w:fldChar w:fldCharType="separate"/>
        </w:r>
        <w:r w:rsidR="00CE1287">
          <w:rPr>
            <w:noProof/>
            <w:webHidden/>
          </w:rPr>
          <w:t>136</w:t>
        </w:r>
        <w:r>
          <w:rPr>
            <w:noProof/>
            <w:webHidden/>
          </w:rPr>
          <w:fldChar w:fldCharType="end"/>
        </w:r>
      </w:hyperlink>
    </w:p>
    <w:p w14:paraId="52569E21" w14:textId="775E2A86" w:rsidR="00F86926" w:rsidRDefault="00F86926">
      <w:pPr>
        <w:pStyle w:val="TJ3"/>
        <w:tabs>
          <w:tab w:val="right" w:leader="dot" w:pos="9628"/>
        </w:tabs>
        <w:rPr>
          <w:noProof/>
          <w:sz w:val="24"/>
          <w:szCs w:val="24"/>
          <w:lang w:eastAsia="hu-HU"/>
        </w:rPr>
      </w:pPr>
      <w:hyperlink w:anchor="_Toc300591055" w:history="1">
        <w:r w:rsidRPr="00776470">
          <w:rPr>
            <w:rStyle w:val="Hiperhivatkozs"/>
            <w:noProof/>
          </w:rPr>
          <w:t>Emberek közötti kölcsönhatások</w:t>
        </w:r>
        <w:r>
          <w:rPr>
            <w:noProof/>
            <w:webHidden/>
          </w:rPr>
          <w:tab/>
        </w:r>
        <w:r>
          <w:rPr>
            <w:noProof/>
            <w:webHidden/>
          </w:rPr>
          <w:fldChar w:fldCharType="begin"/>
        </w:r>
        <w:r>
          <w:rPr>
            <w:noProof/>
            <w:webHidden/>
          </w:rPr>
          <w:instrText xml:space="preserve"> PAGEREF _Toc300591055 \h </w:instrText>
        </w:r>
        <w:r>
          <w:rPr>
            <w:noProof/>
          </w:rPr>
        </w:r>
        <w:r>
          <w:rPr>
            <w:noProof/>
            <w:webHidden/>
          </w:rPr>
          <w:fldChar w:fldCharType="separate"/>
        </w:r>
        <w:r w:rsidR="00CE1287">
          <w:rPr>
            <w:noProof/>
            <w:webHidden/>
          </w:rPr>
          <w:t>136</w:t>
        </w:r>
        <w:r>
          <w:rPr>
            <w:noProof/>
            <w:webHidden/>
          </w:rPr>
          <w:fldChar w:fldCharType="end"/>
        </w:r>
      </w:hyperlink>
    </w:p>
    <w:p w14:paraId="5FFD4AED" w14:textId="6F675886" w:rsidR="00F86926" w:rsidRDefault="00F86926">
      <w:pPr>
        <w:pStyle w:val="TJ3"/>
        <w:tabs>
          <w:tab w:val="right" w:leader="dot" w:pos="9628"/>
        </w:tabs>
        <w:rPr>
          <w:noProof/>
          <w:sz w:val="24"/>
          <w:szCs w:val="24"/>
          <w:lang w:eastAsia="hu-HU"/>
        </w:rPr>
      </w:pPr>
      <w:hyperlink w:anchor="_Toc300591056" w:history="1">
        <w:r w:rsidRPr="00776470">
          <w:rPr>
            <w:rStyle w:val="Hiperhivatkozs"/>
            <w:noProof/>
          </w:rPr>
          <w:t>A boldogság kötelessége</w:t>
        </w:r>
        <w:r>
          <w:rPr>
            <w:noProof/>
            <w:webHidden/>
          </w:rPr>
          <w:tab/>
        </w:r>
        <w:r>
          <w:rPr>
            <w:noProof/>
            <w:webHidden/>
          </w:rPr>
          <w:fldChar w:fldCharType="begin"/>
        </w:r>
        <w:r>
          <w:rPr>
            <w:noProof/>
            <w:webHidden/>
          </w:rPr>
          <w:instrText xml:space="preserve"> PAGEREF _Toc300591056 \h </w:instrText>
        </w:r>
        <w:r>
          <w:rPr>
            <w:noProof/>
          </w:rPr>
        </w:r>
        <w:r>
          <w:rPr>
            <w:noProof/>
            <w:webHidden/>
          </w:rPr>
          <w:fldChar w:fldCharType="separate"/>
        </w:r>
        <w:r w:rsidR="00CE1287">
          <w:rPr>
            <w:noProof/>
            <w:webHidden/>
          </w:rPr>
          <w:t>136</w:t>
        </w:r>
        <w:r>
          <w:rPr>
            <w:noProof/>
            <w:webHidden/>
          </w:rPr>
          <w:fldChar w:fldCharType="end"/>
        </w:r>
      </w:hyperlink>
    </w:p>
    <w:p w14:paraId="1330585E" w14:textId="491964F0" w:rsidR="00F86926" w:rsidRDefault="00F86926">
      <w:pPr>
        <w:pStyle w:val="TJ3"/>
        <w:tabs>
          <w:tab w:val="right" w:leader="dot" w:pos="9628"/>
        </w:tabs>
        <w:rPr>
          <w:noProof/>
          <w:sz w:val="24"/>
          <w:szCs w:val="24"/>
          <w:lang w:eastAsia="hu-HU"/>
        </w:rPr>
      </w:pPr>
      <w:hyperlink w:anchor="_Toc300591057" w:history="1">
        <w:r w:rsidRPr="00776470">
          <w:rPr>
            <w:rStyle w:val="Hiperhivatkozs"/>
            <w:noProof/>
          </w:rPr>
          <w:t>Béke</w:t>
        </w:r>
        <w:r>
          <w:rPr>
            <w:noProof/>
            <w:webHidden/>
          </w:rPr>
          <w:tab/>
        </w:r>
        <w:r>
          <w:rPr>
            <w:noProof/>
            <w:webHidden/>
          </w:rPr>
          <w:fldChar w:fldCharType="begin"/>
        </w:r>
        <w:r>
          <w:rPr>
            <w:noProof/>
            <w:webHidden/>
          </w:rPr>
          <w:instrText xml:space="preserve"> PAGEREF _Toc300591057 \h </w:instrText>
        </w:r>
        <w:r>
          <w:rPr>
            <w:noProof/>
          </w:rPr>
        </w:r>
        <w:r>
          <w:rPr>
            <w:noProof/>
            <w:webHidden/>
          </w:rPr>
          <w:fldChar w:fldCharType="separate"/>
        </w:r>
        <w:r w:rsidR="00CE1287">
          <w:rPr>
            <w:noProof/>
            <w:webHidden/>
          </w:rPr>
          <w:t>140</w:t>
        </w:r>
        <w:r>
          <w:rPr>
            <w:noProof/>
            <w:webHidden/>
          </w:rPr>
          <w:fldChar w:fldCharType="end"/>
        </w:r>
      </w:hyperlink>
    </w:p>
    <w:p w14:paraId="40BAC1B3" w14:textId="7AA1AE91" w:rsidR="00F86926" w:rsidRDefault="00F86926">
      <w:pPr>
        <w:pStyle w:val="TJ1"/>
        <w:tabs>
          <w:tab w:val="right" w:leader="dot" w:pos="9628"/>
        </w:tabs>
        <w:rPr>
          <w:noProof/>
          <w:sz w:val="24"/>
          <w:szCs w:val="24"/>
          <w:lang w:eastAsia="hu-HU"/>
        </w:rPr>
      </w:pPr>
      <w:hyperlink w:anchor="_Toc300591058" w:history="1">
        <w:r w:rsidRPr="00776470">
          <w:rPr>
            <w:rStyle w:val="Hiperhivatkozs"/>
            <w:bCs/>
            <w:noProof/>
          </w:rPr>
          <w:t>XIX. fejezet Amit gondolunk</w:t>
        </w:r>
        <w:r>
          <w:rPr>
            <w:noProof/>
            <w:webHidden/>
          </w:rPr>
          <w:tab/>
        </w:r>
        <w:r>
          <w:rPr>
            <w:noProof/>
            <w:webHidden/>
          </w:rPr>
          <w:fldChar w:fldCharType="begin"/>
        </w:r>
        <w:r>
          <w:rPr>
            <w:noProof/>
            <w:webHidden/>
          </w:rPr>
          <w:instrText xml:space="preserve"> PAGEREF _Toc300591058 \h </w:instrText>
        </w:r>
        <w:r>
          <w:rPr>
            <w:noProof/>
          </w:rPr>
        </w:r>
        <w:r>
          <w:rPr>
            <w:noProof/>
            <w:webHidden/>
          </w:rPr>
          <w:fldChar w:fldCharType="separate"/>
        </w:r>
        <w:r w:rsidR="00CE1287">
          <w:rPr>
            <w:noProof/>
            <w:webHidden/>
          </w:rPr>
          <w:t>142</w:t>
        </w:r>
        <w:r>
          <w:rPr>
            <w:noProof/>
            <w:webHidden/>
          </w:rPr>
          <w:fldChar w:fldCharType="end"/>
        </w:r>
      </w:hyperlink>
    </w:p>
    <w:p w14:paraId="57A5C8AB" w14:textId="13AADDB3" w:rsidR="00F86926" w:rsidRDefault="00F86926">
      <w:pPr>
        <w:pStyle w:val="TJ3"/>
        <w:tabs>
          <w:tab w:val="right" w:leader="dot" w:pos="9628"/>
        </w:tabs>
        <w:rPr>
          <w:noProof/>
          <w:sz w:val="24"/>
          <w:szCs w:val="24"/>
          <w:lang w:eastAsia="hu-HU"/>
        </w:rPr>
      </w:pPr>
      <w:hyperlink w:anchor="_Toc300591059" w:history="1">
        <w:r w:rsidRPr="00776470">
          <w:rPr>
            <w:rStyle w:val="Hiperhivatkozs"/>
            <w:noProof/>
          </w:rPr>
          <w:t>A gondolatok birodalma</w:t>
        </w:r>
        <w:r>
          <w:rPr>
            <w:noProof/>
            <w:webHidden/>
          </w:rPr>
          <w:tab/>
        </w:r>
        <w:r>
          <w:rPr>
            <w:noProof/>
            <w:webHidden/>
          </w:rPr>
          <w:fldChar w:fldCharType="begin"/>
        </w:r>
        <w:r>
          <w:rPr>
            <w:noProof/>
            <w:webHidden/>
          </w:rPr>
          <w:instrText xml:space="preserve"> PAGEREF _Toc300591059 \h </w:instrText>
        </w:r>
        <w:r>
          <w:rPr>
            <w:noProof/>
          </w:rPr>
        </w:r>
        <w:r>
          <w:rPr>
            <w:noProof/>
            <w:webHidden/>
          </w:rPr>
          <w:fldChar w:fldCharType="separate"/>
        </w:r>
        <w:r w:rsidR="00CE1287">
          <w:rPr>
            <w:noProof/>
            <w:webHidden/>
          </w:rPr>
          <w:t>142</w:t>
        </w:r>
        <w:r>
          <w:rPr>
            <w:noProof/>
            <w:webHidden/>
          </w:rPr>
          <w:fldChar w:fldCharType="end"/>
        </w:r>
      </w:hyperlink>
    </w:p>
    <w:p w14:paraId="0E101D65" w14:textId="511D691C" w:rsidR="00F86926" w:rsidRDefault="00F86926">
      <w:pPr>
        <w:pStyle w:val="TJ3"/>
        <w:tabs>
          <w:tab w:val="right" w:leader="dot" w:pos="9628"/>
        </w:tabs>
        <w:rPr>
          <w:noProof/>
          <w:sz w:val="24"/>
          <w:szCs w:val="24"/>
          <w:lang w:eastAsia="hu-HU"/>
        </w:rPr>
      </w:pPr>
      <w:hyperlink w:anchor="_Toc300591060" w:history="1">
        <w:r w:rsidRPr="00776470">
          <w:rPr>
            <w:rStyle w:val="Hiperhivatkozs"/>
            <w:noProof/>
          </w:rPr>
          <w:t>A gondolat hatásai</w:t>
        </w:r>
        <w:r>
          <w:rPr>
            <w:noProof/>
            <w:webHidden/>
          </w:rPr>
          <w:tab/>
        </w:r>
        <w:r>
          <w:rPr>
            <w:noProof/>
            <w:webHidden/>
          </w:rPr>
          <w:fldChar w:fldCharType="begin"/>
        </w:r>
        <w:r>
          <w:rPr>
            <w:noProof/>
            <w:webHidden/>
          </w:rPr>
          <w:instrText xml:space="preserve"> PAGEREF _Toc300591060 \h </w:instrText>
        </w:r>
        <w:r>
          <w:rPr>
            <w:noProof/>
          </w:rPr>
        </w:r>
        <w:r>
          <w:rPr>
            <w:noProof/>
            <w:webHidden/>
          </w:rPr>
          <w:fldChar w:fldCharType="separate"/>
        </w:r>
        <w:r w:rsidR="00CE1287">
          <w:rPr>
            <w:noProof/>
            <w:webHidden/>
          </w:rPr>
          <w:t>143</w:t>
        </w:r>
        <w:r>
          <w:rPr>
            <w:noProof/>
            <w:webHidden/>
          </w:rPr>
          <w:fldChar w:fldCharType="end"/>
        </w:r>
      </w:hyperlink>
    </w:p>
    <w:p w14:paraId="1B4453EE" w14:textId="379FDADF" w:rsidR="00F86926" w:rsidRDefault="00F86926">
      <w:pPr>
        <w:pStyle w:val="TJ3"/>
        <w:tabs>
          <w:tab w:val="right" w:leader="dot" w:pos="9628"/>
        </w:tabs>
        <w:rPr>
          <w:noProof/>
          <w:sz w:val="24"/>
          <w:szCs w:val="24"/>
          <w:lang w:eastAsia="hu-HU"/>
        </w:rPr>
      </w:pPr>
      <w:hyperlink w:anchor="_Toc300591061" w:history="1">
        <w:r w:rsidRPr="00776470">
          <w:rPr>
            <w:rStyle w:val="Hiperhivatkozs"/>
            <w:noProof/>
          </w:rPr>
          <w:t>A gondolathullám</w:t>
        </w:r>
        <w:r>
          <w:rPr>
            <w:noProof/>
            <w:webHidden/>
          </w:rPr>
          <w:tab/>
        </w:r>
        <w:r>
          <w:rPr>
            <w:noProof/>
            <w:webHidden/>
          </w:rPr>
          <w:fldChar w:fldCharType="begin"/>
        </w:r>
        <w:r>
          <w:rPr>
            <w:noProof/>
            <w:webHidden/>
          </w:rPr>
          <w:instrText xml:space="preserve"> PAGEREF _Toc300591061 \h </w:instrText>
        </w:r>
        <w:r>
          <w:rPr>
            <w:noProof/>
          </w:rPr>
        </w:r>
        <w:r>
          <w:rPr>
            <w:noProof/>
            <w:webHidden/>
          </w:rPr>
          <w:fldChar w:fldCharType="separate"/>
        </w:r>
        <w:r w:rsidR="00CE1287">
          <w:rPr>
            <w:noProof/>
            <w:webHidden/>
          </w:rPr>
          <w:t>145</w:t>
        </w:r>
        <w:r>
          <w:rPr>
            <w:noProof/>
            <w:webHidden/>
          </w:rPr>
          <w:fldChar w:fldCharType="end"/>
        </w:r>
      </w:hyperlink>
    </w:p>
    <w:p w14:paraId="275499B2" w14:textId="2F65DC6C" w:rsidR="00F86926" w:rsidRDefault="00F86926">
      <w:pPr>
        <w:pStyle w:val="TJ3"/>
        <w:tabs>
          <w:tab w:val="right" w:leader="dot" w:pos="9628"/>
        </w:tabs>
        <w:rPr>
          <w:noProof/>
          <w:sz w:val="24"/>
          <w:szCs w:val="24"/>
          <w:lang w:eastAsia="hu-HU"/>
        </w:rPr>
      </w:pPr>
      <w:hyperlink w:anchor="_Toc300591062" w:history="1">
        <w:r w:rsidRPr="00776470">
          <w:rPr>
            <w:rStyle w:val="Hiperhivatkozs"/>
            <w:noProof/>
          </w:rPr>
          <w:t>A gondolatforma</w:t>
        </w:r>
        <w:r>
          <w:rPr>
            <w:noProof/>
            <w:webHidden/>
          </w:rPr>
          <w:tab/>
        </w:r>
        <w:r>
          <w:rPr>
            <w:noProof/>
            <w:webHidden/>
          </w:rPr>
          <w:fldChar w:fldCharType="begin"/>
        </w:r>
        <w:r>
          <w:rPr>
            <w:noProof/>
            <w:webHidden/>
          </w:rPr>
          <w:instrText xml:space="preserve"> PAGEREF _Toc300591062 \h </w:instrText>
        </w:r>
        <w:r>
          <w:rPr>
            <w:noProof/>
          </w:rPr>
        </w:r>
        <w:r>
          <w:rPr>
            <w:noProof/>
            <w:webHidden/>
          </w:rPr>
          <w:fldChar w:fldCharType="separate"/>
        </w:r>
        <w:r w:rsidR="00CE1287">
          <w:rPr>
            <w:noProof/>
            <w:webHidden/>
          </w:rPr>
          <w:t>145</w:t>
        </w:r>
        <w:r>
          <w:rPr>
            <w:noProof/>
            <w:webHidden/>
          </w:rPr>
          <w:fldChar w:fldCharType="end"/>
        </w:r>
      </w:hyperlink>
    </w:p>
    <w:p w14:paraId="7398F909" w14:textId="4E301B6D" w:rsidR="00F86926" w:rsidRDefault="00F86926">
      <w:pPr>
        <w:pStyle w:val="TJ3"/>
        <w:tabs>
          <w:tab w:val="right" w:leader="dot" w:pos="9628"/>
        </w:tabs>
        <w:rPr>
          <w:noProof/>
          <w:sz w:val="24"/>
          <w:szCs w:val="24"/>
          <w:lang w:eastAsia="hu-HU"/>
        </w:rPr>
      </w:pPr>
      <w:hyperlink w:anchor="_Toc300591063" w:history="1">
        <w:r w:rsidRPr="00776470">
          <w:rPr>
            <w:rStyle w:val="Hiperhivatkozs"/>
            <w:noProof/>
          </w:rPr>
          <w:t>Mit tudunk kezdeni a gondolatainkkal?</w:t>
        </w:r>
        <w:r>
          <w:rPr>
            <w:noProof/>
            <w:webHidden/>
          </w:rPr>
          <w:tab/>
        </w:r>
        <w:r>
          <w:rPr>
            <w:noProof/>
            <w:webHidden/>
          </w:rPr>
          <w:fldChar w:fldCharType="begin"/>
        </w:r>
        <w:r>
          <w:rPr>
            <w:noProof/>
            <w:webHidden/>
          </w:rPr>
          <w:instrText xml:space="preserve"> PAGEREF _Toc300591063 \h </w:instrText>
        </w:r>
        <w:r>
          <w:rPr>
            <w:noProof/>
          </w:rPr>
        </w:r>
        <w:r>
          <w:rPr>
            <w:noProof/>
            <w:webHidden/>
          </w:rPr>
          <w:fldChar w:fldCharType="separate"/>
        </w:r>
        <w:r w:rsidR="00CE1287">
          <w:rPr>
            <w:noProof/>
            <w:webHidden/>
          </w:rPr>
          <w:t>146</w:t>
        </w:r>
        <w:r>
          <w:rPr>
            <w:noProof/>
            <w:webHidden/>
          </w:rPr>
          <w:fldChar w:fldCharType="end"/>
        </w:r>
      </w:hyperlink>
    </w:p>
    <w:p w14:paraId="4E96B106" w14:textId="54DEF1F2" w:rsidR="00F86926" w:rsidRDefault="00F86926">
      <w:pPr>
        <w:pStyle w:val="TJ3"/>
        <w:tabs>
          <w:tab w:val="right" w:leader="dot" w:pos="9628"/>
        </w:tabs>
        <w:rPr>
          <w:noProof/>
          <w:sz w:val="24"/>
          <w:szCs w:val="24"/>
          <w:lang w:eastAsia="hu-HU"/>
        </w:rPr>
      </w:pPr>
      <w:hyperlink w:anchor="_Toc300591064" w:history="1">
        <w:r w:rsidRPr="00776470">
          <w:rPr>
            <w:rStyle w:val="Hiperhivatkozs"/>
            <w:noProof/>
          </w:rPr>
          <w:t>A gondolatok felelőssége</w:t>
        </w:r>
        <w:r>
          <w:rPr>
            <w:noProof/>
            <w:webHidden/>
          </w:rPr>
          <w:tab/>
        </w:r>
        <w:r>
          <w:rPr>
            <w:noProof/>
            <w:webHidden/>
          </w:rPr>
          <w:fldChar w:fldCharType="begin"/>
        </w:r>
        <w:r>
          <w:rPr>
            <w:noProof/>
            <w:webHidden/>
          </w:rPr>
          <w:instrText xml:space="preserve"> PAGEREF _Toc300591064 \h </w:instrText>
        </w:r>
        <w:r>
          <w:rPr>
            <w:noProof/>
          </w:rPr>
        </w:r>
        <w:r>
          <w:rPr>
            <w:noProof/>
            <w:webHidden/>
          </w:rPr>
          <w:fldChar w:fldCharType="separate"/>
        </w:r>
        <w:r w:rsidR="00CE1287">
          <w:rPr>
            <w:noProof/>
            <w:webHidden/>
          </w:rPr>
          <w:t>149</w:t>
        </w:r>
        <w:r>
          <w:rPr>
            <w:noProof/>
            <w:webHidden/>
          </w:rPr>
          <w:fldChar w:fldCharType="end"/>
        </w:r>
      </w:hyperlink>
    </w:p>
    <w:p w14:paraId="06121C9C" w14:textId="53B71836" w:rsidR="00F86926" w:rsidRDefault="00F86926">
      <w:pPr>
        <w:pStyle w:val="TJ1"/>
        <w:tabs>
          <w:tab w:val="right" w:leader="dot" w:pos="9628"/>
        </w:tabs>
        <w:rPr>
          <w:noProof/>
          <w:sz w:val="24"/>
          <w:szCs w:val="24"/>
          <w:lang w:eastAsia="hu-HU"/>
        </w:rPr>
      </w:pPr>
      <w:hyperlink w:anchor="_Toc300591065" w:history="1">
        <w:r w:rsidRPr="00776470">
          <w:rPr>
            <w:rStyle w:val="Hiperhivatkozs"/>
            <w:bCs/>
            <w:noProof/>
          </w:rPr>
          <w:t>XX. fejezet Amit teszünk</w:t>
        </w:r>
        <w:r>
          <w:rPr>
            <w:noProof/>
            <w:webHidden/>
          </w:rPr>
          <w:tab/>
        </w:r>
        <w:r>
          <w:rPr>
            <w:noProof/>
            <w:webHidden/>
          </w:rPr>
          <w:fldChar w:fldCharType="begin"/>
        </w:r>
        <w:r>
          <w:rPr>
            <w:noProof/>
            <w:webHidden/>
          </w:rPr>
          <w:instrText xml:space="preserve"> PAGEREF _Toc300591065 \h </w:instrText>
        </w:r>
        <w:r>
          <w:rPr>
            <w:noProof/>
          </w:rPr>
        </w:r>
        <w:r>
          <w:rPr>
            <w:noProof/>
            <w:webHidden/>
          </w:rPr>
          <w:fldChar w:fldCharType="separate"/>
        </w:r>
        <w:r w:rsidR="00CE1287">
          <w:rPr>
            <w:noProof/>
            <w:webHidden/>
          </w:rPr>
          <w:t>152</w:t>
        </w:r>
        <w:r>
          <w:rPr>
            <w:noProof/>
            <w:webHidden/>
          </w:rPr>
          <w:fldChar w:fldCharType="end"/>
        </w:r>
      </w:hyperlink>
    </w:p>
    <w:p w14:paraId="7FE02F96" w14:textId="5DA6376A" w:rsidR="00F86926" w:rsidRDefault="00F86926">
      <w:pPr>
        <w:pStyle w:val="TJ3"/>
        <w:tabs>
          <w:tab w:val="right" w:leader="dot" w:pos="9628"/>
        </w:tabs>
        <w:rPr>
          <w:noProof/>
          <w:sz w:val="24"/>
          <w:szCs w:val="24"/>
          <w:lang w:eastAsia="hu-HU"/>
        </w:rPr>
      </w:pPr>
      <w:hyperlink w:anchor="_Toc300591066" w:history="1">
        <w:r w:rsidRPr="00776470">
          <w:rPr>
            <w:rStyle w:val="Hiperhivatkozs"/>
            <w:noProof/>
          </w:rPr>
          <w:t>Szegényekért végzett tevékenység</w:t>
        </w:r>
        <w:r>
          <w:rPr>
            <w:noProof/>
            <w:webHidden/>
          </w:rPr>
          <w:tab/>
        </w:r>
        <w:r>
          <w:rPr>
            <w:noProof/>
            <w:webHidden/>
          </w:rPr>
          <w:fldChar w:fldCharType="begin"/>
        </w:r>
        <w:r>
          <w:rPr>
            <w:noProof/>
            <w:webHidden/>
          </w:rPr>
          <w:instrText xml:space="preserve"> PAGEREF _Toc300591066 \h </w:instrText>
        </w:r>
        <w:r>
          <w:rPr>
            <w:noProof/>
          </w:rPr>
        </w:r>
        <w:r>
          <w:rPr>
            <w:noProof/>
            <w:webHidden/>
          </w:rPr>
          <w:fldChar w:fldCharType="separate"/>
        </w:r>
        <w:r w:rsidR="00CE1287">
          <w:rPr>
            <w:noProof/>
            <w:webHidden/>
          </w:rPr>
          <w:t>152</w:t>
        </w:r>
        <w:r>
          <w:rPr>
            <w:noProof/>
            <w:webHidden/>
          </w:rPr>
          <w:fldChar w:fldCharType="end"/>
        </w:r>
      </w:hyperlink>
    </w:p>
    <w:p w14:paraId="568E800E" w14:textId="02ADBF0E" w:rsidR="00F86926" w:rsidRDefault="00F86926">
      <w:pPr>
        <w:pStyle w:val="TJ3"/>
        <w:tabs>
          <w:tab w:val="right" w:leader="dot" w:pos="9628"/>
        </w:tabs>
        <w:rPr>
          <w:noProof/>
          <w:sz w:val="24"/>
          <w:szCs w:val="24"/>
          <w:lang w:eastAsia="hu-HU"/>
        </w:rPr>
      </w:pPr>
      <w:hyperlink w:anchor="_Toc300591067" w:history="1">
        <w:r w:rsidRPr="00776470">
          <w:rPr>
            <w:rStyle w:val="Hiperhivatkozs"/>
            <w:noProof/>
          </w:rPr>
          <w:t>A Mester ereje</w:t>
        </w:r>
        <w:r>
          <w:rPr>
            <w:noProof/>
            <w:webHidden/>
          </w:rPr>
          <w:tab/>
        </w:r>
        <w:r>
          <w:rPr>
            <w:noProof/>
            <w:webHidden/>
          </w:rPr>
          <w:fldChar w:fldCharType="begin"/>
        </w:r>
        <w:r>
          <w:rPr>
            <w:noProof/>
            <w:webHidden/>
          </w:rPr>
          <w:instrText xml:space="preserve"> PAGEREF _Toc300591067 \h </w:instrText>
        </w:r>
        <w:r>
          <w:rPr>
            <w:noProof/>
          </w:rPr>
        </w:r>
        <w:r>
          <w:rPr>
            <w:noProof/>
            <w:webHidden/>
          </w:rPr>
          <w:fldChar w:fldCharType="separate"/>
        </w:r>
        <w:r w:rsidR="00CE1287">
          <w:rPr>
            <w:noProof/>
            <w:webHidden/>
          </w:rPr>
          <w:t>153</w:t>
        </w:r>
        <w:r>
          <w:rPr>
            <w:noProof/>
            <w:webHidden/>
          </w:rPr>
          <w:fldChar w:fldCharType="end"/>
        </w:r>
      </w:hyperlink>
    </w:p>
    <w:p w14:paraId="33D38EF3" w14:textId="03F070B7" w:rsidR="00F86926" w:rsidRDefault="00F86926">
      <w:pPr>
        <w:pStyle w:val="TJ3"/>
        <w:tabs>
          <w:tab w:val="right" w:leader="dot" w:pos="9628"/>
        </w:tabs>
        <w:rPr>
          <w:noProof/>
          <w:sz w:val="24"/>
          <w:szCs w:val="24"/>
          <w:lang w:eastAsia="hu-HU"/>
        </w:rPr>
      </w:pPr>
      <w:hyperlink w:anchor="_Toc300591068" w:history="1">
        <w:r w:rsidRPr="00776470">
          <w:rPr>
            <w:rStyle w:val="Hiperhivatkozs"/>
            <w:noProof/>
          </w:rPr>
          <w:t>Talizmánok készítése</w:t>
        </w:r>
        <w:r>
          <w:rPr>
            <w:noProof/>
            <w:webHidden/>
          </w:rPr>
          <w:tab/>
        </w:r>
        <w:r>
          <w:rPr>
            <w:noProof/>
            <w:webHidden/>
          </w:rPr>
          <w:fldChar w:fldCharType="begin"/>
        </w:r>
        <w:r>
          <w:rPr>
            <w:noProof/>
            <w:webHidden/>
          </w:rPr>
          <w:instrText xml:space="preserve"> PAGEREF _Toc300591068 \h </w:instrText>
        </w:r>
        <w:r>
          <w:rPr>
            <w:noProof/>
          </w:rPr>
        </w:r>
        <w:r>
          <w:rPr>
            <w:noProof/>
            <w:webHidden/>
          </w:rPr>
          <w:fldChar w:fldCharType="separate"/>
        </w:r>
        <w:r w:rsidR="00CE1287">
          <w:rPr>
            <w:noProof/>
            <w:webHidden/>
          </w:rPr>
          <w:t>154</w:t>
        </w:r>
        <w:r>
          <w:rPr>
            <w:noProof/>
            <w:webHidden/>
          </w:rPr>
          <w:fldChar w:fldCharType="end"/>
        </w:r>
      </w:hyperlink>
    </w:p>
    <w:p w14:paraId="561FCF67" w14:textId="16302EB1" w:rsidR="00F86926" w:rsidRDefault="00F86926">
      <w:pPr>
        <w:pStyle w:val="TJ3"/>
        <w:tabs>
          <w:tab w:val="right" w:leader="dot" w:pos="9628"/>
        </w:tabs>
        <w:rPr>
          <w:noProof/>
          <w:sz w:val="24"/>
          <w:szCs w:val="24"/>
          <w:lang w:eastAsia="hu-HU"/>
        </w:rPr>
      </w:pPr>
      <w:hyperlink w:anchor="_Toc300591069" w:history="1">
        <w:r w:rsidRPr="00776470">
          <w:rPr>
            <w:rStyle w:val="Hiperhivatkozs"/>
            <w:noProof/>
          </w:rPr>
          <w:t>Talizmánok fajtái</w:t>
        </w:r>
        <w:r>
          <w:rPr>
            <w:noProof/>
            <w:webHidden/>
          </w:rPr>
          <w:tab/>
        </w:r>
        <w:r>
          <w:rPr>
            <w:noProof/>
            <w:webHidden/>
          </w:rPr>
          <w:fldChar w:fldCharType="begin"/>
        </w:r>
        <w:r>
          <w:rPr>
            <w:noProof/>
            <w:webHidden/>
          </w:rPr>
          <w:instrText xml:space="preserve"> PAGEREF _Toc300591069 \h </w:instrText>
        </w:r>
        <w:r>
          <w:rPr>
            <w:noProof/>
          </w:rPr>
        </w:r>
        <w:r>
          <w:rPr>
            <w:noProof/>
            <w:webHidden/>
          </w:rPr>
          <w:fldChar w:fldCharType="separate"/>
        </w:r>
        <w:r w:rsidR="00CE1287">
          <w:rPr>
            <w:noProof/>
            <w:webHidden/>
          </w:rPr>
          <w:t>155</w:t>
        </w:r>
        <w:r>
          <w:rPr>
            <w:noProof/>
            <w:webHidden/>
          </w:rPr>
          <w:fldChar w:fldCharType="end"/>
        </w:r>
      </w:hyperlink>
    </w:p>
    <w:p w14:paraId="1D647511" w14:textId="1965A595" w:rsidR="00F86926" w:rsidRDefault="00F86926">
      <w:pPr>
        <w:pStyle w:val="TJ3"/>
        <w:tabs>
          <w:tab w:val="right" w:leader="dot" w:pos="9628"/>
        </w:tabs>
        <w:rPr>
          <w:noProof/>
          <w:sz w:val="24"/>
          <w:szCs w:val="24"/>
          <w:lang w:eastAsia="hu-HU"/>
        </w:rPr>
      </w:pPr>
      <w:hyperlink w:anchor="_Toc300591070" w:history="1">
        <w:r w:rsidRPr="00776470">
          <w:rPr>
            <w:rStyle w:val="Hiperhivatkozs"/>
            <w:noProof/>
          </w:rPr>
          <w:t>Demagnetizáció</w:t>
        </w:r>
        <w:r>
          <w:rPr>
            <w:noProof/>
            <w:webHidden/>
          </w:rPr>
          <w:tab/>
        </w:r>
        <w:r>
          <w:rPr>
            <w:noProof/>
            <w:webHidden/>
          </w:rPr>
          <w:fldChar w:fldCharType="begin"/>
        </w:r>
        <w:r>
          <w:rPr>
            <w:noProof/>
            <w:webHidden/>
          </w:rPr>
          <w:instrText xml:space="preserve"> PAGEREF _Toc300591070 \h </w:instrText>
        </w:r>
        <w:r>
          <w:rPr>
            <w:noProof/>
          </w:rPr>
        </w:r>
        <w:r>
          <w:rPr>
            <w:noProof/>
            <w:webHidden/>
          </w:rPr>
          <w:fldChar w:fldCharType="separate"/>
        </w:r>
        <w:r w:rsidR="00CE1287">
          <w:rPr>
            <w:noProof/>
            <w:webHidden/>
          </w:rPr>
          <w:t>157</w:t>
        </w:r>
        <w:r>
          <w:rPr>
            <w:noProof/>
            <w:webHidden/>
          </w:rPr>
          <w:fldChar w:fldCharType="end"/>
        </w:r>
      </w:hyperlink>
    </w:p>
    <w:p w14:paraId="31EBCE11" w14:textId="4141FB93" w:rsidR="00F86926" w:rsidRDefault="00F86926">
      <w:pPr>
        <w:pStyle w:val="TJ3"/>
        <w:tabs>
          <w:tab w:val="right" w:leader="dot" w:pos="9628"/>
        </w:tabs>
        <w:rPr>
          <w:noProof/>
          <w:sz w:val="24"/>
          <w:szCs w:val="24"/>
          <w:lang w:eastAsia="hu-HU"/>
        </w:rPr>
      </w:pPr>
      <w:hyperlink w:anchor="_Toc300591071" w:history="1">
        <w:r w:rsidRPr="00776470">
          <w:rPr>
            <w:rStyle w:val="Hiperhivatkozs"/>
            <w:noProof/>
          </w:rPr>
          <w:t>Jelentéktelen dolgokat jól kell elvégezni</w:t>
        </w:r>
        <w:r>
          <w:rPr>
            <w:noProof/>
            <w:webHidden/>
          </w:rPr>
          <w:tab/>
        </w:r>
        <w:r>
          <w:rPr>
            <w:noProof/>
            <w:webHidden/>
          </w:rPr>
          <w:fldChar w:fldCharType="begin"/>
        </w:r>
        <w:r>
          <w:rPr>
            <w:noProof/>
            <w:webHidden/>
          </w:rPr>
          <w:instrText xml:space="preserve"> PAGEREF _Toc300591071 \h </w:instrText>
        </w:r>
        <w:r>
          <w:rPr>
            <w:noProof/>
          </w:rPr>
        </w:r>
        <w:r>
          <w:rPr>
            <w:noProof/>
            <w:webHidden/>
          </w:rPr>
          <w:fldChar w:fldCharType="separate"/>
        </w:r>
        <w:r w:rsidR="00CE1287">
          <w:rPr>
            <w:noProof/>
            <w:webHidden/>
          </w:rPr>
          <w:t>158</w:t>
        </w:r>
        <w:r>
          <w:rPr>
            <w:noProof/>
            <w:webHidden/>
          </w:rPr>
          <w:fldChar w:fldCharType="end"/>
        </w:r>
      </w:hyperlink>
    </w:p>
    <w:p w14:paraId="3E4D2131" w14:textId="5C506BAD" w:rsidR="00F86926" w:rsidRDefault="00F86926">
      <w:pPr>
        <w:pStyle w:val="TJ3"/>
        <w:tabs>
          <w:tab w:val="right" w:leader="dot" w:pos="9628"/>
        </w:tabs>
        <w:rPr>
          <w:noProof/>
          <w:sz w:val="24"/>
          <w:szCs w:val="24"/>
          <w:lang w:eastAsia="hu-HU"/>
        </w:rPr>
      </w:pPr>
      <w:hyperlink w:anchor="_Toc300591072" w:history="1">
        <w:r w:rsidRPr="00776470">
          <w:rPr>
            <w:rStyle w:val="Hiperhivatkozs"/>
            <w:noProof/>
          </w:rPr>
          <w:t>Levélírás</w:t>
        </w:r>
        <w:r>
          <w:rPr>
            <w:noProof/>
            <w:webHidden/>
          </w:rPr>
          <w:tab/>
        </w:r>
        <w:r>
          <w:rPr>
            <w:noProof/>
            <w:webHidden/>
          </w:rPr>
          <w:fldChar w:fldCharType="begin"/>
        </w:r>
        <w:r>
          <w:rPr>
            <w:noProof/>
            <w:webHidden/>
          </w:rPr>
          <w:instrText xml:space="preserve"> PAGEREF _Toc300591072 \h </w:instrText>
        </w:r>
        <w:r>
          <w:rPr>
            <w:noProof/>
          </w:rPr>
        </w:r>
        <w:r>
          <w:rPr>
            <w:noProof/>
            <w:webHidden/>
          </w:rPr>
          <w:fldChar w:fldCharType="separate"/>
        </w:r>
        <w:r w:rsidR="00CE1287">
          <w:rPr>
            <w:noProof/>
            <w:webHidden/>
          </w:rPr>
          <w:t>158</w:t>
        </w:r>
        <w:r>
          <w:rPr>
            <w:noProof/>
            <w:webHidden/>
          </w:rPr>
          <w:fldChar w:fldCharType="end"/>
        </w:r>
      </w:hyperlink>
    </w:p>
    <w:p w14:paraId="2FFF256D" w14:textId="6BFA3D9F" w:rsidR="00F86926" w:rsidRDefault="00F86926">
      <w:pPr>
        <w:pStyle w:val="TJ3"/>
        <w:tabs>
          <w:tab w:val="right" w:leader="dot" w:pos="9628"/>
        </w:tabs>
        <w:rPr>
          <w:noProof/>
          <w:sz w:val="24"/>
          <w:szCs w:val="24"/>
          <w:lang w:eastAsia="hu-HU"/>
        </w:rPr>
      </w:pPr>
      <w:hyperlink w:anchor="_Toc300591073" w:history="1">
        <w:r w:rsidRPr="00776470">
          <w:rPr>
            <w:rStyle w:val="Hiperhivatkozs"/>
            <w:noProof/>
          </w:rPr>
          <w:t>Az alvás alatt végzett munka</w:t>
        </w:r>
        <w:r>
          <w:rPr>
            <w:noProof/>
            <w:webHidden/>
          </w:rPr>
          <w:tab/>
        </w:r>
        <w:r>
          <w:rPr>
            <w:noProof/>
            <w:webHidden/>
          </w:rPr>
          <w:fldChar w:fldCharType="begin"/>
        </w:r>
        <w:r>
          <w:rPr>
            <w:noProof/>
            <w:webHidden/>
          </w:rPr>
          <w:instrText xml:space="preserve"> PAGEREF _Toc300591073 \h </w:instrText>
        </w:r>
        <w:r>
          <w:rPr>
            <w:noProof/>
          </w:rPr>
        </w:r>
        <w:r>
          <w:rPr>
            <w:noProof/>
            <w:webHidden/>
          </w:rPr>
          <w:fldChar w:fldCharType="separate"/>
        </w:r>
        <w:r w:rsidR="00CE1287">
          <w:rPr>
            <w:noProof/>
            <w:webHidden/>
          </w:rPr>
          <w:t>160</w:t>
        </w:r>
        <w:r>
          <w:rPr>
            <w:noProof/>
            <w:webHidden/>
          </w:rPr>
          <w:fldChar w:fldCharType="end"/>
        </w:r>
      </w:hyperlink>
    </w:p>
    <w:p w14:paraId="6A4B8B28" w14:textId="742E921A" w:rsidR="00F86926" w:rsidRDefault="00F86926">
      <w:pPr>
        <w:pStyle w:val="TJ1"/>
        <w:tabs>
          <w:tab w:val="right" w:leader="dot" w:pos="9628"/>
        </w:tabs>
        <w:rPr>
          <w:noProof/>
          <w:sz w:val="24"/>
          <w:szCs w:val="24"/>
          <w:lang w:eastAsia="hu-HU"/>
        </w:rPr>
      </w:pPr>
      <w:hyperlink w:anchor="_Toc300591074" w:history="1">
        <w:r w:rsidRPr="00776470">
          <w:rPr>
            <w:rStyle w:val="Hiperhivatkozs"/>
            <w:bCs/>
            <w:noProof/>
          </w:rPr>
          <w:t>XXI. fejezet Kollektív gondolatok</w:t>
        </w:r>
        <w:r>
          <w:rPr>
            <w:noProof/>
            <w:webHidden/>
          </w:rPr>
          <w:tab/>
        </w:r>
        <w:r>
          <w:rPr>
            <w:noProof/>
            <w:webHidden/>
          </w:rPr>
          <w:fldChar w:fldCharType="begin"/>
        </w:r>
        <w:r>
          <w:rPr>
            <w:noProof/>
            <w:webHidden/>
          </w:rPr>
          <w:instrText xml:space="preserve"> PAGEREF _Toc300591074 \h </w:instrText>
        </w:r>
        <w:r>
          <w:rPr>
            <w:noProof/>
          </w:rPr>
        </w:r>
        <w:r>
          <w:rPr>
            <w:noProof/>
            <w:webHidden/>
          </w:rPr>
          <w:fldChar w:fldCharType="separate"/>
        </w:r>
        <w:r w:rsidR="00CE1287">
          <w:rPr>
            <w:noProof/>
            <w:webHidden/>
          </w:rPr>
          <w:t>162</w:t>
        </w:r>
        <w:r>
          <w:rPr>
            <w:noProof/>
            <w:webHidden/>
          </w:rPr>
          <w:fldChar w:fldCharType="end"/>
        </w:r>
      </w:hyperlink>
    </w:p>
    <w:p w14:paraId="6F265F16" w14:textId="781DA204" w:rsidR="00F86926" w:rsidRDefault="00F86926">
      <w:pPr>
        <w:pStyle w:val="TJ3"/>
        <w:tabs>
          <w:tab w:val="right" w:leader="dot" w:pos="9628"/>
        </w:tabs>
        <w:rPr>
          <w:noProof/>
          <w:sz w:val="24"/>
          <w:szCs w:val="24"/>
          <w:lang w:eastAsia="hu-HU"/>
        </w:rPr>
      </w:pPr>
      <w:hyperlink w:anchor="_Toc300591075" w:history="1">
        <w:r w:rsidRPr="00776470">
          <w:rPr>
            <w:rStyle w:val="Hiperhivatkozs"/>
            <w:noProof/>
          </w:rPr>
          <w:t>Egyházi énekek és szertartások</w:t>
        </w:r>
        <w:r>
          <w:rPr>
            <w:noProof/>
            <w:webHidden/>
          </w:rPr>
          <w:tab/>
        </w:r>
        <w:r>
          <w:rPr>
            <w:noProof/>
            <w:webHidden/>
          </w:rPr>
          <w:fldChar w:fldCharType="begin"/>
        </w:r>
        <w:r>
          <w:rPr>
            <w:noProof/>
            <w:webHidden/>
          </w:rPr>
          <w:instrText xml:space="preserve"> PAGEREF _Toc300591075 \h </w:instrText>
        </w:r>
        <w:r>
          <w:rPr>
            <w:noProof/>
          </w:rPr>
        </w:r>
        <w:r>
          <w:rPr>
            <w:noProof/>
            <w:webHidden/>
          </w:rPr>
          <w:fldChar w:fldCharType="separate"/>
        </w:r>
        <w:r w:rsidR="00CE1287">
          <w:rPr>
            <w:noProof/>
            <w:webHidden/>
          </w:rPr>
          <w:t>162</w:t>
        </w:r>
        <w:r>
          <w:rPr>
            <w:noProof/>
            <w:webHidden/>
          </w:rPr>
          <w:fldChar w:fldCharType="end"/>
        </w:r>
      </w:hyperlink>
    </w:p>
    <w:p w14:paraId="2E1ABBDD" w14:textId="0300D678" w:rsidR="00F86926" w:rsidRDefault="00F86926">
      <w:pPr>
        <w:pStyle w:val="TJ3"/>
        <w:tabs>
          <w:tab w:val="right" w:leader="dot" w:pos="9628"/>
        </w:tabs>
        <w:rPr>
          <w:noProof/>
          <w:sz w:val="24"/>
          <w:szCs w:val="24"/>
          <w:lang w:eastAsia="hu-HU"/>
        </w:rPr>
      </w:pPr>
      <w:hyperlink w:anchor="_Toc300591076" w:history="1">
        <w:r w:rsidRPr="00776470">
          <w:rPr>
            <w:rStyle w:val="Hiperhivatkozs"/>
            <w:noProof/>
          </w:rPr>
          <w:t>Gyülekezetek</w:t>
        </w:r>
        <w:r>
          <w:rPr>
            <w:noProof/>
            <w:webHidden/>
          </w:rPr>
          <w:tab/>
        </w:r>
        <w:r>
          <w:rPr>
            <w:noProof/>
            <w:webHidden/>
          </w:rPr>
          <w:fldChar w:fldCharType="begin"/>
        </w:r>
        <w:r>
          <w:rPr>
            <w:noProof/>
            <w:webHidden/>
          </w:rPr>
          <w:instrText xml:space="preserve"> PAGEREF _Toc300591076 \h </w:instrText>
        </w:r>
        <w:r>
          <w:rPr>
            <w:noProof/>
          </w:rPr>
        </w:r>
        <w:r>
          <w:rPr>
            <w:noProof/>
            <w:webHidden/>
          </w:rPr>
          <w:fldChar w:fldCharType="separate"/>
        </w:r>
        <w:r w:rsidR="00CE1287">
          <w:rPr>
            <w:noProof/>
            <w:webHidden/>
          </w:rPr>
          <w:t>163</w:t>
        </w:r>
        <w:r>
          <w:rPr>
            <w:noProof/>
            <w:webHidden/>
          </w:rPr>
          <w:fldChar w:fldCharType="end"/>
        </w:r>
      </w:hyperlink>
    </w:p>
    <w:p w14:paraId="52A5E447" w14:textId="2459D9CC" w:rsidR="00F86926" w:rsidRDefault="00F86926">
      <w:pPr>
        <w:pStyle w:val="TJ3"/>
        <w:tabs>
          <w:tab w:val="right" w:leader="dot" w:pos="9628"/>
        </w:tabs>
        <w:rPr>
          <w:noProof/>
          <w:sz w:val="24"/>
          <w:szCs w:val="24"/>
          <w:lang w:eastAsia="hu-HU"/>
        </w:rPr>
      </w:pPr>
      <w:hyperlink w:anchor="_Toc300591077" w:history="1">
        <w:r w:rsidRPr="00776470">
          <w:rPr>
            <w:rStyle w:val="Hiperhivatkozs"/>
            <w:noProof/>
          </w:rPr>
          <w:t>Kolostorok</w:t>
        </w:r>
        <w:r>
          <w:rPr>
            <w:noProof/>
            <w:webHidden/>
          </w:rPr>
          <w:tab/>
        </w:r>
        <w:r>
          <w:rPr>
            <w:noProof/>
            <w:webHidden/>
          </w:rPr>
          <w:fldChar w:fldCharType="begin"/>
        </w:r>
        <w:r>
          <w:rPr>
            <w:noProof/>
            <w:webHidden/>
          </w:rPr>
          <w:instrText xml:space="preserve"> PAGEREF _Toc300591077 \h </w:instrText>
        </w:r>
        <w:r>
          <w:rPr>
            <w:noProof/>
          </w:rPr>
        </w:r>
        <w:r>
          <w:rPr>
            <w:noProof/>
            <w:webHidden/>
          </w:rPr>
          <w:fldChar w:fldCharType="separate"/>
        </w:r>
        <w:r w:rsidR="00CE1287">
          <w:rPr>
            <w:noProof/>
            <w:webHidden/>
          </w:rPr>
          <w:t>163</w:t>
        </w:r>
        <w:r>
          <w:rPr>
            <w:noProof/>
            <w:webHidden/>
          </w:rPr>
          <w:fldChar w:fldCharType="end"/>
        </w:r>
      </w:hyperlink>
    </w:p>
    <w:p w14:paraId="41334D36" w14:textId="2EBCA870" w:rsidR="00F86926" w:rsidRDefault="00F86926">
      <w:pPr>
        <w:pStyle w:val="TJ3"/>
        <w:tabs>
          <w:tab w:val="right" w:leader="dot" w:pos="9628"/>
        </w:tabs>
        <w:rPr>
          <w:noProof/>
          <w:sz w:val="24"/>
          <w:szCs w:val="24"/>
          <w:lang w:eastAsia="hu-HU"/>
        </w:rPr>
      </w:pPr>
      <w:hyperlink w:anchor="_Toc300591078" w:history="1">
        <w:r w:rsidRPr="00776470">
          <w:rPr>
            <w:rStyle w:val="Hiperhivatkozs"/>
            <w:noProof/>
          </w:rPr>
          <w:t>Halottakra gyakorolt hatások</w:t>
        </w:r>
        <w:r>
          <w:rPr>
            <w:noProof/>
            <w:webHidden/>
          </w:rPr>
          <w:tab/>
        </w:r>
        <w:r>
          <w:rPr>
            <w:noProof/>
            <w:webHidden/>
          </w:rPr>
          <w:fldChar w:fldCharType="begin"/>
        </w:r>
        <w:r>
          <w:rPr>
            <w:noProof/>
            <w:webHidden/>
          </w:rPr>
          <w:instrText xml:space="preserve"> PAGEREF _Toc300591078 \h </w:instrText>
        </w:r>
        <w:r>
          <w:rPr>
            <w:noProof/>
          </w:rPr>
        </w:r>
        <w:r>
          <w:rPr>
            <w:noProof/>
            <w:webHidden/>
          </w:rPr>
          <w:fldChar w:fldCharType="separate"/>
        </w:r>
        <w:r w:rsidR="00CE1287">
          <w:rPr>
            <w:noProof/>
            <w:webHidden/>
          </w:rPr>
          <w:t>164</w:t>
        </w:r>
        <w:r>
          <w:rPr>
            <w:noProof/>
            <w:webHidden/>
          </w:rPr>
          <w:fldChar w:fldCharType="end"/>
        </w:r>
      </w:hyperlink>
    </w:p>
    <w:p w14:paraId="6825ED27" w14:textId="2CC29299" w:rsidR="00F86926" w:rsidRDefault="00F86926">
      <w:pPr>
        <w:pStyle w:val="TJ3"/>
        <w:tabs>
          <w:tab w:val="right" w:leader="dot" w:pos="9628"/>
        </w:tabs>
        <w:rPr>
          <w:noProof/>
          <w:sz w:val="24"/>
          <w:szCs w:val="24"/>
          <w:lang w:eastAsia="hu-HU"/>
        </w:rPr>
      </w:pPr>
      <w:hyperlink w:anchor="_Toc300591079" w:history="1">
        <w:r w:rsidRPr="00776470">
          <w:rPr>
            <w:rStyle w:val="Hiperhivatkozs"/>
            <w:noProof/>
          </w:rPr>
          <w:t>Lelkek megmentése</w:t>
        </w:r>
        <w:r>
          <w:rPr>
            <w:noProof/>
            <w:webHidden/>
          </w:rPr>
          <w:tab/>
        </w:r>
        <w:r>
          <w:rPr>
            <w:noProof/>
            <w:webHidden/>
          </w:rPr>
          <w:fldChar w:fldCharType="begin"/>
        </w:r>
        <w:r>
          <w:rPr>
            <w:noProof/>
            <w:webHidden/>
          </w:rPr>
          <w:instrText xml:space="preserve"> PAGEREF _Toc300591079 \h </w:instrText>
        </w:r>
        <w:r>
          <w:rPr>
            <w:noProof/>
          </w:rPr>
        </w:r>
        <w:r>
          <w:rPr>
            <w:noProof/>
            <w:webHidden/>
          </w:rPr>
          <w:fldChar w:fldCharType="separate"/>
        </w:r>
        <w:r w:rsidR="00CE1287">
          <w:rPr>
            <w:noProof/>
            <w:webHidden/>
          </w:rPr>
          <w:t>164</w:t>
        </w:r>
        <w:r>
          <w:rPr>
            <w:noProof/>
            <w:webHidden/>
          </w:rPr>
          <w:fldChar w:fldCharType="end"/>
        </w:r>
      </w:hyperlink>
    </w:p>
    <w:p w14:paraId="1207D786" w14:textId="7AABA227" w:rsidR="00F86926" w:rsidRDefault="00F86926">
      <w:pPr>
        <w:pStyle w:val="TJ3"/>
        <w:tabs>
          <w:tab w:val="right" w:leader="dot" w:pos="9628"/>
        </w:tabs>
        <w:rPr>
          <w:noProof/>
          <w:sz w:val="24"/>
          <w:szCs w:val="24"/>
          <w:lang w:eastAsia="hu-HU"/>
        </w:rPr>
      </w:pPr>
      <w:hyperlink w:anchor="_Toc300591080" w:history="1">
        <w:r w:rsidRPr="00776470">
          <w:rPr>
            <w:rStyle w:val="Hiperhivatkozs"/>
            <w:noProof/>
          </w:rPr>
          <w:t>Olyan emberek, akik nem szeretik a ceremóniákat</w:t>
        </w:r>
        <w:r>
          <w:rPr>
            <w:noProof/>
            <w:webHidden/>
          </w:rPr>
          <w:tab/>
        </w:r>
        <w:r>
          <w:rPr>
            <w:noProof/>
            <w:webHidden/>
          </w:rPr>
          <w:fldChar w:fldCharType="begin"/>
        </w:r>
        <w:r>
          <w:rPr>
            <w:noProof/>
            <w:webHidden/>
          </w:rPr>
          <w:instrText xml:space="preserve"> PAGEREF _Toc300591080 \h </w:instrText>
        </w:r>
        <w:r>
          <w:rPr>
            <w:noProof/>
          </w:rPr>
        </w:r>
        <w:r>
          <w:rPr>
            <w:noProof/>
            <w:webHidden/>
          </w:rPr>
          <w:fldChar w:fldCharType="separate"/>
        </w:r>
        <w:r w:rsidR="00CE1287">
          <w:rPr>
            <w:noProof/>
            <w:webHidden/>
          </w:rPr>
          <w:t>164</w:t>
        </w:r>
        <w:r>
          <w:rPr>
            <w:noProof/>
            <w:webHidden/>
          </w:rPr>
          <w:fldChar w:fldCharType="end"/>
        </w:r>
      </w:hyperlink>
    </w:p>
    <w:p w14:paraId="51E3E7CD" w14:textId="1ED920DF" w:rsidR="00F86926" w:rsidRDefault="00F86926">
      <w:pPr>
        <w:pStyle w:val="TJ3"/>
        <w:tabs>
          <w:tab w:val="right" w:leader="dot" w:pos="9628"/>
        </w:tabs>
        <w:rPr>
          <w:noProof/>
          <w:sz w:val="24"/>
          <w:szCs w:val="24"/>
          <w:lang w:eastAsia="hu-HU"/>
        </w:rPr>
      </w:pPr>
      <w:hyperlink w:anchor="_Toc300591081" w:history="1">
        <w:r w:rsidRPr="00776470">
          <w:rPr>
            <w:rStyle w:val="Hiperhivatkozs"/>
            <w:noProof/>
          </w:rPr>
          <w:t>Teozófiai összejövetelek</w:t>
        </w:r>
        <w:r>
          <w:rPr>
            <w:noProof/>
            <w:webHidden/>
          </w:rPr>
          <w:tab/>
        </w:r>
        <w:r>
          <w:rPr>
            <w:noProof/>
            <w:webHidden/>
          </w:rPr>
          <w:fldChar w:fldCharType="begin"/>
        </w:r>
        <w:r>
          <w:rPr>
            <w:noProof/>
            <w:webHidden/>
          </w:rPr>
          <w:instrText xml:space="preserve"> PAGEREF _Toc300591081 \h </w:instrText>
        </w:r>
        <w:r>
          <w:rPr>
            <w:noProof/>
          </w:rPr>
        </w:r>
        <w:r>
          <w:rPr>
            <w:noProof/>
            <w:webHidden/>
          </w:rPr>
          <w:fldChar w:fldCharType="separate"/>
        </w:r>
        <w:r w:rsidR="00CE1287">
          <w:rPr>
            <w:noProof/>
            <w:webHidden/>
          </w:rPr>
          <w:t>165</w:t>
        </w:r>
        <w:r>
          <w:rPr>
            <w:noProof/>
            <w:webHidden/>
          </w:rPr>
          <w:fldChar w:fldCharType="end"/>
        </w:r>
      </w:hyperlink>
    </w:p>
    <w:p w14:paraId="2F407F30" w14:textId="37DBF9AE" w:rsidR="00F86926" w:rsidRDefault="00F86926">
      <w:pPr>
        <w:pStyle w:val="TJ1"/>
        <w:tabs>
          <w:tab w:val="right" w:leader="dot" w:pos="9628"/>
        </w:tabs>
        <w:rPr>
          <w:noProof/>
          <w:sz w:val="24"/>
          <w:szCs w:val="24"/>
          <w:lang w:eastAsia="hu-HU"/>
        </w:rPr>
      </w:pPr>
      <w:hyperlink w:anchor="_Toc300591082" w:history="1">
        <w:r w:rsidRPr="00776470">
          <w:rPr>
            <w:rStyle w:val="Hiperhivatkozs"/>
            <w:bCs/>
            <w:noProof/>
          </w:rPr>
          <w:t>XXII. fejezet A gyermekekkel való kapcsolatunk</w:t>
        </w:r>
        <w:r>
          <w:rPr>
            <w:noProof/>
            <w:webHidden/>
          </w:rPr>
          <w:tab/>
        </w:r>
        <w:r>
          <w:rPr>
            <w:noProof/>
            <w:webHidden/>
          </w:rPr>
          <w:fldChar w:fldCharType="begin"/>
        </w:r>
        <w:r>
          <w:rPr>
            <w:noProof/>
            <w:webHidden/>
          </w:rPr>
          <w:instrText xml:space="preserve"> PAGEREF _Toc300591082 \h </w:instrText>
        </w:r>
        <w:r>
          <w:rPr>
            <w:noProof/>
          </w:rPr>
        </w:r>
        <w:r>
          <w:rPr>
            <w:noProof/>
            <w:webHidden/>
          </w:rPr>
          <w:fldChar w:fldCharType="separate"/>
        </w:r>
        <w:r w:rsidR="00CE1287">
          <w:rPr>
            <w:noProof/>
            <w:webHidden/>
          </w:rPr>
          <w:t>169</w:t>
        </w:r>
        <w:r>
          <w:rPr>
            <w:noProof/>
            <w:webHidden/>
          </w:rPr>
          <w:fldChar w:fldCharType="end"/>
        </w:r>
      </w:hyperlink>
    </w:p>
    <w:p w14:paraId="585C1480" w14:textId="45DBA1B3" w:rsidR="00F86926" w:rsidRDefault="00F86926">
      <w:pPr>
        <w:pStyle w:val="TJ3"/>
        <w:tabs>
          <w:tab w:val="right" w:leader="dot" w:pos="9628"/>
        </w:tabs>
        <w:rPr>
          <w:noProof/>
          <w:sz w:val="24"/>
          <w:szCs w:val="24"/>
          <w:lang w:eastAsia="hu-HU"/>
        </w:rPr>
      </w:pPr>
      <w:hyperlink w:anchor="_Toc300591083" w:history="1">
        <w:r w:rsidRPr="00776470">
          <w:rPr>
            <w:rStyle w:val="Hiperhivatkozs"/>
            <w:noProof/>
          </w:rPr>
          <w:t>A szülők kötelessége</w:t>
        </w:r>
        <w:r>
          <w:rPr>
            <w:noProof/>
            <w:webHidden/>
          </w:rPr>
          <w:tab/>
        </w:r>
        <w:r>
          <w:rPr>
            <w:noProof/>
            <w:webHidden/>
          </w:rPr>
          <w:fldChar w:fldCharType="begin"/>
        </w:r>
        <w:r>
          <w:rPr>
            <w:noProof/>
            <w:webHidden/>
          </w:rPr>
          <w:instrText xml:space="preserve"> PAGEREF _Toc300591083 \h </w:instrText>
        </w:r>
        <w:r>
          <w:rPr>
            <w:noProof/>
          </w:rPr>
        </w:r>
        <w:r>
          <w:rPr>
            <w:noProof/>
            <w:webHidden/>
          </w:rPr>
          <w:fldChar w:fldCharType="separate"/>
        </w:r>
        <w:r w:rsidR="00CE1287">
          <w:rPr>
            <w:noProof/>
            <w:webHidden/>
          </w:rPr>
          <w:t>171</w:t>
        </w:r>
        <w:r>
          <w:rPr>
            <w:noProof/>
            <w:webHidden/>
          </w:rPr>
          <w:fldChar w:fldCharType="end"/>
        </w:r>
      </w:hyperlink>
    </w:p>
    <w:p w14:paraId="5F8B57F4" w14:textId="7C3CC67F" w:rsidR="00F86926" w:rsidRDefault="00F86926">
      <w:pPr>
        <w:pStyle w:val="TJ3"/>
        <w:tabs>
          <w:tab w:val="right" w:leader="dot" w:pos="9628"/>
        </w:tabs>
        <w:rPr>
          <w:noProof/>
          <w:sz w:val="24"/>
          <w:szCs w:val="24"/>
          <w:lang w:eastAsia="hu-HU"/>
        </w:rPr>
      </w:pPr>
      <w:hyperlink w:anchor="_Toc300591084" w:history="1">
        <w:r w:rsidRPr="00776470">
          <w:rPr>
            <w:rStyle w:val="Hiperhivatkozs"/>
            <w:noProof/>
          </w:rPr>
          <w:t>Formálhatóság a gyermekkorban</w:t>
        </w:r>
        <w:r>
          <w:rPr>
            <w:noProof/>
            <w:webHidden/>
          </w:rPr>
          <w:tab/>
        </w:r>
        <w:r>
          <w:rPr>
            <w:noProof/>
            <w:webHidden/>
          </w:rPr>
          <w:fldChar w:fldCharType="begin"/>
        </w:r>
        <w:r>
          <w:rPr>
            <w:noProof/>
            <w:webHidden/>
          </w:rPr>
          <w:instrText xml:space="preserve"> PAGEREF _Toc300591084 \h </w:instrText>
        </w:r>
        <w:r>
          <w:rPr>
            <w:noProof/>
          </w:rPr>
        </w:r>
        <w:r>
          <w:rPr>
            <w:noProof/>
            <w:webHidden/>
          </w:rPr>
          <w:fldChar w:fldCharType="separate"/>
        </w:r>
        <w:r w:rsidR="00CE1287">
          <w:rPr>
            <w:noProof/>
            <w:webHidden/>
          </w:rPr>
          <w:t>173</w:t>
        </w:r>
        <w:r>
          <w:rPr>
            <w:noProof/>
            <w:webHidden/>
          </w:rPr>
          <w:fldChar w:fldCharType="end"/>
        </w:r>
      </w:hyperlink>
    </w:p>
    <w:p w14:paraId="7FBA033A" w14:textId="590EEDBB" w:rsidR="00F86926" w:rsidRDefault="00F86926">
      <w:pPr>
        <w:pStyle w:val="TJ3"/>
        <w:tabs>
          <w:tab w:val="right" w:leader="dot" w:pos="9628"/>
        </w:tabs>
        <w:rPr>
          <w:noProof/>
          <w:sz w:val="24"/>
          <w:szCs w:val="24"/>
          <w:lang w:eastAsia="hu-HU"/>
        </w:rPr>
      </w:pPr>
      <w:hyperlink w:anchor="_Toc300591085" w:history="1">
        <w:r w:rsidRPr="00776470">
          <w:rPr>
            <w:rStyle w:val="Hiperhivatkozs"/>
            <w:noProof/>
          </w:rPr>
          <w:t>A szülők befolyása</w:t>
        </w:r>
        <w:r>
          <w:rPr>
            <w:noProof/>
            <w:webHidden/>
          </w:rPr>
          <w:tab/>
        </w:r>
        <w:r>
          <w:rPr>
            <w:noProof/>
            <w:webHidden/>
          </w:rPr>
          <w:fldChar w:fldCharType="begin"/>
        </w:r>
        <w:r>
          <w:rPr>
            <w:noProof/>
            <w:webHidden/>
          </w:rPr>
          <w:instrText xml:space="preserve"> PAGEREF _Toc300591085 \h </w:instrText>
        </w:r>
        <w:r>
          <w:rPr>
            <w:noProof/>
          </w:rPr>
        </w:r>
        <w:r>
          <w:rPr>
            <w:noProof/>
            <w:webHidden/>
          </w:rPr>
          <w:fldChar w:fldCharType="separate"/>
        </w:r>
        <w:r w:rsidR="00CE1287">
          <w:rPr>
            <w:noProof/>
            <w:webHidden/>
          </w:rPr>
          <w:t>174</w:t>
        </w:r>
        <w:r>
          <w:rPr>
            <w:noProof/>
            <w:webHidden/>
          </w:rPr>
          <w:fldChar w:fldCharType="end"/>
        </w:r>
      </w:hyperlink>
    </w:p>
    <w:p w14:paraId="1E1AD53D" w14:textId="500DA73F" w:rsidR="00F86926" w:rsidRDefault="00F86926">
      <w:pPr>
        <w:pStyle w:val="TJ3"/>
        <w:tabs>
          <w:tab w:val="right" w:leader="dot" w:pos="9628"/>
        </w:tabs>
        <w:rPr>
          <w:noProof/>
          <w:sz w:val="24"/>
          <w:szCs w:val="24"/>
          <w:lang w:eastAsia="hu-HU"/>
        </w:rPr>
      </w:pPr>
      <w:hyperlink w:anchor="_Toc300591086" w:history="1">
        <w:r w:rsidRPr="00776470">
          <w:rPr>
            <w:rStyle w:val="Hiperhivatkozs"/>
            <w:noProof/>
          </w:rPr>
          <w:t>A gyermek aurája</w:t>
        </w:r>
        <w:r>
          <w:rPr>
            <w:noProof/>
            <w:webHidden/>
          </w:rPr>
          <w:tab/>
        </w:r>
        <w:r>
          <w:rPr>
            <w:noProof/>
            <w:webHidden/>
          </w:rPr>
          <w:fldChar w:fldCharType="begin"/>
        </w:r>
        <w:r>
          <w:rPr>
            <w:noProof/>
            <w:webHidden/>
          </w:rPr>
          <w:instrText xml:space="preserve"> PAGEREF _Toc300591086 \h </w:instrText>
        </w:r>
        <w:r>
          <w:rPr>
            <w:noProof/>
          </w:rPr>
        </w:r>
        <w:r>
          <w:rPr>
            <w:noProof/>
            <w:webHidden/>
          </w:rPr>
          <w:fldChar w:fldCharType="separate"/>
        </w:r>
        <w:r w:rsidR="00CE1287">
          <w:rPr>
            <w:noProof/>
            <w:webHidden/>
          </w:rPr>
          <w:t>174</w:t>
        </w:r>
        <w:r>
          <w:rPr>
            <w:noProof/>
            <w:webHidden/>
          </w:rPr>
          <w:fldChar w:fldCharType="end"/>
        </w:r>
      </w:hyperlink>
    </w:p>
    <w:p w14:paraId="067340BB" w14:textId="499F8DF9" w:rsidR="00F86926" w:rsidRDefault="00F86926">
      <w:pPr>
        <w:pStyle w:val="TJ3"/>
        <w:tabs>
          <w:tab w:val="right" w:leader="dot" w:pos="9628"/>
        </w:tabs>
        <w:rPr>
          <w:noProof/>
          <w:sz w:val="24"/>
          <w:szCs w:val="24"/>
          <w:lang w:eastAsia="hu-HU"/>
        </w:rPr>
      </w:pPr>
      <w:hyperlink w:anchor="_Toc300591087" w:history="1">
        <w:r w:rsidRPr="00776470">
          <w:rPr>
            <w:rStyle w:val="Hiperhivatkozs"/>
            <w:noProof/>
          </w:rPr>
          <w:t>A szülők gondatlansága</w:t>
        </w:r>
        <w:r>
          <w:rPr>
            <w:noProof/>
            <w:webHidden/>
          </w:rPr>
          <w:tab/>
        </w:r>
        <w:r>
          <w:rPr>
            <w:noProof/>
            <w:webHidden/>
          </w:rPr>
          <w:fldChar w:fldCharType="begin"/>
        </w:r>
        <w:r>
          <w:rPr>
            <w:noProof/>
            <w:webHidden/>
          </w:rPr>
          <w:instrText xml:space="preserve"> PAGEREF _Toc300591087 \h </w:instrText>
        </w:r>
        <w:r>
          <w:rPr>
            <w:noProof/>
          </w:rPr>
        </w:r>
        <w:r>
          <w:rPr>
            <w:noProof/>
            <w:webHidden/>
          </w:rPr>
          <w:fldChar w:fldCharType="separate"/>
        </w:r>
        <w:r w:rsidR="00CE1287">
          <w:rPr>
            <w:noProof/>
            <w:webHidden/>
          </w:rPr>
          <w:t>174</w:t>
        </w:r>
        <w:r>
          <w:rPr>
            <w:noProof/>
            <w:webHidden/>
          </w:rPr>
          <w:fldChar w:fldCharType="end"/>
        </w:r>
      </w:hyperlink>
    </w:p>
    <w:p w14:paraId="0E8708EC" w14:textId="3D78AEED" w:rsidR="00F86926" w:rsidRDefault="00F86926">
      <w:pPr>
        <w:pStyle w:val="TJ3"/>
        <w:tabs>
          <w:tab w:val="right" w:leader="dot" w:pos="9628"/>
        </w:tabs>
        <w:rPr>
          <w:noProof/>
          <w:sz w:val="24"/>
          <w:szCs w:val="24"/>
          <w:lang w:eastAsia="hu-HU"/>
        </w:rPr>
      </w:pPr>
      <w:hyperlink w:anchor="_Toc300591088" w:history="1">
        <w:r w:rsidRPr="00776470">
          <w:rPr>
            <w:rStyle w:val="Hiperhivatkozs"/>
            <w:noProof/>
          </w:rPr>
          <w:t>A szeretet szükségessége</w:t>
        </w:r>
        <w:r>
          <w:rPr>
            <w:noProof/>
            <w:webHidden/>
          </w:rPr>
          <w:tab/>
        </w:r>
        <w:r>
          <w:rPr>
            <w:noProof/>
            <w:webHidden/>
          </w:rPr>
          <w:fldChar w:fldCharType="begin"/>
        </w:r>
        <w:r>
          <w:rPr>
            <w:noProof/>
            <w:webHidden/>
          </w:rPr>
          <w:instrText xml:space="preserve"> PAGEREF _Toc300591088 \h </w:instrText>
        </w:r>
        <w:r>
          <w:rPr>
            <w:noProof/>
          </w:rPr>
        </w:r>
        <w:r>
          <w:rPr>
            <w:noProof/>
            <w:webHidden/>
          </w:rPr>
          <w:fldChar w:fldCharType="separate"/>
        </w:r>
        <w:r w:rsidR="00CE1287">
          <w:rPr>
            <w:noProof/>
            <w:webHidden/>
          </w:rPr>
          <w:t>177</w:t>
        </w:r>
        <w:r>
          <w:rPr>
            <w:noProof/>
            <w:webHidden/>
          </w:rPr>
          <w:fldChar w:fldCharType="end"/>
        </w:r>
      </w:hyperlink>
    </w:p>
    <w:p w14:paraId="6D6E080B" w14:textId="557FAA1D" w:rsidR="00F86926" w:rsidRDefault="00F86926">
      <w:pPr>
        <w:pStyle w:val="TJ3"/>
        <w:tabs>
          <w:tab w:val="right" w:leader="dot" w:pos="9628"/>
        </w:tabs>
        <w:rPr>
          <w:noProof/>
          <w:sz w:val="24"/>
          <w:szCs w:val="24"/>
          <w:lang w:eastAsia="hu-HU"/>
        </w:rPr>
      </w:pPr>
      <w:hyperlink w:anchor="_Toc300591089" w:history="1">
        <w:r w:rsidRPr="00776470">
          <w:rPr>
            <w:rStyle w:val="Hiperhivatkozs"/>
            <w:noProof/>
          </w:rPr>
          <w:t>Vallásos nevelés</w:t>
        </w:r>
        <w:r>
          <w:rPr>
            <w:noProof/>
            <w:webHidden/>
          </w:rPr>
          <w:tab/>
        </w:r>
        <w:r>
          <w:rPr>
            <w:noProof/>
            <w:webHidden/>
          </w:rPr>
          <w:fldChar w:fldCharType="begin"/>
        </w:r>
        <w:r>
          <w:rPr>
            <w:noProof/>
            <w:webHidden/>
          </w:rPr>
          <w:instrText xml:space="preserve"> PAGEREF _Toc300591089 \h </w:instrText>
        </w:r>
        <w:r>
          <w:rPr>
            <w:noProof/>
          </w:rPr>
        </w:r>
        <w:r>
          <w:rPr>
            <w:noProof/>
            <w:webHidden/>
          </w:rPr>
          <w:fldChar w:fldCharType="separate"/>
        </w:r>
        <w:r w:rsidR="00CE1287">
          <w:rPr>
            <w:noProof/>
            <w:webHidden/>
          </w:rPr>
          <w:t>178</w:t>
        </w:r>
        <w:r>
          <w:rPr>
            <w:noProof/>
            <w:webHidden/>
          </w:rPr>
          <w:fldChar w:fldCharType="end"/>
        </w:r>
      </w:hyperlink>
    </w:p>
    <w:p w14:paraId="313784AF" w14:textId="34570621" w:rsidR="00F86926" w:rsidRDefault="00F86926">
      <w:pPr>
        <w:pStyle w:val="TJ3"/>
        <w:tabs>
          <w:tab w:val="right" w:leader="dot" w:pos="9628"/>
        </w:tabs>
        <w:rPr>
          <w:noProof/>
          <w:sz w:val="24"/>
          <w:szCs w:val="24"/>
          <w:lang w:eastAsia="hu-HU"/>
        </w:rPr>
      </w:pPr>
      <w:hyperlink w:anchor="_Toc300591090" w:history="1">
        <w:r w:rsidRPr="00776470">
          <w:rPr>
            <w:rStyle w:val="Hiperhivatkozs"/>
            <w:noProof/>
          </w:rPr>
          <w:t>A fizikai tréning</w:t>
        </w:r>
        <w:r>
          <w:rPr>
            <w:noProof/>
            <w:webHidden/>
          </w:rPr>
          <w:tab/>
        </w:r>
        <w:r>
          <w:rPr>
            <w:noProof/>
            <w:webHidden/>
          </w:rPr>
          <w:fldChar w:fldCharType="begin"/>
        </w:r>
        <w:r>
          <w:rPr>
            <w:noProof/>
            <w:webHidden/>
          </w:rPr>
          <w:instrText xml:space="preserve"> PAGEREF _Toc300591090 \h </w:instrText>
        </w:r>
        <w:r>
          <w:rPr>
            <w:noProof/>
          </w:rPr>
        </w:r>
        <w:r>
          <w:rPr>
            <w:noProof/>
            <w:webHidden/>
          </w:rPr>
          <w:fldChar w:fldCharType="separate"/>
        </w:r>
        <w:r w:rsidR="00CE1287">
          <w:rPr>
            <w:noProof/>
            <w:webHidden/>
          </w:rPr>
          <w:t>179</w:t>
        </w:r>
        <w:r>
          <w:rPr>
            <w:noProof/>
            <w:webHidden/>
          </w:rPr>
          <w:fldChar w:fldCharType="end"/>
        </w:r>
      </w:hyperlink>
    </w:p>
    <w:p w14:paraId="39E9FCA0" w14:textId="62511C2F" w:rsidR="00F86926" w:rsidRDefault="00F86926">
      <w:pPr>
        <w:pStyle w:val="TJ1"/>
        <w:tabs>
          <w:tab w:val="right" w:leader="dot" w:pos="9628"/>
        </w:tabs>
        <w:rPr>
          <w:noProof/>
          <w:sz w:val="24"/>
          <w:szCs w:val="24"/>
          <w:lang w:eastAsia="hu-HU"/>
        </w:rPr>
      </w:pPr>
      <w:hyperlink w:anchor="_Toc300591091" w:history="1">
        <w:r w:rsidRPr="00776470">
          <w:rPr>
            <w:rStyle w:val="Hiperhivatkozs"/>
            <w:bCs/>
            <w:noProof/>
          </w:rPr>
          <w:t>XXIII. fejezet Viszonyunk az alacsonyabb rendű birodalmak felé</w:t>
        </w:r>
        <w:r>
          <w:rPr>
            <w:noProof/>
            <w:webHidden/>
          </w:rPr>
          <w:tab/>
        </w:r>
        <w:r>
          <w:rPr>
            <w:noProof/>
            <w:webHidden/>
          </w:rPr>
          <w:fldChar w:fldCharType="begin"/>
        </w:r>
        <w:r>
          <w:rPr>
            <w:noProof/>
            <w:webHidden/>
          </w:rPr>
          <w:instrText xml:space="preserve"> PAGEREF _Toc300591091 \h </w:instrText>
        </w:r>
        <w:r>
          <w:rPr>
            <w:noProof/>
          </w:rPr>
        </w:r>
        <w:r>
          <w:rPr>
            <w:noProof/>
            <w:webHidden/>
          </w:rPr>
          <w:fldChar w:fldCharType="separate"/>
        </w:r>
        <w:r w:rsidR="00CE1287">
          <w:rPr>
            <w:noProof/>
            <w:webHidden/>
          </w:rPr>
          <w:t>180</w:t>
        </w:r>
        <w:r>
          <w:rPr>
            <w:noProof/>
            <w:webHidden/>
          </w:rPr>
          <w:fldChar w:fldCharType="end"/>
        </w:r>
      </w:hyperlink>
    </w:p>
    <w:p w14:paraId="608D51CD" w14:textId="5E2C40B4" w:rsidR="00F86926" w:rsidRDefault="00F86926">
      <w:pPr>
        <w:pStyle w:val="TJ3"/>
        <w:tabs>
          <w:tab w:val="right" w:leader="dot" w:pos="9628"/>
        </w:tabs>
        <w:rPr>
          <w:noProof/>
          <w:sz w:val="24"/>
          <w:szCs w:val="24"/>
          <w:lang w:eastAsia="hu-HU"/>
        </w:rPr>
      </w:pPr>
      <w:hyperlink w:anchor="_Toc300591092" w:history="1">
        <w:r w:rsidRPr="00776470">
          <w:rPr>
            <w:rStyle w:val="Hiperhivatkozs"/>
            <w:noProof/>
          </w:rPr>
          <w:t>Háziállatok</w:t>
        </w:r>
        <w:r>
          <w:rPr>
            <w:noProof/>
            <w:webHidden/>
          </w:rPr>
          <w:tab/>
        </w:r>
        <w:r>
          <w:rPr>
            <w:noProof/>
            <w:webHidden/>
          </w:rPr>
          <w:fldChar w:fldCharType="begin"/>
        </w:r>
        <w:r>
          <w:rPr>
            <w:noProof/>
            <w:webHidden/>
          </w:rPr>
          <w:instrText xml:space="preserve"> PAGEREF _Toc300591092 \h </w:instrText>
        </w:r>
        <w:r>
          <w:rPr>
            <w:noProof/>
          </w:rPr>
        </w:r>
        <w:r>
          <w:rPr>
            <w:noProof/>
            <w:webHidden/>
          </w:rPr>
          <w:fldChar w:fldCharType="separate"/>
        </w:r>
        <w:r w:rsidR="00CE1287">
          <w:rPr>
            <w:noProof/>
            <w:webHidden/>
          </w:rPr>
          <w:t>180</w:t>
        </w:r>
        <w:r>
          <w:rPr>
            <w:noProof/>
            <w:webHidden/>
          </w:rPr>
          <w:fldChar w:fldCharType="end"/>
        </w:r>
      </w:hyperlink>
    </w:p>
    <w:p w14:paraId="288810D9" w14:textId="3E30EC5B" w:rsidR="00F86926" w:rsidRDefault="00F86926">
      <w:pPr>
        <w:pStyle w:val="TJ3"/>
        <w:tabs>
          <w:tab w:val="right" w:leader="dot" w:pos="9628"/>
        </w:tabs>
        <w:rPr>
          <w:noProof/>
          <w:sz w:val="24"/>
          <w:szCs w:val="24"/>
          <w:lang w:eastAsia="hu-HU"/>
        </w:rPr>
      </w:pPr>
      <w:hyperlink w:anchor="_Toc300591093" w:history="1">
        <w:r w:rsidRPr="00776470">
          <w:rPr>
            <w:rStyle w:val="Hiperhivatkozs"/>
            <w:noProof/>
          </w:rPr>
          <w:t>Madarak</w:t>
        </w:r>
        <w:r>
          <w:rPr>
            <w:noProof/>
            <w:webHidden/>
          </w:rPr>
          <w:tab/>
        </w:r>
        <w:r>
          <w:rPr>
            <w:noProof/>
            <w:webHidden/>
          </w:rPr>
          <w:fldChar w:fldCharType="begin"/>
        </w:r>
        <w:r>
          <w:rPr>
            <w:noProof/>
            <w:webHidden/>
          </w:rPr>
          <w:instrText xml:space="preserve"> PAGEREF _Toc300591093 \h </w:instrText>
        </w:r>
        <w:r>
          <w:rPr>
            <w:noProof/>
          </w:rPr>
        </w:r>
        <w:r>
          <w:rPr>
            <w:noProof/>
            <w:webHidden/>
          </w:rPr>
          <w:fldChar w:fldCharType="separate"/>
        </w:r>
        <w:r w:rsidR="00CE1287">
          <w:rPr>
            <w:noProof/>
            <w:webHidden/>
          </w:rPr>
          <w:t>181</w:t>
        </w:r>
        <w:r>
          <w:rPr>
            <w:noProof/>
            <w:webHidden/>
          </w:rPr>
          <w:fldChar w:fldCharType="end"/>
        </w:r>
      </w:hyperlink>
    </w:p>
    <w:p w14:paraId="06FB137A" w14:textId="6820C9A1" w:rsidR="00F86926" w:rsidRDefault="00F86926">
      <w:pPr>
        <w:pStyle w:val="TJ3"/>
        <w:tabs>
          <w:tab w:val="right" w:leader="dot" w:pos="9628"/>
        </w:tabs>
        <w:rPr>
          <w:noProof/>
          <w:sz w:val="24"/>
          <w:szCs w:val="24"/>
          <w:lang w:eastAsia="hu-HU"/>
        </w:rPr>
      </w:pPr>
      <w:hyperlink w:anchor="_Toc300591094" w:history="1">
        <w:r w:rsidRPr="00776470">
          <w:rPr>
            <w:rStyle w:val="Hiperhivatkozs"/>
            <w:noProof/>
          </w:rPr>
          <w:t>Növények</w:t>
        </w:r>
        <w:r>
          <w:rPr>
            <w:noProof/>
            <w:webHidden/>
          </w:rPr>
          <w:tab/>
        </w:r>
        <w:r>
          <w:rPr>
            <w:noProof/>
            <w:webHidden/>
          </w:rPr>
          <w:fldChar w:fldCharType="begin"/>
        </w:r>
        <w:r>
          <w:rPr>
            <w:noProof/>
            <w:webHidden/>
          </w:rPr>
          <w:instrText xml:space="preserve"> PAGEREF _Toc300591094 \h </w:instrText>
        </w:r>
        <w:r>
          <w:rPr>
            <w:noProof/>
          </w:rPr>
        </w:r>
        <w:r>
          <w:rPr>
            <w:noProof/>
            <w:webHidden/>
          </w:rPr>
          <w:fldChar w:fldCharType="separate"/>
        </w:r>
        <w:r w:rsidR="00CE1287">
          <w:rPr>
            <w:noProof/>
            <w:webHidden/>
          </w:rPr>
          <w:t>181</w:t>
        </w:r>
        <w:r>
          <w:rPr>
            <w:noProof/>
            <w:webHidden/>
          </w:rPr>
          <w:fldChar w:fldCharType="end"/>
        </w:r>
      </w:hyperlink>
    </w:p>
    <w:p w14:paraId="6926DD19" w14:textId="675E8AC8" w:rsidR="00F86926" w:rsidRDefault="00F86926">
      <w:pPr>
        <w:pStyle w:val="TJ3"/>
        <w:tabs>
          <w:tab w:val="right" w:leader="dot" w:pos="9628"/>
        </w:tabs>
        <w:rPr>
          <w:noProof/>
          <w:sz w:val="24"/>
          <w:szCs w:val="24"/>
          <w:lang w:eastAsia="hu-HU"/>
        </w:rPr>
      </w:pPr>
      <w:hyperlink w:anchor="_Toc300591095" w:history="1">
        <w:r w:rsidRPr="00776470">
          <w:rPr>
            <w:rStyle w:val="Hiperhivatkozs"/>
            <w:noProof/>
          </w:rPr>
          <w:t>Természetszellemek</w:t>
        </w:r>
        <w:r>
          <w:rPr>
            <w:noProof/>
            <w:webHidden/>
          </w:rPr>
          <w:tab/>
        </w:r>
        <w:r>
          <w:rPr>
            <w:noProof/>
            <w:webHidden/>
          </w:rPr>
          <w:fldChar w:fldCharType="begin"/>
        </w:r>
        <w:r>
          <w:rPr>
            <w:noProof/>
            <w:webHidden/>
          </w:rPr>
          <w:instrText xml:space="preserve"> PAGEREF _Toc300591095 \h </w:instrText>
        </w:r>
        <w:r>
          <w:rPr>
            <w:noProof/>
          </w:rPr>
        </w:r>
        <w:r>
          <w:rPr>
            <w:noProof/>
            <w:webHidden/>
          </w:rPr>
          <w:fldChar w:fldCharType="separate"/>
        </w:r>
        <w:r w:rsidR="00CE1287">
          <w:rPr>
            <w:noProof/>
            <w:webHidden/>
          </w:rPr>
          <w:t>183</w:t>
        </w:r>
        <w:r>
          <w:rPr>
            <w:noProof/>
            <w:webHidden/>
          </w:rPr>
          <w:fldChar w:fldCharType="end"/>
        </w:r>
      </w:hyperlink>
    </w:p>
    <w:p w14:paraId="12FD079D" w14:textId="42CADD38" w:rsidR="00F86926" w:rsidRDefault="00F86926">
      <w:pPr>
        <w:pStyle w:val="TJ3"/>
        <w:tabs>
          <w:tab w:val="right" w:leader="dot" w:pos="9628"/>
        </w:tabs>
        <w:rPr>
          <w:noProof/>
          <w:sz w:val="24"/>
          <w:szCs w:val="24"/>
          <w:lang w:eastAsia="hu-HU"/>
        </w:rPr>
      </w:pPr>
      <w:hyperlink w:anchor="_Toc300591096" w:history="1">
        <w:r w:rsidRPr="00776470">
          <w:rPr>
            <w:rStyle w:val="Hiperhivatkozs"/>
            <w:noProof/>
          </w:rPr>
          <w:t>Élettelen környezetünk</w:t>
        </w:r>
        <w:r>
          <w:rPr>
            <w:noProof/>
            <w:webHidden/>
          </w:rPr>
          <w:tab/>
        </w:r>
        <w:r>
          <w:rPr>
            <w:noProof/>
            <w:webHidden/>
          </w:rPr>
          <w:fldChar w:fldCharType="begin"/>
        </w:r>
        <w:r>
          <w:rPr>
            <w:noProof/>
            <w:webHidden/>
          </w:rPr>
          <w:instrText xml:space="preserve"> PAGEREF _Toc300591096 \h </w:instrText>
        </w:r>
        <w:r>
          <w:rPr>
            <w:noProof/>
          </w:rPr>
        </w:r>
        <w:r>
          <w:rPr>
            <w:noProof/>
            <w:webHidden/>
          </w:rPr>
          <w:fldChar w:fldCharType="separate"/>
        </w:r>
        <w:r w:rsidR="00CE1287">
          <w:rPr>
            <w:noProof/>
            <w:webHidden/>
          </w:rPr>
          <w:t>184</w:t>
        </w:r>
        <w:r>
          <w:rPr>
            <w:noProof/>
            <w:webHidden/>
          </w:rPr>
          <w:fldChar w:fldCharType="end"/>
        </w:r>
      </w:hyperlink>
    </w:p>
    <w:p w14:paraId="1019CB5C" w14:textId="31F72D2E" w:rsidR="00F86926" w:rsidRDefault="00F86926">
      <w:pPr>
        <w:pStyle w:val="TJ3"/>
        <w:tabs>
          <w:tab w:val="right" w:leader="dot" w:pos="9628"/>
        </w:tabs>
        <w:rPr>
          <w:noProof/>
          <w:sz w:val="24"/>
          <w:szCs w:val="24"/>
          <w:lang w:eastAsia="hu-HU"/>
        </w:rPr>
      </w:pPr>
      <w:hyperlink w:anchor="_Toc300591097" w:history="1">
        <w:r w:rsidRPr="00776470">
          <w:rPr>
            <w:rStyle w:val="Hiperhivatkozs"/>
            <w:noProof/>
          </w:rPr>
          <w:t>Hajó</w:t>
        </w:r>
        <w:r>
          <w:rPr>
            <w:noProof/>
            <w:webHidden/>
          </w:rPr>
          <w:tab/>
        </w:r>
        <w:r>
          <w:rPr>
            <w:noProof/>
            <w:webHidden/>
          </w:rPr>
          <w:fldChar w:fldCharType="begin"/>
        </w:r>
        <w:r>
          <w:rPr>
            <w:noProof/>
            <w:webHidden/>
          </w:rPr>
          <w:instrText xml:space="preserve"> PAGEREF _Toc300591097 \h </w:instrText>
        </w:r>
        <w:r>
          <w:rPr>
            <w:noProof/>
          </w:rPr>
        </w:r>
        <w:r>
          <w:rPr>
            <w:noProof/>
            <w:webHidden/>
          </w:rPr>
          <w:fldChar w:fldCharType="separate"/>
        </w:r>
        <w:r w:rsidR="00CE1287">
          <w:rPr>
            <w:noProof/>
            <w:webHidden/>
          </w:rPr>
          <w:t>184</w:t>
        </w:r>
        <w:r>
          <w:rPr>
            <w:noProof/>
            <w:webHidden/>
          </w:rPr>
          <w:fldChar w:fldCharType="end"/>
        </w:r>
      </w:hyperlink>
    </w:p>
    <w:p w14:paraId="489B3A2D" w14:textId="26ED6F01" w:rsidR="00F86926" w:rsidRDefault="00F86926">
      <w:pPr>
        <w:pStyle w:val="TJ3"/>
        <w:tabs>
          <w:tab w:val="right" w:leader="dot" w:pos="9628"/>
        </w:tabs>
        <w:rPr>
          <w:noProof/>
          <w:sz w:val="24"/>
          <w:szCs w:val="24"/>
          <w:lang w:eastAsia="hu-HU"/>
        </w:rPr>
      </w:pPr>
      <w:hyperlink w:anchor="_Toc300591098" w:history="1">
        <w:r w:rsidRPr="00776470">
          <w:rPr>
            <w:rStyle w:val="Hiperhivatkozs"/>
            <w:noProof/>
          </w:rPr>
          <w:t>Gépek</w:t>
        </w:r>
        <w:r>
          <w:rPr>
            <w:noProof/>
            <w:webHidden/>
          </w:rPr>
          <w:tab/>
        </w:r>
        <w:r>
          <w:rPr>
            <w:noProof/>
            <w:webHidden/>
          </w:rPr>
          <w:fldChar w:fldCharType="begin"/>
        </w:r>
        <w:r>
          <w:rPr>
            <w:noProof/>
            <w:webHidden/>
          </w:rPr>
          <w:instrText xml:space="preserve"> PAGEREF _Toc300591098 \h </w:instrText>
        </w:r>
        <w:r>
          <w:rPr>
            <w:noProof/>
          </w:rPr>
        </w:r>
        <w:r>
          <w:rPr>
            <w:noProof/>
            <w:webHidden/>
          </w:rPr>
          <w:fldChar w:fldCharType="separate"/>
        </w:r>
        <w:r w:rsidR="00CE1287">
          <w:rPr>
            <w:noProof/>
            <w:webHidden/>
          </w:rPr>
          <w:t>184</w:t>
        </w:r>
        <w:r>
          <w:rPr>
            <w:noProof/>
            <w:webHidden/>
          </w:rPr>
          <w:fldChar w:fldCharType="end"/>
        </w:r>
      </w:hyperlink>
    </w:p>
    <w:p w14:paraId="06139B34" w14:textId="06416531" w:rsidR="00F86926" w:rsidRDefault="00F86926">
      <w:pPr>
        <w:pStyle w:val="TJ3"/>
        <w:tabs>
          <w:tab w:val="right" w:leader="dot" w:pos="9628"/>
        </w:tabs>
        <w:rPr>
          <w:noProof/>
          <w:sz w:val="24"/>
          <w:szCs w:val="24"/>
          <w:lang w:eastAsia="hu-HU"/>
        </w:rPr>
      </w:pPr>
      <w:hyperlink w:anchor="_Toc300591099" w:history="1">
        <w:r w:rsidRPr="00776470">
          <w:rPr>
            <w:rStyle w:val="Hiperhivatkozs"/>
            <w:noProof/>
          </w:rPr>
          <w:t>Szerencsétlenül járt hajók</w:t>
        </w:r>
        <w:r>
          <w:rPr>
            <w:noProof/>
            <w:webHidden/>
          </w:rPr>
          <w:tab/>
        </w:r>
        <w:r>
          <w:rPr>
            <w:noProof/>
            <w:webHidden/>
          </w:rPr>
          <w:fldChar w:fldCharType="begin"/>
        </w:r>
        <w:r>
          <w:rPr>
            <w:noProof/>
            <w:webHidden/>
          </w:rPr>
          <w:instrText xml:space="preserve"> PAGEREF _Toc300591099 \h </w:instrText>
        </w:r>
        <w:r>
          <w:rPr>
            <w:noProof/>
          </w:rPr>
        </w:r>
        <w:r>
          <w:rPr>
            <w:noProof/>
            <w:webHidden/>
          </w:rPr>
          <w:fldChar w:fldCharType="separate"/>
        </w:r>
        <w:r w:rsidR="00CE1287">
          <w:rPr>
            <w:noProof/>
            <w:webHidden/>
          </w:rPr>
          <w:t>185</w:t>
        </w:r>
        <w:r>
          <w:rPr>
            <w:noProof/>
            <w:webHidden/>
          </w:rPr>
          <w:fldChar w:fldCharType="end"/>
        </w:r>
      </w:hyperlink>
    </w:p>
    <w:p w14:paraId="3935DEFA" w14:textId="7677C6A3" w:rsidR="00F86926" w:rsidRDefault="00F86926">
      <w:pPr>
        <w:pStyle w:val="TJ3"/>
        <w:tabs>
          <w:tab w:val="right" w:leader="dot" w:pos="9628"/>
        </w:tabs>
        <w:rPr>
          <w:noProof/>
          <w:sz w:val="24"/>
          <w:szCs w:val="24"/>
          <w:lang w:eastAsia="hu-HU"/>
        </w:rPr>
      </w:pPr>
      <w:hyperlink w:anchor="_Toc300591100" w:history="1">
        <w:r w:rsidRPr="00776470">
          <w:rPr>
            <w:rStyle w:val="Hiperhivatkozs"/>
            <w:noProof/>
          </w:rPr>
          <w:t>Kövek használata épületeknél</w:t>
        </w:r>
        <w:r>
          <w:rPr>
            <w:noProof/>
            <w:webHidden/>
          </w:rPr>
          <w:tab/>
        </w:r>
        <w:r>
          <w:rPr>
            <w:noProof/>
            <w:webHidden/>
          </w:rPr>
          <w:fldChar w:fldCharType="begin"/>
        </w:r>
        <w:r>
          <w:rPr>
            <w:noProof/>
            <w:webHidden/>
          </w:rPr>
          <w:instrText xml:space="preserve"> PAGEREF _Toc300591100 \h </w:instrText>
        </w:r>
        <w:r>
          <w:rPr>
            <w:noProof/>
          </w:rPr>
        </w:r>
        <w:r>
          <w:rPr>
            <w:noProof/>
            <w:webHidden/>
          </w:rPr>
          <w:fldChar w:fldCharType="separate"/>
        </w:r>
        <w:r w:rsidR="00CE1287">
          <w:rPr>
            <w:noProof/>
            <w:webHidden/>
          </w:rPr>
          <w:t>186</w:t>
        </w:r>
        <w:r>
          <w:rPr>
            <w:noProof/>
            <w:webHidden/>
          </w:rPr>
          <w:fldChar w:fldCharType="end"/>
        </w:r>
      </w:hyperlink>
    </w:p>
    <w:p w14:paraId="62B7E26D" w14:textId="2CFFD8F4" w:rsidR="00F86926" w:rsidRDefault="00F86926">
      <w:pPr>
        <w:pStyle w:val="TJ3"/>
        <w:tabs>
          <w:tab w:val="right" w:leader="dot" w:pos="9628"/>
        </w:tabs>
        <w:rPr>
          <w:noProof/>
          <w:sz w:val="24"/>
          <w:szCs w:val="24"/>
          <w:lang w:eastAsia="hu-HU"/>
        </w:rPr>
      </w:pPr>
      <w:hyperlink w:anchor="_Toc300591101" w:history="1">
        <w:r w:rsidRPr="00776470">
          <w:rPr>
            <w:rStyle w:val="Hiperhivatkozs"/>
            <w:noProof/>
          </w:rPr>
          <w:t>Tengeri betegség</w:t>
        </w:r>
        <w:r>
          <w:rPr>
            <w:noProof/>
            <w:webHidden/>
          </w:rPr>
          <w:tab/>
        </w:r>
        <w:r>
          <w:rPr>
            <w:noProof/>
            <w:webHidden/>
          </w:rPr>
          <w:fldChar w:fldCharType="begin"/>
        </w:r>
        <w:r>
          <w:rPr>
            <w:noProof/>
            <w:webHidden/>
          </w:rPr>
          <w:instrText xml:space="preserve"> PAGEREF _Toc300591101 \h </w:instrText>
        </w:r>
        <w:r>
          <w:rPr>
            <w:noProof/>
          </w:rPr>
        </w:r>
        <w:r>
          <w:rPr>
            <w:noProof/>
            <w:webHidden/>
          </w:rPr>
          <w:fldChar w:fldCharType="separate"/>
        </w:r>
        <w:r w:rsidR="00CE1287">
          <w:rPr>
            <w:noProof/>
            <w:webHidden/>
          </w:rPr>
          <w:t>186</w:t>
        </w:r>
        <w:r>
          <w:rPr>
            <w:noProof/>
            <w:webHidden/>
          </w:rPr>
          <w:fldChar w:fldCharType="end"/>
        </w:r>
      </w:hyperlink>
    </w:p>
    <w:p w14:paraId="437665FC" w14:textId="2E363C3D" w:rsidR="00F86926" w:rsidRDefault="00F86926">
      <w:pPr>
        <w:pStyle w:val="TJ1"/>
        <w:tabs>
          <w:tab w:val="right" w:leader="dot" w:pos="9628"/>
        </w:tabs>
        <w:rPr>
          <w:noProof/>
          <w:sz w:val="24"/>
          <w:szCs w:val="24"/>
          <w:lang w:eastAsia="hu-HU"/>
        </w:rPr>
      </w:pPr>
      <w:hyperlink w:anchor="_Toc300591102" w:history="1">
        <w:r w:rsidRPr="00776470">
          <w:rPr>
            <w:rStyle w:val="Hiperhivatkozs"/>
            <w:bCs/>
            <w:noProof/>
          </w:rPr>
          <w:t>XXIV. fejezet  A tudás eredményei</w:t>
        </w:r>
        <w:r>
          <w:rPr>
            <w:noProof/>
            <w:webHidden/>
          </w:rPr>
          <w:tab/>
        </w:r>
        <w:r>
          <w:rPr>
            <w:noProof/>
            <w:webHidden/>
          </w:rPr>
          <w:fldChar w:fldCharType="begin"/>
        </w:r>
        <w:r>
          <w:rPr>
            <w:noProof/>
            <w:webHidden/>
          </w:rPr>
          <w:instrText xml:space="preserve"> PAGEREF _Toc300591102 \h </w:instrText>
        </w:r>
        <w:r>
          <w:rPr>
            <w:noProof/>
          </w:rPr>
        </w:r>
        <w:r>
          <w:rPr>
            <w:noProof/>
            <w:webHidden/>
          </w:rPr>
          <w:fldChar w:fldCharType="separate"/>
        </w:r>
        <w:r w:rsidR="00CE1287">
          <w:rPr>
            <w:noProof/>
            <w:webHidden/>
          </w:rPr>
          <w:t>186</w:t>
        </w:r>
        <w:r>
          <w:rPr>
            <w:noProof/>
            <w:webHidden/>
          </w:rPr>
          <w:fldChar w:fldCharType="end"/>
        </w:r>
      </w:hyperlink>
    </w:p>
    <w:p w14:paraId="30334E16" w14:textId="4D62AAE1" w:rsidR="00F86926" w:rsidRDefault="00F86926">
      <w:pPr>
        <w:pStyle w:val="TJ3"/>
        <w:tabs>
          <w:tab w:val="right" w:leader="dot" w:pos="9628"/>
        </w:tabs>
        <w:rPr>
          <w:noProof/>
          <w:sz w:val="24"/>
          <w:szCs w:val="24"/>
          <w:lang w:eastAsia="hu-HU"/>
        </w:rPr>
      </w:pPr>
      <w:hyperlink w:anchor="_Toc300591103" w:history="1">
        <w:r w:rsidRPr="00776470">
          <w:rPr>
            <w:rStyle w:val="Hiperhivatkozs"/>
            <w:noProof/>
          </w:rPr>
          <w:t>Összefoglalás</w:t>
        </w:r>
        <w:r>
          <w:rPr>
            <w:noProof/>
            <w:webHidden/>
          </w:rPr>
          <w:tab/>
        </w:r>
        <w:r>
          <w:rPr>
            <w:noProof/>
            <w:webHidden/>
          </w:rPr>
          <w:fldChar w:fldCharType="begin"/>
        </w:r>
        <w:r>
          <w:rPr>
            <w:noProof/>
            <w:webHidden/>
          </w:rPr>
          <w:instrText xml:space="preserve"> PAGEREF _Toc300591103 \h </w:instrText>
        </w:r>
        <w:r>
          <w:rPr>
            <w:noProof/>
          </w:rPr>
        </w:r>
        <w:r>
          <w:rPr>
            <w:noProof/>
            <w:webHidden/>
          </w:rPr>
          <w:fldChar w:fldCharType="separate"/>
        </w:r>
        <w:r w:rsidR="00CE1287">
          <w:rPr>
            <w:noProof/>
            <w:webHidden/>
          </w:rPr>
          <w:t>186</w:t>
        </w:r>
        <w:r>
          <w:rPr>
            <w:noProof/>
            <w:webHidden/>
          </w:rPr>
          <w:fldChar w:fldCharType="end"/>
        </w:r>
      </w:hyperlink>
    </w:p>
    <w:p w14:paraId="3B477E28" w14:textId="52C13B21" w:rsidR="00F86926" w:rsidRDefault="00F86926">
      <w:pPr>
        <w:pStyle w:val="TJ3"/>
        <w:tabs>
          <w:tab w:val="right" w:leader="dot" w:pos="9628"/>
        </w:tabs>
        <w:rPr>
          <w:noProof/>
          <w:sz w:val="24"/>
          <w:szCs w:val="24"/>
          <w:lang w:eastAsia="hu-HU"/>
        </w:rPr>
      </w:pPr>
      <w:hyperlink w:anchor="_Toc300591104" w:history="1">
        <w:r w:rsidRPr="00776470">
          <w:rPr>
            <w:rStyle w:val="Hiperhivatkozs"/>
            <w:noProof/>
          </w:rPr>
          <w:t>A jövő</w:t>
        </w:r>
        <w:r>
          <w:rPr>
            <w:noProof/>
            <w:webHidden/>
          </w:rPr>
          <w:tab/>
        </w:r>
        <w:r>
          <w:rPr>
            <w:noProof/>
            <w:webHidden/>
          </w:rPr>
          <w:fldChar w:fldCharType="begin"/>
        </w:r>
        <w:r>
          <w:rPr>
            <w:noProof/>
            <w:webHidden/>
          </w:rPr>
          <w:instrText xml:space="preserve"> PAGEREF _Toc300591104 \h </w:instrText>
        </w:r>
        <w:r>
          <w:rPr>
            <w:noProof/>
          </w:rPr>
        </w:r>
        <w:r>
          <w:rPr>
            <w:noProof/>
            <w:webHidden/>
          </w:rPr>
          <w:fldChar w:fldCharType="separate"/>
        </w:r>
        <w:r w:rsidR="00CE1287">
          <w:rPr>
            <w:noProof/>
            <w:webHidden/>
          </w:rPr>
          <w:t>188</w:t>
        </w:r>
        <w:r>
          <w:rPr>
            <w:noProof/>
            <w:webHidden/>
          </w:rPr>
          <w:fldChar w:fldCharType="end"/>
        </w:r>
      </w:hyperlink>
    </w:p>
    <w:p w14:paraId="40BF880B" w14:textId="3D0E5D0C" w:rsidR="00F86926" w:rsidRDefault="00F86926">
      <w:pPr>
        <w:pStyle w:val="TJ1"/>
        <w:tabs>
          <w:tab w:val="right" w:leader="dot" w:pos="9628"/>
        </w:tabs>
        <w:rPr>
          <w:noProof/>
          <w:sz w:val="24"/>
          <w:szCs w:val="24"/>
          <w:lang w:eastAsia="hu-HU"/>
        </w:rPr>
      </w:pPr>
      <w:hyperlink w:anchor="_Toc300591105" w:history="1">
        <w:r w:rsidRPr="00776470">
          <w:rPr>
            <w:rStyle w:val="Hiperhivatkozs"/>
            <w:bCs/>
            <w:noProof/>
          </w:rPr>
          <w:t>XXV. fejezet  Út a látnoki képességek eléréséhez</w:t>
        </w:r>
        <w:r>
          <w:rPr>
            <w:noProof/>
            <w:webHidden/>
          </w:rPr>
          <w:tab/>
        </w:r>
        <w:r>
          <w:rPr>
            <w:noProof/>
            <w:webHidden/>
          </w:rPr>
          <w:fldChar w:fldCharType="begin"/>
        </w:r>
        <w:r>
          <w:rPr>
            <w:noProof/>
            <w:webHidden/>
          </w:rPr>
          <w:instrText xml:space="preserve"> PAGEREF _Toc300591105 \h </w:instrText>
        </w:r>
        <w:r>
          <w:rPr>
            <w:noProof/>
          </w:rPr>
        </w:r>
        <w:r>
          <w:rPr>
            <w:noProof/>
            <w:webHidden/>
          </w:rPr>
          <w:fldChar w:fldCharType="separate"/>
        </w:r>
        <w:r w:rsidR="00CE1287">
          <w:rPr>
            <w:noProof/>
            <w:webHidden/>
          </w:rPr>
          <w:t>190</w:t>
        </w:r>
        <w:r>
          <w:rPr>
            <w:noProof/>
            <w:webHidden/>
          </w:rPr>
          <w:fldChar w:fldCharType="end"/>
        </w:r>
      </w:hyperlink>
    </w:p>
    <w:p w14:paraId="0ED2DABA" w14:textId="77777777" w:rsidR="00221B60" w:rsidRPr="00843746" w:rsidRDefault="00541718" w:rsidP="00843746">
      <w:pPr>
        <w:pStyle w:val="Cmsor1"/>
        <w:rPr>
          <w:sz w:val="32"/>
          <w:szCs w:val="32"/>
        </w:rPr>
      </w:pPr>
      <w:r>
        <w:rPr>
          <w:sz w:val="32"/>
          <w:szCs w:val="32"/>
          <w:u w:val="single"/>
        </w:rPr>
        <w:fldChar w:fldCharType="end"/>
      </w:r>
      <w:r w:rsidRPr="00541718">
        <w:rPr>
          <w:sz w:val="32"/>
          <w:szCs w:val="32"/>
          <w:u w:val="single"/>
        </w:rPr>
        <w:br w:type="page"/>
      </w:r>
      <w:bookmarkStart w:id="5" w:name="_Toc300590897"/>
      <w:r w:rsidR="00221B60" w:rsidRPr="00843746">
        <w:rPr>
          <w:sz w:val="32"/>
          <w:szCs w:val="32"/>
        </w:rPr>
        <w:lastRenderedPageBreak/>
        <w:t>Előszó az 1948-as tervezett kiadáshoz</w:t>
      </w:r>
      <w:bookmarkEnd w:id="5"/>
    </w:p>
    <w:p w14:paraId="4A1DC50C" w14:textId="77777777" w:rsidR="00582A90" w:rsidRDefault="00582A90" w:rsidP="00221B60">
      <w:pPr>
        <w:pStyle w:val="Cm"/>
        <w:spacing w:line="240" w:lineRule="auto"/>
        <w:rPr>
          <w:sz w:val="32"/>
        </w:rPr>
      </w:pPr>
    </w:p>
    <w:p w14:paraId="731D2F07" w14:textId="77777777" w:rsidR="00582A90" w:rsidRDefault="00221B60" w:rsidP="00582A90">
      <w:pPr>
        <w:pStyle w:val="Cm"/>
        <w:spacing w:line="240" w:lineRule="auto"/>
        <w:ind w:firstLine="284"/>
        <w:jc w:val="both"/>
        <w:rPr>
          <w:b w:val="0"/>
          <w:sz w:val="24"/>
        </w:rPr>
      </w:pPr>
      <w:r>
        <w:rPr>
          <w:b w:val="0"/>
          <w:sz w:val="24"/>
        </w:rPr>
        <w:t>C. W. Leadbeater könyvének magyar fordításához szükségesnek látszik néhány szót hozz</w:t>
      </w:r>
      <w:r>
        <w:rPr>
          <w:b w:val="0"/>
          <w:sz w:val="24"/>
        </w:rPr>
        <w:t>á</w:t>
      </w:r>
      <w:r>
        <w:rPr>
          <w:b w:val="0"/>
          <w:sz w:val="24"/>
        </w:rPr>
        <w:t>fűzni. A szerző az okkult jelenségek kutatója, aki a tudós alaposságával, rendszerességével és személyt</w:t>
      </w:r>
      <w:r>
        <w:rPr>
          <w:b w:val="0"/>
          <w:sz w:val="24"/>
        </w:rPr>
        <w:t>e</w:t>
      </w:r>
      <w:r>
        <w:rPr>
          <w:b w:val="0"/>
          <w:sz w:val="24"/>
        </w:rPr>
        <w:t>lenségével foglalkozik tárgyával. Ebben a könyvében azokat a hatásokat mutatja ki, amelyek az embereket tudatukon kívül érik az öt érzéken túli világból. Ezek a világok reális valóságok, bár anyaguk finomabb, mint az általunk ismert és érzékelt fizikai világ anyaga. C. W. Leadbeater, az okkult kutató arra képezte ki magát, hogy ezekbe a világokba bepillanthasson, és így információkat szerezzen olyan dolgokról, amelyeknek szakszerű m</w:t>
      </w:r>
      <w:r>
        <w:rPr>
          <w:b w:val="0"/>
          <w:sz w:val="24"/>
        </w:rPr>
        <w:t>a</w:t>
      </w:r>
      <w:r>
        <w:rPr>
          <w:b w:val="0"/>
          <w:sz w:val="24"/>
        </w:rPr>
        <w:t>gyarázata sok ösztönszerű sejtést és megérzést igazol. A szerző azonban nem „sejtésre” vagy „megérzésre” alapítja mondanivalóját. Tényleges tudása van, amit pszichikai képességeinek kifejlesztésével szerzett meg. Mint az ismeretlen földr</w:t>
      </w:r>
      <w:r>
        <w:rPr>
          <w:b w:val="0"/>
          <w:sz w:val="24"/>
        </w:rPr>
        <w:t>é</w:t>
      </w:r>
      <w:r>
        <w:rPr>
          <w:b w:val="0"/>
          <w:sz w:val="24"/>
        </w:rPr>
        <w:t>szek felfedezői, úgy vezeti körül ő is az olvasót egy ismeretlen világban. Ez a világ nem különálló a mi világunktól, hanem annak szerves alkotórésze, és fontos szerepet tölt be az ember életében. De ha az okkultizmusban járatlan személy nem is tudja azonnal észlelni a rejtett dolgok és erők hatását, bizonyos idő távlatából nézve fel fogja ismerni, hogy életét ezek a rejtett és finomabb hatások nagymértékben befolyásolják. Ez a könyv felhívja a figyelmet az élet láthatatlan tényeinek fonto</w:t>
      </w:r>
      <w:r>
        <w:rPr>
          <w:b w:val="0"/>
          <w:sz w:val="24"/>
        </w:rPr>
        <w:t>s</w:t>
      </w:r>
      <w:r>
        <w:rPr>
          <w:b w:val="0"/>
          <w:sz w:val="24"/>
        </w:rPr>
        <w:t>ságára, s ezáltal hozzásegít ahhoz, hogy helyesebb arányokban lássuk ezt a világot, amelyben „a láth</w:t>
      </w:r>
      <w:r>
        <w:rPr>
          <w:b w:val="0"/>
          <w:sz w:val="24"/>
        </w:rPr>
        <w:t>a</w:t>
      </w:r>
      <w:r>
        <w:rPr>
          <w:b w:val="0"/>
          <w:sz w:val="24"/>
        </w:rPr>
        <w:t>tatlan dolgok többen vannak.”</w:t>
      </w:r>
    </w:p>
    <w:p w14:paraId="41A21F4C" w14:textId="77777777" w:rsidR="00221B60" w:rsidRDefault="00221B60" w:rsidP="00582A90">
      <w:pPr>
        <w:pStyle w:val="Cm"/>
        <w:spacing w:line="240" w:lineRule="auto"/>
        <w:ind w:firstLine="284"/>
        <w:jc w:val="both"/>
        <w:rPr>
          <w:b w:val="0"/>
          <w:sz w:val="24"/>
        </w:rPr>
      </w:pPr>
      <w:r>
        <w:rPr>
          <w:b w:val="0"/>
          <w:sz w:val="24"/>
        </w:rPr>
        <w:t>Ez alkalommal az eredeti műnek csupán első felét adjuk a magyar olvasóközönség kezébe, te</w:t>
      </w:r>
      <w:r>
        <w:rPr>
          <w:b w:val="0"/>
          <w:sz w:val="24"/>
        </w:rPr>
        <w:t>r</w:t>
      </w:r>
      <w:r>
        <w:rPr>
          <w:b w:val="0"/>
          <w:sz w:val="24"/>
        </w:rPr>
        <w:t>mészetesen abban a reményben, hogy rövid időn belül a második rész is sajtó alá kerül. De a mű így is egészet alkot, minthogy az első részben a szerző magukkal a jelens</w:t>
      </w:r>
      <w:r>
        <w:rPr>
          <w:b w:val="0"/>
          <w:sz w:val="24"/>
        </w:rPr>
        <w:t>é</w:t>
      </w:r>
      <w:r>
        <w:rPr>
          <w:b w:val="0"/>
          <w:sz w:val="24"/>
        </w:rPr>
        <w:t>gekkel foglalkozik, és azokat magyarázza, míg a második részben gyakorlati tanácsokat és útmutatásokat ad arra, hogy miképpen hasznosíthatjuk legjobban az okkult tudást mindennapi életünkben.</w:t>
      </w:r>
    </w:p>
    <w:p w14:paraId="039774EA" w14:textId="77777777" w:rsidR="00221B60" w:rsidRDefault="00221B60" w:rsidP="00582A90">
      <w:pPr>
        <w:pStyle w:val="Cm"/>
        <w:spacing w:before="120" w:line="240" w:lineRule="auto"/>
        <w:jc w:val="right"/>
        <w:rPr>
          <w:b w:val="0"/>
          <w:sz w:val="24"/>
        </w:rPr>
      </w:pPr>
      <w:r>
        <w:rPr>
          <w:b w:val="0"/>
          <w:sz w:val="24"/>
        </w:rPr>
        <w:t>Harry Györgyné</w:t>
      </w:r>
    </w:p>
    <w:p w14:paraId="646CE15D" w14:textId="77777777" w:rsidR="00221B60" w:rsidRPr="00843746" w:rsidRDefault="00221B60" w:rsidP="00843746">
      <w:pPr>
        <w:pStyle w:val="Cmsor1"/>
        <w:rPr>
          <w:bCs/>
          <w:sz w:val="32"/>
        </w:rPr>
      </w:pPr>
      <w:r>
        <w:br w:type="page"/>
      </w:r>
      <w:bookmarkStart w:id="6" w:name="_Toc300590898"/>
      <w:r w:rsidR="00843746" w:rsidRPr="00843746">
        <w:rPr>
          <w:bCs/>
          <w:sz w:val="32"/>
        </w:rPr>
        <w:lastRenderedPageBreak/>
        <w:t>I.</w:t>
      </w:r>
      <w:r w:rsidRPr="00843746">
        <w:rPr>
          <w:bCs/>
          <w:sz w:val="32"/>
        </w:rPr>
        <w:t xml:space="preserve"> fejezet</w:t>
      </w:r>
      <w:r w:rsidR="00843746" w:rsidRPr="00843746">
        <w:rPr>
          <w:bCs/>
          <w:sz w:val="32"/>
        </w:rPr>
        <w:t xml:space="preserve"> </w:t>
      </w:r>
      <w:r w:rsidRPr="00843746">
        <w:rPr>
          <w:bCs/>
          <w:sz w:val="32"/>
          <w:u w:val="single"/>
        </w:rPr>
        <w:t>O</w:t>
      </w:r>
      <w:r w:rsidR="00843746" w:rsidRPr="00843746">
        <w:rPr>
          <w:bCs/>
          <w:sz w:val="32"/>
          <w:u w:val="single"/>
        </w:rPr>
        <w:t>kkultizmus</w:t>
      </w:r>
      <w:bookmarkEnd w:id="6"/>
    </w:p>
    <w:p w14:paraId="400E9B01" w14:textId="77777777" w:rsidR="00221B60" w:rsidRDefault="00221B60" w:rsidP="00221B60">
      <w:pPr>
        <w:jc w:val="center"/>
        <w:rPr>
          <w:u w:val="single"/>
        </w:rPr>
      </w:pPr>
    </w:p>
    <w:p w14:paraId="0B5D56A0" w14:textId="77777777" w:rsidR="00582A90" w:rsidRDefault="00582A90" w:rsidP="00221B60">
      <w:pPr>
        <w:jc w:val="both"/>
        <w:rPr>
          <w:u w:val="single"/>
        </w:rPr>
      </w:pPr>
    </w:p>
    <w:p w14:paraId="16D0E2C3" w14:textId="77777777" w:rsidR="00221B60" w:rsidRDefault="00221B60" w:rsidP="00582A90">
      <w:pPr>
        <w:pStyle w:val="Szvegtrzs"/>
        <w:ind w:firstLine="284"/>
      </w:pPr>
      <w:r>
        <w:t>Ezt a kifejezést: „okkultizmus” gyakran félreértették. A tudatlanok elméjében még a közelmúl</w:t>
      </w:r>
      <w:r>
        <w:t>t</w:t>
      </w:r>
      <w:r>
        <w:t>ban is egyértelmű volt a varázslattal, tanulmányozóiról pedig azt tartották, hogy a fekete mágia m</w:t>
      </w:r>
      <w:r>
        <w:t>ű</w:t>
      </w:r>
      <w:r>
        <w:t>velői, akik kabalisztikus jelekkel ékesített skarlátvörös, omló köntöst viselnek, s titokzatos körny</w:t>
      </w:r>
      <w:r>
        <w:t>e</w:t>
      </w:r>
      <w:r>
        <w:t>zetben, egy fekete macska társaságában bűvös főzeteket kotyvasztanak sátáni varázsigék mormol</w:t>
      </w:r>
      <w:r>
        <w:t>á</w:t>
      </w:r>
      <w:r>
        <w:t>sa kö</w:t>
      </w:r>
      <w:r>
        <w:t>z</w:t>
      </w:r>
      <w:r>
        <w:t>ben.</w:t>
      </w:r>
    </w:p>
    <w:p w14:paraId="669813E0" w14:textId="77777777" w:rsidR="00221B60" w:rsidRDefault="00221B60" w:rsidP="00582A90">
      <w:pPr>
        <w:ind w:firstLine="284"/>
        <w:jc w:val="both"/>
        <w:rPr>
          <w:sz w:val="24"/>
        </w:rPr>
      </w:pPr>
      <w:r>
        <w:rPr>
          <w:sz w:val="24"/>
        </w:rPr>
        <w:t>Még most is és azok között is, akiket műveltségük az ilyen babonák fölé emel, megmaradt egy csomó félreértés. Pedig a szó latin eredete tisztázhatná, hogy a rejtett dolgok tudományát jele</w:t>
      </w:r>
      <w:r>
        <w:rPr>
          <w:sz w:val="24"/>
        </w:rPr>
        <w:t>n</w:t>
      </w:r>
      <w:r>
        <w:rPr>
          <w:sz w:val="24"/>
        </w:rPr>
        <w:t>ti. Mégis gyakran lekicsinylik, értelmetlennek és gyakorlatiatlannak tartják, álmokkal és jósláso</w:t>
      </w:r>
      <w:r>
        <w:rPr>
          <w:sz w:val="24"/>
        </w:rPr>
        <w:t>k</w:t>
      </w:r>
      <w:r>
        <w:rPr>
          <w:sz w:val="24"/>
        </w:rPr>
        <w:t>kal, hisztériával és halott-idézéssel, az életelixír és a bölcsek köve keresésével hozzák kapcsolatba. K</w:t>
      </w:r>
      <w:r>
        <w:rPr>
          <w:sz w:val="24"/>
        </w:rPr>
        <w:t>o</w:t>
      </w:r>
      <w:r>
        <w:rPr>
          <w:sz w:val="24"/>
        </w:rPr>
        <w:t>moly tanulmányozók, akik pedig jobban tudhatnák, folyton azt hangoztatják, hogy a dolgok re</w:t>
      </w:r>
      <w:r>
        <w:rPr>
          <w:sz w:val="24"/>
        </w:rPr>
        <w:t>j</w:t>
      </w:r>
      <w:r>
        <w:rPr>
          <w:sz w:val="24"/>
        </w:rPr>
        <w:t>tett oldalát készakarva takarják el előlünk, mintha a tudást, amely általános lehetne, csak a kevesek sz</w:t>
      </w:r>
      <w:r>
        <w:rPr>
          <w:sz w:val="24"/>
        </w:rPr>
        <w:t>e</w:t>
      </w:r>
      <w:r>
        <w:rPr>
          <w:sz w:val="24"/>
        </w:rPr>
        <w:t>szélye és önzése tartaná szándékosan vissza. A tény pedig az, hogy semmi más, csak a saját korl</w:t>
      </w:r>
      <w:r>
        <w:rPr>
          <w:sz w:val="24"/>
        </w:rPr>
        <w:t>á</w:t>
      </w:r>
      <w:r>
        <w:rPr>
          <w:sz w:val="24"/>
        </w:rPr>
        <w:t>tozottságunk takarhat el előlünk valamit, és hogy fejlődésünk arányában növekszik és tágul a v</w:t>
      </w:r>
      <w:r>
        <w:rPr>
          <w:sz w:val="24"/>
        </w:rPr>
        <w:t>i</w:t>
      </w:r>
      <w:r>
        <w:rPr>
          <w:sz w:val="24"/>
        </w:rPr>
        <w:t>lág, mert mind többet és többet tudunk meglátni nagyszerűségéből és szépségéből.</w:t>
      </w:r>
    </w:p>
    <w:p w14:paraId="733F6BB0" w14:textId="77777777" w:rsidR="00221B60" w:rsidRDefault="00221B60" w:rsidP="00582A90">
      <w:pPr>
        <w:ind w:firstLine="284"/>
        <w:jc w:val="both"/>
        <w:rPr>
          <w:sz w:val="24"/>
        </w:rPr>
      </w:pPr>
      <w:r>
        <w:rPr>
          <w:sz w:val="24"/>
        </w:rPr>
        <w:t>E megállapítás cáfolatául felhozható az a jól ismert tény, hogy a nagy beavatásoknál, am</w:t>
      </w:r>
      <w:r>
        <w:rPr>
          <w:sz w:val="24"/>
        </w:rPr>
        <w:t>e</w:t>
      </w:r>
      <w:r>
        <w:rPr>
          <w:sz w:val="24"/>
        </w:rPr>
        <w:t>lyek az újonc előmenetelét jelzik a magasabb fejlődés ösvényén, bizonyos meghatározott új tudást adnak át. Ez teljesen igaz, de a tudást csak azért kaphatja, mert már addig a pontig fejlődött, hogy felfoghatja azt. Éppen úgy nem tartják vissza az emberiség többi részétől, mint ahogy a másodfokú egyenlet ismeretét sem tartják vissza a gyermektől, aki még az egysze</w:t>
      </w:r>
      <w:r>
        <w:rPr>
          <w:sz w:val="24"/>
        </w:rPr>
        <w:t>r</w:t>
      </w:r>
      <w:r>
        <w:rPr>
          <w:sz w:val="24"/>
        </w:rPr>
        <w:t>eggyel bajlódik. Ha majd a gyermek eléri azt a fokot, hogy megérti az egyenleteket, a tanító örömest megmagyarázza a szabályokat. Pontosan ugyanígy, mihelyt valaki képessé tette magát bizonyos beavatáskor kapható felvilágosít</w:t>
      </w:r>
      <w:r>
        <w:rPr>
          <w:sz w:val="24"/>
        </w:rPr>
        <w:t>á</w:t>
      </w:r>
      <w:r>
        <w:rPr>
          <w:sz w:val="24"/>
        </w:rPr>
        <w:t>sok befogadására, azonnal megtörténik a b</w:t>
      </w:r>
      <w:r>
        <w:rPr>
          <w:sz w:val="24"/>
        </w:rPr>
        <w:t>e</w:t>
      </w:r>
      <w:r>
        <w:rPr>
          <w:sz w:val="24"/>
        </w:rPr>
        <w:t>avatás. De a magasabb tudás befogadására csak úgy képezhetjük ki magunkat, ha megpróbá</w:t>
      </w:r>
      <w:r>
        <w:rPr>
          <w:sz w:val="24"/>
        </w:rPr>
        <w:t>l</w:t>
      </w:r>
      <w:r>
        <w:rPr>
          <w:sz w:val="24"/>
        </w:rPr>
        <w:t>juk megérteni jelen körülményeinket, és életünket a való tények tekintetbe vételével ok</w:t>
      </w:r>
      <w:r>
        <w:rPr>
          <w:sz w:val="24"/>
        </w:rPr>
        <w:t>o</w:t>
      </w:r>
      <w:r>
        <w:rPr>
          <w:sz w:val="24"/>
        </w:rPr>
        <w:t>san rendezzük be.</w:t>
      </w:r>
    </w:p>
    <w:p w14:paraId="63132DAE" w14:textId="77777777" w:rsidR="00221B60" w:rsidRDefault="00221B60" w:rsidP="00582A90">
      <w:pPr>
        <w:ind w:firstLine="284"/>
        <w:jc w:val="both"/>
        <w:rPr>
          <w:sz w:val="24"/>
        </w:rPr>
      </w:pPr>
      <w:r>
        <w:rPr>
          <w:sz w:val="24"/>
        </w:rPr>
        <w:t>Az okkultizmus tehát a természet rejtett oldalának tanulmányozása, helyesebben az egész term</w:t>
      </w:r>
      <w:r>
        <w:rPr>
          <w:sz w:val="24"/>
        </w:rPr>
        <w:t>é</w:t>
      </w:r>
      <w:r>
        <w:rPr>
          <w:sz w:val="24"/>
        </w:rPr>
        <w:t>szet tanulmányozása, nemcsak annak a kicsi résznek, ami a modern tudomány kutatásainak körébe esik. Fejlődésünknek jelenlegi fokán a természetnek jóval nagyobbik része teljesen ismere</w:t>
      </w:r>
      <w:r>
        <w:rPr>
          <w:sz w:val="24"/>
        </w:rPr>
        <w:t>t</w:t>
      </w:r>
      <w:r>
        <w:rPr>
          <w:sz w:val="24"/>
        </w:rPr>
        <w:t>len, mert az emberiség többsége képességeinek még csak elenyészően csekély részét fejlesztette ki. A közö</w:t>
      </w:r>
      <w:r>
        <w:rPr>
          <w:sz w:val="24"/>
        </w:rPr>
        <w:t>n</w:t>
      </w:r>
      <w:r>
        <w:rPr>
          <w:sz w:val="24"/>
        </w:rPr>
        <w:t>séges ember tehát életbölcseletét (amennyiben egyáltalán van neki) teljesen helytelen alapokra fe</w:t>
      </w:r>
      <w:r>
        <w:rPr>
          <w:sz w:val="24"/>
        </w:rPr>
        <w:t>k</w:t>
      </w:r>
      <w:r>
        <w:rPr>
          <w:sz w:val="24"/>
        </w:rPr>
        <w:t>teti. Cselekedeteit többé-kevésbé az a néhány természeti törvény irányítja, amelyeket ismer, enné</w:t>
      </w:r>
      <w:r>
        <w:rPr>
          <w:sz w:val="24"/>
        </w:rPr>
        <w:t>l</w:t>
      </w:r>
      <w:r>
        <w:rPr>
          <w:sz w:val="24"/>
        </w:rPr>
        <w:t>fogva mind életéről szóló elméletei, mind mindennapi szokásai szükségképpen hibásak. Az okku</w:t>
      </w:r>
      <w:r>
        <w:rPr>
          <w:sz w:val="24"/>
        </w:rPr>
        <w:t>l</w:t>
      </w:r>
      <w:r>
        <w:rPr>
          <w:sz w:val="24"/>
        </w:rPr>
        <w:t>tistának sokkal tágabb a látóköre: ő számításba veszi a magasabb világok ama erőit, am</w:t>
      </w:r>
      <w:r>
        <w:rPr>
          <w:sz w:val="24"/>
        </w:rPr>
        <w:t>e</w:t>
      </w:r>
      <w:r>
        <w:rPr>
          <w:sz w:val="24"/>
        </w:rPr>
        <w:t>lyeknek működése a materialista elől el van rejtve, és így életét a természet teljes törvénykönyvének eng</w:t>
      </w:r>
      <w:r>
        <w:rPr>
          <w:sz w:val="24"/>
        </w:rPr>
        <w:t>e</w:t>
      </w:r>
      <w:r>
        <w:rPr>
          <w:sz w:val="24"/>
        </w:rPr>
        <w:t>delmeskedve rendezi be, nemcsak olykor-olykor alkalmazkodva egy parányi töredékhez.</w:t>
      </w:r>
    </w:p>
    <w:p w14:paraId="71CC5808" w14:textId="77777777" w:rsidR="00221B60" w:rsidRDefault="00221B60" w:rsidP="00582A90">
      <w:pPr>
        <w:ind w:firstLine="284"/>
        <w:jc w:val="both"/>
        <w:rPr>
          <w:sz w:val="24"/>
        </w:rPr>
      </w:pPr>
      <w:r>
        <w:rPr>
          <w:sz w:val="24"/>
        </w:rPr>
        <w:t>Akinek semmi tudomása nincs az okkult dolgokról, annak igen nehéz belátni, hogy saját korlát</w:t>
      </w:r>
      <w:r>
        <w:rPr>
          <w:sz w:val="24"/>
        </w:rPr>
        <w:t>o</w:t>
      </w:r>
      <w:r>
        <w:rPr>
          <w:sz w:val="24"/>
        </w:rPr>
        <w:t>zottsága milyen nagy, milyen komoly, mennyire mindent átfogó. Hogy ezt a korlátozottságot ném</w:t>
      </w:r>
      <w:r>
        <w:rPr>
          <w:sz w:val="24"/>
        </w:rPr>
        <w:t>i</w:t>
      </w:r>
      <w:r>
        <w:rPr>
          <w:sz w:val="24"/>
        </w:rPr>
        <w:t>képpen jellemezzük, annak egyedüli módja az, ha elképzelünk egy, a mi énünknél még korlátozo</w:t>
      </w:r>
      <w:r>
        <w:rPr>
          <w:sz w:val="24"/>
        </w:rPr>
        <w:t>t</w:t>
      </w:r>
      <w:r>
        <w:rPr>
          <w:sz w:val="24"/>
        </w:rPr>
        <w:t>tabb tudatot, és elgondoljuk, miben különbözne a miénktől. Tételezzünk fel egy olyan tudatot, amely csak szilárd anyagot képes észlelni, az anyag folyékony és gáznemű alakjai éppen annyira nem létezők számára, mint az éteri, asztrális és mentális formák a közönséges ember számára. Könnyen belátjuk, hogy az ilyen tudat képtelen lenne v</w:t>
      </w:r>
      <w:r>
        <w:rPr>
          <w:sz w:val="24"/>
        </w:rPr>
        <w:t>a</w:t>
      </w:r>
      <w:r>
        <w:rPr>
          <w:sz w:val="24"/>
        </w:rPr>
        <w:t>lamennyire is helyes képet alkotni magának a körülötte levő világról. A szilárd anyag – az egyetlen, amit észlelni képes – folyvást olyan lény</w:t>
      </w:r>
      <w:r>
        <w:rPr>
          <w:sz w:val="24"/>
        </w:rPr>
        <w:t>e</w:t>
      </w:r>
      <w:r>
        <w:rPr>
          <w:sz w:val="24"/>
        </w:rPr>
        <w:t>ges változásokon menne át, amelyeket ésszerűen nem lehetne megmagyarázni.</w:t>
      </w:r>
    </w:p>
    <w:p w14:paraId="475A135B" w14:textId="77777777" w:rsidR="00221B60" w:rsidRDefault="00221B60" w:rsidP="00582A90">
      <w:pPr>
        <w:ind w:firstLine="284"/>
        <w:jc w:val="both"/>
        <w:rPr>
          <w:sz w:val="24"/>
        </w:rPr>
      </w:pPr>
      <w:r>
        <w:rPr>
          <w:sz w:val="24"/>
        </w:rPr>
        <w:t>Például: záporeső után a föld szilárd anyaga megváltozna, a talaj megpuhulna, s nedvességgel t</w:t>
      </w:r>
      <w:r>
        <w:rPr>
          <w:sz w:val="24"/>
        </w:rPr>
        <w:t>e</w:t>
      </w:r>
      <w:r>
        <w:rPr>
          <w:sz w:val="24"/>
        </w:rPr>
        <w:t>lítődne. E változás előtt a tudat teljesen értetlenül állna. A szél porfelhőket kevergethetne, m</w:t>
      </w:r>
      <w:r>
        <w:rPr>
          <w:sz w:val="24"/>
        </w:rPr>
        <w:t>a</w:t>
      </w:r>
      <w:r>
        <w:rPr>
          <w:sz w:val="24"/>
        </w:rPr>
        <w:t>gával sodorván a felkavart port; a szilárd anyagnak ez a mozgása azonban teljesen indokolatlan vo</w:t>
      </w:r>
      <w:r>
        <w:rPr>
          <w:sz w:val="24"/>
        </w:rPr>
        <w:t>l</w:t>
      </w:r>
      <w:r>
        <w:rPr>
          <w:sz w:val="24"/>
        </w:rPr>
        <w:t>na annak, akinek semmi fogalma nincs a levegőről. Felesleges több példát felhozni ama nyilvánvaló tétel bizonyítására, mennyire elégtelen képet alkotna a világról a szilárd anyagokra támaszkodó tudat. Viszont nehezebben fogjuk felismerni azt, hogy mi j</w:t>
      </w:r>
      <w:r>
        <w:rPr>
          <w:sz w:val="24"/>
        </w:rPr>
        <w:t>e</w:t>
      </w:r>
      <w:r>
        <w:rPr>
          <w:sz w:val="24"/>
        </w:rPr>
        <w:t>lenlegi tudatunk úgy viszonyul a fejlett ember tudatához, mint a fenti tudat a miénkhez.</w:t>
      </w:r>
    </w:p>
    <w:p w14:paraId="65A56BFD" w14:textId="77777777" w:rsidR="00221B60" w:rsidRDefault="00221B60" w:rsidP="00582A90">
      <w:pPr>
        <w:ind w:firstLine="284"/>
        <w:jc w:val="both"/>
        <w:rPr>
          <w:sz w:val="24"/>
        </w:rPr>
      </w:pPr>
      <w:r>
        <w:rPr>
          <w:sz w:val="24"/>
        </w:rPr>
        <w:t>A teozófia tanulmányozói legalább elméletben tudnak arról, hogy mindennek van re</w:t>
      </w:r>
      <w:r>
        <w:rPr>
          <w:sz w:val="24"/>
        </w:rPr>
        <w:t>j</w:t>
      </w:r>
      <w:r>
        <w:rPr>
          <w:sz w:val="24"/>
        </w:rPr>
        <w:t>tett oldala, és azt is tudják, hogy legtöbb esetben ez a rejtett oldal sokkal fontosabb, mint az, ami fizikai sze</w:t>
      </w:r>
      <w:r>
        <w:rPr>
          <w:sz w:val="24"/>
        </w:rPr>
        <w:t>m</w:t>
      </w:r>
      <w:r>
        <w:rPr>
          <w:sz w:val="24"/>
        </w:rPr>
        <w:t>mel látható.</w:t>
      </w:r>
    </w:p>
    <w:p w14:paraId="162CB243" w14:textId="77777777" w:rsidR="00221B60" w:rsidRDefault="00221B60" w:rsidP="00582A90">
      <w:pPr>
        <w:ind w:firstLine="284"/>
        <w:jc w:val="both"/>
        <w:rPr>
          <w:sz w:val="24"/>
        </w:rPr>
      </w:pPr>
      <w:r>
        <w:rPr>
          <w:sz w:val="24"/>
        </w:rPr>
        <w:t>Más oldalról megvilágítva ezt a kérdést tudjuk, hogy érzékszerveink, amelyeknek segítség</w:t>
      </w:r>
      <w:r>
        <w:rPr>
          <w:sz w:val="24"/>
        </w:rPr>
        <w:t>é</w:t>
      </w:r>
      <w:r>
        <w:rPr>
          <w:sz w:val="24"/>
        </w:rPr>
        <w:t>vel a külső tárgyakról ismereteket szerzünk, még csak tökéletlenül vannak kifejlődve, ezért ismer</w:t>
      </w:r>
      <w:r>
        <w:rPr>
          <w:sz w:val="24"/>
        </w:rPr>
        <w:t>e</w:t>
      </w:r>
      <w:r>
        <w:rPr>
          <w:sz w:val="24"/>
        </w:rPr>
        <w:t>teink is csak részlegesek. Amit a körülvevő világból látunk, korántsem minden, ami látható. Az az ember pedig, aki nem rest érzékeit fejleszteni, tapasztalni fogja, hogy a</w:t>
      </w:r>
      <w:r>
        <w:rPr>
          <w:sz w:val="24"/>
        </w:rPr>
        <w:t>n</w:t>
      </w:r>
      <w:r>
        <w:rPr>
          <w:sz w:val="24"/>
        </w:rPr>
        <w:t>nak arányában, ahogy ez sikerül neki, élete teljesebb és gazdagabb lesz. A természetnek, művészetnek, zenének kedvelője az élv</w:t>
      </w:r>
      <w:r>
        <w:rPr>
          <w:sz w:val="24"/>
        </w:rPr>
        <w:t>e</w:t>
      </w:r>
      <w:r>
        <w:rPr>
          <w:sz w:val="24"/>
        </w:rPr>
        <w:t>zetnek hihetetlenül elmélyült és felmagasztosult terület</w:t>
      </w:r>
      <w:r>
        <w:rPr>
          <w:sz w:val="24"/>
        </w:rPr>
        <w:t>e</w:t>
      </w:r>
      <w:r>
        <w:rPr>
          <w:sz w:val="24"/>
        </w:rPr>
        <w:t>it tárhatja fel, ha ide való belépésre képesíti magát. Mindenek fölött azonban aki szereti embertársait, az előtt a bensőséges megértésnek, és ezért a sokkal nagyobb hasznavehetőségnek sokkal nagyobb lehetőségei nyílnak meg.</w:t>
      </w:r>
    </w:p>
    <w:p w14:paraId="4BBF76A7" w14:textId="77777777" w:rsidR="00221B60" w:rsidRDefault="00221B60" w:rsidP="00582A90">
      <w:pPr>
        <w:ind w:firstLine="284"/>
        <w:jc w:val="both"/>
        <w:rPr>
          <w:sz w:val="24"/>
        </w:rPr>
      </w:pPr>
      <w:r>
        <w:rPr>
          <w:sz w:val="24"/>
        </w:rPr>
        <w:t>Mi még csak félúton vagyunk a fejlődés létráján, így tehát érzékeink is csak félig vannak kife</w:t>
      </w:r>
      <w:r>
        <w:rPr>
          <w:sz w:val="24"/>
        </w:rPr>
        <w:t>j</w:t>
      </w:r>
      <w:r>
        <w:rPr>
          <w:sz w:val="24"/>
        </w:rPr>
        <w:t>lődve. Megvan azonban a lehetőségünk, hogy meggyorsítsuk felfelé haladásunkat ezen a létrán, kemény munkával lehetséges azzá tenni érzékeinket most, amilyennel majd a távoli jövőben mi</w:t>
      </w:r>
      <w:r>
        <w:rPr>
          <w:sz w:val="24"/>
        </w:rPr>
        <w:t>n</w:t>
      </w:r>
      <w:r>
        <w:rPr>
          <w:sz w:val="24"/>
        </w:rPr>
        <w:t>den ember rendelkezni fog. Azt az embert, aki ezt most véghez viszi, látnoknak, tisztánlátónak (clairvoyant) nevezik.</w:t>
      </w:r>
    </w:p>
    <w:p w14:paraId="0B37B4FF" w14:textId="77777777" w:rsidR="00221B60" w:rsidRDefault="00221B60" w:rsidP="00582A90">
      <w:pPr>
        <w:ind w:firstLine="284"/>
        <w:jc w:val="both"/>
        <w:rPr>
          <w:sz w:val="24"/>
        </w:rPr>
      </w:pPr>
      <w:r>
        <w:rPr>
          <w:sz w:val="24"/>
        </w:rPr>
        <w:t>Szép szó ez: clairvoyant, tisztánlátó. Olyan valakit jelent, aki „tisztán lát”. Csakhogy ezt a képe</w:t>
      </w:r>
      <w:r>
        <w:rPr>
          <w:sz w:val="24"/>
        </w:rPr>
        <w:t>s</w:t>
      </w:r>
      <w:r>
        <w:rPr>
          <w:sz w:val="24"/>
        </w:rPr>
        <w:t>séget rettenetesen lealacsonyították, és rosszra használták úgy, hogy az emberek elméjében minde</w:t>
      </w:r>
      <w:r>
        <w:rPr>
          <w:sz w:val="24"/>
        </w:rPr>
        <w:t>n</w:t>
      </w:r>
      <w:r>
        <w:rPr>
          <w:sz w:val="24"/>
        </w:rPr>
        <w:t>féle csalással és bűvészfogásokkal azonosult: cigányasszony alakjával, aki néhány fillérért me</w:t>
      </w:r>
      <w:r>
        <w:rPr>
          <w:sz w:val="24"/>
        </w:rPr>
        <w:t>g</w:t>
      </w:r>
      <w:r>
        <w:rPr>
          <w:sz w:val="24"/>
        </w:rPr>
        <w:t>mondja a szolgálónak, szőke vagy barna herceg jön el érte, hogy feleségül vegye; vagy olyan vá</w:t>
      </w:r>
      <w:r>
        <w:rPr>
          <w:sz w:val="24"/>
        </w:rPr>
        <w:t>l</w:t>
      </w:r>
      <w:r>
        <w:rPr>
          <w:sz w:val="24"/>
        </w:rPr>
        <w:t>lalkozásokkal a városok elegáns negyedében, ahol egy százasért felle</w:t>
      </w:r>
      <w:r>
        <w:rPr>
          <w:sz w:val="24"/>
        </w:rPr>
        <w:t>b</w:t>
      </w:r>
      <w:r>
        <w:rPr>
          <w:sz w:val="24"/>
        </w:rPr>
        <w:t>bentik a fátylat előkelőbb kliensek jövőjéről.</w:t>
      </w:r>
    </w:p>
    <w:p w14:paraId="73274352" w14:textId="77777777" w:rsidR="00221B60" w:rsidRDefault="00221B60" w:rsidP="00582A90">
      <w:pPr>
        <w:ind w:firstLine="284"/>
        <w:jc w:val="both"/>
        <w:rPr>
          <w:sz w:val="24"/>
        </w:rPr>
      </w:pPr>
      <w:r>
        <w:rPr>
          <w:sz w:val="24"/>
        </w:rPr>
        <w:t>Minden szabálytalan és nem tudományos; sok esetben nem egyéb szemfényvesztésnél és arcátlan rablásnál. De mindig, bizonyos mértékig a jövőbe látni nem képtelenség. Meg l</w:t>
      </w:r>
      <w:r>
        <w:rPr>
          <w:sz w:val="24"/>
        </w:rPr>
        <w:t>e</w:t>
      </w:r>
      <w:r>
        <w:rPr>
          <w:sz w:val="24"/>
        </w:rPr>
        <w:t>het tenni és meg is tették számtalan esetben. Ezeknek az alkalmi „jós”-oknak kétségkívül van néha egy-egy villanásuk a magasabbrendű látásból, bár rendesen nem számíthatnak arra, hogy megint fog jelen</w:t>
      </w:r>
      <w:r>
        <w:rPr>
          <w:sz w:val="24"/>
        </w:rPr>
        <w:t>t</w:t>
      </w:r>
      <w:r>
        <w:rPr>
          <w:sz w:val="24"/>
        </w:rPr>
        <w:t>kezni akkor, amikor szükségük van rá.</w:t>
      </w:r>
    </w:p>
    <w:p w14:paraId="444E92D4" w14:textId="77777777" w:rsidR="00221B60" w:rsidRDefault="00221B60" w:rsidP="00582A90">
      <w:pPr>
        <w:ind w:firstLine="284"/>
        <w:jc w:val="both"/>
        <w:rPr>
          <w:sz w:val="24"/>
        </w:rPr>
      </w:pPr>
      <w:r>
        <w:rPr>
          <w:sz w:val="24"/>
        </w:rPr>
        <w:t>De mindeme homály mögött van egy megingathatatlan tény – valami, amit ésszerűen megközel</w:t>
      </w:r>
      <w:r>
        <w:rPr>
          <w:sz w:val="24"/>
        </w:rPr>
        <w:t>í</w:t>
      </w:r>
      <w:r>
        <w:rPr>
          <w:sz w:val="24"/>
        </w:rPr>
        <w:t>teni, és tudományosan tanulmányozni lehet. Sokévi tanulmány és kísérletezés eredményeként ny</w:t>
      </w:r>
      <w:r>
        <w:rPr>
          <w:sz w:val="24"/>
        </w:rPr>
        <w:t>o</w:t>
      </w:r>
      <w:r>
        <w:rPr>
          <w:sz w:val="24"/>
        </w:rPr>
        <w:t>matékosan állítom, amit már föntebb írtam: lehetséges úgy kifejleszteni az érzékeket, hogy az e</w:t>
      </w:r>
      <w:r>
        <w:rPr>
          <w:sz w:val="24"/>
        </w:rPr>
        <w:t>m</w:t>
      </w:r>
      <w:r>
        <w:rPr>
          <w:sz w:val="24"/>
        </w:rPr>
        <w:t>ber sokkal többet meglásson ebből a csodálatos és gyönyörű világunkból. Minderről a képzetlen átlagembernek még csak sejtelme sem lehet abban a sötétségben, amit ő megelégedetten világo</w:t>
      </w:r>
      <w:r>
        <w:rPr>
          <w:sz w:val="24"/>
        </w:rPr>
        <w:t>s</w:t>
      </w:r>
      <w:r>
        <w:rPr>
          <w:sz w:val="24"/>
        </w:rPr>
        <w:t>ságnak nevez.</w:t>
      </w:r>
    </w:p>
    <w:p w14:paraId="1563BA8A" w14:textId="77777777" w:rsidR="00221B60" w:rsidRDefault="00221B60" w:rsidP="00582A90">
      <w:pPr>
        <w:ind w:firstLine="284"/>
        <w:jc w:val="both"/>
        <w:rPr>
          <w:sz w:val="24"/>
        </w:rPr>
      </w:pPr>
      <w:r>
        <w:rPr>
          <w:sz w:val="24"/>
        </w:rPr>
        <w:t>Kétezer ötszáz évvel ezelőtt az indiai tanítók legnagyobbika, Gautama BUDDHA mondta taní</w:t>
      </w:r>
      <w:r>
        <w:rPr>
          <w:sz w:val="24"/>
        </w:rPr>
        <w:t>t</w:t>
      </w:r>
      <w:r>
        <w:rPr>
          <w:sz w:val="24"/>
        </w:rPr>
        <w:t>ványainak: „Ne panaszkodjatok, ne siránkozzatok, és ne imádkozzatok, hanem nyissátok ki szem</w:t>
      </w:r>
      <w:r>
        <w:rPr>
          <w:sz w:val="24"/>
        </w:rPr>
        <w:t>e</w:t>
      </w:r>
      <w:r>
        <w:rPr>
          <w:sz w:val="24"/>
        </w:rPr>
        <w:t>teket, és lássatok. Az igazság mind körülöttetek van, csak a kötést kell levennetek szemete</w:t>
      </w:r>
      <w:r>
        <w:rPr>
          <w:sz w:val="24"/>
        </w:rPr>
        <w:t>k</w:t>
      </w:r>
      <w:r>
        <w:rPr>
          <w:sz w:val="24"/>
        </w:rPr>
        <w:t>ről, és néznetek kell; az igazság pedig olyan csodás, olyan szép, s mindennél különb, amiről az e</w:t>
      </w:r>
      <w:r>
        <w:rPr>
          <w:sz w:val="24"/>
        </w:rPr>
        <w:t>m</w:t>
      </w:r>
      <w:r>
        <w:rPr>
          <w:sz w:val="24"/>
        </w:rPr>
        <w:t>berek valaha álmodtak, vagy amiért imádkoztak, és minden időre szól.”</w:t>
      </w:r>
    </w:p>
    <w:p w14:paraId="2DF80CB6" w14:textId="77777777" w:rsidR="00221B60" w:rsidRDefault="00221B60" w:rsidP="00582A90">
      <w:pPr>
        <w:ind w:firstLine="284"/>
        <w:jc w:val="both"/>
        <w:rPr>
          <w:sz w:val="24"/>
        </w:rPr>
      </w:pPr>
      <w:r>
        <w:rPr>
          <w:sz w:val="24"/>
        </w:rPr>
        <w:t>Az ő szavai bizonyosan még sokkal többet jelentettek, mint amiről én most írni fogok. De ez így is egy lépés azon az úton, amely a beteljesedés dicsőséges célja felé vezet. Ha nem is fejti még ki az egész igazságot, mindenesetre sokat megmutat belőle. Eltávolít az utunkból egy egész csomó kö</w:t>
      </w:r>
      <w:r>
        <w:rPr>
          <w:sz w:val="24"/>
        </w:rPr>
        <w:t>z</w:t>
      </w:r>
      <w:r>
        <w:rPr>
          <w:sz w:val="24"/>
        </w:rPr>
        <w:t>kézen forgó hamis fogalmat, és tisztáz sok olyat, amelyet titokzatosnak vagy problematikusnak ta</w:t>
      </w:r>
      <w:r>
        <w:rPr>
          <w:sz w:val="24"/>
        </w:rPr>
        <w:t>r</w:t>
      </w:r>
      <w:r>
        <w:rPr>
          <w:sz w:val="24"/>
        </w:rPr>
        <w:t>tanak az e téren még tanulatlanok. Megmutatja, hogy mindezek a dolgok csak azért voltak sz</w:t>
      </w:r>
      <w:r>
        <w:rPr>
          <w:sz w:val="24"/>
        </w:rPr>
        <w:t>á</w:t>
      </w:r>
      <w:r>
        <w:rPr>
          <w:sz w:val="24"/>
        </w:rPr>
        <w:t>munkra titokzatosak és problematikusak, mert alulról néztük a dolgokat, mint elszigetelt, összefü</w:t>
      </w:r>
      <w:r>
        <w:rPr>
          <w:sz w:val="24"/>
        </w:rPr>
        <w:t>g</w:t>
      </w:r>
      <w:r>
        <w:rPr>
          <w:sz w:val="24"/>
        </w:rPr>
        <w:t>géstelen töredékeket, ahelyett, hogy föléjük emelkedtünk volna olyan színvonalra, ahonnan egy hatalmas egész részeiként tűnnek fel. Egy pillanat alatt megoldódik sok olyan kérdés, amelyen re</w:t>
      </w:r>
      <w:r>
        <w:rPr>
          <w:sz w:val="24"/>
        </w:rPr>
        <w:t>n</w:t>
      </w:r>
      <w:r>
        <w:rPr>
          <w:sz w:val="24"/>
        </w:rPr>
        <w:t>geteget vitatkoztak, például az ember továbbélése halála után. Tisztázódik sok különös dolog, am</w:t>
      </w:r>
      <w:r>
        <w:rPr>
          <w:sz w:val="24"/>
        </w:rPr>
        <w:t>e</w:t>
      </w:r>
      <w:r>
        <w:rPr>
          <w:sz w:val="24"/>
        </w:rPr>
        <w:t>lyet az egyházak tanítanak; eloszlik tudatla</w:t>
      </w:r>
      <w:r>
        <w:rPr>
          <w:sz w:val="24"/>
        </w:rPr>
        <w:t>n</w:t>
      </w:r>
      <w:r>
        <w:rPr>
          <w:sz w:val="24"/>
        </w:rPr>
        <w:t>ságunk, és megszűnik félelmünk az ismeretlentől, mert ésszerű és rendezett terv kerül elénk.</w:t>
      </w:r>
    </w:p>
    <w:p w14:paraId="200C6E06" w14:textId="77777777" w:rsidR="00221B60" w:rsidRDefault="00221B60" w:rsidP="00582A90">
      <w:pPr>
        <w:ind w:firstLine="284"/>
        <w:jc w:val="both"/>
        <w:rPr>
          <w:sz w:val="24"/>
        </w:rPr>
      </w:pPr>
      <w:r>
        <w:rPr>
          <w:sz w:val="24"/>
        </w:rPr>
        <w:t>Mindezen kívül mindennapi életünk szempontjából is új világ tárul elénk, új világ, mely mégis része a réginek. Kitűnik, hogy – amint kezdetben mondtam – mindennek van re</w:t>
      </w:r>
      <w:r>
        <w:rPr>
          <w:sz w:val="24"/>
        </w:rPr>
        <w:t>j</w:t>
      </w:r>
      <w:r>
        <w:rPr>
          <w:sz w:val="24"/>
        </w:rPr>
        <w:t>tett oldala, és hogy a legközönségesebb cselekedeteinknek gyakran olyan következményei vannak, melyekről azelőtt nem vettünk tudomást. Megértjük a telepátiának nevezett jelens</w:t>
      </w:r>
      <w:r>
        <w:rPr>
          <w:sz w:val="24"/>
        </w:rPr>
        <w:t>é</w:t>
      </w:r>
      <w:r>
        <w:rPr>
          <w:sz w:val="24"/>
        </w:rPr>
        <w:t>get, mert ahogy vannak hő-, fény- és elektromos hullámok, éppen úgy vannak gondolathullámok is, bár finomabb anyagban ha</w:t>
      </w:r>
      <w:r>
        <w:rPr>
          <w:sz w:val="24"/>
        </w:rPr>
        <w:t>t</w:t>
      </w:r>
      <w:r>
        <w:rPr>
          <w:sz w:val="24"/>
        </w:rPr>
        <w:t>nak, s ezért fizikai érzékeinkkel nem észlelhetők. Ezeket a rezgéseket tanulmányozva látjuk, m</w:t>
      </w:r>
      <w:r>
        <w:rPr>
          <w:sz w:val="24"/>
        </w:rPr>
        <w:t>i</w:t>
      </w:r>
      <w:r>
        <w:rPr>
          <w:sz w:val="24"/>
        </w:rPr>
        <w:t>képpen hat a gondolat, és megtanuljuk, hogy a gondolat milyen óriási, jóra vagy rosszra fordítható erő. Pedig ezt az erőt bizonyos mértékig – bár öntudatlanul – mindnyájan használjuk, de még százszorta hat</w:t>
      </w:r>
      <w:r>
        <w:rPr>
          <w:sz w:val="24"/>
        </w:rPr>
        <w:t>á</w:t>
      </w:r>
      <w:r>
        <w:rPr>
          <w:sz w:val="24"/>
        </w:rPr>
        <w:t>sosabban kezelhetjük, ha működését megértjük. A további kutatás felfedi előttünk az un. „gondola</w:t>
      </w:r>
      <w:r>
        <w:rPr>
          <w:sz w:val="24"/>
        </w:rPr>
        <w:t>t</w:t>
      </w:r>
      <w:r>
        <w:rPr>
          <w:sz w:val="24"/>
        </w:rPr>
        <w:t>formák” alkotásának módszerét, és útmutatást ad arra nézve, hogyan használhatnánk ez</w:t>
      </w:r>
      <w:r>
        <w:rPr>
          <w:sz w:val="24"/>
        </w:rPr>
        <w:t>e</w:t>
      </w:r>
      <w:r>
        <w:rPr>
          <w:sz w:val="24"/>
        </w:rPr>
        <w:t>ket akár magunk, akár mások javára sokféle módon.</w:t>
      </w:r>
    </w:p>
    <w:p w14:paraId="17E58FBC" w14:textId="77777777" w:rsidR="00221B60" w:rsidRDefault="00221B60" w:rsidP="00582A90">
      <w:pPr>
        <w:ind w:firstLine="284"/>
        <w:jc w:val="both"/>
        <w:rPr>
          <w:sz w:val="24"/>
        </w:rPr>
      </w:pPr>
      <w:r>
        <w:rPr>
          <w:sz w:val="24"/>
        </w:rPr>
        <w:t>Az okkultista mindezeket a láthatatlan hatásokat gondosan tanulmányozza, és ennélfogva cs</w:t>
      </w:r>
      <w:r>
        <w:rPr>
          <w:sz w:val="24"/>
        </w:rPr>
        <w:t>e</w:t>
      </w:r>
      <w:r>
        <w:rPr>
          <w:sz w:val="24"/>
        </w:rPr>
        <w:t>lekvéseinek eredményeit jobban kiszámíthatja, mint embertársai. Többet tud az életről, mint m</w:t>
      </w:r>
      <w:r>
        <w:rPr>
          <w:sz w:val="24"/>
        </w:rPr>
        <w:t>á</w:t>
      </w:r>
      <w:r>
        <w:rPr>
          <w:sz w:val="24"/>
        </w:rPr>
        <w:t>sok, s józan eszét arra használja, hogy e tudás alapján módosítsa életét. Mai életünk sok tekintetben k</w:t>
      </w:r>
      <w:r>
        <w:rPr>
          <w:sz w:val="24"/>
        </w:rPr>
        <w:t>ü</w:t>
      </w:r>
      <w:r>
        <w:rPr>
          <w:sz w:val="24"/>
        </w:rPr>
        <w:t>lönbözik középkori elődeink életétől, mert többet tudunk náluk. Felfedeztük az egészségtan n</w:t>
      </w:r>
      <w:r>
        <w:rPr>
          <w:sz w:val="24"/>
        </w:rPr>
        <w:t>é</w:t>
      </w:r>
      <w:r>
        <w:rPr>
          <w:sz w:val="24"/>
        </w:rPr>
        <w:t>hány törvényét; a bölcs ezeknek megfelelően él, ezért az általános életkor határozottan hosszabb most, mint a középkorban volt. Vannak még mindig balgák, vagy tudatlanok, akik vagy nem ism</w:t>
      </w:r>
      <w:r>
        <w:rPr>
          <w:sz w:val="24"/>
        </w:rPr>
        <w:t>e</w:t>
      </w:r>
      <w:r>
        <w:rPr>
          <w:sz w:val="24"/>
        </w:rPr>
        <w:t>rik az egészséges élet törvényeit, vagy nem törődnek velük; azt hiszik, hogy mivel a betegségcsír</w:t>
      </w:r>
      <w:r>
        <w:rPr>
          <w:sz w:val="24"/>
        </w:rPr>
        <w:t>á</w:t>
      </w:r>
      <w:r>
        <w:rPr>
          <w:sz w:val="24"/>
        </w:rPr>
        <w:t>kat nem látják, ezeknek nincs is fontosságuk, – tehát nem fogadják el az új felfedezéseket. Az ily</w:t>
      </w:r>
      <w:r>
        <w:rPr>
          <w:sz w:val="24"/>
        </w:rPr>
        <w:t>e</w:t>
      </w:r>
      <w:r>
        <w:rPr>
          <w:sz w:val="24"/>
        </w:rPr>
        <w:t>nek kapják meg aztán elsőnek a járványokat, s ők szenvednek legtöbbet, ha valami szokatlan köv</w:t>
      </w:r>
      <w:r>
        <w:rPr>
          <w:sz w:val="24"/>
        </w:rPr>
        <w:t>e</w:t>
      </w:r>
      <w:r>
        <w:rPr>
          <w:sz w:val="24"/>
        </w:rPr>
        <w:t>telményt rónak a közösségre. Szükségtelenül szenvednek, mert elmaradtak koruktól. De nemcsak önmagu</w:t>
      </w:r>
      <w:r>
        <w:rPr>
          <w:sz w:val="24"/>
        </w:rPr>
        <w:t>k</w:t>
      </w:r>
      <w:r>
        <w:rPr>
          <w:sz w:val="24"/>
        </w:rPr>
        <w:t>nak ártanak hanya</w:t>
      </w:r>
      <w:r>
        <w:rPr>
          <w:sz w:val="24"/>
        </w:rPr>
        <w:t>g</w:t>
      </w:r>
      <w:r>
        <w:rPr>
          <w:sz w:val="24"/>
        </w:rPr>
        <w:t>ságukkal. A tudatlanságuk vagy gondatlanságuk okozta körülmények gyakran megfertőzik a környéket, amelyet másképpen semmi baj sem ért volna.</w:t>
      </w:r>
    </w:p>
    <w:p w14:paraId="5CC7D193" w14:textId="77777777" w:rsidR="00221B60" w:rsidRDefault="00221B60" w:rsidP="00582A90">
      <w:pPr>
        <w:ind w:firstLine="284"/>
        <w:jc w:val="both"/>
        <w:rPr>
          <w:sz w:val="24"/>
        </w:rPr>
      </w:pPr>
      <w:r>
        <w:rPr>
          <w:sz w:val="24"/>
        </w:rPr>
        <w:t>Az, amiről én beszélek, tökéletesen ugyanez, csak más színvonalon. A mikroszkóp felfedezte a betegségcsírákat; az értelmes ember felhasználta a felfedezést, és átrendezte él</w:t>
      </w:r>
      <w:r>
        <w:rPr>
          <w:sz w:val="24"/>
        </w:rPr>
        <w:t>e</w:t>
      </w:r>
      <w:r>
        <w:rPr>
          <w:sz w:val="24"/>
        </w:rPr>
        <w:t>tét. Az oktalan nem vette figyelembe, s úgy folytatta életét, mint azelőtt. A tisztánlátás felfedi a gondolaterőt és sok más, ezelőtt nem is gyanított képességet. Az értelmes ember ezt a felfedezést is felhasználja, s esz</w:t>
      </w:r>
      <w:r>
        <w:rPr>
          <w:sz w:val="24"/>
        </w:rPr>
        <w:t>e</w:t>
      </w:r>
      <w:r>
        <w:rPr>
          <w:sz w:val="24"/>
        </w:rPr>
        <w:t>rint rendezi be életét. Az oktalan itt sem veszi figyelembe az új felfedezéseket. Ismét azt hiszi, hogy amit nem lát, az nem fontos. Ismét szenved, amikor nem szükséges, mert elmaradt korától.</w:t>
      </w:r>
    </w:p>
    <w:p w14:paraId="78BFC9AB" w14:textId="77777777" w:rsidR="00221B60" w:rsidRDefault="00221B60" w:rsidP="00582A90">
      <w:pPr>
        <w:ind w:firstLine="284"/>
        <w:jc w:val="both"/>
        <w:rPr>
          <w:sz w:val="24"/>
        </w:rPr>
      </w:pPr>
      <w:r>
        <w:rPr>
          <w:sz w:val="24"/>
        </w:rPr>
        <w:t>De nemcsak hogy gyakran szenved valódi kínokat, hanem elszalasztja az életnek sok élvez</w:t>
      </w:r>
      <w:r>
        <w:rPr>
          <w:sz w:val="24"/>
        </w:rPr>
        <w:t>e</w:t>
      </w:r>
      <w:r>
        <w:rPr>
          <w:sz w:val="24"/>
        </w:rPr>
        <w:t>tét. A festészetnek, költészetnek, zenének, irodalomnak, a vallásos szertartásoknak, a természet széps</w:t>
      </w:r>
      <w:r>
        <w:rPr>
          <w:sz w:val="24"/>
        </w:rPr>
        <w:t>é</w:t>
      </w:r>
      <w:r>
        <w:rPr>
          <w:sz w:val="24"/>
        </w:rPr>
        <w:t>geinek, mindnek megvan a rejtett oldala, a fizikainál sokkal nagyobb teljessége, tökéletess</w:t>
      </w:r>
      <w:r>
        <w:rPr>
          <w:sz w:val="24"/>
        </w:rPr>
        <w:t>é</w:t>
      </w:r>
      <w:r>
        <w:rPr>
          <w:sz w:val="24"/>
        </w:rPr>
        <w:t>ge. Az az ember pedig, aki ezt látni vagy érzékelni tudja, sok olyan élvezethez jut, amikről halvány sejte</w:t>
      </w:r>
      <w:r>
        <w:rPr>
          <w:sz w:val="24"/>
        </w:rPr>
        <w:t>l</w:t>
      </w:r>
      <w:r>
        <w:rPr>
          <w:sz w:val="24"/>
        </w:rPr>
        <w:t>me sincs annak, aki tompa érzékekkel megy el mellettük.</w:t>
      </w:r>
    </w:p>
    <w:p w14:paraId="70A89A15" w14:textId="77777777" w:rsidR="00221B60" w:rsidRDefault="00221B60" w:rsidP="00582A90">
      <w:pPr>
        <w:ind w:firstLine="284"/>
        <w:jc w:val="both"/>
        <w:rPr>
          <w:sz w:val="24"/>
        </w:rPr>
      </w:pPr>
      <w:r>
        <w:rPr>
          <w:sz w:val="24"/>
        </w:rPr>
        <w:t>Az észlelőképesség megvan minden emberi lényben, csak többnyire még fejletlen. Kife</w:t>
      </w:r>
      <w:r>
        <w:rPr>
          <w:sz w:val="24"/>
        </w:rPr>
        <w:t>j</w:t>
      </w:r>
      <w:r>
        <w:rPr>
          <w:sz w:val="24"/>
        </w:rPr>
        <w:t>lesztése általában sok időt és kemény munkát vesz igénybe, de nagyon megéri a ráfordított fárads</w:t>
      </w:r>
      <w:r>
        <w:rPr>
          <w:sz w:val="24"/>
        </w:rPr>
        <w:t>á</w:t>
      </w:r>
      <w:r>
        <w:rPr>
          <w:sz w:val="24"/>
        </w:rPr>
        <w:t>got. Ne merjen azonban senki belefogni, akinek indítóokai nem tökéletesen tiszták és önzetlenek, mert aki nem a legmagasabbrendű célokból törekszik átfogóbb képességekre, átkot von magára, s nem á</w:t>
      </w:r>
      <w:r>
        <w:rPr>
          <w:sz w:val="24"/>
        </w:rPr>
        <w:t>l</w:t>
      </w:r>
      <w:r>
        <w:rPr>
          <w:sz w:val="24"/>
        </w:rPr>
        <w:t>dást.</w:t>
      </w:r>
    </w:p>
    <w:p w14:paraId="0F2C064D" w14:textId="77777777" w:rsidR="00221B60" w:rsidRDefault="00221B60" w:rsidP="00582A90">
      <w:pPr>
        <w:ind w:firstLine="284"/>
        <w:jc w:val="both"/>
        <w:rPr>
          <w:sz w:val="24"/>
        </w:rPr>
      </w:pPr>
      <w:r>
        <w:rPr>
          <w:sz w:val="24"/>
        </w:rPr>
        <w:t>De a dolgozó ember, akinek nincs ideje rá, hogy kitartó erőfeszítéssel fejlessze ki szunnyadó be</w:t>
      </w:r>
      <w:r>
        <w:rPr>
          <w:sz w:val="24"/>
        </w:rPr>
        <w:t>l</w:t>
      </w:r>
      <w:r>
        <w:rPr>
          <w:sz w:val="24"/>
        </w:rPr>
        <w:t>ső erőit, még sincs elzárva attól, hogy az okkult kutatásokból eredő jótéteményekben ne oszto</w:t>
      </w:r>
      <w:r>
        <w:rPr>
          <w:sz w:val="24"/>
        </w:rPr>
        <w:t>z</w:t>
      </w:r>
      <w:r>
        <w:rPr>
          <w:sz w:val="24"/>
        </w:rPr>
        <w:t>zon, mint ahogy élhetünk egészségen akkor is, ha történetesen nincs mikr</w:t>
      </w:r>
      <w:r>
        <w:rPr>
          <w:sz w:val="24"/>
        </w:rPr>
        <w:t>o</w:t>
      </w:r>
      <w:r>
        <w:rPr>
          <w:sz w:val="24"/>
        </w:rPr>
        <w:t>szkópunk. Ha nem is látjuk a betegségcsírákat, a szakember bizonyosságából tudjuk, hogy vannak, és tudjuk, hogyan kell tőlük őrizkednünk. Az, akinek még csak nem dereng a tisztánlátása, tanulmányozhatja olyanok ír</w:t>
      </w:r>
      <w:r>
        <w:rPr>
          <w:sz w:val="24"/>
        </w:rPr>
        <w:t>á</w:t>
      </w:r>
      <w:r>
        <w:rPr>
          <w:sz w:val="24"/>
        </w:rPr>
        <w:t>sait, akik már elsajátították, és így munkájuk eredményeit hasznosíthatja. Igaz, nem láthatja még min</w:t>
      </w:r>
      <w:r>
        <w:rPr>
          <w:sz w:val="24"/>
        </w:rPr>
        <w:t>d</w:t>
      </w:r>
      <w:r>
        <w:rPr>
          <w:sz w:val="24"/>
        </w:rPr>
        <w:t>azt a ragyogást és szépséget, amit a tökéletlen érzékek eltakarnak, de könnyen megtanulhatja, h</w:t>
      </w:r>
      <w:r>
        <w:rPr>
          <w:sz w:val="24"/>
        </w:rPr>
        <w:t>o</w:t>
      </w:r>
      <w:r>
        <w:rPr>
          <w:sz w:val="24"/>
        </w:rPr>
        <w:t>gyan kerülheti el a láthatatlan rosszat, és hogyan hozhatja működésbe a láthatatlan jó erőket. Így jóval előbb, mintsem ténylegesen látja őket, bebizonyíthatja magának létezésüket, mint ahogy egy elektromotor kezelője megbiz</w:t>
      </w:r>
      <w:r>
        <w:rPr>
          <w:sz w:val="24"/>
        </w:rPr>
        <w:t>o</w:t>
      </w:r>
      <w:r>
        <w:rPr>
          <w:sz w:val="24"/>
        </w:rPr>
        <w:t>nyosodik az elektromosság létezéséről, bár soha nem látta, s nem is tudja, miben áll.</w:t>
      </w:r>
    </w:p>
    <w:p w14:paraId="26FA7664" w14:textId="77777777" w:rsidR="00221B60" w:rsidRDefault="00221B60" w:rsidP="00582A90">
      <w:pPr>
        <w:ind w:firstLine="284"/>
        <w:jc w:val="both"/>
        <w:rPr>
          <w:sz w:val="24"/>
        </w:rPr>
      </w:pPr>
      <w:r>
        <w:rPr>
          <w:sz w:val="24"/>
        </w:rPr>
        <w:t>Meg kell próbálnunk annyit megérteni világunkból, amennyit csak tudunk. Nem szabad elm</w:t>
      </w:r>
      <w:r>
        <w:rPr>
          <w:sz w:val="24"/>
        </w:rPr>
        <w:t>a</w:t>
      </w:r>
      <w:r>
        <w:rPr>
          <w:sz w:val="24"/>
        </w:rPr>
        <w:t>radnunk a fejlődés menetében, nem szabad anakronizmusokká válnunk azzal, hogy nem érdekl</w:t>
      </w:r>
      <w:r>
        <w:rPr>
          <w:sz w:val="24"/>
        </w:rPr>
        <w:t>ő</w:t>
      </w:r>
      <w:r>
        <w:rPr>
          <w:sz w:val="24"/>
        </w:rPr>
        <w:t>dünk ezek iránt, amelyek pedig csak új szemszögből való bemutatásai a legősibb bölcsességnek. „A tudás hatalom” ebben az esetben is, mint minden másban; s ebben az esetben – mint minden má</w:t>
      </w:r>
      <w:r>
        <w:rPr>
          <w:sz w:val="24"/>
        </w:rPr>
        <w:t>s</w:t>
      </w:r>
      <w:r>
        <w:rPr>
          <w:sz w:val="24"/>
        </w:rPr>
        <w:t>ban – az erő, bölcsesség és szeretet dicső hármasának mindig együtt kell járniuk.</w:t>
      </w:r>
    </w:p>
    <w:p w14:paraId="719C9991" w14:textId="77777777" w:rsidR="00221B60" w:rsidRDefault="00221B60" w:rsidP="00582A90">
      <w:pPr>
        <w:pStyle w:val="Szvegtrzs"/>
        <w:ind w:firstLine="284"/>
      </w:pPr>
      <w:r>
        <w:t>Van azonban különbség az elméleti megismerés és a tényleges meglátás között; azt gondolom tehát, hogy talán valamelyest közelebb segíti a tanulmányozókat a valóságos felfedezésben, ha l</w:t>
      </w:r>
      <w:r>
        <w:t>e</w:t>
      </w:r>
      <w:r>
        <w:t>írom számukra a mindennapi élet egyszerű történéseinek rejtett oldalát a tisztánlátó szemével né</w:t>
      </w:r>
      <w:r>
        <w:t>z</w:t>
      </w:r>
      <w:r>
        <w:t>ve, olyan ember szemével, aki kifejlesztette magában az asztrális, mentális és kauzális testeken át tört</w:t>
      </w:r>
      <w:r>
        <w:t>é</w:t>
      </w:r>
      <w:r>
        <w:t>nő észlelés képességét. Az intuíciós test segítségével nyert meglátás persze még végtelenül nag</w:t>
      </w:r>
      <w:r>
        <w:t>y</w:t>
      </w:r>
      <w:r>
        <w:t>szerűbb és hatásosabb, de oly teljesen leírhatatlan, hogy haszontalan volna bármit is mondani róla. Azon a színvonalon már minden tapasztalat az emberen belül van, nem kívüle. A látomás d</w:t>
      </w:r>
      <w:r>
        <w:t>i</w:t>
      </w:r>
      <w:r>
        <w:t>csősége és szépsége többé nem olyasvalami, amit érdeklődéssel figyel, hanem amit szíve legbels</w:t>
      </w:r>
      <w:r>
        <w:t>e</w:t>
      </w:r>
      <w:r>
        <w:t>jében érez, mert része önmagának.</w:t>
      </w:r>
    </w:p>
    <w:p w14:paraId="1FBC3535" w14:textId="77777777" w:rsidR="00444B55" w:rsidRDefault="00444B55" w:rsidP="00221B60">
      <w:pPr>
        <w:jc w:val="both"/>
        <w:rPr>
          <w:sz w:val="24"/>
        </w:rPr>
      </w:pPr>
    </w:p>
    <w:p w14:paraId="1251EA87" w14:textId="77777777" w:rsidR="00221B60" w:rsidRDefault="00221B60" w:rsidP="00221B60">
      <w:pPr>
        <w:jc w:val="both"/>
        <w:rPr>
          <w:sz w:val="24"/>
        </w:rPr>
      </w:pPr>
    </w:p>
    <w:p w14:paraId="6B9F0054" w14:textId="77777777" w:rsidR="00221B60" w:rsidRPr="00843746" w:rsidRDefault="00843746" w:rsidP="00843746">
      <w:pPr>
        <w:pStyle w:val="Cmsor1"/>
        <w:rPr>
          <w:bCs/>
          <w:sz w:val="32"/>
        </w:rPr>
      </w:pPr>
      <w:bookmarkStart w:id="7" w:name="_Toc300590899"/>
      <w:r w:rsidRPr="00843746">
        <w:rPr>
          <w:bCs/>
          <w:sz w:val="32"/>
        </w:rPr>
        <w:t>II.</w:t>
      </w:r>
      <w:r w:rsidR="00221B60" w:rsidRPr="00843746">
        <w:rPr>
          <w:bCs/>
          <w:sz w:val="32"/>
        </w:rPr>
        <w:t xml:space="preserve"> fejezet</w:t>
      </w:r>
      <w:r w:rsidRPr="00843746">
        <w:rPr>
          <w:bCs/>
          <w:sz w:val="32"/>
        </w:rPr>
        <w:t xml:space="preserve"> </w:t>
      </w:r>
      <w:r w:rsidR="00221B60" w:rsidRPr="00843746">
        <w:rPr>
          <w:bCs/>
          <w:sz w:val="32"/>
          <w:u w:val="single"/>
        </w:rPr>
        <w:t xml:space="preserve">A </w:t>
      </w:r>
      <w:r w:rsidRPr="00843746">
        <w:rPr>
          <w:bCs/>
          <w:sz w:val="32"/>
          <w:u w:val="single"/>
        </w:rPr>
        <w:t>világ mint egész</w:t>
      </w:r>
      <w:bookmarkEnd w:id="7"/>
    </w:p>
    <w:p w14:paraId="4DDC74B3" w14:textId="77777777" w:rsidR="00221B60" w:rsidRDefault="00221B60" w:rsidP="00221B60"/>
    <w:p w14:paraId="1D75DD4F" w14:textId="77777777" w:rsidR="00221B60" w:rsidRDefault="00221B60" w:rsidP="00221B60">
      <w:pPr>
        <w:pStyle w:val="Cmsor3"/>
        <w:spacing w:line="240" w:lineRule="auto"/>
      </w:pPr>
      <w:bookmarkStart w:id="8" w:name="_Toc300590900"/>
      <w:r>
        <w:t>Tágabb látókör</w:t>
      </w:r>
      <w:bookmarkEnd w:id="8"/>
    </w:p>
    <w:p w14:paraId="4DB7D0DA" w14:textId="77777777" w:rsidR="00221B60" w:rsidRDefault="00221B60" w:rsidP="00221B60">
      <w:pPr>
        <w:jc w:val="both"/>
        <w:rPr>
          <w:b/>
          <w:sz w:val="24"/>
          <w:u w:val="single"/>
        </w:rPr>
      </w:pPr>
    </w:p>
    <w:p w14:paraId="1FD41B08" w14:textId="77777777" w:rsidR="00221B60" w:rsidRDefault="00221B60" w:rsidP="00582A90">
      <w:pPr>
        <w:ind w:firstLine="284"/>
        <w:jc w:val="both"/>
        <w:rPr>
          <w:sz w:val="24"/>
        </w:rPr>
      </w:pPr>
      <w:r>
        <w:rPr>
          <w:sz w:val="24"/>
        </w:rPr>
        <w:t>Ha a világban körülnézünk, tagadhatatlan, hogy rengeteg sok a bánat és szenvedés. Igaz, nagy részének nyilvánvalóan a szenvedők maguk az okai, és könnyen elkerülhetnék, ha egy kévés ö</w:t>
      </w:r>
      <w:r>
        <w:rPr>
          <w:sz w:val="24"/>
        </w:rPr>
        <w:t>n</w:t>
      </w:r>
      <w:r>
        <w:rPr>
          <w:sz w:val="24"/>
        </w:rPr>
        <w:t>uralmat gyakorolnának, és józan eszüket használnák. Viszont sok olyant is látunk, ami nem közve</w:t>
      </w:r>
      <w:r>
        <w:rPr>
          <w:sz w:val="24"/>
        </w:rPr>
        <w:t>t</w:t>
      </w:r>
      <w:r>
        <w:rPr>
          <w:sz w:val="24"/>
        </w:rPr>
        <w:t>lenül a szenvedőre vezethető vissza, hanem kétségtelenül kívülről jön. Gyakran úgy látszik, mintha a gonosz diadalmaskodnék, mintha az élet bömbölő zűrzavara, viharai és feszültsége közepette e</w:t>
      </w:r>
      <w:r>
        <w:rPr>
          <w:sz w:val="24"/>
        </w:rPr>
        <w:t>l</w:t>
      </w:r>
      <w:r>
        <w:rPr>
          <w:sz w:val="24"/>
        </w:rPr>
        <w:t>buknék az igazságosság. Ezért sokan kételkednek a végső eredményben, és kétségbe vonják, hogy valóban van valamilyen tervszerű haladás emögött a megdöbbentő káosz m</w:t>
      </w:r>
      <w:r>
        <w:rPr>
          <w:sz w:val="24"/>
        </w:rPr>
        <w:t>ö</w:t>
      </w:r>
      <w:r>
        <w:rPr>
          <w:sz w:val="24"/>
        </w:rPr>
        <w:t xml:space="preserve">gött. </w:t>
      </w:r>
    </w:p>
    <w:p w14:paraId="271DC199" w14:textId="77777777" w:rsidR="00221B60" w:rsidRDefault="00221B60" w:rsidP="00582A90">
      <w:pPr>
        <w:ind w:firstLine="284"/>
        <w:jc w:val="both"/>
        <w:rPr>
          <w:sz w:val="24"/>
        </w:rPr>
      </w:pPr>
      <w:r>
        <w:rPr>
          <w:sz w:val="24"/>
        </w:rPr>
        <w:t>Mindez csupán álláspont kérdése. Aki a harc kellős közepén van, nem tudja megítélni a ha</w:t>
      </w:r>
      <w:r>
        <w:rPr>
          <w:sz w:val="24"/>
        </w:rPr>
        <w:t>d</w:t>
      </w:r>
      <w:r>
        <w:rPr>
          <w:sz w:val="24"/>
        </w:rPr>
        <w:t>vezér tervét, vagy a harc kifejlődését. Hogy megérthessük az egész harchelyzetet, ki kell lépnünk a forg</w:t>
      </w:r>
      <w:r>
        <w:rPr>
          <w:sz w:val="24"/>
        </w:rPr>
        <w:t>a</w:t>
      </w:r>
      <w:r>
        <w:rPr>
          <w:sz w:val="24"/>
        </w:rPr>
        <w:t>tagból és felülről néznünk a harctérre. Ugyanígy, ha meg akarjuk érteni az élet harci tervét, egy id</w:t>
      </w:r>
      <w:r>
        <w:rPr>
          <w:sz w:val="24"/>
        </w:rPr>
        <w:t>ő</w:t>
      </w:r>
      <w:r>
        <w:rPr>
          <w:sz w:val="24"/>
        </w:rPr>
        <w:t>re ki kell lépnünk belőle, és gondolatban felülről tekinteni le rá, – de nem a halandó test, hanem az örökkön élő lélek szempontjából. Tekintetbe kell vennünk az életnek nemcsak azt a kicsi részét, amit fizikai szemmel láthatunk, hanem az egész óriási teljességet, amiből jelenleg olyan sok láth</w:t>
      </w:r>
      <w:r>
        <w:rPr>
          <w:sz w:val="24"/>
        </w:rPr>
        <w:t>a</w:t>
      </w:r>
      <w:r>
        <w:rPr>
          <w:sz w:val="24"/>
        </w:rPr>
        <w:t>tatlan sz</w:t>
      </w:r>
      <w:r>
        <w:rPr>
          <w:sz w:val="24"/>
        </w:rPr>
        <w:t>á</w:t>
      </w:r>
      <w:r>
        <w:rPr>
          <w:sz w:val="24"/>
        </w:rPr>
        <w:t xml:space="preserve">munkra. </w:t>
      </w:r>
    </w:p>
    <w:p w14:paraId="3B98CD32" w14:textId="77777777" w:rsidR="00221B60" w:rsidRDefault="00221B60" w:rsidP="00582A90">
      <w:pPr>
        <w:ind w:firstLine="284"/>
        <w:jc w:val="both"/>
        <w:rPr>
          <w:sz w:val="24"/>
        </w:rPr>
      </w:pPr>
      <w:r>
        <w:rPr>
          <w:sz w:val="24"/>
        </w:rPr>
        <w:t>Ameddig ezt meg nem tesszük, olyan ember helyzetében vagyunk, aki egy óriási, igen b</w:t>
      </w:r>
      <w:r>
        <w:rPr>
          <w:sz w:val="24"/>
        </w:rPr>
        <w:t>o</w:t>
      </w:r>
      <w:r>
        <w:rPr>
          <w:sz w:val="24"/>
        </w:rPr>
        <w:t>nyolult, díszes mintájú, szövésben lévő szőnyeget néz alulról, a visszájáról. Az egész nem más, mint a k</w:t>
      </w:r>
      <w:r>
        <w:rPr>
          <w:sz w:val="24"/>
        </w:rPr>
        <w:t>ü</w:t>
      </w:r>
      <w:r>
        <w:rPr>
          <w:sz w:val="24"/>
        </w:rPr>
        <w:t>lönböző színek keveréke, amelyről rongyos foszlányok lógnak le, minden rend, vagy szépség né</w:t>
      </w:r>
      <w:r>
        <w:rPr>
          <w:sz w:val="24"/>
        </w:rPr>
        <w:t>l</w:t>
      </w:r>
      <w:r>
        <w:rPr>
          <w:sz w:val="24"/>
        </w:rPr>
        <w:t>kül, s nem tudja megérteni, mire való az egész procedúra. Ha azonban a te</w:t>
      </w:r>
      <w:r>
        <w:rPr>
          <w:sz w:val="24"/>
        </w:rPr>
        <w:t>r</w:t>
      </w:r>
      <w:r>
        <w:rPr>
          <w:sz w:val="24"/>
        </w:rPr>
        <w:t>mészet rejtett oldalainak ismerete arra képesít, hogy felülről nézzük a dolgot, a minta kibontakozik szemünk előtt, és a lá</w:t>
      </w:r>
      <w:r>
        <w:rPr>
          <w:sz w:val="24"/>
        </w:rPr>
        <w:t>t</w:t>
      </w:r>
      <w:r>
        <w:rPr>
          <w:sz w:val="24"/>
        </w:rPr>
        <w:t>szólagos káosz rendezett haladásnak bizonyul.</w:t>
      </w:r>
    </w:p>
    <w:p w14:paraId="7004BCFF" w14:textId="77777777" w:rsidR="00221B60" w:rsidRDefault="00221B60" w:rsidP="00582A90">
      <w:pPr>
        <w:ind w:firstLine="284"/>
        <w:jc w:val="both"/>
        <w:rPr>
          <w:sz w:val="24"/>
        </w:rPr>
      </w:pPr>
      <w:r>
        <w:rPr>
          <w:sz w:val="24"/>
        </w:rPr>
        <w:t>Még találóbb analógiát kapunk, ha beleképzeljük magunkat egy mikroba életszemléletébe, am</w:t>
      </w:r>
      <w:r>
        <w:rPr>
          <w:sz w:val="24"/>
        </w:rPr>
        <w:t>e</w:t>
      </w:r>
      <w:r>
        <w:rPr>
          <w:sz w:val="24"/>
        </w:rPr>
        <w:t>lyet valami ellenállhatatlan áradat ragad magéval, pl. a Niagara vízesése. A zuhata</w:t>
      </w:r>
      <w:r>
        <w:rPr>
          <w:sz w:val="24"/>
        </w:rPr>
        <w:t>g</w:t>
      </w:r>
      <w:r>
        <w:rPr>
          <w:sz w:val="24"/>
        </w:rPr>
        <w:t>nak ereje forrva, sisteregve rohan, s oly óriási, hogy a közepe felpúposodik. Az ilyen z</w:t>
      </w:r>
      <w:r>
        <w:rPr>
          <w:sz w:val="24"/>
        </w:rPr>
        <w:t>u</w:t>
      </w:r>
      <w:r>
        <w:rPr>
          <w:sz w:val="24"/>
        </w:rPr>
        <w:t>hatag felületén lévő mikrobát a habzó áradat minden bizonnyal vadul ide-oda hányja, néha magasan a levegőbe dobja, néha val</w:t>
      </w:r>
      <w:r>
        <w:rPr>
          <w:sz w:val="24"/>
        </w:rPr>
        <w:t>a</w:t>
      </w:r>
      <w:r>
        <w:rPr>
          <w:sz w:val="24"/>
        </w:rPr>
        <w:t>mi örvényben visszafelé kergeti úgy, hogy a mikroba képtelen a partokat meglátni, mert minden képességét igénybe veszi az őrült küzdelem, hogy valamiképp a víz felületén tartsa magát. Neki ez a küzdelem és harc a világa, hogyan tudná megmondani, merre tart a folyó?</w:t>
      </w:r>
    </w:p>
    <w:p w14:paraId="00D36792" w14:textId="77777777" w:rsidR="00221B60" w:rsidRDefault="00221B60" w:rsidP="00582A90">
      <w:pPr>
        <w:ind w:firstLine="284"/>
        <w:jc w:val="both"/>
        <w:rPr>
          <w:sz w:val="24"/>
        </w:rPr>
      </w:pPr>
      <w:r>
        <w:rPr>
          <w:sz w:val="24"/>
        </w:rPr>
        <w:t>A parton álló ember azonban látja, hogy ez az egész megdöbbentő kavargás csupán felsz</w:t>
      </w:r>
      <w:r>
        <w:rPr>
          <w:sz w:val="24"/>
        </w:rPr>
        <w:t>í</w:t>
      </w:r>
      <w:r>
        <w:rPr>
          <w:sz w:val="24"/>
        </w:rPr>
        <w:t>nes, és hogy az egyedül fontos tény a több milliónyi tonna víznek állandó lefelé özönlése a tenge</w:t>
      </w:r>
      <w:r>
        <w:rPr>
          <w:sz w:val="24"/>
        </w:rPr>
        <w:t>r</w:t>
      </w:r>
      <w:r>
        <w:rPr>
          <w:sz w:val="24"/>
        </w:rPr>
        <w:t>be. Ha még azt is elképzeljük, hogy a mikrobának van valami sejtelme a haladásról, s ezt az előre való mozgással azonosítja, alaposan meghökken, ha azt észleli, hogy oldalra t</w:t>
      </w:r>
      <w:r>
        <w:rPr>
          <w:sz w:val="24"/>
        </w:rPr>
        <w:t>a</w:t>
      </w:r>
      <w:r>
        <w:rPr>
          <w:sz w:val="24"/>
        </w:rPr>
        <w:t>szítja valami erő, vagy valami örvény visszaveti egy darabon. Az emberi szemlélő azonban látja, hogy a látszólagos vissz</w:t>
      </w:r>
      <w:r>
        <w:rPr>
          <w:sz w:val="24"/>
        </w:rPr>
        <w:t>a</w:t>
      </w:r>
      <w:r>
        <w:rPr>
          <w:sz w:val="24"/>
        </w:rPr>
        <w:t>felé mozgás is csak csalóka, mert hisz minden kis örvényt is magával ragad, előre visz az ár. Túlzás nélkül állíthatjuk, hogy az áradatban küszködő mikrobának a tudása úgy aránylik a reá let</w:t>
      </w:r>
      <w:r>
        <w:rPr>
          <w:sz w:val="24"/>
        </w:rPr>
        <w:t>e</w:t>
      </w:r>
      <w:r>
        <w:rPr>
          <w:sz w:val="24"/>
        </w:rPr>
        <w:t>kintő emberéhez, mint az átlagember életismerete az</w:t>
      </w:r>
      <w:r>
        <w:rPr>
          <w:sz w:val="24"/>
        </w:rPr>
        <w:t>é</w:t>
      </w:r>
      <w:r>
        <w:rPr>
          <w:sz w:val="24"/>
        </w:rPr>
        <w:t>hoz, aki ismeri a dolgok rejtett oldalát.</w:t>
      </w:r>
    </w:p>
    <w:p w14:paraId="4938F2ED" w14:textId="77777777" w:rsidR="00221B60" w:rsidRDefault="00221B60" w:rsidP="00582A90">
      <w:pPr>
        <w:ind w:firstLine="284"/>
        <w:jc w:val="both"/>
        <w:rPr>
          <w:sz w:val="24"/>
        </w:rPr>
      </w:pPr>
      <w:r>
        <w:rPr>
          <w:sz w:val="24"/>
        </w:rPr>
        <w:t>A legjobb hasonlat, bár kissé nehéz követni (mivel képzelőtehetségünk megfeszítését kívánja) az, amit Mr. Hinton ír le „Scientific Romances” c. könyvében. Mr. Hinton saját érv</w:t>
      </w:r>
      <w:r>
        <w:rPr>
          <w:sz w:val="24"/>
        </w:rPr>
        <w:t>e</w:t>
      </w:r>
      <w:r>
        <w:rPr>
          <w:sz w:val="24"/>
        </w:rPr>
        <w:t>lése céljaira elképzel egy nagy függőleges fakeretet, amelyben ugyancsak függőlegesen szálak vannak kifeszí</w:t>
      </w:r>
      <w:r>
        <w:rPr>
          <w:sz w:val="24"/>
        </w:rPr>
        <w:t>t</w:t>
      </w:r>
      <w:r>
        <w:rPr>
          <w:sz w:val="24"/>
        </w:rPr>
        <w:t>ve. A szálak különböző szögekben futnak. Ha mármost egy ív papírt helyezünk be a keretbe ví</w:t>
      </w:r>
      <w:r>
        <w:rPr>
          <w:sz w:val="24"/>
        </w:rPr>
        <w:t>z</w:t>
      </w:r>
      <w:r>
        <w:rPr>
          <w:sz w:val="24"/>
        </w:rPr>
        <w:t>szintesen úgy, hogy ezek a szálak keresztülmenjenek rajta, világos, hogy mindegyik szál parányi lyukat hagy a papíron. Ha ezután az egész keretet lassan fe</w:t>
      </w:r>
      <w:r>
        <w:rPr>
          <w:sz w:val="24"/>
        </w:rPr>
        <w:t>l</w:t>
      </w:r>
      <w:r>
        <w:rPr>
          <w:sz w:val="24"/>
        </w:rPr>
        <w:t>emeljük, a papír azonban mozdulatlan marad, különböző eredményeket érünk el. A függől</w:t>
      </w:r>
      <w:r>
        <w:rPr>
          <w:sz w:val="24"/>
        </w:rPr>
        <w:t>e</w:t>
      </w:r>
      <w:r>
        <w:rPr>
          <w:sz w:val="24"/>
        </w:rPr>
        <w:t>ges szálak minden nehézség nélkül átcsúsznak saját lyukukon, de a szögben futó szálak hosszúkás nyílást vágnak a papírba a keret mozgása köve</w:t>
      </w:r>
      <w:r>
        <w:rPr>
          <w:sz w:val="24"/>
        </w:rPr>
        <w:t>t</w:t>
      </w:r>
      <w:r>
        <w:rPr>
          <w:sz w:val="24"/>
        </w:rPr>
        <w:t>keztében.</w:t>
      </w:r>
    </w:p>
    <w:p w14:paraId="28CC525B" w14:textId="77777777" w:rsidR="00221B60" w:rsidRDefault="00221B60" w:rsidP="00582A90">
      <w:pPr>
        <w:ind w:firstLine="284"/>
        <w:jc w:val="both"/>
        <w:rPr>
          <w:sz w:val="24"/>
        </w:rPr>
      </w:pPr>
      <w:r>
        <w:rPr>
          <w:sz w:val="24"/>
        </w:rPr>
        <w:t>Ha most papír helyett vékony viaszlemezt veszünk, és a viasz eléggé nyúlós ahhoz, hogy a mo</w:t>
      </w:r>
      <w:r>
        <w:rPr>
          <w:sz w:val="24"/>
        </w:rPr>
        <w:t>z</w:t>
      </w:r>
      <w:r>
        <w:rPr>
          <w:sz w:val="24"/>
        </w:rPr>
        <w:t>gó szál mögött mindig bezáródjék, a hosszúkás nyílások helyett mozgó lyukakat kapunk. Akik v</w:t>
      </w:r>
      <w:r>
        <w:rPr>
          <w:sz w:val="24"/>
        </w:rPr>
        <w:t>a</w:t>
      </w:r>
      <w:r>
        <w:rPr>
          <w:sz w:val="24"/>
        </w:rPr>
        <w:t>lami okból nem láthatják a lyukakat okozó szálakat, a lyukak mozgását szükségképpen szabályt</w:t>
      </w:r>
      <w:r>
        <w:rPr>
          <w:sz w:val="24"/>
        </w:rPr>
        <w:t>a</w:t>
      </w:r>
      <w:r>
        <w:rPr>
          <w:sz w:val="24"/>
        </w:rPr>
        <w:t>lannak és megmagyarázhatatlannak fogják találni. A láthatatlan szálak elrendezése folytán a lyukak némelyike közeledni fog egymáshoz, mások eltávolodnak; különféle minták és alakulatok keletke</w:t>
      </w:r>
      <w:r>
        <w:rPr>
          <w:sz w:val="24"/>
        </w:rPr>
        <w:t>z</w:t>
      </w:r>
      <w:r>
        <w:rPr>
          <w:sz w:val="24"/>
        </w:rPr>
        <w:t>nek, majd szétoszlanak. A képzeletnek még merészebb szárnyalásával ne a lyukakra gondoljunk, hanem az azokat betöltő parányi szálrészecskékre és képzeljük el, hogy ezeket tudatos atomok a</w:t>
      </w:r>
      <w:r>
        <w:rPr>
          <w:sz w:val="24"/>
        </w:rPr>
        <w:t>l</w:t>
      </w:r>
      <w:r>
        <w:rPr>
          <w:sz w:val="24"/>
        </w:rPr>
        <w:t>kotják. Ezek az atomok különálló egyedeknek hiszik magukat, de saját akarásuktól függetlenül mozgásba kényszerülnek egy látszólag kifü</w:t>
      </w:r>
      <w:r>
        <w:rPr>
          <w:sz w:val="24"/>
        </w:rPr>
        <w:t>r</w:t>
      </w:r>
      <w:r>
        <w:rPr>
          <w:sz w:val="24"/>
        </w:rPr>
        <w:t>készhetetlen kavarodás útvesztőjében. Ez az őrjítő tánc jelenti számukra az életet. De a látszólagos bonyolultság és céltalan mozgás voltaképpen csak ká</w:t>
      </w:r>
      <w:r>
        <w:rPr>
          <w:sz w:val="24"/>
        </w:rPr>
        <w:t>p</w:t>
      </w:r>
      <w:r>
        <w:rPr>
          <w:sz w:val="24"/>
        </w:rPr>
        <w:t>rázat, amit az atomi tudat korlátoltsága okoz, mert hiszen csupán egyetlen rendkívüli egyszerű mozgás megy végbe: a kere</w:t>
      </w:r>
      <w:r>
        <w:rPr>
          <w:sz w:val="24"/>
        </w:rPr>
        <w:t>t</w:t>
      </w:r>
      <w:r>
        <w:rPr>
          <w:sz w:val="24"/>
        </w:rPr>
        <w:t xml:space="preserve">nek, mint egésznek állandó felfelé mozgása. De az atom ezt mindaddig meg nem értheti, amíg be nem látja, hogy ő nem különálló töredék, hanem a szál egy része. </w:t>
      </w:r>
    </w:p>
    <w:p w14:paraId="41802D59" w14:textId="77777777" w:rsidR="00221B60" w:rsidRDefault="00221B60" w:rsidP="00582A90">
      <w:pPr>
        <w:ind w:firstLine="284"/>
        <w:jc w:val="both"/>
        <w:rPr>
          <w:sz w:val="24"/>
        </w:rPr>
      </w:pPr>
      <w:r>
        <w:rPr>
          <w:sz w:val="24"/>
        </w:rPr>
        <w:t>"Mindez pedig allegória", – még pedig igen szép allegória, hiszen a szálak mi vagyunk: a mi ig</w:t>
      </w:r>
      <w:r>
        <w:rPr>
          <w:sz w:val="24"/>
        </w:rPr>
        <w:t>a</w:t>
      </w:r>
      <w:r>
        <w:rPr>
          <w:sz w:val="24"/>
        </w:rPr>
        <w:t>zi énünk, a mi lelkünk, az atomok pedig ezt a földi életünket jelentik. Ame</w:t>
      </w:r>
      <w:r>
        <w:rPr>
          <w:sz w:val="24"/>
        </w:rPr>
        <w:t>d</w:t>
      </w:r>
      <w:r>
        <w:rPr>
          <w:sz w:val="24"/>
        </w:rPr>
        <w:t>dig tudatunkat az atomi korlátok közé szorítjuk, és az életet csak ebből a földi szempontból nézzük, addig sohasem érthetjük meg, mi történik a világban. Ha azonban felemeljük tud</w:t>
      </w:r>
      <w:r>
        <w:rPr>
          <w:sz w:val="24"/>
        </w:rPr>
        <w:t>a</w:t>
      </w:r>
      <w:r>
        <w:rPr>
          <w:sz w:val="24"/>
        </w:rPr>
        <w:t>tunk a lélek szempontjáig, amelynek szálán a testi élet csupán parányi rész és időleges kifejezés, akkor látni fogjuk, hogy mindama bonyolul</w:t>
      </w:r>
      <w:r>
        <w:rPr>
          <w:sz w:val="24"/>
        </w:rPr>
        <w:t>t</w:t>
      </w:r>
      <w:r>
        <w:rPr>
          <w:sz w:val="24"/>
        </w:rPr>
        <w:t>ság mögött csodálatos egyszerűség van, egység a sok különféleség mögött. A bonyolultság és k</w:t>
      </w:r>
      <w:r>
        <w:rPr>
          <w:sz w:val="24"/>
        </w:rPr>
        <w:t>ü</w:t>
      </w:r>
      <w:r>
        <w:rPr>
          <w:sz w:val="24"/>
        </w:rPr>
        <w:t>lönféleség csupán a mi korlátozottságunk okozta káprázat. Az eg</w:t>
      </w:r>
      <w:r>
        <w:rPr>
          <w:sz w:val="24"/>
        </w:rPr>
        <w:t>y</w:t>
      </w:r>
      <w:r>
        <w:rPr>
          <w:sz w:val="24"/>
        </w:rPr>
        <w:t>szerűség és egység a való.</w:t>
      </w:r>
    </w:p>
    <w:p w14:paraId="6D588353" w14:textId="77777777" w:rsidR="00221B60" w:rsidRDefault="00221B60" w:rsidP="00582A90">
      <w:pPr>
        <w:ind w:firstLine="284"/>
        <w:jc w:val="both"/>
        <w:rPr>
          <w:sz w:val="24"/>
        </w:rPr>
      </w:pPr>
      <w:r>
        <w:rPr>
          <w:sz w:val="24"/>
        </w:rPr>
        <w:t>Világunk rejtett oldalát a hétköznapi ember elméje három, egymástól eltérő okból képtelen fe</w:t>
      </w:r>
      <w:r>
        <w:rPr>
          <w:sz w:val="24"/>
        </w:rPr>
        <w:t>l</w:t>
      </w:r>
      <w:r>
        <w:rPr>
          <w:sz w:val="24"/>
        </w:rPr>
        <w:t>fogni. Először azért, mert világunknak még egy kiterjedése (dimenziója) van, melyet nem képes érzékelni; másodszor azért, mert a világ magasabbrendű oldala túlságosan finom fejletlen észlel</w:t>
      </w:r>
      <w:r>
        <w:rPr>
          <w:sz w:val="24"/>
        </w:rPr>
        <w:t>ő</w:t>
      </w:r>
      <w:r>
        <w:rPr>
          <w:sz w:val="24"/>
        </w:rPr>
        <w:t>képességének; harmadszor, mert a világnak olyan értelme és célja van, amiről az átlagembernek rendszerint halvány sejtelme sincs. Ha azt mondjuk, hogy nem látjuk egész világunkat, nagyon is gyenge kifejezéssel élünk; mert amit látunk, csupán elenyészően cs</w:t>
      </w:r>
      <w:r>
        <w:rPr>
          <w:sz w:val="24"/>
        </w:rPr>
        <w:t>e</w:t>
      </w:r>
      <w:r>
        <w:rPr>
          <w:sz w:val="24"/>
        </w:rPr>
        <w:t>kély része, bármilyen szép is ez a rész. És aminthogy egy újabb dimenzió elképzelése végtelennek tűnik a mi térről való foga</w:t>
      </w:r>
      <w:r>
        <w:rPr>
          <w:sz w:val="24"/>
        </w:rPr>
        <w:t>l</w:t>
      </w:r>
      <w:r>
        <w:rPr>
          <w:sz w:val="24"/>
        </w:rPr>
        <w:t>munkhoz képest, s térbeli kifejezésekkel nem érzékeltethető, éppen úgy végtelenül nagyobb vil</w:t>
      </w:r>
      <w:r>
        <w:rPr>
          <w:sz w:val="24"/>
        </w:rPr>
        <w:t>á</w:t>
      </w:r>
      <w:r>
        <w:rPr>
          <w:sz w:val="24"/>
        </w:rPr>
        <w:t>gunknak, mint egésznek a mivolta és pompája, úgyhogy arról idelent fogalmat sem alkothatunk, sem földi kifejezésekkel le nem írha</w:t>
      </w:r>
      <w:r>
        <w:rPr>
          <w:sz w:val="24"/>
        </w:rPr>
        <w:t>t</w:t>
      </w:r>
      <w:r>
        <w:rPr>
          <w:sz w:val="24"/>
        </w:rPr>
        <w:t>juk.</w:t>
      </w:r>
    </w:p>
    <w:p w14:paraId="77B2F8BE" w14:textId="77777777" w:rsidR="00221B60" w:rsidRDefault="00221B60" w:rsidP="00221B60">
      <w:pPr>
        <w:ind w:firstLine="705"/>
        <w:jc w:val="both"/>
        <w:rPr>
          <w:sz w:val="24"/>
        </w:rPr>
      </w:pPr>
    </w:p>
    <w:p w14:paraId="27FD78F3" w14:textId="77777777" w:rsidR="00221B60" w:rsidRDefault="00221B60" w:rsidP="00221B60">
      <w:pPr>
        <w:pStyle w:val="Cmsor3"/>
        <w:spacing w:line="240" w:lineRule="auto"/>
      </w:pPr>
      <w:bookmarkStart w:id="9" w:name="_Toc300590901"/>
      <w:r>
        <w:t>A negyedik dimenzió</w:t>
      </w:r>
      <w:bookmarkEnd w:id="9"/>
    </w:p>
    <w:p w14:paraId="4215D9B8" w14:textId="77777777" w:rsidR="00221B60" w:rsidRPr="00582A90" w:rsidRDefault="00221B60" w:rsidP="00221B60">
      <w:pPr>
        <w:jc w:val="both"/>
        <w:rPr>
          <w:sz w:val="24"/>
        </w:rPr>
      </w:pPr>
    </w:p>
    <w:p w14:paraId="5B4E40B5" w14:textId="77777777" w:rsidR="00221B60" w:rsidRDefault="00221B60" w:rsidP="00582A90">
      <w:pPr>
        <w:pStyle w:val="Szvegtrzs"/>
        <w:ind w:firstLine="284"/>
      </w:pPr>
      <w:r>
        <w:t>Az előzőkben említett kiterjedést gyakran negyedik dimenziónak nevezik. Sokan gúnyolódnak ezen és tagadják létezését, mégis tény az, hogy a fizikai világunk valójában sokdimenzi</w:t>
      </w:r>
      <w:r>
        <w:t>ó</w:t>
      </w:r>
      <w:r>
        <w:t>jú világ, és hogy minden tárgy olyan irányú kiterjedéssel is bír – bármilyen parányi is a tárgy – amely mentális fejlődésünk mai fokán elképzelhetetlen számunkra. Ha kifejlesztjük asztrális érzékeinket, közvetl</w:t>
      </w:r>
      <w:r>
        <w:t>e</w:t>
      </w:r>
      <w:r>
        <w:t>nebb érintkezésbe jutunk ebben a kiterjedéssel, s így elménk többé-kevésbé kényszerül azt elisme</w:t>
      </w:r>
      <w:r>
        <w:t>r</w:t>
      </w:r>
      <w:r>
        <w:t>ni. Ha pedig elég intelligensek vagyunk, fokozatosan kezdjük meg is érteni. Az értelmileg kevésbé fejle</w:t>
      </w:r>
      <w:r>
        <w:t>t</w:t>
      </w:r>
      <w:r>
        <w:t>tek, még haláluk után és az asztrális világban is kétségbeesetten ragaszkodnak megszokott korlátj</w:t>
      </w:r>
      <w:r>
        <w:t>a</w:t>
      </w:r>
      <w:r>
        <w:t>ikhoz, és inkább elfogadják a leg</w:t>
      </w:r>
      <w:r w:rsidR="00180DDC">
        <w:t>f</w:t>
      </w:r>
      <w:r>
        <w:t>u</w:t>
      </w:r>
      <w:r w:rsidR="00180DDC">
        <w:t>r</w:t>
      </w:r>
      <w:r>
        <w:t>csább, és legésszerűtlenebb hipotéziseket, csakhogy ne kelljen elismerniük a magasabb élet létezését, amitől oly nagyon félnek.</w:t>
      </w:r>
    </w:p>
    <w:p w14:paraId="641549ED" w14:textId="77777777" w:rsidR="00221B60" w:rsidRDefault="00221B60" w:rsidP="00582A90">
      <w:pPr>
        <w:ind w:firstLine="284"/>
        <w:jc w:val="both"/>
        <w:rPr>
          <w:sz w:val="24"/>
        </w:rPr>
      </w:pPr>
      <w:r>
        <w:rPr>
          <w:sz w:val="24"/>
        </w:rPr>
        <w:t>Mivel a legtöbb ember számára a tér negyedik dimenziójának megértéséhez a le</w:t>
      </w:r>
      <w:r>
        <w:rPr>
          <w:sz w:val="24"/>
        </w:rPr>
        <w:t>g</w:t>
      </w:r>
      <w:r>
        <w:rPr>
          <w:sz w:val="24"/>
        </w:rPr>
        <w:t>könnyebb út az, ha kifejleszti magában az asztrális látást, sokan azt hiszik, hogy a negyedik dimenzió kizár</w:t>
      </w:r>
      <w:r>
        <w:rPr>
          <w:sz w:val="24"/>
        </w:rPr>
        <w:t>ó</w:t>
      </w:r>
      <w:r>
        <w:rPr>
          <w:sz w:val="24"/>
        </w:rPr>
        <w:t>lagos kelléke az asztrális világnak. Rövid megfontolás tisztázza, hogy ez nem lehet így. Alapjában véve a világegyetemben csak egyfajta anyag van, bár mi fizikai, asztrális vagy mentális anyagnak neve</w:t>
      </w:r>
      <w:r>
        <w:rPr>
          <w:sz w:val="24"/>
        </w:rPr>
        <w:t>z</w:t>
      </w:r>
      <w:r>
        <w:rPr>
          <w:sz w:val="24"/>
        </w:rPr>
        <w:t>zük aszerint, hogy milyen finomságú a halmazállapota és milyen gyorsaságú a rezgése. Követk</w:t>
      </w:r>
      <w:r>
        <w:rPr>
          <w:sz w:val="24"/>
        </w:rPr>
        <w:t>e</w:t>
      </w:r>
      <w:r>
        <w:rPr>
          <w:sz w:val="24"/>
        </w:rPr>
        <w:t>zésképp a tér kiterjedései – ha egyáltalán léteznek – fü</w:t>
      </w:r>
      <w:r>
        <w:rPr>
          <w:sz w:val="24"/>
        </w:rPr>
        <w:t>g</w:t>
      </w:r>
      <w:r>
        <w:rPr>
          <w:sz w:val="24"/>
        </w:rPr>
        <w:t>getlenek az őket betöltő anyagtól. És akár három, négy vagy még több dimenziója van a térnek, minden benne lévő anyag alá van vetve eze</w:t>
      </w:r>
      <w:r>
        <w:rPr>
          <w:sz w:val="24"/>
        </w:rPr>
        <w:t>k</w:t>
      </w:r>
      <w:r>
        <w:rPr>
          <w:sz w:val="24"/>
        </w:rPr>
        <w:t>nek a körülményeknek, akár fel tudjuk fo</w:t>
      </w:r>
      <w:r>
        <w:rPr>
          <w:sz w:val="24"/>
        </w:rPr>
        <w:t>g</w:t>
      </w:r>
      <w:r>
        <w:rPr>
          <w:sz w:val="24"/>
        </w:rPr>
        <w:t>ni, akár nem.</w:t>
      </w:r>
    </w:p>
    <w:p w14:paraId="1FC1F1B3" w14:textId="77777777" w:rsidR="00221B60" w:rsidRDefault="00221B60" w:rsidP="00582A90">
      <w:pPr>
        <w:ind w:firstLine="284"/>
        <w:jc w:val="both"/>
        <w:rPr>
          <w:sz w:val="24"/>
        </w:rPr>
      </w:pPr>
      <w:r>
        <w:rPr>
          <w:sz w:val="24"/>
        </w:rPr>
        <w:t>Talán segítségünkre lesz ennek a tárgynak megértésében, ha belátjuk, hogy az, amit mi térnek nevezünk, a tudat korlátozottságából folyik, és hogy egy magasabb színvonalon a fejlettebb tudatot nem köti többé. Gondoljunk arra, hogy ez a magasabb tudat minden irányban szabadon m</w:t>
      </w:r>
      <w:r>
        <w:rPr>
          <w:sz w:val="24"/>
        </w:rPr>
        <w:t>ű</w:t>
      </w:r>
      <w:r>
        <w:rPr>
          <w:sz w:val="24"/>
        </w:rPr>
        <w:t xml:space="preserve">ködik, </w:t>
      </w:r>
      <w:r w:rsidR="00180DDC">
        <w:rPr>
          <w:sz w:val="24"/>
        </w:rPr>
        <w:t>az után</w:t>
      </w:r>
      <w:r>
        <w:rPr>
          <w:sz w:val="24"/>
        </w:rPr>
        <w:t xml:space="preserve"> képzeljük el, hogy minden leszállás egy sűrűbb anyagi világba újabb korlátozást ró rá, és elzá</w:t>
      </w:r>
      <w:r>
        <w:rPr>
          <w:sz w:val="24"/>
        </w:rPr>
        <w:t>r</w:t>
      </w:r>
      <w:r>
        <w:rPr>
          <w:sz w:val="24"/>
        </w:rPr>
        <w:t>ja észlelő képességét valamelyik irányban. Feltehetjük, hogy mire a tudat leszáll egészen a mentális világig, csak öt irányban képes észleletet szerezni. Ha még alább száll, egész az asztrális világig, még egyet elveszít képességeiből, és csak négy dimenzió felfogására korlátozódik. Azután a még mélyebbre való leszállás, amely a fizikai világba hozza, elvágja előle még azt a lehetőséget is, hogy a negyedik dimenziót észlelni tudja. Így azután arra a háromra vagyunk utalva, amelyet megszo</w:t>
      </w:r>
      <w:r>
        <w:rPr>
          <w:sz w:val="24"/>
        </w:rPr>
        <w:t>k</w:t>
      </w:r>
      <w:r>
        <w:rPr>
          <w:sz w:val="24"/>
        </w:rPr>
        <w:t>tunk.</w:t>
      </w:r>
    </w:p>
    <w:p w14:paraId="6E622961" w14:textId="77777777" w:rsidR="00221B60" w:rsidRDefault="00221B60" w:rsidP="00582A90">
      <w:pPr>
        <w:ind w:firstLine="284"/>
        <w:jc w:val="both"/>
        <w:rPr>
          <w:sz w:val="24"/>
        </w:rPr>
      </w:pPr>
      <w:r>
        <w:rPr>
          <w:sz w:val="24"/>
        </w:rPr>
        <w:t>Ha ebből a szempontból nézzük a dolgot, nyilvánvaló, hogy a világegyetem körülményei ugya</w:t>
      </w:r>
      <w:r>
        <w:rPr>
          <w:sz w:val="24"/>
        </w:rPr>
        <w:t>n</w:t>
      </w:r>
      <w:r>
        <w:rPr>
          <w:sz w:val="24"/>
        </w:rPr>
        <w:t>azok maradtak, csupán a mi felfogóképességünk változott. Így bár igaz, hogy amikor tud</w:t>
      </w:r>
      <w:r>
        <w:rPr>
          <w:sz w:val="24"/>
        </w:rPr>
        <w:t>a</w:t>
      </w:r>
      <w:r>
        <w:rPr>
          <w:sz w:val="24"/>
        </w:rPr>
        <w:t>tunk az asztrális anyagban működik, képesek vagyunk egy negyedik dimenziót is észlelni, amely egyébként el van rejtve előlünk, mégsem szabad abba a hibába esnünk, hogy amikor fizikai agyunkkal dolg</w:t>
      </w:r>
      <w:r>
        <w:rPr>
          <w:sz w:val="24"/>
        </w:rPr>
        <w:t>o</w:t>
      </w:r>
      <w:r>
        <w:rPr>
          <w:sz w:val="24"/>
        </w:rPr>
        <w:t>zunk, a negyedik dimenziót csak az asztrális világhoz tartoz</w:t>
      </w:r>
      <w:r>
        <w:rPr>
          <w:sz w:val="24"/>
        </w:rPr>
        <w:t>ó</w:t>
      </w:r>
      <w:r>
        <w:rPr>
          <w:sz w:val="24"/>
        </w:rPr>
        <w:t>nak tekintsük, és azt higgyük, hogy a fizikai anyag valahogy más térben foglal helyet, mint az asztrális és a mentális anyag. Ennek a fe</w:t>
      </w:r>
      <w:r>
        <w:rPr>
          <w:sz w:val="24"/>
        </w:rPr>
        <w:t>l</w:t>
      </w:r>
      <w:r>
        <w:rPr>
          <w:sz w:val="24"/>
        </w:rPr>
        <w:t>tevésnek jogosulatlanságát bizonyítja az a tény is, hogy valaki fizikai agyát has</w:t>
      </w:r>
      <w:r>
        <w:rPr>
          <w:sz w:val="24"/>
        </w:rPr>
        <w:t>z</w:t>
      </w:r>
      <w:r>
        <w:rPr>
          <w:sz w:val="24"/>
        </w:rPr>
        <w:t>nálva, gyakorlással megszerezheti azt a képességet, hogy megértsen egynéhány négydimenzi</w:t>
      </w:r>
      <w:r>
        <w:rPr>
          <w:sz w:val="24"/>
        </w:rPr>
        <w:t>ó</w:t>
      </w:r>
      <w:r>
        <w:rPr>
          <w:sz w:val="24"/>
        </w:rPr>
        <w:t>jú formát.</w:t>
      </w:r>
    </w:p>
    <w:p w14:paraId="46DA67C6" w14:textId="77777777" w:rsidR="00221B60" w:rsidRDefault="00221B60" w:rsidP="00582A90">
      <w:pPr>
        <w:ind w:firstLine="284"/>
        <w:jc w:val="both"/>
        <w:rPr>
          <w:sz w:val="24"/>
        </w:rPr>
      </w:pPr>
      <w:r>
        <w:rPr>
          <w:sz w:val="24"/>
        </w:rPr>
        <w:t>Nem akarok itt kimerítően foglalkozni ezzel a roppant érdekes tárggyal. Azok, akik tovább aka</w:t>
      </w:r>
      <w:r>
        <w:rPr>
          <w:sz w:val="24"/>
        </w:rPr>
        <w:t>r</w:t>
      </w:r>
      <w:r>
        <w:rPr>
          <w:sz w:val="24"/>
        </w:rPr>
        <w:t>ják követni, forduljanak G. H. Hinton műveihez: "Scientific Romances" és "The Fourth Dimension". Az első könyvhöz azért, mert sok érdekes lehetőséget mutat be ezzel a tanulmánnyal kapcsolatban, az utóbbihoz pedig azért, mert megmutatja, hogyan képes az elme a negyedik dime</w:t>
      </w:r>
      <w:r>
        <w:rPr>
          <w:sz w:val="24"/>
        </w:rPr>
        <w:t>n</w:t>
      </w:r>
      <w:r>
        <w:rPr>
          <w:sz w:val="24"/>
        </w:rPr>
        <w:t>ziót ténynek megismerni. Jelenlegi célunkhoz elegendő, ha rámutatunk, hogy van világunknak egy ilyen oldala vagy kiterjedése, amely bár teljesen ismeretlen az e</w:t>
      </w:r>
      <w:r>
        <w:rPr>
          <w:sz w:val="24"/>
        </w:rPr>
        <w:t>m</w:t>
      </w:r>
      <w:r>
        <w:rPr>
          <w:sz w:val="24"/>
        </w:rPr>
        <w:t>beriség nagy többsége előtt, mégis megkívánja, hogy tanulmányozzuk, és figyelembe vegyük, ha az egész életet meg akarjuk érteni, nemcsak egy p</w:t>
      </w:r>
      <w:r>
        <w:rPr>
          <w:sz w:val="24"/>
        </w:rPr>
        <w:t>a</w:t>
      </w:r>
      <w:r>
        <w:rPr>
          <w:sz w:val="24"/>
        </w:rPr>
        <w:t>rányi töredékét.</w:t>
      </w:r>
    </w:p>
    <w:p w14:paraId="43CBE262" w14:textId="77777777" w:rsidR="00582A90" w:rsidRDefault="00582A90" w:rsidP="00582A90">
      <w:pPr>
        <w:ind w:firstLine="284"/>
        <w:jc w:val="both"/>
        <w:rPr>
          <w:sz w:val="24"/>
        </w:rPr>
      </w:pPr>
    </w:p>
    <w:p w14:paraId="7FB8A011" w14:textId="77777777" w:rsidR="00221B60" w:rsidRDefault="00221B60" w:rsidP="00221B60">
      <w:pPr>
        <w:pStyle w:val="Cmsor3"/>
        <w:spacing w:line="240" w:lineRule="auto"/>
      </w:pPr>
      <w:bookmarkStart w:id="10" w:name="_Toc300590902"/>
      <w:r>
        <w:t>A magasabb világ</w:t>
      </w:r>
      <w:bookmarkEnd w:id="10"/>
    </w:p>
    <w:p w14:paraId="68E19D8A" w14:textId="77777777" w:rsidR="00221B60" w:rsidRDefault="00221B60" w:rsidP="00221B60">
      <w:pPr>
        <w:jc w:val="both"/>
        <w:rPr>
          <w:b/>
          <w:sz w:val="24"/>
          <w:u w:val="single"/>
        </w:rPr>
      </w:pPr>
    </w:p>
    <w:p w14:paraId="3265B098" w14:textId="77777777" w:rsidR="00221B60" w:rsidRDefault="00221B60" w:rsidP="00582A90">
      <w:pPr>
        <w:ind w:firstLine="284"/>
        <w:jc w:val="both"/>
        <w:rPr>
          <w:sz w:val="24"/>
        </w:rPr>
      </w:pPr>
      <w:r>
        <w:rPr>
          <w:sz w:val="24"/>
        </w:rPr>
        <w:t>Fizikai világunknak, ha magasabb szempontból tekintjük, van egy másik rejtett oldala is, amelyet a Teozófia minden tanulmányozója jól ismer, mert ezeket: az asztrális és mentális világokat már sok előadásban és könyvben ismertették. Ez az a láthatatlan birodalom, ami áthatja a láthatót és me</w:t>
      </w:r>
      <w:r>
        <w:rPr>
          <w:sz w:val="24"/>
        </w:rPr>
        <w:t>g</w:t>
      </w:r>
      <w:r>
        <w:rPr>
          <w:sz w:val="24"/>
        </w:rPr>
        <w:t>szokottat, sőt ennek a legfontosabb részét képezi. Világunknak erről a magasabb oldaláról felvil</w:t>
      </w:r>
      <w:r>
        <w:rPr>
          <w:sz w:val="24"/>
        </w:rPr>
        <w:t>á</w:t>
      </w:r>
      <w:r>
        <w:rPr>
          <w:sz w:val="24"/>
        </w:rPr>
        <w:t>gosítást adnak a különböző teozófiai kézikönyvek, valamint saját könyvem: The Other Side of Death (A halál másik oldala). Így csak rövid vázlatot adok azo</w:t>
      </w:r>
      <w:r>
        <w:rPr>
          <w:sz w:val="24"/>
        </w:rPr>
        <w:t>k</w:t>
      </w:r>
      <w:r>
        <w:rPr>
          <w:sz w:val="24"/>
        </w:rPr>
        <w:t>nak a kedvéért, akik a fenti műveket nem i</w:t>
      </w:r>
      <w:r>
        <w:rPr>
          <w:sz w:val="24"/>
        </w:rPr>
        <w:t>s</w:t>
      </w:r>
      <w:r>
        <w:rPr>
          <w:sz w:val="24"/>
        </w:rPr>
        <w:t>merik.</w:t>
      </w:r>
    </w:p>
    <w:p w14:paraId="02347B8F" w14:textId="77777777" w:rsidR="00221B60" w:rsidRDefault="00221B60" w:rsidP="00582A90">
      <w:pPr>
        <w:ind w:firstLine="284"/>
        <w:jc w:val="both"/>
        <w:rPr>
          <w:sz w:val="24"/>
        </w:rPr>
      </w:pPr>
      <w:r>
        <w:rPr>
          <w:sz w:val="24"/>
        </w:rPr>
        <w:t>A modern fizikusok azt tartják, hogy az anyagot az éter hatja át, – ez a hipotetikus anyag, amit sok, látszólag ellentmondó tulajdonsággal ruháznak fel. Az okkultista tudja, hogy ennek a fin</w:t>
      </w:r>
      <w:r>
        <w:rPr>
          <w:sz w:val="24"/>
        </w:rPr>
        <w:t>o</w:t>
      </w:r>
      <w:r>
        <w:rPr>
          <w:sz w:val="24"/>
        </w:rPr>
        <w:t>mabb, átható anyagnak sok változata van, és hogy a tudósok által feltételezett tulajdonságok egy része nem is erre az anyagra, hanem arra az elsődleges szubsztanciára je</w:t>
      </w:r>
      <w:r>
        <w:rPr>
          <w:sz w:val="24"/>
        </w:rPr>
        <w:t>l</w:t>
      </w:r>
      <w:r>
        <w:rPr>
          <w:sz w:val="24"/>
        </w:rPr>
        <w:t>lemző, amely voltaképpen az anyag negatívuma. Nem akarok eltérni könyvünk tárgyától az éter tulajdonságainak hosszas m</w:t>
      </w:r>
      <w:r>
        <w:rPr>
          <w:sz w:val="24"/>
        </w:rPr>
        <w:t>a</w:t>
      </w:r>
      <w:r>
        <w:rPr>
          <w:sz w:val="24"/>
        </w:rPr>
        <w:t>gyarázgatásával. Akik ezt a tárgyat tanulmányozni kívánják, forduljanak Occult Chemistry (Okkult kémia) c. művemhez. Itt meg kell elégednünk annyival, hogy a tudósok gyanítják: a tér igazi "aether"-je valóban létezik, s különös, ellentmondó tulajdonságai nagyjában megfelelnek az elké</w:t>
      </w:r>
      <w:r>
        <w:rPr>
          <w:sz w:val="24"/>
        </w:rPr>
        <w:t>p</w:t>
      </w:r>
      <w:r>
        <w:rPr>
          <w:sz w:val="24"/>
        </w:rPr>
        <w:t>zelésnek. De a belső világok finomabb anyagai végeredményben nem magából az aether-ből, h</w:t>
      </w:r>
      <w:r>
        <w:rPr>
          <w:sz w:val="24"/>
        </w:rPr>
        <w:t>a</w:t>
      </w:r>
      <w:r>
        <w:rPr>
          <w:sz w:val="24"/>
        </w:rPr>
        <w:t>nem az aether buborékjaiból felépült anya</w:t>
      </w:r>
      <w:r>
        <w:rPr>
          <w:sz w:val="24"/>
        </w:rPr>
        <w:t>g</w:t>
      </w:r>
      <w:r>
        <w:rPr>
          <w:sz w:val="24"/>
        </w:rPr>
        <w:t xml:space="preserve">ból készülnek. Bennünket most csak az a tény érdekel, hogy minden, számunkra látható anyagot nemcsak az aether, hanem különféle fajtájú finomabb anyagok is áthatják, s hogy ezeknek a finomabb anyagoknak sokféle fokozata van. </w:t>
      </w:r>
    </w:p>
    <w:p w14:paraId="3274C33D" w14:textId="77777777" w:rsidR="00221B60" w:rsidRDefault="00221B60" w:rsidP="00582A90">
      <w:pPr>
        <w:ind w:firstLine="284"/>
        <w:jc w:val="both"/>
        <w:rPr>
          <w:sz w:val="24"/>
        </w:rPr>
      </w:pPr>
      <w:r>
        <w:rPr>
          <w:sz w:val="24"/>
        </w:rPr>
        <w:t>A típusnak, amely legközelebb van a fizikai világhoz, okkult tanulmányozók az „asztrális anyag” nevet adták; a legközelebbi fajtát „mentálisnak” nevezik, mert ennek any</w:t>
      </w:r>
      <w:r>
        <w:rPr>
          <w:sz w:val="24"/>
        </w:rPr>
        <w:t>a</w:t>
      </w:r>
      <w:r>
        <w:rPr>
          <w:sz w:val="24"/>
        </w:rPr>
        <w:t>gában működik a tudat mechanizmusa; amit közönségesen az ember elméjének neveznek. De vannak még finomabb típ</w:t>
      </w:r>
      <w:r>
        <w:rPr>
          <w:sz w:val="24"/>
        </w:rPr>
        <w:t>u</w:t>
      </w:r>
      <w:r>
        <w:rPr>
          <w:sz w:val="24"/>
        </w:rPr>
        <w:t>sok is, amelyekkel, pillanatnyilag nem foglalkozunk. Az általunk ismert térnek minden részét úgy kell elképzelnünk, hogy mindezeket az anyagokat tartalma</w:t>
      </w:r>
      <w:r>
        <w:rPr>
          <w:sz w:val="24"/>
        </w:rPr>
        <w:t>z</w:t>
      </w:r>
      <w:r>
        <w:rPr>
          <w:sz w:val="24"/>
        </w:rPr>
        <w:t>za. A tudomány feltevése az, hogy az anyagnak még a legsűrűbb formáiban sem érintkeznek soha a részecskék, hanem mindegyikük az étertérben lebeg, mint egy bolygó, az űrben. Ugy</w:t>
      </w:r>
      <w:r>
        <w:rPr>
          <w:sz w:val="24"/>
        </w:rPr>
        <w:t>a</w:t>
      </w:r>
      <w:r>
        <w:rPr>
          <w:sz w:val="24"/>
        </w:rPr>
        <w:t>nígy lebeg a fizikai éter minden részecskéje az asztrális anyag tengerében, és szintúgy lebeg az asztrális anyag minden részecskéje a mentális óc</w:t>
      </w:r>
      <w:r>
        <w:rPr>
          <w:sz w:val="24"/>
        </w:rPr>
        <w:t>e</w:t>
      </w:r>
      <w:r>
        <w:rPr>
          <w:sz w:val="24"/>
        </w:rPr>
        <w:t>ánban úgy, hogy mindezeknek a világoknak nincs nagyobb térre szükségük, mint amennyit ism</w:t>
      </w:r>
      <w:r>
        <w:rPr>
          <w:sz w:val="24"/>
        </w:rPr>
        <w:t>e</w:t>
      </w:r>
      <w:r>
        <w:rPr>
          <w:sz w:val="24"/>
        </w:rPr>
        <w:t>rünk, mert a valóságban mind része ugy</w:t>
      </w:r>
      <w:r>
        <w:rPr>
          <w:sz w:val="24"/>
        </w:rPr>
        <w:t>a</w:t>
      </w:r>
      <w:r>
        <w:rPr>
          <w:sz w:val="24"/>
        </w:rPr>
        <w:t>nannak a világnak.</w:t>
      </w:r>
    </w:p>
    <w:p w14:paraId="4472CE09" w14:textId="77777777" w:rsidR="00221B60" w:rsidRDefault="00221B60" w:rsidP="00582A90">
      <w:pPr>
        <w:ind w:firstLine="284"/>
        <w:jc w:val="both"/>
        <w:rPr>
          <w:sz w:val="24"/>
        </w:rPr>
      </w:pPr>
      <w:r>
        <w:rPr>
          <w:sz w:val="24"/>
        </w:rPr>
        <w:t>Az emberben van mindebből a finomabb fokú anyagból, és ha megtanulja tudatát ezekbe, s ne</w:t>
      </w:r>
      <w:r>
        <w:rPr>
          <w:sz w:val="24"/>
        </w:rPr>
        <w:t>m</w:t>
      </w:r>
      <w:r>
        <w:rPr>
          <w:sz w:val="24"/>
        </w:rPr>
        <w:t>csak a fizikai agyába összpontosítani, tudomást szerezhet a világnak belsőbb és magasabbrendű részeiről, sok érdekes és értékes tudásra téve szert. Ennek a láthatatlan vilá</w:t>
      </w:r>
      <w:r>
        <w:rPr>
          <w:sz w:val="24"/>
        </w:rPr>
        <w:t>g</w:t>
      </w:r>
      <w:r>
        <w:rPr>
          <w:sz w:val="24"/>
        </w:rPr>
        <w:t>nak természetét, tájait, lakóit, lehetőségeit írják le a fent említett könyvek. A természet eme magasabbrendű birodalmainak létezése teszi lehetővé az okkultizmust; alig van az életnek olyan ágazata, ahol befolyásukat ne ke</w:t>
      </w:r>
      <w:r>
        <w:rPr>
          <w:sz w:val="24"/>
        </w:rPr>
        <w:t>l</w:t>
      </w:r>
      <w:r>
        <w:rPr>
          <w:sz w:val="24"/>
        </w:rPr>
        <w:t>lene tekintetbe venni. Bölcsőnktől sírunkig szoros érintkezésben vagyunk velük úgynevezett éber életünkben; álmunkban és halálunk után pedig még bensőségesebben, mert akkor létünk csaknem reájuk korlátozódik.</w:t>
      </w:r>
    </w:p>
    <w:p w14:paraId="0356F5B5" w14:textId="77777777" w:rsidR="00221B60" w:rsidRDefault="00221B60" w:rsidP="00582A90">
      <w:pPr>
        <w:ind w:firstLine="284"/>
        <w:jc w:val="both"/>
        <w:rPr>
          <w:sz w:val="24"/>
        </w:rPr>
      </w:pPr>
      <w:r>
        <w:rPr>
          <w:sz w:val="24"/>
        </w:rPr>
        <w:t>A legalapvetőbb változás az élet tényeit tanulmányozó embernél talán a halállal szemben tanús</w:t>
      </w:r>
      <w:r>
        <w:rPr>
          <w:sz w:val="24"/>
        </w:rPr>
        <w:t>í</w:t>
      </w:r>
      <w:r>
        <w:rPr>
          <w:sz w:val="24"/>
        </w:rPr>
        <w:t>tott magatartásában következik be. Ezzel másutt bőven foglalkoztunk; itt csak azt kell megállapít</w:t>
      </w:r>
      <w:r>
        <w:rPr>
          <w:sz w:val="24"/>
        </w:rPr>
        <w:t>a</w:t>
      </w:r>
      <w:r>
        <w:rPr>
          <w:sz w:val="24"/>
        </w:rPr>
        <w:t>nom, hogy az igazság megismerése megfosztja a halált minden szörnyűségétől, enyhíti a bán</w:t>
      </w:r>
      <w:r>
        <w:rPr>
          <w:sz w:val="24"/>
        </w:rPr>
        <w:t>a</w:t>
      </w:r>
      <w:r>
        <w:rPr>
          <w:sz w:val="24"/>
        </w:rPr>
        <w:t>tot és hozzásegít ahhoz, hogy igazi jelentőségében lássuk és megértsük helyét fejlődésünk rendsz</w:t>
      </w:r>
      <w:r>
        <w:rPr>
          <w:sz w:val="24"/>
        </w:rPr>
        <w:t>e</w:t>
      </w:r>
      <w:r>
        <w:rPr>
          <w:sz w:val="24"/>
        </w:rPr>
        <w:t>rében. Lehetséges ugyanis tudomást szerezni mindezekről a dolgokról, – nem szükséges másodké</w:t>
      </w:r>
      <w:r>
        <w:rPr>
          <w:sz w:val="24"/>
        </w:rPr>
        <w:t>z</w:t>
      </w:r>
      <w:r>
        <w:rPr>
          <w:sz w:val="24"/>
        </w:rPr>
        <w:t>ből, vakon elfogadni hiedelmeket, amint legtöbben teszik. A tudás pedig hatalmat, biztonságot és bo</w:t>
      </w:r>
      <w:r>
        <w:rPr>
          <w:sz w:val="24"/>
        </w:rPr>
        <w:t>l</w:t>
      </w:r>
      <w:r>
        <w:rPr>
          <w:sz w:val="24"/>
        </w:rPr>
        <w:t>dogságot jelent.</w:t>
      </w:r>
    </w:p>
    <w:p w14:paraId="3A1CCA57" w14:textId="77777777" w:rsidR="00221B60" w:rsidRDefault="00221B60" w:rsidP="00221B60">
      <w:pPr>
        <w:ind w:firstLine="784"/>
        <w:jc w:val="both"/>
        <w:rPr>
          <w:sz w:val="24"/>
        </w:rPr>
      </w:pPr>
    </w:p>
    <w:p w14:paraId="7D8B3E2C" w14:textId="77777777" w:rsidR="00221B60" w:rsidRDefault="00221B60" w:rsidP="00221B60">
      <w:pPr>
        <w:pStyle w:val="Cmsor3"/>
        <w:spacing w:line="240" w:lineRule="auto"/>
      </w:pPr>
      <w:bookmarkStart w:id="11" w:name="_Toc300590903"/>
      <w:r>
        <w:t>Az élet célja</w:t>
      </w:r>
      <w:bookmarkEnd w:id="11"/>
    </w:p>
    <w:p w14:paraId="61DD24A1" w14:textId="77777777" w:rsidR="00221B60" w:rsidRDefault="00221B60" w:rsidP="00221B60">
      <w:pPr>
        <w:jc w:val="both"/>
        <w:rPr>
          <w:b/>
          <w:sz w:val="24"/>
          <w:u w:val="single"/>
        </w:rPr>
      </w:pPr>
    </w:p>
    <w:p w14:paraId="7BD31E0F" w14:textId="77777777" w:rsidR="00221B60" w:rsidRDefault="00221B60" w:rsidP="00582A90">
      <w:pPr>
        <w:ind w:firstLine="284"/>
        <w:jc w:val="both"/>
        <w:rPr>
          <w:sz w:val="24"/>
        </w:rPr>
      </w:pPr>
      <w:r>
        <w:rPr>
          <w:sz w:val="24"/>
        </w:rPr>
        <w:t>Világunk harmadik aspektusa, amely a többség elől el van rejtve, a lét terve és célja. Az emberek általában minden felismerhető cél nélkül vergődnek át az életen, kivéve talán a tisztán fizikai kü</w:t>
      </w:r>
      <w:r>
        <w:rPr>
          <w:sz w:val="24"/>
        </w:rPr>
        <w:t>z</w:t>
      </w:r>
      <w:r>
        <w:rPr>
          <w:sz w:val="24"/>
        </w:rPr>
        <w:t>delmet, amelyet a vagyonosodásért vagy a hatalom elnyeréséért vívnak, mert homályosan azt h</w:t>
      </w:r>
      <w:r>
        <w:rPr>
          <w:sz w:val="24"/>
        </w:rPr>
        <w:t>i</w:t>
      </w:r>
      <w:r>
        <w:rPr>
          <w:sz w:val="24"/>
        </w:rPr>
        <w:t>szik, hogy ezek boldoggá teszik. Nincs határozott elméletük arról, miért vannak a világon, sem semmi bizonyosságuk az előttük álló jövőről. Még azt sem látják be, hogy lelkek ők és nem testek, s hogy mint ilyenek, fejlődésük egy hatalmas kozmikus fe</w:t>
      </w:r>
      <w:r>
        <w:rPr>
          <w:sz w:val="24"/>
        </w:rPr>
        <w:t>j</w:t>
      </w:r>
      <w:r>
        <w:rPr>
          <w:sz w:val="24"/>
        </w:rPr>
        <w:t>lődési terv részét képezik.</w:t>
      </w:r>
    </w:p>
    <w:p w14:paraId="6D352307" w14:textId="77777777" w:rsidR="00221B60" w:rsidRDefault="00221B60" w:rsidP="00582A90">
      <w:pPr>
        <w:ind w:firstLine="284"/>
        <w:jc w:val="both"/>
        <w:rPr>
          <w:sz w:val="24"/>
        </w:rPr>
      </w:pPr>
      <w:r>
        <w:rPr>
          <w:sz w:val="24"/>
        </w:rPr>
        <w:t>Ha egyszer minden igazságnak ez a legnagyobbika felderengett az ember láthatárán, vé</w:t>
      </w:r>
      <w:r>
        <w:rPr>
          <w:sz w:val="24"/>
        </w:rPr>
        <w:t>g</w:t>
      </w:r>
      <w:r>
        <w:rPr>
          <w:sz w:val="24"/>
        </w:rPr>
        <w:t>bemegy benne az a változás, amit a nyugati vallások „megtérés”-nek, konverziónak n</w:t>
      </w:r>
      <w:r>
        <w:rPr>
          <w:sz w:val="24"/>
        </w:rPr>
        <w:t>e</w:t>
      </w:r>
      <w:r>
        <w:rPr>
          <w:sz w:val="24"/>
        </w:rPr>
        <w:t>veznek. Szép szó ez, de sajnálatosan lealacsonyították méltatlan eszmetársításokkal, mert gyakran annak az indulatkr</w:t>
      </w:r>
      <w:r>
        <w:rPr>
          <w:sz w:val="24"/>
        </w:rPr>
        <w:t>í</w:t>
      </w:r>
      <w:r>
        <w:rPr>
          <w:sz w:val="24"/>
        </w:rPr>
        <w:t>zisnek a megjelölésére használták, amit egy félőrült tömegből sugárzó izgatott érzelmi hu</w:t>
      </w:r>
      <w:r>
        <w:rPr>
          <w:sz w:val="24"/>
        </w:rPr>
        <w:t>l</w:t>
      </w:r>
      <w:r>
        <w:rPr>
          <w:sz w:val="24"/>
        </w:rPr>
        <w:t>lámverés kelt fel az úgyszólván hipnotizált emberekben. Igazi értelme pontosan az, ami a latin változat etim</w:t>
      </w:r>
      <w:r>
        <w:rPr>
          <w:sz w:val="24"/>
        </w:rPr>
        <w:t>o</w:t>
      </w:r>
      <w:r>
        <w:rPr>
          <w:sz w:val="24"/>
        </w:rPr>
        <w:t>lógiájából adódik: „együtt fordulás valamivel”. Ezt megelőzőleg az ember, nem tudva a fejlődés óriási áramáról, önzésétől elvakítva szembehelyezkedett vele. De abban a pillanatban, am</w:t>
      </w:r>
      <w:r>
        <w:rPr>
          <w:sz w:val="24"/>
        </w:rPr>
        <w:t>i</w:t>
      </w:r>
      <w:r>
        <w:rPr>
          <w:sz w:val="24"/>
        </w:rPr>
        <w:t>kor az Isteni Terv nagyszerűsége felvillan csodálkozó szemei előtt, nincs számára más lehetőség, min</w:t>
      </w:r>
      <w:r>
        <w:rPr>
          <w:sz w:val="24"/>
        </w:rPr>
        <w:t>t</w:t>
      </w:r>
      <w:r>
        <w:rPr>
          <w:sz w:val="24"/>
        </w:rPr>
        <w:t>hogy minden erejét a Terv beteljes</w:t>
      </w:r>
      <w:r>
        <w:rPr>
          <w:sz w:val="24"/>
        </w:rPr>
        <w:t>e</w:t>
      </w:r>
      <w:r>
        <w:rPr>
          <w:sz w:val="24"/>
        </w:rPr>
        <w:t>désének szentelje, hogy „megforduljon, és együtt menjen” Isten szeretetének és bölcsességének nag</w:t>
      </w:r>
      <w:r>
        <w:rPr>
          <w:sz w:val="24"/>
        </w:rPr>
        <w:t>y</w:t>
      </w:r>
      <w:r>
        <w:rPr>
          <w:sz w:val="24"/>
        </w:rPr>
        <w:t>szerű áradatával.</w:t>
      </w:r>
    </w:p>
    <w:p w14:paraId="2A8DADDE" w14:textId="77777777" w:rsidR="00221B60" w:rsidRDefault="00221B60" w:rsidP="00582A90">
      <w:pPr>
        <w:ind w:firstLine="284"/>
        <w:jc w:val="both"/>
        <w:rPr>
          <w:sz w:val="24"/>
        </w:rPr>
      </w:pPr>
      <w:r>
        <w:rPr>
          <w:sz w:val="24"/>
        </w:rPr>
        <w:t>Egyedüli törekvése ezentúl az, hogy a világ megsegítésére képesítse magát. Minden gond</w:t>
      </w:r>
      <w:r>
        <w:rPr>
          <w:sz w:val="24"/>
        </w:rPr>
        <w:t>o</w:t>
      </w:r>
      <w:r>
        <w:rPr>
          <w:sz w:val="24"/>
        </w:rPr>
        <w:t>lata és cselekedete e cél felé irányul. A kísértés ereje pillanatnyilag elfeledtetheti vele, de a megf</w:t>
      </w:r>
      <w:r>
        <w:rPr>
          <w:sz w:val="24"/>
        </w:rPr>
        <w:t>e</w:t>
      </w:r>
      <w:r>
        <w:rPr>
          <w:sz w:val="24"/>
        </w:rPr>
        <w:t>ledkezés csak időleges lehet. Ez a jelentése annak az egyházi dogmának, hogy a kiválasztottak sohasem bu</w:t>
      </w:r>
      <w:r>
        <w:rPr>
          <w:sz w:val="24"/>
        </w:rPr>
        <w:t>k</w:t>
      </w:r>
      <w:r>
        <w:rPr>
          <w:sz w:val="24"/>
        </w:rPr>
        <w:t>hatnak el véglegesen. „Ítélőképességhez jutott, elméjének ajtajai megnyíltak”, – ezekkel a kifejez</w:t>
      </w:r>
      <w:r>
        <w:rPr>
          <w:sz w:val="24"/>
        </w:rPr>
        <w:t>é</w:t>
      </w:r>
      <w:r>
        <w:rPr>
          <w:sz w:val="24"/>
        </w:rPr>
        <w:t>sekkel jellemzik a régibb vallások ezt a változást. Megtudta most, mi a való és mi a való</w:t>
      </w:r>
      <w:r>
        <w:rPr>
          <w:sz w:val="24"/>
        </w:rPr>
        <w:t>t</w:t>
      </w:r>
      <w:r>
        <w:rPr>
          <w:sz w:val="24"/>
        </w:rPr>
        <w:t>lan, mit érdemes elnyerni és mi értéktelen. A halhatatlan lélek, az Isteni Tűz egy szikrájának életét éli, a nem a halandó állatét, hogy egy bibliai mondást idézzek, ami azonban egészen helytelen, mert h</w:t>
      </w:r>
      <w:r>
        <w:rPr>
          <w:sz w:val="24"/>
        </w:rPr>
        <w:t>i</w:t>
      </w:r>
      <w:r>
        <w:rPr>
          <w:sz w:val="24"/>
        </w:rPr>
        <w:t>szen az állatok sem halnak meg, legfeljebb újra felszívódnak; csoport-lelkeikbe.</w:t>
      </w:r>
    </w:p>
    <w:p w14:paraId="1853EDE6" w14:textId="77777777" w:rsidR="00221B60" w:rsidRDefault="00221B60" w:rsidP="00582A90">
      <w:pPr>
        <w:ind w:firstLine="284"/>
        <w:jc w:val="both"/>
        <w:rPr>
          <w:sz w:val="24"/>
        </w:rPr>
      </w:pPr>
      <w:r>
        <w:rPr>
          <w:sz w:val="24"/>
        </w:rPr>
        <w:t>Való igaz, hogy az ilyen ember előtt megnyílik az életnek egy olyan oldala, amely minda</w:t>
      </w:r>
      <w:r>
        <w:rPr>
          <w:sz w:val="24"/>
        </w:rPr>
        <w:t>d</w:t>
      </w:r>
      <w:r>
        <w:rPr>
          <w:sz w:val="24"/>
        </w:rPr>
        <w:t>dig el volt rejtve szeme elől. Még igazabb volna azt mondani, hogy most kezd először valóban élni, a</w:t>
      </w:r>
      <w:r>
        <w:rPr>
          <w:sz w:val="24"/>
        </w:rPr>
        <w:t>z</w:t>
      </w:r>
      <w:r>
        <w:rPr>
          <w:sz w:val="24"/>
        </w:rPr>
        <w:t>előtt csupán végigvonszolta magát egy haszontalan léten.</w:t>
      </w:r>
    </w:p>
    <w:p w14:paraId="66DA58A2" w14:textId="77777777" w:rsidR="00221B60" w:rsidRDefault="00221B60" w:rsidP="00221B60">
      <w:pPr>
        <w:ind w:firstLine="727"/>
        <w:jc w:val="both"/>
        <w:rPr>
          <w:sz w:val="24"/>
        </w:rPr>
      </w:pPr>
    </w:p>
    <w:p w14:paraId="61873503" w14:textId="77777777" w:rsidR="00221B60" w:rsidRPr="00843746" w:rsidRDefault="00843746" w:rsidP="00843746">
      <w:pPr>
        <w:pStyle w:val="Cmsor1"/>
        <w:rPr>
          <w:bCs/>
          <w:sz w:val="32"/>
        </w:rPr>
      </w:pPr>
      <w:bookmarkStart w:id="12" w:name="_Toc300590904"/>
      <w:r w:rsidRPr="00843746">
        <w:rPr>
          <w:bCs/>
          <w:sz w:val="32"/>
        </w:rPr>
        <w:t xml:space="preserve">III. </w:t>
      </w:r>
      <w:r w:rsidR="00221B60" w:rsidRPr="00843746">
        <w:rPr>
          <w:bCs/>
          <w:sz w:val="32"/>
        </w:rPr>
        <w:t>fejezet</w:t>
      </w:r>
      <w:r w:rsidRPr="00843746">
        <w:rPr>
          <w:bCs/>
          <w:sz w:val="32"/>
        </w:rPr>
        <w:t xml:space="preserve"> </w:t>
      </w:r>
      <w:r w:rsidR="00221B60" w:rsidRPr="00843746">
        <w:rPr>
          <w:bCs/>
          <w:sz w:val="32"/>
          <w:u w:val="single"/>
        </w:rPr>
        <w:t xml:space="preserve">A </w:t>
      </w:r>
      <w:r w:rsidRPr="00843746">
        <w:rPr>
          <w:bCs/>
          <w:sz w:val="32"/>
          <w:u w:val="single"/>
        </w:rPr>
        <w:t>bolygók hatása</w:t>
      </w:r>
      <w:bookmarkEnd w:id="12"/>
    </w:p>
    <w:p w14:paraId="1B099F17" w14:textId="77777777" w:rsidR="00221B60" w:rsidRDefault="00221B60" w:rsidP="00221B60">
      <w:pPr>
        <w:jc w:val="center"/>
        <w:rPr>
          <w:b/>
          <w:sz w:val="32"/>
          <w:u w:val="single"/>
        </w:rPr>
      </w:pPr>
    </w:p>
    <w:p w14:paraId="5B28F784" w14:textId="77777777" w:rsidR="00221B60" w:rsidRDefault="00221B60" w:rsidP="00221B60">
      <w:pPr>
        <w:pStyle w:val="Cmsor3"/>
        <w:spacing w:line="240" w:lineRule="auto"/>
      </w:pPr>
      <w:bookmarkStart w:id="13" w:name="_Toc300590905"/>
      <w:r>
        <w:t>Sugárzások</w:t>
      </w:r>
      <w:bookmarkEnd w:id="13"/>
    </w:p>
    <w:p w14:paraId="4DAC6BB4" w14:textId="77777777" w:rsidR="00221B60" w:rsidRDefault="00221B60" w:rsidP="00221B60">
      <w:pPr>
        <w:jc w:val="both"/>
        <w:rPr>
          <w:b/>
          <w:sz w:val="24"/>
          <w:u w:val="single"/>
        </w:rPr>
      </w:pPr>
    </w:p>
    <w:p w14:paraId="6AACAFAE" w14:textId="77777777" w:rsidR="00221B60" w:rsidRDefault="00221B60" w:rsidP="00582A90">
      <w:pPr>
        <w:ind w:firstLine="284"/>
        <w:jc w:val="both"/>
        <w:rPr>
          <w:sz w:val="24"/>
        </w:rPr>
      </w:pPr>
      <w:r>
        <w:rPr>
          <w:sz w:val="24"/>
        </w:rPr>
        <w:t>Az első tény, amelyet be kell látnunk az, hogy minden dolog hatásokat sugároz szét környezet</w:t>
      </w:r>
      <w:r>
        <w:rPr>
          <w:sz w:val="24"/>
        </w:rPr>
        <w:t>é</w:t>
      </w:r>
      <w:r>
        <w:rPr>
          <w:sz w:val="24"/>
        </w:rPr>
        <w:t>re, a környezet pedig ezt a szívességet azzal viszonozza, hogy szintén sugárzásokat bocsát szét. A szó szoros értelmében minden – a nap, a hold, a csillagok, angyalok, emberek, állatok, fák, szi</w:t>
      </w:r>
      <w:r>
        <w:rPr>
          <w:sz w:val="24"/>
        </w:rPr>
        <w:t>k</w:t>
      </w:r>
      <w:r>
        <w:rPr>
          <w:sz w:val="24"/>
        </w:rPr>
        <w:t>lák, – minden szakadatlanul rezgéseket áraszt, mindegyik a maga sajátos típusának megfelelően, mé</w:t>
      </w:r>
      <w:r>
        <w:rPr>
          <w:sz w:val="24"/>
        </w:rPr>
        <w:t>g</w:t>
      </w:r>
      <w:r>
        <w:rPr>
          <w:sz w:val="24"/>
        </w:rPr>
        <w:t>pedig nemcsak a fizikai világban, hanem más, finomabb világokban is. Fizikai érzékeink csak ko</w:t>
      </w:r>
      <w:r>
        <w:rPr>
          <w:sz w:val="24"/>
        </w:rPr>
        <w:t>r</w:t>
      </w:r>
      <w:r>
        <w:rPr>
          <w:sz w:val="24"/>
        </w:rPr>
        <w:t>látolt számú ilyen kisugárzást tudnak felfogni. Könnyen megérezzük a napból, vagy valamely tű</w:t>
      </w:r>
      <w:r>
        <w:rPr>
          <w:sz w:val="24"/>
        </w:rPr>
        <w:t>z</w:t>
      </w:r>
      <w:r>
        <w:rPr>
          <w:sz w:val="24"/>
        </w:rPr>
        <w:t>ből sugárzó hőt, de rendesen nem vagyunk tudatában annak, hogy mi magunk is folyvást sugá</w:t>
      </w:r>
      <w:r>
        <w:rPr>
          <w:sz w:val="24"/>
        </w:rPr>
        <w:t>r</w:t>
      </w:r>
      <w:r>
        <w:rPr>
          <w:sz w:val="24"/>
        </w:rPr>
        <w:t>zunk meleget. Pedig ha kinyújtjuk kezünket egy radiometer felé, ez a finom műszer már néhány méternyi távolságról is reagál a kezünkről reásugárzó hőre, és forogni kezd. Azt mondjuk, a rózs</w:t>
      </w:r>
      <w:r>
        <w:rPr>
          <w:sz w:val="24"/>
        </w:rPr>
        <w:t>á</w:t>
      </w:r>
      <w:r>
        <w:rPr>
          <w:sz w:val="24"/>
        </w:rPr>
        <w:t>nak van illata és a százszorszépnek nincs; pedig a százszorszép csakúgy kivet magából részecsk</w:t>
      </w:r>
      <w:r>
        <w:rPr>
          <w:sz w:val="24"/>
        </w:rPr>
        <w:t>é</w:t>
      </w:r>
      <w:r>
        <w:rPr>
          <w:sz w:val="24"/>
        </w:rPr>
        <w:t>ket, mint a rózsa. A különbség csupán az, hogy egyik ese</w:t>
      </w:r>
      <w:r>
        <w:rPr>
          <w:sz w:val="24"/>
        </w:rPr>
        <w:t>t</w:t>
      </w:r>
      <w:r>
        <w:rPr>
          <w:sz w:val="24"/>
        </w:rPr>
        <w:t>ben érzékeink felfogják, míg a másikban nem.</w:t>
      </w:r>
    </w:p>
    <w:p w14:paraId="7DDC9780" w14:textId="77777777" w:rsidR="00221B60" w:rsidRDefault="00221B60" w:rsidP="00582A90">
      <w:pPr>
        <w:ind w:firstLine="284"/>
        <w:jc w:val="both"/>
        <w:rPr>
          <w:sz w:val="24"/>
        </w:rPr>
      </w:pPr>
      <w:r>
        <w:rPr>
          <w:sz w:val="24"/>
        </w:rPr>
        <w:t>Ősrégi idők óta hittek az emberek abban, hogy a nap, a hold, a bolygók és a csillagok bizonyos hatást gyakorolnak az emberi életre. Napjainkban legtöbben csak kinevetik az ilyen hitet anélkül, hogy bármit is tudnának róla. Pedig aki rászánja magát, hogy gondosan tanulmányozza az asztrol</w:t>
      </w:r>
      <w:r>
        <w:rPr>
          <w:sz w:val="24"/>
        </w:rPr>
        <w:t>ó</w:t>
      </w:r>
      <w:r>
        <w:rPr>
          <w:sz w:val="24"/>
        </w:rPr>
        <w:t>giát, sok olyan dolgot fog felfedezni, amit nem lehet könnyedén félredobni. Sok tévedésre fog bu</w:t>
      </w:r>
      <w:r>
        <w:rPr>
          <w:sz w:val="24"/>
        </w:rPr>
        <w:t>k</w:t>
      </w:r>
      <w:r>
        <w:rPr>
          <w:sz w:val="24"/>
        </w:rPr>
        <w:t>kanni, ez kétségtelen, s némelyikük eléggé nevetséges is; de aránylag sok pontos eredményt is fog találni, amit már nem lehet józanésszel a véletlennek tulajdonítani. A kutatásai meg fogják győzni arról, hogy az asztrológusok állításainak kétségkívül van valami alapja, bár ugyanakkor és</w:t>
      </w:r>
      <w:r>
        <w:rPr>
          <w:sz w:val="24"/>
        </w:rPr>
        <w:t>z</w:t>
      </w:r>
      <w:r>
        <w:rPr>
          <w:sz w:val="24"/>
        </w:rPr>
        <w:t>re kell vennie azt is, hogy rendszereik még távol vannak a tökéletességtől.</w:t>
      </w:r>
    </w:p>
    <w:p w14:paraId="12ACFBEB" w14:textId="77777777" w:rsidR="00221B60" w:rsidRDefault="00221B60" w:rsidP="00582A90">
      <w:pPr>
        <w:ind w:firstLine="284"/>
        <w:jc w:val="both"/>
        <w:rPr>
          <w:sz w:val="24"/>
        </w:rPr>
      </w:pPr>
      <w:r>
        <w:rPr>
          <w:sz w:val="24"/>
        </w:rPr>
        <w:t>Ha arra az óriási távolságra gondolunk, ami bennünket még a hozzánk legközelebb eső bolygótól is elválaszt, rögtön nyilvánvalóvá lesz előttünk: el kell vetnünk azt az eszmét, hogy bármilyen eml</w:t>
      </w:r>
      <w:r>
        <w:rPr>
          <w:sz w:val="24"/>
        </w:rPr>
        <w:t>í</w:t>
      </w:r>
      <w:r>
        <w:rPr>
          <w:sz w:val="24"/>
        </w:rPr>
        <w:t>tésre méltó fizikai hatást gyakorolhatnak reánk. Még ha volna is ilyen hatás, ereje nem annyira a bolygó helyzetétől, mint inkább a földtől való távolságától függne, – már pedig ezt a t</w:t>
      </w:r>
      <w:r>
        <w:rPr>
          <w:sz w:val="24"/>
        </w:rPr>
        <w:t>é</w:t>
      </w:r>
      <w:r>
        <w:rPr>
          <w:sz w:val="24"/>
        </w:rPr>
        <w:t>nyezőt az asztrológusok rendesen nem veszik számításba. Minél jobban szemügyre vesszük ezt a dolgot, a</w:t>
      </w:r>
      <w:r>
        <w:rPr>
          <w:sz w:val="24"/>
        </w:rPr>
        <w:t>n</w:t>
      </w:r>
      <w:r>
        <w:rPr>
          <w:sz w:val="24"/>
        </w:rPr>
        <w:t>nál kevésbé látszik ésszerűnek, vagy lehetségesnek az a feltevés, hogy a bolygók a földet, vagy l</w:t>
      </w:r>
      <w:r>
        <w:rPr>
          <w:sz w:val="24"/>
        </w:rPr>
        <w:t>a</w:t>
      </w:r>
      <w:r>
        <w:rPr>
          <w:sz w:val="24"/>
        </w:rPr>
        <w:t>kóit bármilyen számba vehető mértékben befolyásolhatnák. Elvitázhatatlan azonban, hogy ez a nyilvánvaló lehetetlenségen alapuló elmélet gyakran beigazolódik. A magyarázat talán ott kerese</w:t>
      </w:r>
      <w:r>
        <w:rPr>
          <w:sz w:val="24"/>
        </w:rPr>
        <w:t>n</w:t>
      </w:r>
      <w:r>
        <w:rPr>
          <w:sz w:val="24"/>
        </w:rPr>
        <w:t>dő, hogy amint az óramutató csak m</w:t>
      </w:r>
      <w:r>
        <w:rPr>
          <w:sz w:val="24"/>
        </w:rPr>
        <w:t>u</w:t>
      </w:r>
      <w:r>
        <w:rPr>
          <w:sz w:val="24"/>
        </w:rPr>
        <w:t>tatja, de nem okozza az idő múlását, éppúgy jelzik a bolygók mozgásai bizonyos befolyások érvényesülését, de korántsem okozzák. Lássuk, milyen fényt vet az okkult tanulmányozás erre a kissé bonyolult kérdésre.</w:t>
      </w:r>
    </w:p>
    <w:p w14:paraId="114927F0" w14:textId="77777777" w:rsidR="00221B60" w:rsidRDefault="00221B60" w:rsidP="00221B60">
      <w:pPr>
        <w:ind w:firstLine="813"/>
        <w:jc w:val="both"/>
        <w:rPr>
          <w:sz w:val="24"/>
        </w:rPr>
      </w:pPr>
    </w:p>
    <w:p w14:paraId="3E8DD331" w14:textId="77777777" w:rsidR="00444B55" w:rsidRDefault="00444B55" w:rsidP="00221B60">
      <w:pPr>
        <w:pStyle w:val="Cmsor3"/>
        <w:spacing w:line="240" w:lineRule="auto"/>
      </w:pPr>
    </w:p>
    <w:p w14:paraId="61EBD0B2" w14:textId="77777777" w:rsidR="00444B55" w:rsidRDefault="00444B55" w:rsidP="00221B60">
      <w:pPr>
        <w:pStyle w:val="Cmsor3"/>
        <w:spacing w:line="240" w:lineRule="auto"/>
      </w:pPr>
    </w:p>
    <w:p w14:paraId="2EB22AF6" w14:textId="77777777" w:rsidR="00221B60" w:rsidRDefault="00221B60" w:rsidP="00221B60">
      <w:pPr>
        <w:pStyle w:val="Cmsor3"/>
        <w:spacing w:line="240" w:lineRule="auto"/>
      </w:pPr>
      <w:bookmarkStart w:id="14" w:name="_Toc300590906"/>
      <w:r>
        <w:t>A Naprendszer Istensége</w:t>
      </w:r>
      <w:bookmarkEnd w:id="14"/>
    </w:p>
    <w:p w14:paraId="0426E13C" w14:textId="77777777" w:rsidR="00221B60" w:rsidRDefault="00221B60" w:rsidP="00221B60">
      <w:pPr>
        <w:jc w:val="both"/>
        <w:rPr>
          <w:b/>
          <w:sz w:val="24"/>
          <w:u w:val="single"/>
        </w:rPr>
      </w:pPr>
    </w:p>
    <w:p w14:paraId="629B614F" w14:textId="77777777" w:rsidR="00221B60" w:rsidRDefault="00221B60" w:rsidP="00582A90">
      <w:pPr>
        <w:ind w:firstLine="284"/>
        <w:jc w:val="both"/>
        <w:rPr>
          <w:sz w:val="24"/>
        </w:rPr>
      </w:pPr>
      <w:r>
        <w:rPr>
          <w:sz w:val="24"/>
        </w:rPr>
        <w:t>Az okkultizmus tanulmányozói az egész naprendszert a maga bonyolult összetettségében, egy nagy Lény részleges megnyilvánulásának tekintik, a naprendszer részeiről pedig azt tartják, hogy azok az Ő különböző aspektusait fejezik ki. Sok nevet adtak már neki; teozófiai irodalmun</w:t>
      </w:r>
      <w:r>
        <w:rPr>
          <w:sz w:val="24"/>
        </w:rPr>
        <w:t>k</w:t>
      </w:r>
      <w:r>
        <w:rPr>
          <w:sz w:val="24"/>
        </w:rPr>
        <w:t>ban gyakran, a gnosztikusok után a Logos-t emlegetik, – az Ige, amely kezdetben Istennél vala és Isten vala az Ige. Most azonban rendesen a naprendszer Istenségének nevezzük. A naprendszernek mi</w:t>
      </w:r>
      <w:r>
        <w:rPr>
          <w:sz w:val="24"/>
        </w:rPr>
        <w:t>n</w:t>
      </w:r>
      <w:r>
        <w:rPr>
          <w:sz w:val="24"/>
        </w:rPr>
        <w:t>den fizikai alkatrésze: a nap, pompás udvarával, a bolygók holdjaikkal, tengereikkel, légkörei</w:t>
      </w:r>
      <w:r>
        <w:rPr>
          <w:sz w:val="24"/>
        </w:rPr>
        <w:t>k</w:t>
      </w:r>
      <w:r>
        <w:rPr>
          <w:sz w:val="24"/>
        </w:rPr>
        <w:t>kel és a környező különféle étereikkel – mindezek összevéve az Ő fizikai teste, az Ő kifejeződése a fizikai v</w:t>
      </w:r>
      <w:r>
        <w:rPr>
          <w:sz w:val="24"/>
        </w:rPr>
        <w:t>i</w:t>
      </w:r>
      <w:r>
        <w:rPr>
          <w:sz w:val="24"/>
        </w:rPr>
        <w:t>lágban.</w:t>
      </w:r>
    </w:p>
    <w:p w14:paraId="7DF0FB79" w14:textId="77777777" w:rsidR="00221B60" w:rsidRDefault="00221B60" w:rsidP="00582A90">
      <w:pPr>
        <w:ind w:firstLine="284"/>
        <w:jc w:val="both"/>
        <w:rPr>
          <w:sz w:val="24"/>
        </w:rPr>
      </w:pPr>
      <w:r>
        <w:rPr>
          <w:sz w:val="24"/>
        </w:rPr>
        <w:t>Ugyanígy az asztrális világok összevéve – nemcsak a fizikai bolygókhoz tartozó asztrális vil</w:t>
      </w:r>
      <w:r>
        <w:rPr>
          <w:sz w:val="24"/>
        </w:rPr>
        <w:t>á</w:t>
      </w:r>
      <w:r>
        <w:rPr>
          <w:sz w:val="24"/>
        </w:rPr>
        <w:t>gok, hanem a rendszer minden láncának tisztán asztrális bolygói (mint pl. a mi láncunk B és F bolygója) alkotják az asztrális testét, a mentális világok összessége pedig me</w:t>
      </w:r>
      <w:r>
        <w:rPr>
          <w:sz w:val="24"/>
        </w:rPr>
        <w:t>n</w:t>
      </w:r>
      <w:r>
        <w:rPr>
          <w:sz w:val="24"/>
        </w:rPr>
        <w:t>tális testét, vagyis azt az eszközt, amelynek segítségével ezen a színvonalon megnyilvánul. Minden világnak minden atomja egy-egy központ, amelyen át a tudata működik. Így nemcsak az igaz, hogy Isten mindenütt jele</w:t>
      </w:r>
      <w:r>
        <w:rPr>
          <w:sz w:val="24"/>
        </w:rPr>
        <w:t>n</w:t>
      </w:r>
      <w:r>
        <w:rPr>
          <w:sz w:val="24"/>
        </w:rPr>
        <w:t>való, hanem az is, hogy ami van, az Isten maga.</w:t>
      </w:r>
    </w:p>
    <w:p w14:paraId="20EC40C1" w14:textId="77777777" w:rsidR="00221B60" w:rsidRDefault="00221B60" w:rsidP="00582A90">
      <w:pPr>
        <w:ind w:firstLine="284"/>
        <w:jc w:val="both"/>
        <w:rPr>
          <w:sz w:val="24"/>
        </w:rPr>
      </w:pPr>
      <w:r>
        <w:rPr>
          <w:sz w:val="24"/>
        </w:rPr>
        <w:t>Látjuk tehát, hogy a régi panteisztikus felfogás igaz, de csak része az igazságnak, mert bár a te</w:t>
      </w:r>
      <w:r>
        <w:rPr>
          <w:sz w:val="24"/>
        </w:rPr>
        <w:t>r</w:t>
      </w:r>
      <w:r>
        <w:rPr>
          <w:sz w:val="24"/>
        </w:rPr>
        <w:t>mészet, mint világával együtt nem más, mint az ő köntöse, mégis Ő maga mindezen kívül és felül is létezik, s ilyen minden képzeletet felülmúló életet él más naprendszerek ura</w:t>
      </w:r>
      <w:r>
        <w:rPr>
          <w:sz w:val="24"/>
        </w:rPr>
        <w:t>l</w:t>
      </w:r>
      <w:r>
        <w:rPr>
          <w:sz w:val="24"/>
        </w:rPr>
        <w:t>kodói között, amiről mi nem tudhatunk semmit. Amint a mi életünk a szó szoros értelmében Őbenne folyik, és része az Övének, úgy az Ő élete és a megszámlálhatatlan más rendszer Napistenségének élete része az egész látható világegyetem Istensége még nagyobb életének. Ha pedig a tér mélységeiben vannak még más, számunkra láthatatlant világegyetemek, azo</w:t>
      </w:r>
      <w:r>
        <w:rPr>
          <w:sz w:val="24"/>
        </w:rPr>
        <w:t>k</w:t>
      </w:r>
      <w:r>
        <w:rPr>
          <w:sz w:val="24"/>
        </w:rPr>
        <w:t>nak Istenségei ugyanily módon részét kell, hogy képezzék egy Tudatnak, amely magába fo</w:t>
      </w:r>
      <w:r>
        <w:rPr>
          <w:sz w:val="24"/>
        </w:rPr>
        <w:t>g</w:t>
      </w:r>
      <w:r>
        <w:rPr>
          <w:sz w:val="24"/>
        </w:rPr>
        <w:t>lalja valamennyit.</w:t>
      </w:r>
    </w:p>
    <w:p w14:paraId="227CDFE4" w14:textId="77777777" w:rsidR="00221B60" w:rsidRDefault="00221B60" w:rsidP="00221B60">
      <w:pPr>
        <w:ind w:firstLine="708"/>
        <w:jc w:val="both"/>
        <w:rPr>
          <w:sz w:val="24"/>
        </w:rPr>
      </w:pPr>
    </w:p>
    <w:p w14:paraId="2BA5F503" w14:textId="77777777" w:rsidR="00221B60" w:rsidRDefault="00221B60" w:rsidP="00221B60">
      <w:pPr>
        <w:pStyle w:val="Cmsor3"/>
        <w:spacing w:line="240" w:lineRule="auto"/>
      </w:pPr>
      <w:bookmarkStart w:id="15" w:name="_Toc300590907"/>
      <w:r>
        <w:t>Az anyag különböző típusai</w:t>
      </w:r>
      <w:bookmarkEnd w:id="15"/>
    </w:p>
    <w:p w14:paraId="18B53CFF" w14:textId="77777777" w:rsidR="00221B60" w:rsidRDefault="00221B60" w:rsidP="00221B60">
      <w:pPr>
        <w:jc w:val="both"/>
        <w:rPr>
          <w:b/>
          <w:sz w:val="24"/>
          <w:u w:val="single"/>
        </w:rPr>
      </w:pPr>
    </w:p>
    <w:p w14:paraId="7BF1D25B" w14:textId="77777777" w:rsidR="00221B60" w:rsidRDefault="00221B60" w:rsidP="00582A90">
      <w:pPr>
        <w:ind w:firstLine="284"/>
        <w:jc w:val="both"/>
        <w:rPr>
          <w:sz w:val="24"/>
        </w:rPr>
      </w:pPr>
      <w:r>
        <w:rPr>
          <w:sz w:val="24"/>
        </w:rPr>
        <w:t>A Napistenségnek ezekben a "testei"-ben minden színvonalon vannak bizonyos, egymástól eltérő anyagtípusok, vagy osztályok, amelyek meglehetősen egyenletesen vannak szétosztva az egész rendszerben. Nem beszélek most a mi szokásos felosztásunkról, amely az anyag sűrűségén alapul. Pl. a fizikai világ esetében megkülönböztetünk szilárd, cseppfolyós, légnemű, éteri, szuper-éteri, szubatomi, és atomi halmazállapotokat; mindezek fizikai anyagok, csak különböző sűrűség</w:t>
      </w:r>
      <w:r>
        <w:rPr>
          <w:sz w:val="24"/>
        </w:rPr>
        <w:t>ű</w:t>
      </w:r>
      <w:r>
        <w:rPr>
          <w:sz w:val="24"/>
        </w:rPr>
        <w:t>ek. Azok a típusok, amelyekről most akarok beszélni, egy egészen más, keresztbeosztás sorozatát kép</w:t>
      </w:r>
      <w:r>
        <w:rPr>
          <w:sz w:val="24"/>
        </w:rPr>
        <w:t>e</w:t>
      </w:r>
      <w:r>
        <w:rPr>
          <w:sz w:val="24"/>
        </w:rPr>
        <w:t>zik, amelyek mindegyike tartalmaz minden halmazállapotú anyagot. Így, ha e típusokat szá</w:t>
      </w:r>
      <w:r>
        <w:rPr>
          <w:sz w:val="24"/>
        </w:rPr>
        <w:t>m</w:t>
      </w:r>
      <w:r>
        <w:rPr>
          <w:sz w:val="24"/>
        </w:rPr>
        <w:t>mal jelölnénk meg, találnánk első típushoz tartozó szilárd, cseppfolyós, légnemű, stb. anyagokat, de ugyanúgy találnánk a második típushoz tartozókból is minden ha</w:t>
      </w:r>
      <w:r>
        <w:rPr>
          <w:sz w:val="24"/>
        </w:rPr>
        <w:t>l</w:t>
      </w:r>
      <w:r>
        <w:rPr>
          <w:sz w:val="24"/>
        </w:rPr>
        <w:t>mazállapotból valót, és így tovább az egész vonalon.</w:t>
      </w:r>
    </w:p>
    <w:p w14:paraId="071FF774" w14:textId="77777777" w:rsidR="00221B60" w:rsidRDefault="00221B60" w:rsidP="00582A90">
      <w:pPr>
        <w:ind w:firstLine="284"/>
        <w:jc w:val="both"/>
        <w:rPr>
          <w:sz w:val="24"/>
        </w:rPr>
      </w:pPr>
      <w:r>
        <w:rPr>
          <w:sz w:val="24"/>
        </w:rPr>
        <w:t>Ezek az anyagtípusok éppen annyira összekeverednek, mint légkörünk alkatrészei. Képze</w:t>
      </w:r>
      <w:r>
        <w:rPr>
          <w:sz w:val="24"/>
        </w:rPr>
        <w:t>l</w:t>
      </w:r>
      <w:r>
        <w:rPr>
          <w:sz w:val="24"/>
        </w:rPr>
        <w:t>jünk el egy levegővel telt szobát. Minden rezgés, ami a levegőt érinti, mint pl. a hang, észlelhető lenne a szoba minden részében. Ha lehetséges volna valami olyan rezgést előidé</w:t>
      </w:r>
      <w:r>
        <w:rPr>
          <w:sz w:val="24"/>
        </w:rPr>
        <w:t>z</w:t>
      </w:r>
      <w:r>
        <w:rPr>
          <w:sz w:val="24"/>
        </w:rPr>
        <w:t>ni, ami csak az oxigént érintené, anélkül, hogy zavarná a nitrogént, ez a hullámzás mégis érezhető lenne a szoba minden részében. Ha egy pillanatra lehetséges volna, hogy a szoba egyik részében az oxigénből több van, mint a másikban, akkor a rezgés, bár mindenütt észrevehető, mégis azon a részen lenne a leger</w:t>
      </w:r>
      <w:r>
        <w:rPr>
          <w:sz w:val="24"/>
        </w:rPr>
        <w:t>ő</w:t>
      </w:r>
      <w:r>
        <w:rPr>
          <w:sz w:val="24"/>
        </w:rPr>
        <w:t>sebb. Amint a szobában lévő levegő (főleg) oxigénből és nitrogénből áll, úgy képezik a na</w:t>
      </w:r>
      <w:r>
        <w:rPr>
          <w:sz w:val="24"/>
        </w:rPr>
        <w:t>p</w:t>
      </w:r>
      <w:r>
        <w:rPr>
          <w:sz w:val="24"/>
        </w:rPr>
        <w:t>rendszer anyagát is a fent említett különféle anyagtípusok. És amint egy olyan hullám, amely csak az ox</w:t>
      </w:r>
      <w:r>
        <w:rPr>
          <w:sz w:val="24"/>
        </w:rPr>
        <w:t>i</w:t>
      </w:r>
      <w:r>
        <w:rPr>
          <w:sz w:val="24"/>
        </w:rPr>
        <w:t>gént, vagy csak a nitrogént érintené (ha ez egyáltalán lehetséges lenne), mégis érezhető lenne a sz</w:t>
      </w:r>
      <w:r>
        <w:rPr>
          <w:sz w:val="24"/>
        </w:rPr>
        <w:t>o</w:t>
      </w:r>
      <w:r>
        <w:rPr>
          <w:sz w:val="24"/>
        </w:rPr>
        <w:t>ba minden részében, úgy minden mozgás, vagy változás, amely csak egyik anyagtípusra szól, ére</w:t>
      </w:r>
      <w:r>
        <w:rPr>
          <w:sz w:val="24"/>
        </w:rPr>
        <w:t>z</w:t>
      </w:r>
      <w:r>
        <w:rPr>
          <w:sz w:val="24"/>
        </w:rPr>
        <w:t>tetné hatását az egész naprendszerben, bár egyik részében ez a hatás erősebb lehet, mint a m</w:t>
      </w:r>
      <w:r>
        <w:rPr>
          <w:sz w:val="24"/>
        </w:rPr>
        <w:t>á</w:t>
      </w:r>
      <w:r>
        <w:rPr>
          <w:sz w:val="24"/>
        </w:rPr>
        <w:t>sikban.</w:t>
      </w:r>
    </w:p>
    <w:p w14:paraId="7064E37F" w14:textId="77777777" w:rsidR="00221B60" w:rsidRDefault="00221B60" w:rsidP="00582A90">
      <w:pPr>
        <w:pStyle w:val="Szvegtrzs"/>
        <w:ind w:firstLine="284"/>
      </w:pPr>
      <w:r>
        <w:t>Ez a megállapítás nemcsak a fizikai, de a finomabb világokra is helytálló. Csak az érthetőség kedvéért alkalmazzuk csupán e világra, mondjuk az asztrális világra, mert itt talán legkö</w:t>
      </w:r>
      <w:r>
        <w:t>n</w:t>
      </w:r>
      <w:r>
        <w:t>nyebb lesz megmagyarázni. Sokszor hallottuk, hogy az ember asztrális testében az asztrális anyag mindegyik halmazállapotából van bizonyos mennyiség, és hogy a sűrűbb és finomabb fajták aránya mutatja, mennyire tud ez a test a durvább, vagy finomabb vágyakra visszahatni, ezzel bizonyos mértékig jelezve az ember fejlődési fokát. De az asztrális testben nemcsak különböző halmazállapotú, hanem különböző típusú asztrális anyagokat is találunk. A típusok aránya viszont azt fogja mutatni, milyen hajlamú az ember: odaadó-e, vagy filozófus, műv</w:t>
      </w:r>
      <w:r>
        <w:t>é</w:t>
      </w:r>
      <w:r>
        <w:t>szi-e, vagy tudományos, pragmatikus-e, vagy misztikus.</w:t>
      </w:r>
    </w:p>
    <w:p w14:paraId="69786E7A" w14:textId="77777777" w:rsidR="00221B60" w:rsidRDefault="00221B60" w:rsidP="00221B60">
      <w:pPr>
        <w:jc w:val="both"/>
        <w:rPr>
          <w:sz w:val="24"/>
        </w:rPr>
      </w:pPr>
    </w:p>
    <w:p w14:paraId="4C333B86" w14:textId="77777777" w:rsidR="00221B60" w:rsidRDefault="00221B60" w:rsidP="00221B60">
      <w:pPr>
        <w:pStyle w:val="Cmsor3"/>
        <w:spacing w:line="240" w:lineRule="auto"/>
      </w:pPr>
      <w:bookmarkStart w:id="16" w:name="_Toc300590908"/>
      <w:r>
        <w:t>Az élő központok</w:t>
      </w:r>
      <w:bookmarkEnd w:id="16"/>
    </w:p>
    <w:p w14:paraId="647F7186" w14:textId="77777777" w:rsidR="00221B60" w:rsidRDefault="00221B60" w:rsidP="00221B60">
      <w:pPr>
        <w:jc w:val="both"/>
        <w:rPr>
          <w:b/>
          <w:sz w:val="24"/>
          <w:u w:val="single"/>
        </w:rPr>
      </w:pPr>
    </w:p>
    <w:p w14:paraId="08330676" w14:textId="77777777" w:rsidR="00221B60" w:rsidRDefault="00221B60" w:rsidP="00582A90">
      <w:pPr>
        <w:ind w:firstLine="284"/>
        <w:jc w:val="both"/>
        <w:rPr>
          <w:sz w:val="24"/>
        </w:rPr>
      </w:pPr>
      <w:r>
        <w:rPr>
          <w:sz w:val="24"/>
        </w:rPr>
        <w:t>A Napistenség asztrális testében lévő minden ilyen anyagtípus bizonyos fokig különá</w:t>
      </w:r>
      <w:r>
        <w:rPr>
          <w:sz w:val="24"/>
        </w:rPr>
        <w:t>l</w:t>
      </w:r>
      <w:r>
        <w:rPr>
          <w:sz w:val="24"/>
        </w:rPr>
        <w:t>ló eszköz, mert egyszersmind külön asztrális burkát jelenti egy Segéd-Istenségnek, vagy M</w:t>
      </w:r>
      <w:r>
        <w:rPr>
          <w:sz w:val="24"/>
        </w:rPr>
        <w:t>i</w:t>
      </w:r>
      <w:r>
        <w:rPr>
          <w:sz w:val="24"/>
        </w:rPr>
        <w:t>niszternek, aki a rendszer Istenségének egyik aspektusa, s mint erőközpont, vagy ideggóc működik. Ha a fenti anya</w:t>
      </w:r>
      <w:r>
        <w:rPr>
          <w:sz w:val="24"/>
        </w:rPr>
        <w:t>g</w:t>
      </w:r>
      <w:r>
        <w:rPr>
          <w:sz w:val="24"/>
        </w:rPr>
        <w:t>típusok különböznek egymástól, ennek oka az, hogy ezekből az élő erőközpontokból áradtak szét. Mindegyik anyagtípus specializált eszköze és kifejezése azon Segéd-Istenségnek, amely ered</w:t>
      </w:r>
      <w:r>
        <w:rPr>
          <w:sz w:val="24"/>
        </w:rPr>
        <w:t>e</w:t>
      </w:r>
      <w:r>
        <w:rPr>
          <w:sz w:val="24"/>
        </w:rPr>
        <w:t>tileg kiárasztotta úgy, hogy a legcsekélyebb gondolat, mo</w:t>
      </w:r>
      <w:r>
        <w:rPr>
          <w:sz w:val="24"/>
        </w:rPr>
        <w:t>z</w:t>
      </w:r>
      <w:r>
        <w:rPr>
          <w:sz w:val="24"/>
        </w:rPr>
        <w:t>gás, vagy változás, ami az Istenségben végbemegy, azonnal tükröződik valamilyen módon az egész anyagban, ami csak a típushoz tartozik. Természetesen mindegyik ilyen típusnak megvan a maga különleges vonzódása, s rezgésekkel vál</w:t>
      </w:r>
      <w:r>
        <w:rPr>
          <w:sz w:val="24"/>
        </w:rPr>
        <w:t>a</w:t>
      </w:r>
      <w:r>
        <w:rPr>
          <w:sz w:val="24"/>
        </w:rPr>
        <w:t>szol olyan behatásokra, amelyek más típuso</w:t>
      </w:r>
      <w:r>
        <w:rPr>
          <w:sz w:val="24"/>
        </w:rPr>
        <w:t>k</w:t>
      </w:r>
      <w:r>
        <w:rPr>
          <w:sz w:val="24"/>
        </w:rPr>
        <w:t>ból valószínűleg nem váltanak ki semmit.</w:t>
      </w:r>
    </w:p>
    <w:p w14:paraId="288B9C1C" w14:textId="77777777" w:rsidR="00221B60" w:rsidRDefault="00221B60" w:rsidP="00582A90">
      <w:pPr>
        <w:ind w:firstLine="284"/>
        <w:jc w:val="both"/>
        <w:rPr>
          <w:sz w:val="24"/>
        </w:rPr>
      </w:pPr>
      <w:r>
        <w:rPr>
          <w:sz w:val="24"/>
        </w:rPr>
        <w:t>Mivel minden emberben van anyag mindegyik típusból, nyilvánvaló, hogy ezekben a nagy élő központokban végbemenő bármilyen módosulásnak, vagy bármilyen tevékenységnek bizonyos f</w:t>
      </w:r>
      <w:r>
        <w:rPr>
          <w:sz w:val="24"/>
        </w:rPr>
        <w:t>o</w:t>
      </w:r>
      <w:r>
        <w:rPr>
          <w:sz w:val="24"/>
        </w:rPr>
        <w:t>kig hatnia kell a rendszerben lévő minden lényre. Hogy ez a hatás egyes sz</w:t>
      </w:r>
      <w:r>
        <w:rPr>
          <w:sz w:val="24"/>
        </w:rPr>
        <w:t>e</w:t>
      </w:r>
      <w:r>
        <w:rPr>
          <w:sz w:val="24"/>
        </w:rPr>
        <w:t>mélyekre mekkora, azt az határozza meg, mennyi van az illető asztrális testében a megfelelő anyagból. Ennélfogva ne</w:t>
      </w:r>
      <w:r>
        <w:rPr>
          <w:sz w:val="24"/>
        </w:rPr>
        <w:t>m</w:t>
      </w:r>
      <w:r>
        <w:rPr>
          <w:sz w:val="24"/>
        </w:rPr>
        <w:t>csak különböző anyagot, de különböző típusú embereket találunk, akik alkatuknál, vagyis asztrális testük összetételénél fogva az egyik befolyás iránt érzék</w:t>
      </w:r>
      <w:r>
        <w:rPr>
          <w:sz w:val="24"/>
        </w:rPr>
        <w:t>e</w:t>
      </w:r>
      <w:r>
        <w:rPr>
          <w:sz w:val="24"/>
        </w:rPr>
        <w:t>nyebbek, mint a másik iránt.</w:t>
      </w:r>
    </w:p>
    <w:p w14:paraId="0EF09D57" w14:textId="77777777" w:rsidR="00221B60" w:rsidRDefault="00221B60" w:rsidP="00582A90">
      <w:pPr>
        <w:ind w:firstLine="284"/>
        <w:jc w:val="both"/>
        <w:rPr>
          <w:sz w:val="24"/>
        </w:rPr>
      </w:pPr>
      <w:r>
        <w:rPr>
          <w:sz w:val="24"/>
        </w:rPr>
        <w:t>Hét ilyen típus van, amelynek az asztrológusok gyakran bizonyos bolygók nevét adják. Min</w:t>
      </w:r>
      <w:r>
        <w:rPr>
          <w:sz w:val="24"/>
        </w:rPr>
        <w:t>d</w:t>
      </w:r>
      <w:r>
        <w:rPr>
          <w:sz w:val="24"/>
        </w:rPr>
        <w:t>egyik típus hét altípusra oszlik aszerint, hogy a „bolygó” mentes marad más bef</w:t>
      </w:r>
      <w:r>
        <w:rPr>
          <w:sz w:val="24"/>
        </w:rPr>
        <w:t>o</w:t>
      </w:r>
      <w:r>
        <w:rPr>
          <w:sz w:val="24"/>
        </w:rPr>
        <w:t>lyástól, vagy a többi hat valamelyikének hatása is érzékelhető. Az így nyert negyvenkilenc határozott altípuson kívül a befolyásoknak megszámlálhatatlan permutációja és kombinációja lehetséges, amelyek néha olyan bonyolultak, hogy bizony nem könnyű követni őket. Min</w:t>
      </w:r>
      <w:r>
        <w:rPr>
          <w:sz w:val="24"/>
        </w:rPr>
        <w:t>d</w:t>
      </w:r>
      <w:r>
        <w:rPr>
          <w:sz w:val="24"/>
        </w:rPr>
        <w:t>azonáltal ezek alapján bizonyos rendszer szerint osztályozhatunk, amelynek megfelelően nemcsak az emberi lényeket sorolhatjuk be, hanem az állati, növényi és ásványi birodalmakat is, sőt az elementáris eszenciát is, ami ezeket a fejlődésben me</w:t>
      </w:r>
      <w:r>
        <w:rPr>
          <w:sz w:val="24"/>
        </w:rPr>
        <w:t>g</w:t>
      </w:r>
      <w:r>
        <w:rPr>
          <w:sz w:val="24"/>
        </w:rPr>
        <w:t>előzi.</w:t>
      </w:r>
    </w:p>
    <w:p w14:paraId="3FD0CACD" w14:textId="77777777" w:rsidR="00221B60" w:rsidRDefault="00221B60" w:rsidP="00582A90">
      <w:pPr>
        <w:ind w:firstLine="284"/>
        <w:jc w:val="both"/>
        <w:rPr>
          <w:sz w:val="24"/>
        </w:rPr>
      </w:pPr>
      <w:r>
        <w:rPr>
          <w:sz w:val="24"/>
        </w:rPr>
        <w:t>A naprendszerben minden a hét nagy áramlat valamelyikéhez tartozik, bár elkerülhetetlen, hogy többé- kevésbé a többiek is hassanak reá. Ez ad minden embernek, minden állatnak, minden n</w:t>
      </w:r>
      <w:r>
        <w:rPr>
          <w:sz w:val="24"/>
        </w:rPr>
        <w:t>ö</w:t>
      </w:r>
      <w:r>
        <w:rPr>
          <w:sz w:val="24"/>
        </w:rPr>
        <w:t>vénynek, minden ásványnak bizonyos alapvető jellegzetességet, ami sohasem változik, s amit jelk</w:t>
      </w:r>
      <w:r>
        <w:rPr>
          <w:sz w:val="24"/>
        </w:rPr>
        <w:t>é</w:t>
      </w:r>
      <w:r>
        <w:rPr>
          <w:sz w:val="24"/>
        </w:rPr>
        <w:t>pesen alaphangnak, vagy sugárnak szoktak nevezni.</w:t>
      </w:r>
    </w:p>
    <w:p w14:paraId="4800FD27" w14:textId="77777777" w:rsidR="00221B60" w:rsidRDefault="00221B60" w:rsidP="00582A90">
      <w:pPr>
        <w:ind w:firstLine="284"/>
        <w:jc w:val="both"/>
        <w:rPr>
          <w:sz w:val="24"/>
        </w:rPr>
      </w:pPr>
      <w:r>
        <w:rPr>
          <w:sz w:val="24"/>
        </w:rPr>
        <w:t>Ez a jellegzetesség nemcsak egy lánc-korszakon át állandó, hanem az egész bolygórendszeren keresztül, úgyhogy az élet, ami az A típusú elementális esszencián keresztül nyilvánul meg, fejlőd</w:t>
      </w:r>
      <w:r>
        <w:rPr>
          <w:sz w:val="24"/>
        </w:rPr>
        <w:t>é</w:t>
      </w:r>
      <w:r>
        <w:rPr>
          <w:sz w:val="24"/>
        </w:rPr>
        <w:t>sének folyamán A típusú ásványokat, növényeket, és állatokat fog egymásután éltetni. Amikor p</w:t>
      </w:r>
      <w:r>
        <w:rPr>
          <w:sz w:val="24"/>
        </w:rPr>
        <w:t>e</w:t>
      </w:r>
      <w:r>
        <w:rPr>
          <w:sz w:val="24"/>
        </w:rPr>
        <w:t>dig csoportlélek korában egyedekre oszlik, és befogadja a Harmadik Kiáradást, e fejlődés eredm</w:t>
      </w:r>
      <w:r>
        <w:rPr>
          <w:sz w:val="24"/>
        </w:rPr>
        <w:t>é</w:t>
      </w:r>
      <w:r>
        <w:rPr>
          <w:sz w:val="24"/>
        </w:rPr>
        <w:t>nyeként létrejövő emberek csak A típusúak lehetnek. Normális körülmények között fejlődésük egész folyamán azok is maradnak, amíg végre A típusú Adeptusokká növekszenek.</w:t>
      </w:r>
    </w:p>
    <w:p w14:paraId="68FCA379" w14:textId="77777777" w:rsidR="00221B60" w:rsidRDefault="00221B60" w:rsidP="00582A90">
      <w:pPr>
        <w:ind w:firstLine="284"/>
        <w:jc w:val="both"/>
        <w:rPr>
          <w:sz w:val="24"/>
        </w:rPr>
      </w:pPr>
      <w:r>
        <w:rPr>
          <w:sz w:val="24"/>
        </w:rPr>
        <w:t>Teozófiai tanulmányaink kezdetén úgy hittük, hogy ez a terv következetesen érvényesül min</w:t>
      </w:r>
      <w:r>
        <w:rPr>
          <w:sz w:val="24"/>
        </w:rPr>
        <w:t>d</w:t>
      </w:r>
      <w:r>
        <w:rPr>
          <w:sz w:val="24"/>
        </w:rPr>
        <w:t>végig, és hogy ezek az Adeptusok ugyanazon Segéd-Istenségen, vagy Miniszteren keresztül csatl</w:t>
      </w:r>
      <w:r>
        <w:rPr>
          <w:sz w:val="24"/>
        </w:rPr>
        <w:t>a</w:t>
      </w:r>
      <w:r>
        <w:rPr>
          <w:sz w:val="24"/>
        </w:rPr>
        <w:t>koznak a Napistenséghez, ahonnan eredetileg kiáradtak. További kutatások megmutatták, hogy ez helyesbítésre szorul. Rájöttünk, hogy igen különböző típusú egók nagy csoportjai tömörü</w:t>
      </w:r>
      <w:r>
        <w:rPr>
          <w:sz w:val="24"/>
        </w:rPr>
        <w:t>l</w:t>
      </w:r>
      <w:r>
        <w:rPr>
          <w:sz w:val="24"/>
        </w:rPr>
        <w:t>hetnek egy közös cél érdekében.</w:t>
      </w:r>
    </w:p>
    <w:p w14:paraId="3F183EC9" w14:textId="77777777" w:rsidR="00221B60" w:rsidRDefault="00221B60" w:rsidP="00582A90">
      <w:pPr>
        <w:ind w:firstLine="284"/>
        <w:jc w:val="both"/>
        <w:rPr>
          <w:sz w:val="24"/>
        </w:rPr>
      </w:pPr>
      <w:r>
        <w:rPr>
          <w:sz w:val="24"/>
        </w:rPr>
        <w:t>Így pl. azoknak a kutatásoknak a folyamán, amelyek eredetileg Alcyone életeivel voltak össz</w:t>
      </w:r>
      <w:r>
        <w:rPr>
          <w:sz w:val="24"/>
        </w:rPr>
        <w:t>e</w:t>
      </w:r>
      <w:r>
        <w:rPr>
          <w:sz w:val="24"/>
        </w:rPr>
        <w:t>függésben, felfedeztük, hogy bizonyos ego-csoportok a különféle Mesterek körül keringenek, és idők folyamán mind közelebb jutnak hozzájuk. Ezek az egók, amint alkalmassá válnak reá, so</w:t>
      </w:r>
      <w:r>
        <w:rPr>
          <w:sz w:val="24"/>
        </w:rPr>
        <w:t>r</w:t>
      </w:r>
      <w:r>
        <w:rPr>
          <w:sz w:val="24"/>
        </w:rPr>
        <w:t>ban elérik azt a fokot, amikor egyik, vagy másik Mester tanítványul, vagy gyakornokul fogadja őket. Mesternek valóban tanítványává lenni azt jelenti, hogy az ember olyan viszonyba kerül vele, amelynek bensősége felülmúl minden is, mert földi kapcsolatot. A vele való egyesülésnek olyan fokát jelenti, amit szavakkal megközelítőleg sem tudunk kif</w:t>
      </w:r>
      <w:r>
        <w:rPr>
          <w:sz w:val="24"/>
        </w:rPr>
        <w:t>e</w:t>
      </w:r>
      <w:r>
        <w:rPr>
          <w:sz w:val="24"/>
        </w:rPr>
        <w:t>jezni, noha a tanítvány ugyanakkor tökéletesen megtartja saját egyéniségét és kezdeményező képess</w:t>
      </w:r>
      <w:r>
        <w:rPr>
          <w:sz w:val="24"/>
        </w:rPr>
        <w:t>é</w:t>
      </w:r>
      <w:r>
        <w:rPr>
          <w:sz w:val="24"/>
        </w:rPr>
        <w:t>gét.</w:t>
      </w:r>
    </w:p>
    <w:p w14:paraId="202D7917" w14:textId="77777777" w:rsidR="00221B60" w:rsidRDefault="00221B60" w:rsidP="00582A90">
      <w:pPr>
        <w:ind w:firstLine="284"/>
        <w:jc w:val="both"/>
        <w:rPr>
          <w:sz w:val="24"/>
        </w:rPr>
      </w:pPr>
      <w:r>
        <w:rPr>
          <w:sz w:val="24"/>
        </w:rPr>
        <w:t>Ilymódon minden Mester olyasvalaminek középpontjává lesz, amit méltán nevezhetünk egy nagy szervezetnek, s amelynek a tanítványok valóságos tagjaivá válnak. Ha megértjük, hogy a Me</w:t>
      </w:r>
      <w:r>
        <w:rPr>
          <w:sz w:val="24"/>
        </w:rPr>
        <w:t>s</w:t>
      </w:r>
      <w:r>
        <w:rPr>
          <w:sz w:val="24"/>
        </w:rPr>
        <w:t>ter ugyanígy tagja valamely még nagyobb Mesternek, eljutunk egy hatalmas szervezet fogalmához, amely a szó szoros értelmében egy, noha tökéletesen különálló egók ezreiből áll.</w:t>
      </w:r>
    </w:p>
    <w:p w14:paraId="0B8B398E" w14:textId="77777777" w:rsidR="00221B60" w:rsidRDefault="00221B60" w:rsidP="00582A90">
      <w:pPr>
        <w:ind w:firstLine="284"/>
        <w:jc w:val="both"/>
        <w:rPr>
          <w:sz w:val="24"/>
        </w:rPr>
      </w:pPr>
      <w:r>
        <w:rPr>
          <w:sz w:val="24"/>
        </w:rPr>
        <w:t>Ilyen szervezet a Mennyei Ember, mely magába sűríti minden egyes nagy gyökérfaj fejlőd</w:t>
      </w:r>
      <w:r>
        <w:rPr>
          <w:sz w:val="24"/>
        </w:rPr>
        <w:t>é</w:t>
      </w:r>
      <w:r>
        <w:rPr>
          <w:sz w:val="24"/>
        </w:rPr>
        <w:t>sének eredményét. E szervezetben; mint a földi emberben is, hét nagy központ van, élükön pedig egy-egy nagy Adeptus áll. A Manu és a Bodhiszattva az agy- és a szívközpontot jelentik. Körülö</w:t>
      </w:r>
      <w:r>
        <w:rPr>
          <w:sz w:val="24"/>
        </w:rPr>
        <w:t>t</w:t>
      </w:r>
      <w:r>
        <w:rPr>
          <w:sz w:val="24"/>
        </w:rPr>
        <w:t>tük – és mégsem körülöttük, hanem bennük, mint az Ő részeik, de ugyanakkor dicsőségesen és te</w:t>
      </w:r>
      <w:r>
        <w:rPr>
          <w:sz w:val="24"/>
        </w:rPr>
        <w:t>l</w:t>
      </w:r>
      <w:r>
        <w:rPr>
          <w:sz w:val="24"/>
        </w:rPr>
        <w:t>jesen mi magunk – ott leszünk mi is, az Ő szolgáik. Ez a nagy alak, a Mennyei Ember alakja, képv</w:t>
      </w:r>
      <w:r>
        <w:rPr>
          <w:sz w:val="24"/>
        </w:rPr>
        <w:t>i</w:t>
      </w:r>
      <w:r>
        <w:rPr>
          <w:sz w:val="24"/>
        </w:rPr>
        <w:t>seli a maga teljességében a faj kivirágzását, és magába foglalja mindazokat, akik e fajban érték el az Adeptusságot. Ilymódon minden gyökérfajt fejlődése végén egy-egy ilyen Mennyei Ember képv</w:t>
      </w:r>
      <w:r>
        <w:rPr>
          <w:sz w:val="24"/>
        </w:rPr>
        <w:t>i</w:t>
      </w:r>
      <w:r>
        <w:rPr>
          <w:sz w:val="24"/>
        </w:rPr>
        <w:t>sel. Ez a pompás teljesség fejlődése következő fokán minisztere lesz valamely eljövendő Napiste</w:t>
      </w:r>
      <w:r>
        <w:rPr>
          <w:sz w:val="24"/>
        </w:rPr>
        <w:t>n</w:t>
      </w:r>
      <w:r>
        <w:rPr>
          <w:sz w:val="24"/>
        </w:rPr>
        <w:t>ségnek. Mindegyik teljességben az összes lehetséges típusa az embereknek megtalálható, úgy, hogy ezeknek a jövendőbeli Minisztere</w:t>
      </w:r>
      <w:r>
        <w:rPr>
          <w:sz w:val="24"/>
        </w:rPr>
        <w:t>k</w:t>
      </w:r>
      <w:r>
        <w:rPr>
          <w:sz w:val="24"/>
        </w:rPr>
        <w:t>nek mindegyike a valóságban nem egy irányt képvisel, hanem mindet.</w:t>
      </w:r>
    </w:p>
    <w:p w14:paraId="772BBA06" w14:textId="77777777" w:rsidR="00221B60" w:rsidRDefault="00221B60" w:rsidP="00582A90">
      <w:pPr>
        <w:ind w:firstLine="284"/>
        <w:jc w:val="both"/>
        <w:rPr>
          <w:sz w:val="24"/>
        </w:rPr>
      </w:pPr>
      <w:r>
        <w:rPr>
          <w:sz w:val="24"/>
        </w:rPr>
        <w:t>Ha elég magas színvonalról nézzük a naprendszert, úgy látjuk, hogy az a maga teljességében ezekből a nagy élő Központokból, vagy Miniszterekből áll, anyaga pedig azokból az anyagtípuso</w:t>
      </w:r>
      <w:r>
        <w:rPr>
          <w:sz w:val="24"/>
        </w:rPr>
        <w:t>k</w:t>
      </w:r>
      <w:r>
        <w:rPr>
          <w:sz w:val="24"/>
        </w:rPr>
        <w:t xml:space="preserve">ból, amelyeken át ők kifejezik magukat. Az érthetőség kedvéért legyen szabad itt elismételnem azt, amit régebben The Inner Life (A belső élet) c. könyvemben erről a tárgyról írtam: </w:t>
      </w:r>
    </w:p>
    <w:p w14:paraId="638C7648" w14:textId="77777777" w:rsidR="00221B60" w:rsidRDefault="00221B60" w:rsidP="00582A90">
      <w:pPr>
        <w:ind w:firstLine="284"/>
        <w:jc w:val="both"/>
        <w:rPr>
          <w:sz w:val="24"/>
        </w:rPr>
      </w:pPr>
      <w:r>
        <w:rPr>
          <w:sz w:val="24"/>
        </w:rPr>
        <w:t>„Minden ilyen nagy élő központnak megvan a maga rendezett, periodikus mozgása, vagy vált</w:t>
      </w:r>
      <w:r>
        <w:rPr>
          <w:sz w:val="24"/>
        </w:rPr>
        <w:t>o</w:t>
      </w:r>
      <w:r>
        <w:rPr>
          <w:sz w:val="24"/>
        </w:rPr>
        <w:t>zása, amely egy végtelenül magasabb színvonalon talán az emberi szívverésnek, vagy a ki- és bel</w:t>
      </w:r>
      <w:r>
        <w:rPr>
          <w:sz w:val="24"/>
        </w:rPr>
        <w:t>é</w:t>
      </w:r>
      <w:r>
        <w:rPr>
          <w:sz w:val="24"/>
        </w:rPr>
        <w:t>legzésnek felel meg. Némelyik ilyen periodikus változás gyorsabb, mint a másik, úgy hogy eredm</w:t>
      </w:r>
      <w:r>
        <w:rPr>
          <w:sz w:val="24"/>
        </w:rPr>
        <w:t>é</w:t>
      </w:r>
      <w:r>
        <w:rPr>
          <w:sz w:val="24"/>
        </w:rPr>
        <w:t>nyük egy bonyolult hatássorozat. Megfigyelték ezenkívül, hogy a fizikai bolygók egymáshoz visz</w:t>
      </w:r>
      <w:r>
        <w:rPr>
          <w:sz w:val="24"/>
        </w:rPr>
        <w:t>o</w:t>
      </w:r>
      <w:r>
        <w:rPr>
          <w:sz w:val="24"/>
        </w:rPr>
        <w:t>nyított mozgása adott pillanatban kulcsul szolgál ezeknek a hatásoknak működéséhez. Mindegyik ilyen központnak megvan a maga saját helye, vagy fő gyújtópontja a Nap testében, s ezenkívül egy kisebb külső gyújtópontja, amelyet mindig v</w:t>
      </w:r>
      <w:r>
        <w:rPr>
          <w:sz w:val="24"/>
        </w:rPr>
        <w:t>a</w:t>
      </w:r>
      <w:r>
        <w:rPr>
          <w:sz w:val="24"/>
        </w:rPr>
        <w:t>lamely bolygó helyzete határoz meg.</w:t>
      </w:r>
    </w:p>
    <w:p w14:paraId="1EA29CF9" w14:textId="77777777" w:rsidR="00221B60" w:rsidRDefault="00221B60" w:rsidP="00582A90">
      <w:pPr>
        <w:ind w:firstLine="284"/>
        <w:jc w:val="both"/>
        <w:rPr>
          <w:sz w:val="24"/>
        </w:rPr>
      </w:pPr>
      <w:r>
        <w:rPr>
          <w:sz w:val="24"/>
        </w:rPr>
        <w:t>A pontos viszonyt aligha lehet a mi három dimenziójú kifejezéseinkkel megvilágítani, de talán megközelíthetjük, ha azt mondjuk, hogy mindegyik központnak van hatásköre, amely tényl</w:t>
      </w:r>
      <w:r>
        <w:rPr>
          <w:sz w:val="24"/>
        </w:rPr>
        <w:t>e</w:t>
      </w:r>
      <w:r>
        <w:rPr>
          <w:sz w:val="24"/>
        </w:rPr>
        <w:t>gesen a naprendszer kiterjedésében létezik. E hatáskör, vagy tér metszete, ha lehetne ilyet csinálni róla, e</w:t>
      </w:r>
      <w:r>
        <w:rPr>
          <w:sz w:val="24"/>
        </w:rPr>
        <w:t>l</w:t>
      </w:r>
      <w:r>
        <w:rPr>
          <w:sz w:val="24"/>
        </w:rPr>
        <w:t>liptikus lenne. Az ellipszis gyújtópontjainak egyike a nap lenne, a másik az a speciális bolygó, am</w:t>
      </w:r>
      <w:r>
        <w:rPr>
          <w:sz w:val="24"/>
        </w:rPr>
        <w:t>e</w:t>
      </w:r>
      <w:r>
        <w:rPr>
          <w:sz w:val="24"/>
        </w:rPr>
        <w:t>lyen az a Miniszter uralkodik. Valószínű, hogy amikor a naprendszer kialakulásakor az er</w:t>
      </w:r>
      <w:r>
        <w:rPr>
          <w:sz w:val="24"/>
        </w:rPr>
        <w:t>e</w:t>
      </w:r>
      <w:r>
        <w:rPr>
          <w:sz w:val="24"/>
        </w:rPr>
        <w:t>deti izzó ködfolt fokozatosan összesűrűsödött, a bolygók helyzetét a kisebb gyújtópontok körül k</w:t>
      </w:r>
      <w:r>
        <w:rPr>
          <w:sz w:val="24"/>
        </w:rPr>
        <w:t>i</w:t>
      </w:r>
      <w:r>
        <w:rPr>
          <w:sz w:val="24"/>
        </w:rPr>
        <w:t>alakuló örvények határozták meg. E bolygók tehát a különböző hatások kisebb szétosztóiként sz</w:t>
      </w:r>
      <w:r>
        <w:rPr>
          <w:sz w:val="24"/>
        </w:rPr>
        <w:t>e</w:t>
      </w:r>
      <w:r>
        <w:rPr>
          <w:sz w:val="24"/>
        </w:rPr>
        <w:t>repelnek, minthogy a naprendszer ideggócait alko</w:t>
      </w:r>
      <w:r>
        <w:rPr>
          <w:sz w:val="24"/>
        </w:rPr>
        <w:t>t</w:t>
      </w:r>
      <w:r>
        <w:rPr>
          <w:sz w:val="24"/>
        </w:rPr>
        <w:t>ják.”</w:t>
      </w:r>
    </w:p>
    <w:p w14:paraId="5F6CB6C0" w14:textId="77777777" w:rsidR="00221B60" w:rsidRDefault="00221B60" w:rsidP="00582A90">
      <w:pPr>
        <w:ind w:firstLine="284"/>
        <w:jc w:val="both"/>
        <w:rPr>
          <w:rFonts w:ascii="Courier New" w:hAnsi="Courier New"/>
          <w:sz w:val="24"/>
        </w:rPr>
      </w:pPr>
      <w:r>
        <w:rPr>
          <w:sz w:val="24"/>
        </w:rPr>
        <w:t>Magától értetődik, hogy itt nem arra a furcsa asztrológiai elméletre utalunk, amely sz</w:t>
      </w:r>
      <w:r>
        <w:rPr>
          <w:sz w:val="24"/>
        </w:rPr>
        <w:t>e</w:t>
      </w:r>
      <w:r>
        <w:rPr>
          <w:sz w:val="24"/>
        </w:rPr>
        <w:t>rint a nap is csak bolygó, hanem az igazi bolygókra, amelyek körülötte keri</w:t>
      </w:r>
      <w:r>
        <w:rPr>
          <w:sz w:val="24"/>
        </w:rPr>
        <w:t>n</w:t>
      </w:r>
      <w:r>
        <w:rPr>
          <w:sz w:val="24"/>
        </w:rPr>
        <w:t>genek.</w:t>
      </w:r>
    </w:p>
    <w:p w14:paraId="68ABC9BA" w14:textId="77777777" w:rsidR="00221B60" w:rsidRDefault="00221B60" w:rsidP="00221B60">
      <w:pPr>
        <w:jc w:val="both"/>
        <w:rPr>
          <w:sz w:val="24"/>
        </w:rPr>
      </w:pPr>
    </w:p>
    <w:p w14:paraId="2166C694" w14:textId="77777777" w:rsidR="00221B60" w:rsidRDefault="00221B60" w:rsidP="00221B60">
      <w:pPr>
        <w:pStyle w:val="Cmsor7"/>
        <w:rPr>
          <w:b/>
          <w:u w:val="single"/>
        </w:rPr>
      </w:pPr>
      <w:r>
        <w:rPr>
          <w:b/>
          <w:u w:val="single"/>
        </w:rPr>
        <w:t>A központok hatásai</w:t>
      </w:r>
    </w:p>
    <w:p w14:paraId="7EDCE5B7" w14:textId="77777777" w:rsidR="00221B60" w:rsidRDefault="00221B60" w:rsidP="00221B60"/>
    <w:p w14:paraId="7B65A865" w14:textId="77777777" w:rsidR="00221B60" w:rsidRDefault="00221B60" w:rsidP="00582A90">
      <w:pPr>
        <w:ind w:firstLine="284"/>
        <w:jc w:val="both"/>
        <w:rPr>
          <w:sz w:val="24"/>
        </w:rPr>
      </w:pPr>
      <w:r>
        <w:rPr>
          <w:sz w:val="24"/>
        </w:rPr>
        <w:t>E nagy erőtípusok hatásai minőségileg igen különfélék, és ezeknek egyike az, ahogy az e</w:t>
      </w:r>
      <w:r>
        <w:rPr>
          <w:sz w:val="24"/>
        </w:rPr>
        <w:t>m</w:t>
      </w:r>
      <w:r>
        <w:rPr>
          <w:sz w:val="24"/>
        </w:rPr>
        <w:t>beren belül és kívül élő elementális esszenciára hatnak. Ne feledjük, hogy ez a befolyás minden világban hat, tehát nemcsak az asztrális világban, amire most az egyszerűség kedvéért szorítkozunk. E tito</w:t>
      </w:r>
      <w:r>
        <w:rPr>
          <w:sz w:val="24"/>
        </w:rPr>
        <w:t>k</w:t>
      </w:r>
      <w:r>
        <w:rPr>
          <w:sz w:val="24"/>
        </w:rPr>
        <w:t>zatos képviseleteknek talán van, sőt kell, hogy legyen más, fontosabb tevékenységük is, amit még nem ismerünk. De legalább az világosan megmutatkozik a megfigyelő előtt, hogy mindegyik kö</w:t>
      </w:r>
      <w:r>
        <w:rPr>
          <w:sz w:val="24"/>
        </w:rPr>
        <w:t>z</w:t>
      </w:r>
      <w:r>
        <w:rPr>
          <w:sz w:val="24"/>
        </w:rPr>
        <w:t>pont speciális hatást fejt ki az elementális esszencia sokféle változatára.</w:t>
      </w:r>
    </w:p>
    <w:p w14:paraId="05FA21E8" w14:textId="77777777" w:rsidR="00221B60" w:rsidRDefault="00221B60" w:rsidP="00582A90">
      <w:pPr>
        <w:ind w:firstLine="284"/>
        <w:jc w:val="both"/>
        <w:rPr>
          <w:sz w:val="24"/>
        </w:rPr>
      </w:pPr>
      <w:r>
        <w:rPr>
          <w:sz w:val="24"/>
        </w:rPr>
        <w:t>Az egyik hatás például erősen stimulálja az olyan esszenciafajták tevékenységét és vitalitását, amelyek ugyanabból a központból erednek, míg a többire gátlólag és mérséklőleg hat. Egy m</w:t>
      </w:r>
      <w:r>
        <w:rPr>
          <w:sz w:val="24"/>
        </w:rPr>
        <w:t>á</w:t>
      </w:r>
      <w:r>
        <w:rPr>
          <w:sz w:val="24"/>
        </w:rPr>
        <w:t>sik hatástípus megint a központjához tartozó egészen eltérő esszenciasorozaton fejti ki erejét, míg lá</w:t>
      </w:r>
      <w:r>
        <w:rPr>
          <w:sz w:val="24"/>
        </w:rPr>
        <w:t>t</w:t>
      </w:r>
      <w:r>
        <w:rPr>
          <w:sz w:val="24"/>
        </w:rPr>
        <w:t>szólag érintetlenül hagyja az előbbi fajtát. Ezeknek a misztikus erőknek minden féle kombinációi és permutációi vannak, s némelyikük tevékenységét sok esetben igen erősíti, más esetekben csa</w:t>
      </w:r>
      <w:r>
        <w:rPr>
          <w:sz w:val="24"/>
        </w:rPr>
        <w:t>k</w:t>
      </w:r>
      <w:r>
        <w:rPr>
          <w:sz w:val="24"/>
        </w:rPr>
        <w:t>nem semlegesíti egy másiknak jelenléte. Mivel az ember asztrális és mentális testében az elementális esszencia élénken tevékeny, világos, hogy bármelyik fajtájának szokatlan izgalma, vagy tevéken</w:t>
      </w:r>
      <w:r>
        <w:rPr>
          <w:sz w:val="24"/>
        </w:rPr>
        <w:t>y</w:t>
      </w:r>
      <w:r>
        <w:rPr>
          <w:sz w:val="24"/>
        </w:rPr>
        <w:t>ségüknek hirtelen fokozódása bizonyos mértékben érinti, vagy az érzelmeket, vagy az e</w:t>
      </w:r>
      <w:r>
        <w:rPr>
          <w:sz w:val="24"/>
        </w:rPr>
        <w:t>l</w:t>
      </w:r>
      <w:r>
        <w:rPr>
          <w:sz w:val="24"/>
        </w:rPr>
        <w:t>mét, vagy mind a kettőt. Világos az is, hogy ezek az erők különböző emberekre különbözőképpen hatnak, mert alkatukban az esszencia különféle változatai va</w:t>
      </w:r>
      <w:r>
        <w:rPr>
          <w:sz w:val="24"/>
        </w:rPr>
        <w:t>n</w:t>
      </w:r>
      <w:r>
        <w:rPr>
          <w:sz w:val="24"/>
        </w:rPr>
        <w:t>nak jelen.</w:t>
      </w:r>
    </w:p>
    <w:p w14:paraId="67F37475" w14:textId="77777777" w:rsidR="00221B60" w:rsidRDefault="00221B60" w:rsidP="00582A90">
      <w:pPr>
        <w:ind w:firstLine="284"/>
        <w:jc w:val="both"/>
        <w:rPr>
          <w:sz w:val="24"/>
        </w:rPr>
      </w:pPr>
      <w:r>
        <w:rPr>
          <w:sz w:val="24"/>
        </w:rPr>
        <w:t>Ezek a befolyások nem az ember kedvéért és érdekében léteznek és működnek, mint ahogy a szél sem a vitorlás kedvéért fúj, bár segíti, vagy akadályozza útjában. Olyan kozmikus erők műk</w:t>
      </w:r>
      <w:r>
        <w:rPr>
          <w:sz w:val="24"/>
        </w:rPr>
        <w:t>ö</w:t>
      </w:r>
      <w:r>
        <w:rPr>
          <w:sz w:val="24"/>
        </w:rPr>
        <w:t>désének részei, amelyeknek céljáról mitsem tudunk, bár bizonyos fokig megtanulhatjuk, hogy sz</w:t>
      </w:r>
      <w:r>
        <w:rPr>
          <w:sz w:val="24"/>
        </w:rPr>
        <w:t>á</w:t>
      </w:r>
      <w:r>
        <w:rPr>
          <w:sz w:val="24"/>
        </w:rPr>
        <w:t>moljunk velük és hasznosítsuk erejüket. Az ilyen energiák önmagukban nem jobbak és nem ro</w:t>
      </w:r>
      <w:r>
        <w:rPr>
          <w:sz w:val="24"/>
        </w:rPr>
        <w:t>s</w:t>
      </w:r>
      <w:r>
        <w:rPr>
          <w:sz w:val="24"/>
        </w:rPr>
        <w:t>szabbak bármely más természeti erőnél. Miként az elektromosság, vagy más természeti erő, aszerint hasznosak, vagy károsak, ahogyan felhasználjuk őket. Amint bizonyos kísérletek jobban sikerülnek elektromossággal erősen telített levegőben, m</w:t>
      </w:r>
      <w:r>
        <w:rPr>
          <w:sz w:val="24"/>
        </w:rPr>
        <w:t>á</w:t>
      </w:r>
      <w:r>
        <w:rPr>
          <w:sz w:val="24"/>
        </w:rPr>
        <w:t>sok pedig ugyanolyan körülmények között kudarcot vallanak, épp úgy érünk többé, vagy k</w:t>
      </w:r>
      <w:r>
        <w:rPr>
          <w:sz w:val="24"/>
        </w:rPr>
        <w:t>e</w:t>
      </w:r>
      <w:r>
        <w:rPr>
          <w:sz w:val="24"/>
        </w:rPr>
        <w:t>vésbé célt valamilyen érzelmi, vagy gondolati erőfeszítéssel, aszerint, hogy milyen befolyások uralkodnak a</w:t>
      </w:r>
      <w:r>
        <w:rPr>
          <w:sz w:val="24"/>
        </w:rPr>
        <w:t>k</w:t>
      </w:r>
      <w:r>
        <w:rPr>
          <w:sz w:val="24"/>
        </w:rPr>
        <w:t>kor, amikor ezt tesszük.</w:t>
      </w:r>
    </w:p>
    <w:p w14:paraId="01C788AB" w14:textId="77777777" w:rsidR="00221B60" w:rsidRDefault="00221B60" w:rsidP="00221B60">
      <w:pPr>
        <w:ind w:firstLine="699"/>
        <w:jc w:val="both"/>
        <w:rPr>
          <w:sz w:val="24"/>
        </w:rPr>
      </w:pPr>
    </w:p>
    <w:p w14:paraId="5ED2CBA1" w14:textId="77777777" w:rsidR="00221B60" w:rsidRDefault="00221B60" w:rsidP="00221B60">
      <w:pPr>
        <w:pStyle w:val="Cmsor3"/>
        <w:spacing w:line="240" w:lineRule="auto"/>
      </w:pPr>
      <w:bookmarkStart w:id="17" w:name="_Toc300590909"/>
      <w:r>
        <w:t>Cselekvési szabadság</w:t>
      </w:r>
      <w:bookmarkEnd w:id="17"/>
    </w:p>
    <w:p w14:paraId="57DAD294" w14:textId="77777777" w:rsidR="00221B60" w:rsidRDefault="00221B60" w:rsidP="00221B60">
      <w:pPr>
        <w:jc w:val="both"/>
        <w:rPr>
          <w:b/>
          <w:sz w:val="24"/>
          <w:u w:val="single"/>
        </w:rPr>
      </w:pPr>
    </w:p>
    <w:p w14:paraId="00CD689D" w14:textId="77777777" w:rsidR="00221B60" w:rsidRDefault="00221B60" w:rsidP="00582A90">
      <w:pPr>
        <w:ind w:firstLine="284"/>
        <w:jc w:val="both"/>
        <w:rPr>
          <w:sz w:val="24"/>
        </w:rPr>
      </w:pPr>
      <w:r>
        <w:rPr>
          <w:sz w:val="24"/>
        </w:rPr>
        <w:t>Roppant fontos tehát megértenünk, hogy az ilyen külső nyomás egyáltalán nem uralkodhat az ember akaratán. Legfeljebb megkönnyíti, vagy megnehezíti az akaratnak, hogy bizonyos irán</w:t>
      </w:r>
      <w:r>
        <w:rPr>
          <w:sz w:val="24"/>
        </w:rPr>
        <w:t>y</w:t>
      </w:r>
      <w:r>
        <w:rPr>
          <w:sz w:val="24"/>
        </w:rPr>
        <w:t>ban működjék. Semmiképpen sem kényszerítheti az embert saját beleegyezése nélkül semmiféle csel</w:t>
      </w:r>
      <w:r>
        <w:rPr>
          <w:sz w:val="24"/>
        </w:rPr>
        <w:t>e</w:t>
      </w:r>
      <w:r>
        <w:rPr>
          <w:sz w:val="24"/>
        </w:rPr>
        <w:t>kedetre, bár nyilvánvaló, hogy segítheti, vagy hátráltathatja elhatározásában. Az igazán erős embe</w:t>
      </w:r>
      <w:r>
        <w:rPr>
          <w:sz w:val="24"/>
        </w:rPr>
        <w:t>r</w:t>
      </w:r>
      <w:r>
        <w:rPr>
          <w:sz w:val="24"/>
        </w:rPr>
        <w:t>nek felesleges sokat törődnie az aszcendenseivel, de kevésbé erős akaratú egyéneknek érdemes n</w:t>
      </w:r>
      <w:r>
        <w:rPr>
          <w:sz w:val="24"/>
        </w:rPr>
        <w:t>é</w:t>
      </w:r>
      <w:r>
        <w:rPr>
          <w:sz w:val="24"/>
        </w:rPr>
        <w:t>ha tudniuk, hogy ezt, vagy azt az erőt melyik pillanatban használhatják legelőnyösebben. Ezeket a tényezőket a szilárd elhatározású ember és az igazi okkultizmus tanulmányozója elhany</w:t>
      </w:r>
      <w:r>
        <w:rPr>
          <w:sz w:val="24"/>
        </w:rPr>
        <w:t>a</w:t>
      </w:r>
      <w:r>
        <w:rPr>
          <w:sz w:val="24"/>
        </w:rPr>
        <w:t>golható mennyiségekként félreteheti; de mivel a legtöbb ember még a vágy erőinek gyámoltalan játékszer</w:t>
      </w:r>
      <w:r>
        <w:rPr>
          <w:sz w:val="24"/>
        </w:rPr>
        <w:t>é</w:t>
      </w:r>
      <w:r>
        <w:rPr>
          <w:sz w:val="24"/>
        </w:rPr>
        <w:t>ül engedi át magát, s nem fejlesztette még ki azt, amit saját akaratnak hívhatunk, gyöngesége alka</w:t>
      </w:r>
      <w:r>
        <w:rPr>
          <w:sz w:val="24"/>
        </w:rPr>
        <w:t>l</w:t>
      </w:r>
      <w:r>
        <w:rPr>
          <w:sz w:val="24"/>
        </w:rPr>
        <w:t>mat ad ezeknek az erőknek, hogy olyan fontosságra tegyenek szert életében, ami volt</w:t>
      </w:r>
      <w:r>
        <w:rPr>
          <w:sz w:val="24"/>
        </w:rPr>
        <w:t>a</w:t>
      </w:r>
      <w:r>
        <w:rPr>
          <w:sz w:val="24"/>
        </w:rPr>
        <w:t>képpen nem illetné meg őket.</w:t>
      </w:r>
    </w:p>
    <w:p w14:paraId="6332F147" w14:textId="77777777" w:rsidR="00221B60" w:rsidRDefault="00221B60" w:rsidP="00582A90">
      <w:pPr>
        <w:ind w:firstLine="284"/>
        <w:jc w:val="both"/>
        <w:rPr>
          <w:sz w:val="24"/>
        </w:rPr>
      </w:pPr>
      <w:r>
        <w:rPr>
          <w:sz w:val="24"/>
        </w:rPr>
        <w:t>Megtörténhet például, hogy az erőhatásoknak egy bizonyos változata alkalomadtán olyan körü</w:t>
      </w:r>
      <w:r>
        <w:rPr>
          <w:sz w:val="24"/>
        </w:rPr>
        <w:t>l</w:t>
      </w:r>
      <w:r>
        <w:rPr>
          <w:sz w:val="24"/>
        </w:rPr>
        <w:t>ményeket hoz létre, amelyekben az ideges izgatottság minden fajtája erősen fokozódik, és köve</w:t>
      </w:r>
      <w:r>
        <w:rPr>
          <w:sz w:val="24"/>
        </w:rPr>
        <w:t>t</w:t>
      </w:r>
      <w:r>
        <w:rPr>
          <w:sz w:val="24"/>
        </w:rPr>
        <w:t>kezményeképpen általánosan mutatkozik az ingerültségre való hajlandóság. Ez a körülmény j</w:t>
      </w:r>
      <w:r>
        <w:rPr>
          <w:sz w:val="24"/>
        </w:rPr>
        <w:t>ó</w:t>
      </w:r>
      <w:r>
        <w:rPr>
          <w:sz w:val="24"/>
        </w:rPr>
        <w:t>zan emberek közt nem okozhat veszekedést, de ilyenkor mégis könnyebben keletkeznek perleked</w:t>
      </w:r>
      <w:r>
        <w:rPr>
          <w:sz w:val="24"/>
        </w:rPr>
        <w:t>é</w:t>
      </w:r>
      <w:r>
        <w:rPr>
          <w:sz w:val="24"/>
        </w:rPr>
        <w:t>sek nevetséges ürügyekkel is, és az a sok ember, aki mindig hamar dühbe gurul, valószínűleg egy-kettőre elveszti önuralmát a rendesnél sokkal csekélyebb kih</w:t>
      </w:r>
      <w:r>
        <w:rPr>
          <w:sz w:val="24"/>
        </w:rPr>
        <w:t>í</w:t>
      </w:r>
      <w:r>
        <w:rPr>
          <w:sz w:val="24"/>
        </w:rPr>
        <w:t>vásra is. Megtörténik néha az is, hogy az ilyen befolyások, megbolygatva a lappangó elégedetlenség üszkét, a tömegőrületnek olyan kit</w:t>
      </w:r>
      <w:r>
        <w:rPr>
          <w:sz w:val="24"/>
        </w:rPr>
        <w:t>ö</w:t>
      </w:r>
      <w:r>
        <w:rPr>
          <w:sz w:val="24"/>
        </w:rPr>
        <w:t>résévé élesztik, amelyből általános katasztrófa kele</w:t>
      </w:r>
      <w:r>
        <w:rPr>
          <w:sz w:val="24"/>
        </w:rPr>
        <w:t>t</w:t>
      </w:r>
      <w:r>
        <w:rPr>
          <w:sz w:val="24"/>
        </w:rPr>
        <w:t>kezhet.</w:t>
      </w:r>
    </w:p>
    <w:p w14:paraId="345F0B02" w14:textId="77777777" w:rsidR="00221B60" w:rsidRDefault="00221B60" w:rsidP="00582A90">
      <w:pPr>
        <w:ind w:firstLine="284"/>
        <w:jc w:val="both"/>
        <w:rPr>
          <w:sz w:val="24"/>
        </w:rPr>
      </w:pPr>
      <w:r>
        <w:rPr>
          <w:sz w:val="24"/>
        </w:rPr>
        <w:t>Még az ilyen esetben is őrizkednünk kell attól a végzetes tévedéstől, hogy azt higgyük, a bef</w:t>
      </w:r>
      <w:r>
        <w:rPr>
          <w:sz w:val="24"/>
        </w:rPr>
        <w:t>o</w:t>
      </w:r>
      <w:r>
        <w:rPr>
          <w:sz w:val="24"/>
        </w:rPr>
        <w:t>lyás rossz, mert az emberek szenvedélyei rosszra fordítják. Az erő önmagában nem más, mint tev</w:t>
      </w:r>
      <w:r>
        <w:rPr>
          <w:sz w:val="24"/>
        </w:rPr>
        <w:t>é</w:t>
      </w:r>
      <w:r>
        <w:rPr>
          <w:sz w:val="24"/>
        </w:rPr>
        <w:t>kenység-hullám, amelyet az Istenség egyik központja áraszt ki. Természeténél fogva erősít biz</w:t>
      </w:r>
      <w:r>
        <w:rPr>
          <w:sz w:val="24"/>
        </w:rPr>
        <w:t>o</w:t>
      </w:r>
      <w:r>
        <w:rPr>
          <w:sz w:val="24"/>
        </w:rPr>
        <w:t>nyos rezgéseket, s ezzel talán valami messze ható kozmikus hatást akar létr</w:t>
      </w:r>
      <w:r>
        <w:rPr>
          <w:sz w:val="24"/>
        </w:rPr>
        <w:t>e</w:t>
      </w:r>
      <w:r>
        <w:rPr>
          <w:sz w:val="24"/>
        </w:rPr>
        <w:t>hozni. Az a fokozott tevékenység, amit ez az erő történetesen az ember asztrális testében okoz, alkalmat nyújt arra, hogy az ember kipróbálja, mennyire tud a testével bánni. Akár sik</w:t>
      </w:r>
      <w:r>
        <w:rPr>
          <w:sz w:val="24"/>
        </w:rPr>
        <w:t>e</w:t>
      </w:r>
      <w:r>
        <w:rPr>
          <w:sz w:val="24"/>
        </w:rPr>
        <w:t>rül a próba, akár elbukik, mégis lecke volt számára, amely fejlődésében segíti. A Karma biz</w:t>
      </w:r>
      <w:r>
        <w:rPr>
          <w:sz w:val="24"/>
        </w:rPr>
        <w:t>o</w:t>
      </w:r>
      <w:r>
        <w:rPr>
          <w:sz w:val="24"/>
        </w:rPr>
        <w:t>nyos környezetbe dobhatja az embert, vagy bizonyos befolyások körébe vonhatja, de sohasem kényszerítheti arra, hogy bűntettet kövessen el. Legfeljebb úgy helyezheti el, hogy nagy erőfeszítés szükséges a bűntett elkerüléséhez. Az asztrol</w:t>
      </w:r>
      <w:r>
        <w:rPr>
          <w:sz w:val="24"/>
        </w:rPr>
        <w:t>ó</w:t>
      </w:r>
      <w:r>
        <w:rPr>
          <w:sz w:val="24"/>
        </w:rPr>
        <w:t>gus tehát figyelmeztethet valakit a k</w:t>
      </w:r>
      <w:r>
        <w:rPr>
          <w:sz w:val="24"/>
        </w:rPr>
        <w:t>ö</w:t>
      </w:r>
      <w:r>
        <w:rPr>
          <w:sz w:val="24"/>
        </w:rPr>
        <w:t>rülményekre, amelyek közé adott időben kerülhet, de minden határozott jóslás arról, hogy hogyan fog viselkedni azokban a körülményekben, csupán valószín</w:t>
      </w:r>
      <w:r>
        <w:rPr>
          <w:sz w:val="24"/>
        </w:rPr>
        <w:t>ű</w:t>
      </w:r>
      <w:r>
        <w:rPr>
          <w:sz w:val="24"/>
        </w:rPr>
        <w:t>ségeken alapulhat. Készséggel elismerhetjük azonban, mily könnyen teljesülhetnek az ilyen jósl</w:t>
      </w:r>
      <w:r>
        <w:rPr>
          <w:sz w:val="24"/>
        </w:rPr>
        <w:t>á</w:t>
      </w:r>
      <w:r>
        <w:rPr>
          <w:sz w:val="24"/>
        </w:rPr>
        <w:t>sok a mindennapi, akaratszegény embernél. A siker és kudarc furcsa keverékéből, ami a modern asztrológiai jóslásokat jellemzi, bizonyosnak látszik, hogy ennek a tudománynak a művelői nem ismerik az összes szükséges tényezőt. Ahol csak az általuk jobban ismert tényezők szerepelnek, ott sikert érnek el. Azokban az esetekben azonban, ahol még fel nem ismert tényezők is belejá</w:t>
      </w:r>
      <w:r>
        <w:rPr>
          <w:sz w:val="24"/>
        </w:rPr>
        <w:t>t</w:t>
      </w:r>
      <w:r>
        <w:rPr>
          <w:sz w:val="24"/>
        </w:rPr>
        <w:t>szanak, természetesen k</w:t>
      </w:r>
      <w:r>
        <w:rPr>
          <w:sz w:val="24"/>
        </w:rPr>
        <w:t>i</w:t>
      </w:r>
      <w:r>
        <w:rPr>
          <w:sz w:val="24"/>
        </w:rPr>
        <w:t>sebb-nagyobb kudarc az eredmény.</w:t>
      </w:r>
    </w:p>
    <w:p w14:paraId="3D362557" w14:textId="77777777" w:rsidR="00582A90" w:rsidRDefault="00582A90" w:rsidP="00582A90">
      <w:pPr>
        <w:ind w:firstLine="284"/>
        <w:jc w:val="both"/>
        <w:rPr>
          <w:sz w:val="24"/>
        </w:rPr>
      </w:pPr>
    </w:p>
    <w:p w14:paraId="61435DBC" w14:textId="77777777" w:rsidR="00221B60" w:rsidRDefault="00221B60" w:rsidP="00221B60">
      <w:pPr>
        <w:jc w:val="both"/>
        <w:rPr>
          <w:u w:val="single"/>
        </w:rPr>
      </w:pPr>
    </w:p>
    <w:p w14:paraId="706FDB0C" w14:textId="77777777" w:rsidR="00221B60" w:rsidRPr="00843746" w:rsidRDefault="00843746" w:rsidP="00843746">
      <w:pPr>
        <w:pStyle w:val="Cmsor1"/>
        <w:rPr>
          <w:bCs/>
          <w:sz w:val="32"/>
          <w:u w:val="single"/>
        </w:rPr>
      </w:pPr>
      <w:bookmarkStart w:id="18" w:name="_Toc300590910"/>
      <w:r w:rsidRPr="00843746">
        <w:rPr>
          <w:bCs/>
          <w:sz w:val="32"/>
        </w:rPr>
        <w:t>IV.</w:t>
      </w:r>
      <w:r w:rsidR="00221B60" w:rsidRPr="00843746">
        <w:rPr>
          <w:bCs/>
          <w:sz w:val="32"/>
        </w:rPr>
        <w:t xml:space="preserve"> fejezet</w:t>
      </w:r>
      <w:r w:rsidRPr="00843746">
        <w:rPr>
          <w:bCs/>
          <w:sz w:val="32"/>
        </w:rPr>
        <w:t xml:space="preserve"> </w:t>
      </w:r>
      <w:r w:rsidR="00221B60" w:rsidRPr="00843746">
        <w:rPr>
          <w:bCs/>
          <w:sz w:val="32"/>
          <w:u w:val="single"/>
        </w:rPr>
        <w:t>A N</w:t>
      </w:r>
      <w:r w:rsidRPr="00843746">
        <w:rPr>
          <w:bCs/>
          <w:sz w:val="32"/>
          <w:u w:val="single"/>
        </w:rPr>
        <w:t>ap hatása</w:t>
      </w:r>
      <w:bookmarkEnd w:id="18"/>
    </w:p>
    <w:p w14:paraId="0E334ED4" w14:textId="77777777" w:rsidR="00221B60" w:rsidRDefault="00221B60" w:rsidP="00221B60">
      <w:pPr>
        <w:jc w:val="center"/>
        <w:rPr>
          <w:b/>
          <w:sz w:val="32"/>
          <w:u w:val="single"/>
        </w:rPr>
      </w:pPr>
    </w:p>
    <w:p w14:paraId="6163CB0B" w14:textId="77777777" w:rsidR="00221B60" w:rsidRDefault="00221B60" w:rsidP="00221B60">
      <w:pPr>
        <w:pStyle w:val="Cmsor5"/>
        <w:spacing w:line="240" w:lineRule="auto"/>
      </w:pPr>
      <w:r>
        <w:t xml:space="preserve">A Nap melege </w:t>
      </w:r>
    </w:p>
    <w:p w14:paraId="4C714F65" w14:textId="77777777" w:rsidR="00221B60" w:rsidRDefault="00221B60" w:rsidP="00221B60"/>
    <w:p w14:paraId="31FFACD6" w14:textId="77777777" w:rsidR="00221B60" w:rsidRDefault="00221B60" w:rsidP="00582A90">
      <w:pPr>
        <w:ind w:firstLine="284"/>
        <w:jc w:val="both"/>
        <w:rPr>
          <w:sz w:val="24"/>
        </w:rPr>
      </w:pPr>
      <w:r>
        <w:rPr>
          <w:sz w:val="24"/>
        </w:rPr>
        <w:t>A csillagászat kedvelői e tudomány okkult oldalát bizonyára a legvonzóbb tanulmányok egyik</w:t>
      </w:r>
      <w:r>
        <w:rPr>
          <w:sz w:val="24"/>
        </w:rPr>
        <w:t>é</w:t>
      </w:r>
      <w:r>
        <w:rPr>
          <w:sz w:val="24"/>
        </w:rPr>
        <w:t>nek fogják találni. Ez azonban túlságosan elvont és szakszerű ahhoz, hogy e könyvbe bel</w:t>
      </w:r>
      <w:r>
        <w:rPr>
          <w:sz w:val="24"/>
        </w:rPr>
        <w:t>e</w:t>
      </w:r>
      <w:r>
        <w:rPr>
          <w:sz w:val="24"/>
        </w:rPr>
        <w:t>foglaljuk. Itt inkább csak azokkal a láthatatlan jelenségekkel foglalkozunk, am</w:t>
      </w:r>
      <w:r>
        <w:rPr>
          <w:sz w:val="24"/>
        </w:rPr>
        <w:t>e</w:t>
      </w:r>
      <w:r>
        <w:rPr>
          <w:sz w:val="24"/>
        </w:rPr>
        <w:t>lyek mindennapi életünkben gyakorlatilag felmerülnek. Mindazonáltal a napnak életünkhöz való kapcsolata olyan közvetlen és bensőséges, hogy szükséges lesz egynéhány szóval erre kitérni.</w:t>
      </w:r>
    </w:p>
    <w:p w14:paraId="38964ABC" w14:textId="77777777" w:rsidR="00221B60" w:rsidRDefault="00221B60" w:rsidP="00582A90">
      <w:pPr>
        <w:ind w:firstLine="284"/>
        <w:jc w:val="both"/>
        <w:rPr>
          <w:sz w:val="24"/>
        </w:rPr>
      </w:pPr>
      <w:r>
        <w:rPr>
          <w:sz w:val="24"/>
        </w:rPr>
        <w:t>Az egész naprendszer tényleg öltözéke az Istenségnek, de a nap maga az Ő valóságos megjelen</w:t>
      </w:r>
      <w:r>
        <w:rPr>
          <w:sz w:val="24"/>
        </w:rPr>
        <w:t>é</w:t>
      </w:r>
      <w:r>
        <w:rPr>
          <w:sz w:val="24"/>
        </w:rPr>
        <w:t>se. A fizikai világban számunkra ez a legközvetlenebb megnyilvánulása; az a lencse, amelyen k</w:t>
      </w:r>
      <w:r>
        <w:rPr>
          <w:sz w:val="24"/>
        </w:rPr>
        <w:t>e</w:t>
      </w:r>
      <w:r>
        <w:rPr>
          <w:sz w:val="24"/>
        </w:rPr>
        <w:t>resztül az Ő ereje reánk árad.</w:t>
      </w:r>
    </w:p>
    <w:p w14:paraId="78BDE297" w14:textId="77777777" w:rsidR="00221B60" w:rsidRDefault="00221B60" w:rsidP="00582A90">
      <w:pPr>
        <w:ind w:firstLine="284"/>
        <w:jc w:val="both"/>
        <w:rPr>
          <w:sz w:val="24"/>
        </w:rPr>
      </w:pPr>
      <w:r>
        <w:rPr>
          <w:sz w:val="24"/>
        </w:rPr>
        <w:t>Pusztán fizikai szempontból nézve a nap óriási, csaknem elképzelhetetlenül magas hőmé</w:t>
      </w:r>
      <w:r>
        <w:rPr>
          <w:sz w:val="24"/>
        </w:rPr>
        <w:t>r</w:t>
      </w:r>
      <w:r>
        <w:rPr>
          <w:sz w:val="24"/>
        </w:rPr>
        <w:t>sékletű, izzó anyagtömeg, az elektromosság olyan erős állapotában, ami teljesen meghaladja minden tapas</w:t>
      </w:r>
      <w:r>
        <w:rPr>
          <w:sz w:val="24"/>
        </w:rPr>
        <w:t>z</w:t>
      </w:r>
      <w:r>
        <w:rPr>
          <w:sz w:val="24"/>
        </w:rPr>
        <w:t>talatunkat. A csillagászok abból indulva ki, hogy e nagy hő csupán az összehúzódás eredménye, kiszámították, mióta kell léteznie, és meddig tudja még melegét megtartani. Számítás</w:t>
      </w:r>
      <w:r>
        <w:rPr>
          <w:sz w:val="24"/>
        </w:rPr>
        <w:t>a</w:t>
      </w:r>
      <w:r>
        <w:rPr>
          <w:sz w:val="24"/>
        </w:rPr>
        <w:t>ik alapján csak százezer évre becsülik korát a múltban és ugyanannyira a jövőben. A geológusok ellenben azt állítják, hogy még földünkön is vannak bizonyítékaink évmilliókra terjedő folyamato</w:t>
      </w:r>
      <w:r>
        <w:rPr>
          <w:sz w:val="24"/>
        </w:rPr>
        <w:t>k</w:t>
      </w:r>
      <w:r>
        <w:rPr>
          <w:sz w:val="24"/>
        </w:rPr>
        <w:t>ról. A rádium felfedezése felborította a régebbi elméleteket, de még annak segítségével sem jutattak el a probléma igazi magyarázatának meglepő egyszer</w:t>
      </w:r>
      <w:r>
        <w:rPr>
          <w:sz w:val="24"/>
        </w:rPr>
        <w:t>ű</w:t>
      </w:r>
      <w:r>
        <w:rPr>
          <w:sz w:val="24"/>
        </w:rPr>
        <w:t>ségéig.</w:t>
      </w:r>
    </w:p>
    <w:p w14:paraId="27AAA1F5" w14:textId="77777777" w:rsidR="00221B60" w:rsidRDefault="00221B60" w:rsidP="00582A90">
      <w:pPr>
        <w:ind w:firstLine="284"/>
        <w:jc w:val="both"/>
        <w:rPr>
          <w:sz w:val="24"/>
        </w:rPr>
      </w:pPr>
      <w:r>
        <w:rPr>
          <w:sz w:val="24"/>
        </w:rPr>
        <w:t>Képzeljünk el egy intelligens mikrobát, amely az emberi testen, vagy benne él, amint ugya</w:t>
      </w:r>
      <w:r>
        <w:rPr>
          <w:sz w:val="24"/>
        </w:rPr>
        <w:t>n</w:t>
      </w:r>
      <w:r>
        <w:rPr>
          <w:sz w:val="24"/>
        </w:rPr>
        <w:t>ilyen módon érvel a test hőmérsékletéről. Azt gondolhatja, hogy az fokozatosan lehűlő test és ki is sz</w:t>
      </w:r>
      <w:r>
        <w:rPr>
          <w:sz w:val="24"/>
        </w:rPr>
        <w:t>á</w:t>
      </w:r>
      <w:r>
        <w:rPr>
          <w:sz w:val="24"/>
        </w:rPr>
        <w:t>míthatja teljes pontossággal, hogy ennyi meg ennyi óra, vagy perc múlva el kell érnie azt a hőf</w:t>
      </w:r>
      <w:r>
        <w:rPr>
          <w:sz w:val="24"/>
        </w:rPr>
        <w:t>o</w:t>
      </w:r>
      <w:r>
        <w:rPr>
          <w:sz w:val="24"/>
        </w:rPr>
        <w:t>kot, amikor már nem tud rajta megélni. Ha elég sokáig élne a mikroba, rájönne, hogy elméletei ell</w:t>
      </w:r>
      <w:r>
        <w:rPr>
          <w:sz w:val="24"/>
        </w:rPr>
        <w:t>e</w:t>
      </w:r>
      <w:r>
        <w:rPr>
          <w:sz w:val="24"/>
        </w:rPr>
        <w:t>nére az emberi test nem hűl le. Ez kétségkívül megmagyarázhatatlannak látszanék, hacsak fel nem i</w:t>
      </w:r>
      <w:r>
        <w:rPr>
          <w:sz w:val="24"/>
        </w:rPr>
        <w:t>s</w:t>
      </w:r>
      <w:r>
        <w:rPr>
          <w:sz w:val="24"/>
        </w:rPr>
        <w:t>merné, hogy nem egy kialvó tűzzel, hanem élőlénnyel van dolga, és hogy ameddig az élet tart, a</w:t>
      </w:r>
      <w:r>
        <w:rPr>
          <w:sz w:val="24"/>
        </w:rPr>
        <w:t>d</w:t>
      </w:r>
      <w:r>
        <w:rPr>
          <w:sz w:val="24"/>
        </w:rPr>
        <w:t>dig a hőmérséklet sem süllyed. Ugyanis, ha belátjuk, hogy a nap a Napistenség fizikai megnyilv</w:t>
      </w:r>
      <w:r>
        <w:rPr>
          <w:sz w:val="24"/>
        </w:rPr>
        <w:t>á</w:t>
      </w:r>
      <w:r>
        <w:rPr>
          <w:sz w:val="24"/>
        </w:rPr>
        <w:t>nulása, tudni fogjuk azt is, hogy a benne l</w:t>
      </w:r>
      <w:r>
        <w:rPr>
          <w:sz w:val="24"/>
        </w:rPr>
        <w:t>a</w:t>
      </w:r>
      <w:r>
        <w:rPr>
          <w:sz w:val="24"/>
        </w:rPr>
        <w:t>kozó hatalmas élet bizonyára fenntartja hőmérsékletét mindaddig, ameddig rendszere teljes evol</w:t>
      </w:r>
      <w:r>
        <w:rPr>
          <w:sz w:val="24"/>
        </w:rPr>
        <w:t>ú</w:t>
      </w:r>
      <w:r>
        <w:rPr>
          <w:sz w:val="24"/>
        </w:rPr>
        <w:t>ciójához erre szükség van.</w:t>
      </w:r>
    </w:p>
    <w:p w14:paraId="58140B72" w14:textId="77777777" w:rsidR="00221B60" w:rsidRDefault="00221B60" w:rsidP="00221B60">
      <w:pPr>
        <w:ind w:firstLine="727"/>
        <w:jc w:val="both"/>
        <w:rPr>
          <w:sz w:val="24"/>
        </w:rPr>
      </w:pPr>
    </w:p>
    <w:p w14:paraId="1407ED48" w14:textId="77777777" w:rsidR="00221B60" w:rsidRDefault="00221B60" w:rsidP="00221B60">
      <w:pPr>
        <w:pStyle w:val="Cmsor3"/>
        <w:spacing w:line="240" w:lineRule="auto"/>
      </w:pPr>
      <w:bookmarkStart w:id="19" w:name="_Toc300590911"/>
      <w:r>
        <w:t xml:space="preserve">A </w:t>
      </w:r>
      <w:r w:rsidR="00582A90">
        <w:t>N</w:t>
      </w:r>
      <w:r>
        <w:t>ap protuberanciái</w:t>
      </w:r>
      <w:bookmarkEnd w:id="19"/>
    </w:p>
    <w:p w14:paraId="0F26A6F8" w14:textId="77777777" w:rsidR="00221B60" w:rsidRDefault="00221B60" w:rsidP="00221B60">
      <w:pPr>
        <w:jc w:val="both"/>
        <w:rPr>
          <w:b/>
          <w:sz w:val="24"/>
          <w:u w:val="single"/>
        </w:rPr>
      </w:pPr>
    </w:p>
    <w:p w14:paraId="58E03A54" w14:textId="77777777" w:rsidR="00221B60" w:rsidRDefault="00221B60" w:rsidP="00582A90">
      <w:pPr>
        <w:ind w:firstLine="284"/>
        <w:jc w:val="both"/>
        <w:rPr>
          <w:sz w:val="24"/>
        </w:rPr>
      </w:pPr>
      <w:r>
        <w:rPr>
          <w:sz w:val="24"/>
        </w:rPr>
        <w:t>Hasonló magyarázat megoldja a nap fizikájának egynéhány más problémáját is. Így például az a jelesség, amit a nap protuberanciáinak neveznek, – a nap fotoszférája – gyakran megzavarta az ez</w:t>
      </w:r>
      <w:r>
        <w:rPr>
          <w:sz w:val="24"/>
        </w:rPr>
        <w:t>o</w:t>
      </w:r>
      <w:r>
        <w:rPr>
          <w:sz w:val="24"/>
        </w:rPr>
        <w:t>terikus tanulmányozókat látszólag ellentmondó jellegzetességeivel. Elh</w:t>
      </w:r>
      <w:r>
        <w:rPr>
          <w:sz w:val="24"/>
        </w:rPr>
        <w:t>e</w:t>
      </w:r>
      <w:r>
        <w:rPr>
          <w:sz w:val="24"/>
        </w:rPr>
        <w:t>lyezésük a nap felületén arra mutat, hogy nem lehetnek egyebek, mint rendkívül magas h</w:t>
      </w:r>
      <w:r>
        <w:rPr>
          <w:sz w:val="24"/>
        </w:rPr>
        <w:t>ő</w:t>
      </w:r>
      <w:r>
        <w:rPr>
          <w:sz w:val="24"/>
        </w:rPr>
        <w:t>mérsékletű és ezért igen ritka, izzó gáztömegek; mégis, bár sokkal könnyebbnek kell lenniük minden földi felhőnél, megtartják sajátos alakjukat, akármilyen vadul taszítja is őket egy olyan óriási erőviharzás, ami a földet magát sze</w:t>
      </w:r>
      <w:r>
        <w:rPr>
          <w:sz w:val="24"/>
        </w:rPr>
        <w:t>m</w:t>
      </w:r>
      <w:r>
        <w:rPr>
          <w:sz w:val="24"/>
        </w:rPr>
        <w:t>pillantás alatt elpusztítaná.</w:t>
      </w:r>
    </w:p>
    <w:p w14:paraId="2D2A983C" w14:textId="77777777" w:rsidR="00221B60" w:rsidRDefault="00221B60" w:rsidP="00582A90">
      <w:pPr>
        <w:ind w:firstLine="284"/>
        <w:jc w:val="both"/>
        <w:rPr>
          <w:sz w:val="24"/>
        </w:rPr>
      </w:pPr>
      <w:r>
        <w:rPr>
          <w:sz w:val="24"/>
        </w:rPr>
        <w:t>Ha megértjük, hogy a különös jelenségek mögött egy nagyszerű Élet van, – miután mindegyik egy nagy angyal fizikai testének tekinthető – megértjük azt is, hogy az Élet az, ami őket ö</w:t>
      </w:r>
      <w:r>
        <w:rPr>
          <w:sz w:val="24"/>
        </w:rPr>
        <w:t>s</w:t>
      </w:r>
      <w:r>
        <w:rPr>
          <w:sz w:val="24"/>
        </w:rPr>
        <w:t>szetartja, és csodálatos állandóságukat adja. Talán félrevezető, ha a fizikai test megjelölést haszná</w:t>
      </w:r>
      <w:r>
        <w:rPr>
          <w:sz w:val="24"/>
        </w:rPr>
        <w:t>l</w:t>
      </w:r>
      <w:r>
        <w:rPr>
          <w:sz w:val="24"/>
        </w:rPr>
        <w:t>juk, hiszen szemünkben a fizikaiban való élet oly nagy fontosságúnak látszik, és oly jelentős helyet foglal el fejlődésünk jelenlegi fokán. Madame Blavatsky azt mondta n</w:t>
      </w:r>
      <w:r>
        <w:rPr>
          <w:sz w:val="24"/>
        </w:rPr>
        <w:t>e</w:t>
      </w:r>
      <w:r>
        <w:rPr>
          <w:sz w:val="24"/>
        </w:rPr>
        <w:t>künk, hogy nem nevezhetjük őket éppen a nap lakóinak, mivel szoláris lényeket teleszkóp segítségével aligha lehet felismerni; a nap protuberanciáinak nevezett jelenségek a nap életenergiájának tartályai, részesei az életnek, ami ra</w:t>
      </w:r>
      <w:r>
        <w:rPr>
          <w:sz w:val="24"/>
        </w:rPr>
        <w:t>j</w:t>
      </w:r>
      <w:r>
        <w:rPr>
          <w:sz w:val="24"/>
        </w:rPr>
        <w:t>tuk keresztül kiárad.</w:t>
      </w:r>
    </w:p>
    <w:p w14:paraId="561F08F7" w14:textId="77777777" w:rsidR="00221B60" w:rsidRDefault="00221B60" w:rsidP="00582A90">
      <w:pPr>
        <w:ind w:firstLine="284"/>
        <w:jc w:val="both"/>
        <w:rPr>
          <w:sz w:val="24"/>
        </w:rPr>
      </w:pPr>
      <w:r>
        <w:rPr>
          <w:sz w:val="24"/>
        </w:rPr>
        <w:t>Mondjuk inkább úgy, hogy a protuberanciák a nap angyalainak fizikai világban való megnyilv</w:t>
      </w:r>
      <w:r>
        <w:rPr>
          <w:sz w:val="24"/>
        </w:rPr>
        <w:t>á</w:t>
      </w:r>
      <w:r>
        <w:rPr>
          <w:sz w:val="24"/>
        </w:rPr>
        <w:t>nulásai. E megnyilvánulásnak bizonyos célja van, s ezért vállalják azt a korlátozást, vagy á</w:t>
      </w:r>
      <w:r>
        <w:rPr>
          <w:sz w:val="24"/>
        </w:rPr>
        <w:t>l</w:t>
      </w:r>
      <w:r>
        <w:rPr>
          <w:sz w:val="24"/>
        </w:rPr>
        <w:t>dozatot, ami tevékenységeik egy részének feladásával jár azon a magasabb színvonalon, ami az ő tulajdo</w:t>
      </w:r>
      <w:r>
        <w:rPr>
          <w:sz w:val="24"/>
        </w:rPr>
        <w:t>n</w:t>
      </w:r>
      <w:r>
        <w:rPr>
          <w:sz w:val="24"/>
        </w:rPr>
        <w:t>képpeni lakóhelyük. Megemlékezvén arról, hogy a nap fénye, melege és életereje e protuberanci</w:t>
      </w:r>
      <w:r>
        <w:rPr>
          <w:sz w:val="24"/>
        </w:rPr>
        <w:t>á</w:t>
      </w:r>
      <w:r>
        <w:rPr>
          <w:sz w:val="24"/>
        </w:rPr>
        <w:t>kon át jut el hozzánk, mindjárt láthatjuk ennek az áldozatnak a célját: olyan erőket hoz le a fizikai színvonalra, amelyek másképp megnyilvánulatlanok maradn</w:t>
      </w:r>
      <w:r>
        <w:rPr>
          <w:sz w:val="24"/>
        </w:rPr>
        <w:t>á</w:t>
      </w:r>
      <w:r>
        <w:rPr>
          <w:sz w:val="24"/>
        </w:rPr>
        <w:t>nak, s így e nagy angyalok vezetékei, tükröződései és átalakítói az isteni erőnek. A kozmikus színtereken a naprendszer kedvéért ugya</w:t>
      </w:r>
      <w:r>
        <w:rPr>
          <w:sz w:val="24"/>
        </w:rPr>
        <w:t>n</w:t>
      </w:r>
      <w:r>
        <w:rPr>
          <w:sz w:val="24"/>
        </w:rPr>
        <w:t>azt teszik, amit mi is, – parányi mértékben – megtehetünk, ha bölcsen felhasználjuk kivál</w:t>
      </w:r>
      <w:r>
        <w:rPr>
          <w:sz w:val="24"/>
        </w:rPr>
        <w:t>t</w:t>
      </w:r>
      <w:r>
        <w:rPr>
          <w:sz w:val="24"/>
        </w:rPr>
        <w:t>ságainkat a magunk kis körében, amint ezt egy későbbi fejezetben látni fogjuk.</w:t>
      </w:r>
    </w:p>
    <w:p w14:paraId="7FA7DD65" w14:textId="77777777" w:rsidR="00221B60" w:rsidRDefault="00221B60" w:rsidP="00221B60">
      <w:pPr>
        <w:ind w:firstLine="728"/>
        <w:jc w:val="both"/>
        <w:rPr>
          <w:sz w:val="24"/>
        </w:rPr>
      </w:pPr>
    </w:p>
    <w:p w14:paraId="65E55A95" w14:textId="77777777" w:rsidR="00221B60" w:rsidRDefault="00221B60" w:rsidP="00221B60">
      <w:pPr>
        <w:pStyle w:val="Cmsor3"/>
        <w:spacing w:line="240" w:lineRule="auto"/>
      </w:pPr>
      <w:bookmarkStart w:id="20" w:name="_Toc300590912"/>
      <w:r>
        <w:t>Vitalitás</w:t>
      </w:r>
      <w:bookmarkEnd w:id="20"/>
    </w:p>
    <w:p w14:paraId="2AD0FFBD" w14:textId="77777777" w:rsidR="00221B60" w:rsidRDefault="00221B60" w:rsidP="00221B60"/>
    <w:p w14:paraId="2EEFC7EF" w14:textId="77777777" w:rsidR="00221B60" w:rsidRDefault="00221B60" w:rsidP="00187EA0">
      <w:pPr>
        <w:ind w:firstLine="284"/>
        <w:jc w:val="both"/>
        <w:rPr>
          <w:sz w:val="24"/>
        </w:rPr>
      </w:pPr>
      <w:r>
        <w:rPr>
          <w:sz w:val="24"/>
        </w:rPr>
        <w:t>Mindnyájan ismerjük, mennyire felvidít és milyen jó érzést kelt bennünk a napfény, de csak az okkultizmus tanulmányozói vannak egészen tisztában ennek az érzésnek okaival. Amint a nap fé</w:t>
      </w:r>
      <w:r>
        <w:rPr>
          <w:sz w:val="24"/>
        </w:rPr>
        <w:t>n</w:t>
      </w:r>
      <w:r>
        <w:rPr>
          <w:sz w:val="24"/>
        </w:rPr>
        <w:t>nyel és meleggel árasztja el rendszerét, úgy áraszt belé még egy másik erőt is, amit a modern tud</w:t>
      </w:r>
      <w:r>
        <w:rPr>
          <w:sz w:val="24"/>
        </w:rPr>
        <w:t>o</w:t>
      </w:r>
      <w:r>
        <w:rPr>
          <w:sz w:val="24"/>
        </w:rPr>
        <w:t>mány még nem sejt. Ez az erő a „vitalitás” (életerő) elnevezést nyerte. Ez a vitalitás minden színv</w:t>
      </w:r>
      <w:r>
        <w:rPr>
          <w:sz w:val="24"/>
        </w:rPr>
        <w:t>o</w:t>
      </w:r>
      <w:r>
        <w:rPr>
          <w:sz w:val="24"/>
        </w:rPr>
        <w:t>nalra sugárzik, és minden világban megnyilvánul, – a fizikaiban, az érzelmiben, az értelm</w:t>
      </w:r>
      <w:r>
        <w:rPr>
          <w:sz w:val="24"/>
        </w:rPr>
        <w:t>i</w:t>
      </w:r>
      <w:r>
        <w:rPr>
          <w:sz w:val="24"/>
        </w:rPr>
        <w:t>ben, sőt a többiben is egyaránt – de minket most leginkább a legalsó, a fizikai világban való megjelenése é</w:t>
      </w:r>
      <w:r>
        <w:rPr>
          <w:sz w:val="24"/>
        </w:rPr>
        <w:t>r</w:t>
      </w:r>
      <w:r>
        <w:rPr>
          <w:sz w:val="24"/>
        </w:rPr>
        <w:t>dekel, ahol behatol az atomba, óriási mértékben felfokozza tevékenységét, tüzessé és el</w:t>
      </w:r>
      <w:r>
        <w:rPr>
          <w:sz w:val="24"/>
        </w:rPr>
        <w:t>e</w:t>
      </w:r>
      <w:r>
        <w:rPr>
          <w:sz w:val="24"/>
        </w:rPr>
        <w:t>venné téve.</w:t>
      </w:r>
    </w:p>
    <w:p w14:paraId="3FD5E03C" w14:textId="77777777" w:rsidR="00221B60" w:rsidRDefault="00221B60" w:rsidP="00187EA0">
      <w:pPr>
        <w:ind w:firstLine="284"/>
        <w:jc w:val="both"/>
        <w:rPr>
          <w:sz w:val="24"/>
        </w:rPr>
      </w:pPr>
      <w:r>
        <w:rPr>
          <w:sz w:val="24"/>
        </w:rPr>
        <w:t>Nem szabad összetévesztenünk ezt az erőt a villamossággal, noha némileg hasonlít hozzá. Az I</w:t>
      </w:r>
      <w:r>
        <w:rPr>
          <w:sz w:val="24"/>
        </w:rPr>
        <w:t>s</w:t>
      </w:r>
      <w:r>
        <w:rPr>
          <w:sz w:val="24"/>
        </w:rPr>
        <w:t>tenség az energiának három fajtáját árasztja ki magából; lehet persze, hogy sok százzal többet, am</w:t>
      </w:r>
      <w:r>
        <w:rPr>
          <w:sz w:val="24"/>
        </w:rPr>
        <w:t>e</w:t>
      </w:r>
      <w:r>
        <w:rPr>
          <w:sz w:val="24"/>
        </w:rPr>
        <w:t>lyekről nem tudunk, de erről a háromról legalább tudunk. Ezek mindegyikének megvan a maga megfelelő megnyilvánulása mindazokon a színtereken, amelyeket tanulmányozóink eddig kikuta</w:t>
      </w:r>
      <w:r>
        <w:rPr>
          <w:sz w:val="24"/>
        </w:rPr>
        <w:t>t</w:t>
      </w:r>
      <w:r>
        <w:rPr>
          <w:sz w:val="24"/>
        </w:rPr>
        <w:t>tak, de most csak azokat a formáikat vizsgáljuk, amelyek a fiz</w:t>
      </w:r>
      <w:r>
        <w:rPr>
          <w:sz w:val="24"/>
        </w:rPr>
        <w:t>i</w:t>
      </w:r>
      <w:r>
        <w:rPr>
          <w:sz w:val="24"/>
        </w:rPr>
        <w:t>kai világban mutatkoznak. Egyikük mint villamosság mutatkozik, s másik mint vitalitás, a harmadik pedig mint a „kígyótűz”, amiről The Inner Life (A belső élet) c. könyvemben már írtam.</w:t>
      </w:r>
    </w:p>
    <w:p w14:paraId="0B08316C" w14:textId="77777777" w:rsidR="00221B60" w:rsidRDefault="00221B60" w:rsidP="00187EA0">
      <w:pPr>
        <w:ind w:firstLine="284"/>
        <w:jc w:val="both"/>
        <w:rPr>
          <w:sz w:val="24"/>
        </w:rPr>
      </w:pPr>
      <w:r>
        <w:rPr>
          <w:sz w:val="24"/>
        </w:rPr>
        <w:t>E három energia a fizikai síkon megmarad a maga sajátos alakjában és egyik sem változta</w:t>
      </w:r>
      <w:r>
        <w:rPr>
          <w:sz w:val="24"/>
        </w:rPr>
        <w:t>t</w:t>
      </w:r>
      <w:r>
        <w:rPr>
          <w:sz w:val="24"/>
        </w:rPr>
        <w:t>ható át a másikká. Ne tévesszük össze őket a Három Nagy Kiáradás valamelyikével, amelyek a Napiste</w:t>
      </w:r>
      <w:r>
        <w:rPr>
          <w:sz w:val="24"/>
        </w:rPr>
        <w:t>n</w:t>
      </w:r>
      <w:r>
        <w:rPr>
          <w:sz w:val="24"/>
        </w:rPr>
        <w:t>ség határozott erőáramai. Ezek az erők inkább az Ő élettevékenységeinek eredményei, a megnyi</w:t>
      </w:r>
      <w:r>
        <w:rPr>
          <w:sz w:val="24"/>
        </w:rPr>
        <w:t>l</w:t>
      </w:r>
      <w:r>
        <w:rPr>
          <w:sz w:val="24"/>
        </w:rPr>
        <w:t>vánult tulajdonságok, melyekhez nem kell külön erőkifejtés. Az elek</w:t>
      </w:r>
      <w:r>
        <w:rPr>
          <w:sz w:val="24"/>
        </w:rPr>
        <w:t>t</w:t>
      </w:r>
      <w:r>
        <w:rPr>
          <w:sz w:val="24"/>
        </w:rPr>
        <w:t>romosság; miközben átrohan az atomokon, tereli, és bizonyos módon összetartja őket, s ez a hatás mintegy ráadás a már me</w:t>
      </w:r>
      <w:r>
        <w:rPr>
          <w:sz w:val="24"/>
        </w:rPr>
        <w:t>g</w:t>
      </w:r>
      <w:r>
        <w:rPr>
          <w:sz w:val="24"/>
        </w:rPr>
        <w:t>adott speciális rezgéss</w:t>
      </w:r>
      <w:r>
        <w:rPr>
          <w:sz w:val="24"/>
        </w:rPr>
        <w:t>e</w:t>
      </w:r>
      <w:r>
        <w:rPr>
          <w:sz w:val="24"/>
        </w:rPr>
        <w:t>bességen kívül.</w:t>
      </w:r>
    </w:p>
    <w:p w14:paraId="545CA49F" w14:textId="77777777" w:rsidR="00221B60" w:rsidRDefault="00221B60" w:rsidP="00187EA0">
      <w:pPr>
        <w:ind w:firstLine="284"/>
        <w:jc w:val="both"/>
        <w:rPr>
          <w:sz w:val="24"/>
        </w:rPr>
      </w:pPr>
      <w:r>
        <w:rPr>
          <w:sz w:val="24"/>
        </w:rPr>
        <w:t>A vitalitás működése azonban sokféle módon különbözik a villamosság, a fény, vagy a hő m</w:t>
      </w:r>
      <w:r>
        <w:rPr>
          <w:sz w:val="24"/>
        </w:rPr>
        <w:t>ű</w:t>
      </w:r>
      <w:r>
        <w:rPr>
          <w:sz w:val="24"/>
        </w:rPr>
        <w:t>ködésétől. Ez utóbbinak különféle változata az atomot, mint egészet hozza rezgésbe, éspedig az atom méretéhez képest óriási rezgésbe. Az általunk vitalitásnak nevezett erő azo</w:t>
      </w:r>
      <w:r>
        <w:rPr>
          <w:sz w:val="24"/>
        </w:rPr>
        <w:t>n</w:t>
      </w:r>
      <w:r>
        <w:rPr>
          <w:sz w:val="24"/>
        </w:rPr>
        <w:t>ban nem kívülről, hanem belü</w:t>
      </w:r>
      <w:r>
        <w:rPr>
          <w:sz w:val="24"/>
        </w:rPr>
        <w:t>l</w:t>
      </w:r>
      <w:r>
        <w:rPr>
          <w:sz w:val="24"/>
        </w:rPr>
        <w:t>ről hat az atomra.</w:t>
      </w:r>
    </w:p>
    <w:p w14:paraId="01243DEF" w14:textId="77777777" w:rsidR="00221B60" w:rsidRDefault="00221B60" w:rsidP="00221B60">
      <w:pPr>
        <w:ind w:firstLine="741"/>
        <w:jc w:val="both"/>
        <w:rPr>
          <w:sz w:val="24"/>
        </w:rPr>
      </w:pPr>
    </w:p>
    <w:p w14:paraId="6668A8F4" w14:textId="77777777" w:rsidR="00221B60" w:rsidRDefault="00221B60" w:rsidP="00221B60">
      <w:pPr>
        <w:pStyle w:val="Cmsor3"/>
        <w:spacing w:line="240" w:lineRule="auto"/>
      </w:pPr>
      <w:bookmarkStart w:id="21" w:name="_Toc300590913"/>
      <w:r>
        <w:t>A vitalitás-gömböcske</w:t>
      </w:r>
      <w:bookmarkEnd w:id="21"/>
    </w:p>
    <w:p w14:paraId="58267C25" w14:textId="77777777" w:rsidR="00221B60" w:rsidRDefault="00221B60" w:rsidP="00221B60">
      <w:pPr>
        <w:jc w:val="both"/>
        <w:rPr>
          <w:b/>
          <w:sz w:val="24"/>
          <w:u w:val="single"/>
        </w:rPr>
      </w:pPr>
    </w:p>
    <w:p w14:paraId="57758523" w14:textId="77777777" w:rsidR="00221B60" w:rsidRDefault="00221B60" w:rsidP="00187EA0">
      <w:pPr>
        <w:ind w:firstLine="284"/>
        <w:jc w:val="both"/>
        <w:rPr>
          <w:sz w:val="24"/>
        </w:rPr>
      </w:pPr>
      <w:r>
        <w:rPr>
          <w:sz w:val="24"/>
        </w:rPr>
        <w:t>Az atom maga nem egyéb, mint egy erő megnyilvánulása. A Napistenség egy bizonyos alakot akar, amit mi végső fizikai atomnak nevezünk, és akaratának megfeszítésével kb. tizennégymi</w:t>
      </w:r>
      <w:r>
        <w:rPr>
          <w:sz w:val="24"/>
        </w:rPr>
        <w:t>l</w:t>
      </w:r>
      <w:r>
        <w:rPr>
          <w:sz w:val="24"/>
        </w:rPr>
        <w:t>liárd buborékot tart ebben a bizonyos formában. Hangsúlyoznunk kell azt a tényt, hogy a bubor</w:t>
      </w:r>
      <w:r>
        <w:rPr>
          <w:sz w:val="24"/>
        </w:rPr>
        <w:t>é</w:t>
      </w:r>
      <w:r>
        <w:rPr>
          <w:sz w:val="24"/>
        </w:rPr>
        <w:t>koknak ebben a formában való összetartása teljesen ettől az akaraterőtől függ. Ha az Istenség akar</w:t>
      </w:r>
      <w:r>
        <w:rPr>
          <w:sz w:val="24"/>
        </w:rPr>
        <w:t>a</w:t>
      </w:r>
      <w:r>
        <w:rPr>
          <w:sz w:val="24"/>
        </w:rPr>
        <w:t>tát csak egyetlen pillanatra visszavonná, a buborékok szétesnének és az egész fizikai világ egy szempilla</w:t>
      </w:r>
      <w:r>
        <w:rPr>
          <w:sz w:val="24"/>
        </w:rPr>
        <w:t>n</w:t>
      </w:r>
      <w:r>
        <w:rPr>
          <w:sz w:val="24"/>
        </w:rPr>
        <w:t>tásnál is rövidebb idő alatt megszűnnék létezni. Ennyire igaz az, hogy az egész világ csupa kápr</w:t>
      </w:r>
      <w:r>
        <w:rPr>
          <w:sz w:val="24"/>
        </w:rPr>
        <w:t>á</w:t>
      </w:r>
      <w:r>
        <w:rPr>
          <w:sz w:val="24"/>
        </w:rPr>
        <w:t>zat, még ebből a szempontból is, nem szólva arról a tényről, hogy a buborékok, am</w:t>
      </w:r>
      <w:r>
        <w:rPr>
          <w:sz w:val="24"/>
        </w:rPr>
        <w:t>e</w:t>
      </w:r>
      <w:r>
        <w:rPr>
          <w:sz w:val="24"/>
        </w:rPr>
        <w:t>lyekből az atom felépül, maguk sem egyebek, mint lyukak a koilonban, a tér igazi éterjében.</w:t>
      </w:r>
    </w:p>
    <w:p w14:paraId="5281668E" w14:textId="77777777" w:rsidR="00221B60" w:rsidRDefault="00221B60" w:rsidP="00187EA0">
      <w:pPr>
        <w:ind w:firstLine="284"/>
        <w:jc w:val="both"/>
        <w:rPr>
          <w:sz w:val="24"/>
        </w:rPr>
      </w:pPr>
      <w:r>
        <w:rPr>
          <w:sz w:val="24"/>
        </w:rPr>
        <w:t>Így tehát a Napistenség folytonosan gyakorolt akaratereje az, ami az atomot, mint olyat össz</w:t>
      </w:r>
      <w:r>
        <w:rPr>
          <w:sz w:val="24"/>
        </w:rPr>
        <w:t>e</w:t>
      </w:r>
      <w:r>
        <w:rPr>
          <w:sz w:val="24"/>
        </w:rPr>
        <w:t>tartja. Ha pedig megkíséreljük ennek az erőnek működését megvizsgálni, látjuk, hogy kívülről áramlik bele az atomba, hanem belülről buzog fel, – ami azt jelenti, hogy mag</w:t>
      </w:r>
      <w:r>
        <w:rPr>
          <w:sz w:val="24"/>
        </w:rPr>
        <w:t>a</w:t>
      </w:r>
      <w:r>
        <w:rPr>
          <w:sz w:val="24"/>
        </w:rPr>
        <w:t>sabb dimenziókból kerül bele. Ugyanez áll arról a másik erőről, amit vitalitásnak nevezünk: belülről jut az atomba, a</w:t>
      </w:r>
      <w:r>
        <w:rPr>
          <w:sz w:val="24"/>
        </w:rPr>
        <w:t>v</w:t>
      </w:r>
      <w:r>
        <w:rPr>
          <w:sz w:val="24"/>
        </w:rPr>
        <w:t>val az erővel együtt, ami az atomot összetartja, ahelyett, hogy teljesen kívülről hatna rá, mint a fénynek, hőnek, vagy villamosságnak nevezett erőváltozatok.</w:t>
      </w:r>
    </w:p>
    <w:p w14:paraId="4948436E" w14:textId="77777777" w:rsidR="00221B60" w:rsidRDefault="00221B60" w:rsidP="00187EA0">
      <w:pPr>
        <w:ind w:firstLine="284"/>
        <w:jc w:val="both"/>
        <w:rPr>
          <w:sz w:val="24"/>
        </w:rPr>
      </w:pPr>
      <w:r>
        <w:rPr>
          <w:sz w:val="24"/>
        </w:rPr>
        <w:t>Amikor a vitalitás felbuzog az atom belsejében, több élettel s bizonyos vonzerővel látja el, úgy, hogy rögtön maga köré von hat más atomot, s azokat határozott alakba rendezi el. Az okkult kémi</w:t>
      </w:r>
      <w:r>
        <w:rPr>
          <w:sz w:val="24"/>
        </w:rPr>
        <w:t>á</w:t>
      </w:r>
      <w:r>
        <w:rPr>
          <w:sz w:val="24"/>
        </w:rPr>
        <w:t>ban ezt az alakzatot hyper-meta-prot-elemnek neveztük el. Ez az elem azonban annyiban különb</w:t>
      </w:r>
      <w:r>
        <w:rPr>
          <w:sz w:val="24"/>
        </w:rPr>
        <w:t>ö</w:t>
      </w:r>
      <w:r>
        <w:rPr>
          <w:sz w:val="24"/>
        </w:rPr>
        <w:t>zik minden más eddig megfigyelt elemtől, hogy teremtő és összetartó ereje a Napistenség m</w:t>
      </w:r>
      <w:r>
        <w:rPr>
          <w:sz w:val="24"/>
        </w:rPr>
        <w:t>á</w:t>
      </w:r>
      <w:r>
        <w:rPr>
          <w:sz w:val="24"/>
        </w:rPr>
        <w:t>sodik aspektusából, s nem a harmadikból ered. Ez a vitalitás gömböcske az Occult Chemistry (O</w:t>
      </w:r>
      <w:r>
        <w:rPr>
          <w:sz w:val="24"/>
        </w:rPr>
        <w:t>k</w:t>
      </w:r>
      <w:r>
        <w:rPr>
          <w:sz w:val="24"/>
        </w:rPr>
        <w:t>kult kémia) c. könyv 45. oldalán közölt ábrán látható, ahol a rajz felső sorának baloldalán első h</w:t>
      </w:r>
      <w:r>
        <w:rPr>
          <w:sz w:val="24"/>
        </w:rPr>
        <w:t>e</w:t>
      </w:r>
      <w:r>
        <w:rPr>
          <w:sz w:val="24"/>
        </w:rPr>
        <w:t>lyen áll. Ez az a kis csoport, amely rendkívül r</w:t>
      </w:r>
      <w:r>
        <w:rPr>
          <w:sz w:val="24"/>
        </w:rPr>
        <w:t>a</w:t>
      </w:r>
      <w:r>
        <w:rPr>
          <w:sz w:val="24"/>
        </w:rPr>
        <w:t>gyogó gyöngyszemként helyezkedik el a hímnemű, vagy pozitív kígyónk az oxigén elemben, de ez a rádium elem központi gömbjének szíve is.</w:t>
      </w:r>
    </w:p>
    <w:p w14:paraId="744FB7BD" w14:textId="77777777" w:rsidR="00221B60" w:rsidRDefault="00221B60" w:rsidP="00187EA0">
      <w:pPr>
        <w:ind w:firstLine="284"/>
        <w:jc w:val="both"/>
        <w:rPr>
          <w:sz w:val="24"/>
        </w:rPr>
      </w:pPr>
      <w:r>
        <w:rPr>
          <w:sz w:val="24"/>
        </w:rPr>
        <w:t>Ezek a gömböcskék mindennél jobban szembeötlenek, ami csak a légkörben úszkál, ragyog</w:t>
      </w:r>
      <w:r>
        <w:rPr>
          <w:sz w:val="24"/>
        </w:rPr>
        <w:t>á</w:t>
      </w:r>
      <w:r>
        <w:rPr>
          <w:sz w:val="24"/>
        </w:rPr>
        <w:t>suknál, rendkívüli tevékenységüknél és intenzív életmegnyilvánulásuknál fogva. V</w:t>
      </w:r>
      <w:r>
        <w:rPr>
          <w:sz w:val="24"/>
        </w:rPr>
        <w:t>a</w:t>
      </w:r>
      <w:r>
        <w:rPr>
          <w:sz w:val="24"/>
        </w:rPr>
        <w:t>lószínűleg ezek azok a „tüzes életek”, amelyeket Madame Blavatsky oly gyakran említ, noha ő úgy látszik, kétféle értelemben használja ezt a kifejezést. A The Secret Doctrine (Titkos tanítás) második köt</w:t>
      </w:r>
      <w:r>
        <w:rPr>
          <w:sz w:val="24"/>
        </w:rPr>
        <w:t>e</w:t>
      </w:r>
      <w:r>
        <w:rPr>
          <w:sz w:val="24"/>
        </w:rPr>
        <w:t>tének 709. lapján a gömböcskét mint egészet jelentheti ez e kifejezés, az első kötet 283. lapján pedig val</w:t>
      </w:r>
      <w:r>
        <w:rPr>
          <w:sz w:val="24"/>
        </w:rPr>
        <w:t>ó</w:t>
      </w:r>
      <w:r>
        <w:rPr>
          <w:sz w:val="24"/>
        </w:rPr>
        <w:t>színűleg az eredeti, a rendesnél jobban vitalizált atomot, amely hat másikat von m</w:t>
      </w:r>
      <w:r>
        <w:rPr>
          <w:sz w:val="24"/>
        </w:rPr>
        <w:t>a</w:t>
      </w:r>
      <w:r>
        <w:rPr>
          <w:sz w:val="24"/>
        </w:rPr>
        <w:t>ga köré.</w:t>
      </w:r>
    </w:p>
    <w:p w14:paraId="3148B344" w14:textId="77777777" w:rsidR="00221B60" w:rsidRDefault="00221B60" w:rsidP="00187EA0">
      <w:pPr>
        <w:ind w:firstLine="284"/>
        <w:jc w:val="both"/>
        <w:rPr>
          <w:sz w:val="24"/>
        </w:rPr>
      </w:pPr>
      <w:r>
        <w:rPr>
          <w:sz w:val="24"/>
        </w:rPr>
        <w:t>Bár az erő, amely a gömböcskéket élteti, teljesen különbözik a fénytől, mégis úgy látszik, hogy megnyilvánulási képessége a fénytől függ. Ragyogó napfényben ez a vitalitás sz</w:t>
      </w:r>
      <w:r>
        <w:rPr>
          <w:sz w:val="24"/>
        </w:rPr>
        <w:t>a</w:t>
      </w:r>
      <w:r>
        <w:rPr>
          <w:sz w:val="24"/>
        </w:rPr>
        <w:t>kadatlanul frissen buzog fel, a gömböcskék igen gyorsan és hihetetlen nagy számban keletkeznek. Felhős időben azonban a kialakult gömböcskék száma nagyon csökken, éjjel pedig úgy látszik, teljesen szün</w:t>
      </w:r>
      <w:r>
        <w:rPr>
          <w:sz w:val="24"/>
        </w:rPr>
        <w:t>e</w:t>
      </w:r>
      <w:r>
        <w:rPr>
          <w:sz w:val="24"/>
        </w:rPr>
        <w:t>tel a működés. Ezért azt mondhatnánk, hogy éjjel az előző napon gyártott készletekből élünk és bár lá</w:t>
      </w:r>
      <w:r>
        <w:rPr>
          <w:sz w:val="24"/>
        </w:rPr>
        <w:t>t</w:t>
      </w:r>
      <w:r>
        <w:rPr>
          <w:sz w:val="24"/>
        </w:rPr>
        <w:t>szólag csaknem lehetetlen teljesen kimeríteni a készletet, mégis nyilvánvalóan leapad, ha sok felhős nap következik egymásra. A gömböcske, ha egyszer meg van töltve, megmarad szub-atomikus elemnek, és úgy látszik, nincs alávetve semm</w:t>
      </w:r>
      <w:r>
        <w:rPr>
          <w:sz w:val="24"/>
        </w:rPr>
        <w:t>i</w:t>
      </w:r>
      <w:r>
        <w:rPr>
          <w:sz w:val="24"/>
        </w:rPr>
        <w:t>féle változásnak, vagy erőveszteségnek, mindaddig, amíg valami élőlény magába nem o</w:t>
      </w:r>
      <w:r>
        <w:rPr>
          <w:sz w:val="24"/>
        </w:rPr>
        <w:t>l</w:t>
      </w:r>
      <w:r>
        <w:rPr>
          <w:sz w:val="24"/>
        </w:rPr>
        <w:t>vasztja.</w:t>
      </w:r>
    </w:p>
    <w:p w14:paraId="4D11F6DE" w14:textId="77777777" w:rsidR="00187EA0" w:rsidRDefault="00187EA0" w:rsidP="00187EA0">
      <w:pPr>
        <w:ind w:firstLine="284"/>
        <w:jc w:val="both"/>
        <w:rPr>
          <w:sz w:val="24"/>
        </w:rPr>
      </w:pPr>
    </w:p>
    <w:p w14:paraId="45388135" w14:textId="77777777" w:rsidR="00221B60" w:rsidRDefault="00221B60" w:rsidP="00221B60">
      <w:pPr>
        <w:pStyle w:val="Cmsor3"/>
        <w:spacing w:line="240" w:lineRule="auto"/>
      </w:pPr>
      <w:bookmarkStart w:id="22" w:name="_Toc300590914"/>
      <w:r>
        <w:t>A vitalitás abszorbeálása</w:t>
      </w:r>
      <w:bookmarkEnd w:id="22"/>
    </w:p>
    <w:p w14:paraId="23C1B0F0" w14:textId="77777777" w:rsidR="00221B60" w:rsidRDefault="00221B60" w:rsidP="00221B60">
      <w:pPr>
        <w:jc w:val="both"/>
        <w:rPr>
          <w:b/>
          <w:sz w:val="24"/>
          <w:u w:val="single"/>
        </w:rPr>
      </w:pPr>
    </w:p>
    <w:p w14:paraId="58ADA321" w14:textId="77777777" w:rsidR="00221B60" w:rsidRDefault="00221B60" w:rsidP="00187EA0">
      <w:pPr>
        <w:ind w:firstLine="284"/>
        <w:jc w:val="both"/>
        <w:rPr>
          <w:sz w:val="24"/>
        </w:rPr>
      </w:pPr>
      <w:r>
        <w:rPr>
          <w:sz w:val="24"/>
        </w:rPr>
        <w:t>Ezt a vitalitást minden élő szervezet abszorbeálja, s úgy látszik, létükhöz szükséges, hogy belőle elegendő készlettel rendelkezzenek. Az emberek és a magasabb rendű állatok az éterikus testmás azon központján, vagy örvényén keresztül szívják magukba, amely a léppel függ össze. Emlékezh</w:t>
      </w:r>
      <w:r>
        <w:rPr>
          <w:sz w:val="24"/>
        </w:rPr>
        <w:t>e</w:t>
      </w:r>
      <w:r>
        <w:rPr>
          <w:sz w:val="24"/>
        </w:rPr>
        <w:t>tünk rá, hogy ennek a központnak hat szirma van, amelyek az örvényt okozó erők hullámzó mozg</w:t>
      </w:r>
      <w:r>
        <w:rPr>
          <w:sz w:val="24"/>
        </w:rPr>
        <w:t>á</w:t>
      </w:r>
      <w:r>
        <w:rPr>
          <w:sz w:val="24"/>
        </w:rPr>
        <w:t>sából keletkeznek. De magát ezt a hullámzó mozgást az örvény középből áradó egyéb erők sugárz</w:t>
      </w:r>
      <w:r>
        <w:rPr>
          <w:sz w:val="24"/>
        </w:rPr>
        <w:t>á</w:t>
      </w:r>
      <w:r>
        <w:rPr>
          <w:sz w:val="24"/>
        </w:rPr>
        <w:t>sai okozzák. Az örvény középpontját kerékagynak képzelve, az utóbb említett erők az abból egy</w:t>
      </w:r>
      <w:r>
        <w:rPr>
          <w:sz w:val="24"/>
        </w:rPr>
        <w:t>e</w:t>
      </w:r>
      <w:r>
        <w:rPr>
          <w:sz w:val="24"/>
        </w:rPr>
        <w:t>nes vonalakban kisugárzó küllőket alkotják. Az örvénylő erők azután köröskörül áraml</w:t>
      </w:r>
      <w:r>
        <w:rPr>
          <w:sz w:val="24"/>
        </w:rPr>
        <w:t>á</w:t>
      </w:r>
      <w:r>
        <w:rPr>
          <w:sz w:val="24"/>
        </w:rPr>
        <w:t>sukban hol alul, hol felül haladnak át ezek közt a küllők közt, mintha valami éteri kosárfonatot sz</w:t>
      </w:r>
      <w:r>
        <w:rPr>
          <w:sz w:val="24"/>
        </w:rPr>
        <w:t>ő</w:t>
      </w:r>
      <w:r>
        <w:rPr>
          <w:sz w:val="24"/>
        </w:rPr>
        <w:t>nének. Ez látszik azután úgy, mint hat szirom, amelyet bemélyedések választanak el egymá</w:t>
      </w:r>
      <w:r>
        <w:rPr>
          <w:sz w:val="24"/>
        </w:rPr>
        <w:t>s</w:t>
      </w:r>
      <w:r>
        <w:rPr>
          <w:sz w:val="24"/>
        </w:rPr>
        <w:t>tól.</w:t>
      </w:r>
    </w:p>
    <w:p w14:paraId="18580ED2" w14:textId="77777777" w:rsidR="00221B60" w:rsidRDefault="00221B60" w:rsidP="00187EA0">
      <w:pPr>
        <w:ind w:firstLine="284"/>
        <w:jc w:val="both"/>
        <w:rPr>
          <w:sz w:val="24"/>
        </w:rPr>
      </w:pPr>
      <w:r>
        <w:rPr>
          <w:sz w:val="24"/>
        </w:rPr>
        <w:t>Amikor a vitalitás-egység a légkörben idestova cikázik, ragyogó ugyan, de majdnem színtelen, leginkább a fehér fényhez hasonlítható. De mihelyt felszívódik a lépnél lévő erőközpont örv</w:t>
      </w:r>
      <w:r>
        <w:rPr>
          <w:sz w:val="24"/>
        </w:rPr>
        <w:t>é</w:t>
      </w:r>
      <w:r>
        <w:rPr>
          <w:sz w:val="24"/>
        </w:rPr>
        <w:t>nyébe, szétbomlik és különböző színű áramokra szakad, bár nem követi pontosan a mi spektrum beoszt</w:t>
      </w:r>
      <w:r>
        <w:rPr>
          <w:sz w:val="24"/>
        </w:rPr>
        <w:t>á</w:t>
      </w:r>
      <w:r>
        <w:rPr>
          <w:sz w:val="24"/>
        </w:rPr>
        <w:t>sunkat. Amikor a vitalitásegységet alkotó atomok az örvénybe kerü</w:t>
      </w:r>
      <w:r>
        <w:rPr>
          <w:sz w:val="24"/>
        </w:rPr>
        <w:t>l</w:t>
      </w:r>
      <w:r>
        <w:rPr>
          <w:sz w:val="24"/>
        </w:rPr>
        <w:t>nek, mindegyik küllő megragad egyet-egyet belőle, így például a sárgával töltött atomok az egyik küllő mentén, a zölddel töltöttek a másik küllő mentén futnak és így tovább, a hetedik pedig eltűnik az örvény közepén, a kerékag</w:t>
      </w:r>
      <w:r>
        <w:rPr>
          <w:sz w:val="24"/>
        </w:rPr>
        <w:t>y</w:t>
      </w:r>
      <w:r>
        <w:rPr>
          <w:sz w:val="24"/>
        </w:rPr>
        <w:t>ban. Ezek a sugarak azután különböző irányokban szaladnak szét, hogy mindegyikük e</w:t>
      </w:r>
      <w:r>
        <w:rPr>
          <w:sz w:val="24"/>
        </w:rPr>
        <w:t>l</w:t>
      </w:r>
      <w:r>
        <w:rPr>
          <w:sz w:val="24"/>
        </w:rPr>
        <w:t>végezze a maga munkáját a test éltetésében. Mindazonáltal, amint már mondottam, a színek beos</w:t>
      </w:r>
      <w:r>
        <w:rPr>
          <w:sz w:val="24"/>
        </w:rPr>
        <w:t>z</w:t>
      </w:r>
      <w:r>
        <w:rPr>
          <w:sz w:val="24"/>
        </w:rPr>
        <w:t>tása nem azonos a mi nap-színképünkkel, hanem inkább hasonlít ahhoz a színelrendezéshez, amit a magasabb színvonalakon, a kauzális, me</w:t>
      </w:r>
      <w:r>
        <w:rPr>
          <w:sz w:val="24"/>
        </w:rPr>
        <w:t>n</w:t>
      </w:r>
      <w:r>
        <w:rPr>
          <w:sz w:val="24"/>
        </w:rPr>
        <w:t>tális és asztrális testeken láthatunk.</w:t>
      </w:r>
    </w:p>
    <w:p w14:paraId="053D3C00" w14:textId="77777777" w:rsidR="00221B60" w:rsidRDefault="00221B60" w:rsidP="00187EA0">
      <w:pPr>
        <w:ind w:firstLine="284"/>
        <w:jc w:val="both"/>
        <w:rPr>
          <w:sz w:val="24"/>
        </w:rPr>
      </w:pPr>
      <w:r>
        <w:rPr>
          <w:sz w:val="24"/>
        </w:rPr>
        <w:t>Így például a spektrum indigója megosztódik az ibolya és a kék sugár között, s így csak kettő marad a három szín helyett. Ezzel szemben a spektrum vörös színe két részre bomlik: rózsapiro</w:t>
      </w:r>
      <w:r>
        <w:rPr>
          <w:sz w:val="24"/>
        </w:rPr>
        <w:t>s</w:t>
      </w:r>
      <w:r>
        <w:rPr>
          <w:sz w:val="24"/>
        </w:rPr>
        <w:t>ra és sötétvörösre. A hat kisugárzás tehát: ibolya, kék, zöld, sárga, narancs és sötétvörös. A hetedik, a rózsapiros atom (helyesebben az első, mert ez az eredeti atom, am</w:t>
      </w:r>
      <w:r>
        <w:rPr>
          <w:sz w:val="24"/>
        </w:rPr>
        <w:t>i</w:t>
      </w:r>
      <w:r>
        <w:rPr>
          <w:sz w:val="24"/>
        </w:rPr>
        <w:t>ben az erő először megjelent) lefut az örvény középpontján keresztül. A vitalitás ezek szerint hétszeres felosztású, de a testben öt főáramban terjed szét, úgy, ahogy azt egyes hindu kön</w:t>
      </w:r>
      <w:r>
        <w:rPr>
          <w:sz w:val="24"/>
        </w:rPr>
        <w:t>y</w:t>
      </w:r>
      <w:r>
        <w:rPr>
          <w:sz w:val="24"/>
        </w:rPr>
        <w:t>vek is megírják,</w:t>
      </w:r>
      <w:r>
        <w:rPr>
          <w:rStyle w:val="Lbjegyzet-hivatkozs"/>
          <w:sz w:val="24"/>
        </w:rPr>
        <w:footnoteReference w:id="1"/>
      </w:r>
      <w:r>
        <w:rPr>
          <w:sz w:val="24"/>
        </w:rPr>
        <w:t xml:space="preserve"> ugyanis a kék és az ibolya sugár, valamint a narancs és a sötétvörös is eg</w:t>
      </w:r>
      <w:r>
        <w:rPr>
          <w:sz w:val="24"/>
        </w:rPr>
        <w:t>y</w:t>
      </w:r>
      <w:r>
        <w:rPr>
          <w:sz w:val="24"/>
        </w:rPr>
        <w:t>beolvadnak, amikor a lép-központból kiáradnak.</w:t>
      </w:r>
    </w:p>
    <w:p w14:paraId="193377D6" w14:textId="77777777" w:rsidR="00221B60" w:rsidRDefault="00221B60" w:rsidP="00187EA0">
      <w:pPr>
        <w:numPr>
          <w:ilvl w:val="0"/>
          <w:numId w:val="1"/>
        </w:numPr>
        <w:tabs>
          <w:tab w:val="clear" w:pos="1094"/>
          <w:tab w:val="num" w:pos="993"/>
        </w:tabs>
        <w:spacing w:before="120"/>
        <w:ind w:left="681" w:hanging="397"/>
        <w:jc w:val="both"/>
        <w:rPr>
          <w:sz w:val="24"/>
        </w:rPr>
      </w:pPr>
      <w:r>
        <w:rPr>
          <w:sz w:val="24"/>
        </w:rPr>
        <w:t>Az ibolya-kék sugár felszökik a torokhoz, ahol megoszlani látszik: világoskék része a t</w:t>
      </w:r>
      <w:r>
        <w:rPr>
          <w:sz w:val="24"/>
        </w:rPr>
        <w:t>o</w:t>
      </w:r>
      <w:r>
        <w:rPr>
          <w:sz w:val="24"/>
        </w:rPr>
        <w:t>rokközpontba áramlik és azt élteti, a sötétkék és a ibolya pedig továbbmegy az agyba. A s</w:t>
      </w:r>
      <w:r>
        <w:rPr>
          <w:sz w:val="24"/>
        </w:rPr>
        <w:t>ö</w:t>
      </w:r>
      <w:r>
        <w:rPr>
          <w:sz w:val="24"/>
        </w:rPr>
        <w:t>tétkék az agy alsó és középső részeire terjeszkedik ki, az ibolya pedig elárasztja a felső r</w:t>
      </w:r>
      <w:r>
        <w:rPr>
          <w:sz w:val="24"/>
        </w:rPr>
        <w:t>é</w:t>
      </w:r>
      <w:r>
        <w:rPr>
          <w:sz w:val="24"/>
        </w:rPr>
        <w:t>szét, és úgy látszik, a fejtetőn lévő erőközpontnak ad különleges erőt, amennyiben nagyrészt a központ külső részén lévő kilencszázha</w:t>
      </w:r>
      <w:r>
        <w:rPr>
          <w:sz w:val="24"/>
        </w:rPr>
        <w:t>t</w:t>
      </w:r>
      <w:r>
        <w:rPr>
          <w:sz w:val="24"/>
        </w:rPr>
        <w:t>van szirom szívja fel.</w:t>
      </w:r>
    </w:p>
    <w:p w14:paraId="66890A2E" w14:textId="77777777" w:rsidR="00221B60" w:rsidRDefault="00221B60" w:rsidP="00187EA0">
      <w:pPr>
        <w:numPr>
          <w:ilvl w:val="0"/>
          <w:numId w:val="1"/>
        </w:numPr>
        <w:tabs>
          <w:tab w:val="clear" w:pos="1094"/>
          <w:tab w:val="num" w:pos="993"/>
        </w:tabs>
        <w:ind w:left="681" w:hanging="397"/>
        <w:jc w:val="both"/>
        <w:rPr>
          <w:sz w:val="24"/>
        </w:rPr>
      </w:pPr>
      <w:r>
        <w:rPr>
          <w:sz w:val="24"/>
        </w:rPr>
        <w:t>A sárga sugár a szívre irányul, s miután ott elvégezte munkáját, egy része szintén az ag</w:t>
      </w:r>
      <w:r>
        <w:rPr>
          <w:sz w:val="24"/>
        </w:rPr>
        <w:t>y</w:t>
      </w:r>
      <w:r>
        <w:rPr>
          <w:sz w:val="24"/>
        </w:rPr>
        <w:t>ba megy és áthatja azt, főleg a legmagasabb erőközpont közepén lévő tizenkét szirmú v</w:t>
      </w:r>
      <w:r>
        <w:rPr>
          <w:sz w:val="24"/>
        </w:rPr>
        <w:t>i</w:t>
      </w:r>
      <w:r>
        <w:rPr>
          <w:sz w:val="24"/>
        </w:rPr>
        <w:t>rágra ir</w:t>
      </w:r>
      <w:r>
        <w:rPr>
          <w:sz w:val="24"/>
        </w:rPr>
        <w:t>á</w:t>
      </w:r>
      <w:r>
        <w:rPr>
          <w:sz w:val="24"/>
        </w:rPr>
        <w:t>nyulva.</w:t>
      </w:r>
    </w:p>
    <w:p w14:paraId="325884D1" w14:textId="77777777" w:rsidR="00221B60" w:rsidRDefault="00221B60" w:rsidP="00187EA0">
      <w:pPr>
        <w:numPr>
          <w:ilvl w:val="0"/>
          <w:numId w:val="1"/>
        </w:numPr>
        <w:tabs>
          <w:tab w:val="clear" w:pos="1094"/>
          <w:tab w:val="num" w:pos="993"/>
        </w:tabs>
        <w:ind w:left="681" w:hanging="397"/>
        <w:jc w:val="both"/>
        <w:rPr>
          <w:sz w:val="24"/>
        </w:rPr>
      </w:pPr>
      <w:r>
        <w:rPr>
          <w:sz w:val="24"/>
        </w:rPr>
        <w:t>A zöld sugár elárasztja a hasüreget, és noha főleg a „solaris plexus”-ban összpontosul, nyilvánvalóan ez élteti a májat, a veséket és s beleket, valamint az emésztőszerveket által</w:t>
      </w:r>
      <w:r>
        <w:rPr>
          <w:sz w:val="24"/>
        </w:rPr>
        <w:t>á</w:t>
      </w:r>
      <w:r>
        <w:rPr>
          <w:sz w:val="24"/>
        </w:rPr>
        <w:t>ban.</w:t>
      </w:r>
    </w:p>
    <w:p w14:paraId="08EC144E" w14:textId="77777777" w:rsidR="00221B60" w:rsidRDefault="00221B60" w:rsidP="00187EA0">
      <w:pPr>
        <w:numPr>
          <w:ilvl w:val="0"/>
          <w:numId w:val="1"/>
        </w:numPr>
        <w:tabs>
          <w:tab w:val="clear" w:pos="1094"/>
          <w:tab w:val="num" w:pos="993"/>
        </w:tabs>
        <w:spacing w:after="120"/>
        <w:ind w:left="681" w:hanging="397"/>
        <w:jc w:val="both"/>
        <w:rPr>
          <w:sz w:val="24"/>
        </w:rPr>
      </w:pPr>
      <w:r>
        <w:rPr>
          <w:sz w:val="24"/>
        </w:rPr>
        <w:t>A rózsaszínű sugár végigfut az egész testen az idegek mentén, – kétségtelen, hogy ez é</w:t>
      </w:r>
      <w:r>
        <w:rPr>
          <w:sz w:val="24"/>
        </w:rPr>
        <w:t>l</w:t>
      </w:r>
      <w:r>
        <w:rPr>
          <w:sz w:val="24"/>
        </w:rPr>
        <w:t>teti az idegrendszert. Ezt nevezik általában vitalitásnak. Vagyis ez az a specializált vitalitás, amelyet az egyik ember könnyen átáraszthat egy másikba, akinél ez hiányzik. Ha az idegek nincsenek kellőképpen ellátva ezzel a rózsa fénnyel, érzékennyé és erősen ingerlékennyé válnak úgy, hogy a betegnek szinte lehetetlen egy helyzetben maradnia és a helyzetváltozt</w:t>
      </w:r>
      <w:r>
        <w:rPr>
          <w:sz w:val="24"/>
        </w:rPr>
        <w:t>a</w:t>
      </w:r>
      <w:r>
        <w:rPr>
          <w:sz w:val="24"/>
        </w:rPr>
        <w:t>tás mégsem okoz megkönnyebbülést. A legkisebb zaj, vagy érintés kín, s nyomorultnak érzi magát. Ha ilyenkor egy egészséges ember elárasztja idegeit specializált vitalitással, ez rögt</w:t>
      </w:r>
      <w:r>
        <w:rPr>
          <w:sz w:val="24"/>
        </w:rPr>
        <w:t>ö</w:t>
      </w:r>
      <w:r>
        <w:rPr>
          <w:sz w:val="24"/>
        </w:rPr>
        <w:t>ni megkönnyebbülést okoz, s a betegen a gyógyulás és béke érzése vesz erőt. Az egészségtől k</w:t>
      </w:r>
      <w:r>
        <w:rPr>
          <w:sz w:val="24"/>
        </w:rPr>
        <w:t>i</w:t>
      </w:r>
      <w:r>
        <w:rPr>
          <w:sz w:val="24"/>
        </w:rPr>
        <w:t>csattanó ember rendesen jóval több vitalitást szív fel és specializál, mint amennyire a saját testének szüksége van, ezért állandóan sugározza a rózsaszínű atomok zuh</w:t>
      </w:r>
      <w:r>
        <w:rPr>
          <w:sz w:val="24"/>
        </w:rPr>
        <w:t>a</w:t>
      </w:r>
      <w:r>
        <w:rPr>
          <w:sz w:val="24"/>
        </w:rPr>
        <w:t>tagát, akaratlanul erőt árasztván gyöngébb társaira anélkül, hogy ő maga bármit is veszítene. De azt is megt</w:t>
      </w:r>
      <w:r>
        <w:rPr>
          <w:sz w:val="24"/>
        </w:rPr>
        <w:t>e</w:t>
      </w:r>
      <w:r>
        <w:rPr>
          <w:sz w:val="24"/>
        </w:rPr>
        <w:t>heti, hogy akaratereje megfeszítésével összegyűjti ezt az erőfelesleget, és szándékosan arra irányítja, akin seg</w:t>
      </w:r>
      <w:r>
        <w:rPr>
          <w:sz w:val="24"/>
        </w:rPr>
        <w:t>í</w:t>
      </w:r>
      <w:r>
        <w:rPr>
          <w:sz w:val="24"/>
        </w:rPr>
        <w:t>teni kíván.</w:t>
      </w:r>
    </w:p>
    <w:p w14:paraId="63D3A7A9" w14:textId="77777777" w:rsidR="00221B60" w:rsidRDefault="00221B60" w:rsidP="00187EA0">
      <w:pPr>
        <w:ind w:firstLine="284"/>
        <w:jc w:val="both"/>
        <w:rPr>
          <w:sz w:val="24"/>
        </w:rPr>
      </w:pPr>
      <w:r>
        <w:rPr>
          <w:sz w:val="24"/>
        </w:rPr>
        <w:t>A fizikai testnek megvan a maga vak ösztönszerű tudata, ami a fizikai világban megfelel az asz</w:t>
      </w:r>
      <w:r>
        <w:rPr>
          <w:sz w:val="24"/>
        </w:rPr>
        <w:t>t</w:t>
      </w:r>
      <w:r>
        <w:rPr>
          <w:sz w:val="24"/>
        </w:rPr>
        <w:t>rális világ vágy-elementáljának. Ez a tudat mindig iparkodik a testet a veszélytől megvédeni, vagy megszerezni számára, ami szükséges. Teljesen különáll magának az embernek a tudatától, és ép</w:t>
      </w:r>
      <w:r>
        <w:rPr>
          <w:sz w:val="24"/>
        </w:rPr>
        <w:t>p</w:t>
      </w:r>
      <w:r>
        <w:rPr>
          <w:sz w:val="24"/>
        </w:rPr>
        <w:t>olyan jól működik az egó távollétében is, amikor a fizikai test alszik. Ő intézi valamennyi ösztö</w:t>
      </w:r>
      <w:r>
        <w:rPr>
          <w:sz w:val="24"/>
        </w:rPr>
        <w:t>n</w:t>
      </w:r>
      <w:r>
        <w:rPr>
          <w:sz w:val="24"/>
        </w:rPr>
        <w:t>szerű mozdulatunkat és tartja folyvást működésben a szimpatikus idegrendszert, anélkül, hogy r</w:t>
      </w:r>
      <w:r>
        <w:rPr>
          <w:sz w:val="24"/>
        </w:rPr>
        <w:t>á</w:t>
      </w:r>
      <w:r>
        <w:rPr>
          <w:sz w:val="24"/>
        </w:rPr>
        <w:t>gondo</w:t>
      </w:r>
      <w:r>
        <w:rPr>
          <w:sz w:val="24"/>
        </w:rPr>
        <w:t>l</w:t>
      </w:r>
      <w:r>
        <w:rPr>
          <w:sz w:val="24"/>
        </w:rPr>
        <w:t>nánk, vagy tudomásunk volna e működésről.</w:t>
      </w:r>
    </w:p>
    <w:p w14:paraId="49D3E87E" w14:textId="77777777" w:rsidR="00221B60" w:rsidRDefault="00221B60" w:rsidP="00187EA0">
      <w:pPr>
        <w:ind w:firstLine="284"/>
        <w:jc w:val="both"/>
        <w:rPr>
          <w:sz w:val="24"/>
        </w:rPr>
      </w:pPr>
      <w:r>
        <w:rPr>
          <w:sz w:val="24"/>
        </w:rPr>
        <w:t>Ameddig úgynevezett éber állapotban vagyunk, ez a fizikai elementál szüntelenül védek</w:t>
      </w:r>
      <w:r>
        <w:rPr>
          <w:sz w:val="24"/>
        </w:rPr>
        <w:t>e</w:t>
      </w:r>
      <w:r>
        <w:rPr>
          <w:sz w:val="24"/>
        </w:rPr>
        <w:t>zéssel van elfoglalva; állandóan résen van, és feszültségben tartja az idegeket és az izmokat. Éjjel, vagy bármikor, ha alszunk, elernyeszti az izmokat és ideg</w:t>
      </w:r>
      <w:r>
        <w:rPr>
          <w:sz w:val="24"/>
        </w:rPr>
        <w:t>e</w:t>
      </w:r>
      <w:r>
        <w:rPr>
          <w:sz w:val="24"/>
        </w:rPr>
        <w:t>ket és figyelmét a vitalitás felszívására és a fizikai test helyreállítására szenteli. E munkájának legere</w:t>
      </w:r>
      <w:r>
        <w:rPr>
          <w:sz w:val="24"/>
        </w:rPr>
        <w:t>d</w:t>
      </w:r>
      <w:r>
        <w:rPr>
          <w:sz w:val="24"/>
        </w:rPr>
        <w:t>ményesebb része az éjjel első felére esik, mert akkor még sok a vitalitás; közvetlen hajnal előtt ellenben a napfényből visszamaradt vitalitás csaknem teljesen kimerült. Ez az oka annak a lankadt és ernyedt érzésnek, amit a kora hajnali órá</w:t>
      </w:r>
      <w:r>
        <w:rPr>
          <w:sz w:val="24"/>
        </w:rPr>
        <w:t>k</w:t>
      </w:r>
      <w:r>
        <w:rPr>
          <w:sz w:val="24"/>
        </w:rPr>
        <w:t>ban érünk; és ez az oka annak is, hogy olyan sok beteg hal meg abban az időtájban. Ezt fejezi ki az a régi kö</w:t>
      </w:r>
      <w:r>
        <w:rPr>
          <w:sz w:val="24"/>
        </w:rPr>
        <w:t>z</w:t>
      </w:r>
      <w:r>
        <w:rPr>
          <w:sz w:val="24"/>
        </w:rPr>
        <w:t>mondás is, hogy "egy óra alvás éjfél előtt felér kettővel éjfél után". A fizikai elementál e munkájának köszönhető az álom erős regeneráló hatása, amit gyakran még akkor is t</w:t>
      </w:r>
      <w:r>
        <w:rPr>
          <w:sz w:val="24"/>
        </w:rPr>
        <w:t>a</w:t>
      </w:r>
      <w:r>
        <w:rPr>
          <w:sz w:val="24"/>
        </w:rPr>
        <w:t>pasztalhatunk, ha nem volt több pillana</w:t>
      </w:r>
      <w:r>
        <w:rPr>
          <w:sz w:val="24"/>
        </w:rPr>
        <w:t>t</w:t>
      </w:r>
      <w:r>
        <w:rPr>
          <w:sz w:val="24"/>
        </w:rPr>
        <w:t>nyi elbóbiskolásnál.</w:t>
      </w:r>
    </w:p>
    <w:p w14:paraId="618B0B67" w14:textId="77777777" w:rsidR="00221B60" w:rsidRDefault="00221B60" w:rsidP="00187EA0">
      <w:pPr>
        <w:ind w:firstLine="284"/>
        <w:jc w:val="both"/>
        <w:rPr>
          <w:sz w:val="24"/>
        </w:rPr>
      </w:pPr>
      <w:r>
        <w:rPr>
          <w:sz w:val="24"/>
        </w:rPr>
        <w:t>Ez a vitalitás valóban tápláléka az éterikus testmásnak és épp annyira szüksége van rá, mint a f</w:t>
      </w:r>
      <w:r>
        <w:rPr>
          <w:sz w:val="24"/>
        </w:rPr>
        <w:t>i</w:t>
      </w:r>
      <w:r>
        <w:rPr>
          <w:sz w:val="24"/>
        </w:rPr>
        <w:t>zikai test sűrűbb részének az eledelre. Innen van az, hogy ha a test bármely okból nem képes vital</w:t>
      </w:r>
      <w:r>
        <w:rPr>
          <w:sz w:val="24"/>
        </w:rPr>
        <w:t>i</w:t>
      </w:r>
      <w:r>
        <w:rPr>
          <w:sz w:val="24"/>
        </w:rPr>
        <w:t>tást készíteni sejtjei táplálására (mint pl. betegség, fáradtság és öregség esetén), a fizikai elementál iparkodik a mások testében elkészített vitalitást m</w:t>
      </w:r>
      <w:r>
        <w:rPr>
          <w:sz w:val="24"/>
        </w:rPr>
        <w:t>a</w:t>
      </w:r>
      <w:r>
        <w:rPr>
          <w:sz w:val="24"/>
        </w:rPr>
        <w:t>gába szívni. Gyakorta innen van elgyöngülésünk és kimerülésünk, ha egy ideig vitalitáshiányban szenvedő személy mellett ültünk, mert ő kiszívta bel</w:t>
      </w:r>
      <w:r>
        <w:rPr>
          <w:sz w:val="24"/>
        </w:rPr>
        <w:t>ő</w:t>
      </w:r>
      <w:r>
        <w:rPr>
          <w:sz w:val="24"/>
        </w:rPr>
        <w:t>lünk a rózsaszínű atomokat, mielőtt mi kivonhattuk volna belőlük energiájukat.</w:t>
      </w:r>
    </w:p>
    <w:p w14:paraId="2E416242" w14:textId="77777777" w:rsidR="00221B60" w:rsidRDefault="00221B60" w:rsidP="00187EA0">
      <w:pPr>
        <w:ind w:firstLine="284"/>
        <w:jc w:val="both"/>
        <w:rPr>
          <w:sz w:val="24"/>
        </w:rPr>
      </w:pPr>
      <w:r>
        <w:rPr>
          <w:sz w:val="24"/>
        </w:rPr>
        <w:t>A növényvilág is felszívja ezt a vitalitást, de úgy látszik, legtöbb esetben csak kis részét haszná</w:t>
      </w:r>
      <w:r>
        <w:rPr>
          <w:sz w:val="24"/>
        </w:rPr>
        <w:t>l</w:t>
      </w:r>
      <w:r>
        <w:rPr>
          <w:sz w:val="24"/>
        </w:rPr>
        <w:t>ja fel. Sok fa csaknem ugyanazokat az alkatrészeket vonja ki belőle, mint az e</w:t>
      </w:r>
      <w:r>
        <w:rPr>
          <w:sz w:val="24"/>
        </w:rPr>
        <w:t>m</w:t>
      </w:r>
      <w:r>
        <w:rPr>
          <w:sz w:val="24"/>
        </w:rPr>
        <w:t>ber éteri testének magasabbrendű részei, aminek az az eredménye, hogy miután felhasználták a szükséges mennyis</w:t>
      </w:r>
      <w:r>
        <w:rPr>
          <w:sz w:val="24"/>
        </w:rPr>
        <w:t>é</w:t>
      </w:r>
      <w:r>
        <w:rPr>
          <w:sz w:val="24"/>
        </w:rPr>
        <w:t>get, a kivetett atomok éppen azok a rózsaszínű fénnyel telítettek, amelyekre az ember fizikai sejtje</w:t>
      </w:r>
      <w:r>
        <w:rPr>
          <w:sz w:val="24"/>
        </w:rPr>
        <w:t>i</w:t>
      </w:r>
      <w:r>
        <w:rPr>
          <w:sz w:val="24"/>
        </w:rPr>
        <w:t>nek szüksége van. Ez egész különösen áll a f</w:t>
      </w:r>
      <w:r>
        <w:rPr>
          <w:sz w:val="24"/>
        </w:rPr>
        <w:t>e</w:t>
      </w:r>
      <w:r>
        <w:rPr>
          <w:sz w:val="24"/>
        </w:rPr>
        <w:t>nyőre és az eukaliptuszra. Következésképpen ezeknek a fáknak már a közelsége is egészséget és erőt ad azoknak, akik ennek az éltető elemnek hiányától szenvednek, – vagyis, akiket ideges embereknek nevezünk. Idegesek, mert testük sejtjei éhesek és az idegességet csak a sejtek táplálásával lehet enyhíteni. Ennek pedig gyakran az a legeg</w:t>
      </w:r>
      <w:r>
        <w:rPr>
          <w:sz w:val="24"/>
        </w:rPr>
        <w:t>y</w:t>
      </w:r>
      <w:r>
        <w:rPr>
          <w:sz w:val="24"/>
        </w:rPr>
        <w:t>szerűbb módja, ha kívülről ellátjuk őket azzal a különleges vitalitással, amire szükségük van.</w:t>
      </w:r>
    </w:p>
    <w:p w14:paraId="1D6350C6" w14:textId="77777777" w:rsidR="00221B60" w:rsidRDefault="00221B60" w:rsidP="00187EA0">
      <w:pPr>
        <w:numPr>
          <w:ilvl w:val="0"/>
          <w:numId w:val="1"/>
        </w:numPr>
        <w:tabs>
          <w:tab w:val="clear" w:pos="1094"/>
          <w:tab w:val="num" w:pos="993"/>
        </w:tabs>
        <w:spacing w:before="120"/>
        <w:ind w:left="681" w:hanging="397"/>
        <w:jc w:val="both"/>
        <w:rPr>
          <w:sz w:val="24"/>
        </w:rPr>
      </w:pPr>
      <w:r>
        <w:rPr>
          <w:sz w:val="24"/>
        </w:rPr>
        <w:t>A narancsszínű sugár a gerinc aljához áramlik és innen a nemi szervekhez, minthogy m</w:t>
      </w:r>
      <w:r>
        <w:rPr>
          <w:sz w:val="24"/>
        </w:rPr>
        <w:t>ű</w:t>
      </w:r>
      <w:r>
        <w:rPr>
          <w:sz w:val="24"/>
        </w:rPr>
        <w:t>ködése egy része ezekkel szorosan összefügg. Ez a sugár úgy látszik, magába foglalja ne</w:t>
      </w:r>
      <w:r>
        <w:rPr>
          <w:sz w:val="24"/>
        </w:rPr>
        <w:t>m</w:t>
      </w:r>
      <w:r>
        <w:rPr>
          <w:sz w:val="24"/>
        </w:rPr>
        <w:t>csak a narancs színt és a sötét vöröset, hanem bizonyos menny</w:t>
      </w:r>
      <w:r>
        <w:rPr>
          <w:sz w:val="24"/>
        </w:rPr>
        <w:t>i</w:t>
      </w:r>
      <w:r>
        <w:rPr>
          <w:sz w:val="24"/>
        </w:rPr>
        <w:t>ségű sötétibolyát is, mintha a spektrum kört alkotva összeérne és a színek egy alacsonyabb oktávon újra kezdődnének. A normális embernél ez a sugár élteti a hús vágyait, és úgy látszik, behatol a vérbe is és fen</w:t>
      </w:r>
      <w:r>
        <w:rPr>
          <w:sz w:val="24"/>
        </w:rPr>
        <w:t>n</w:t>
      </w:r>
      <w:r>
        <w:rPr>
          <w:sz w:val="24"/>
        </w:rPr>
        <w:t>tartja a test hőmérsékletét. Ha azonban az ember állhatatosan ellenáll alacsonyabb termész</w:t>
      </w:r>
      <w:r>
        <w:rPr>
          <w:sz w:val="24"/>
        </w:rPr>
        <w:t>e</w:t>
      </w:r>
      <w:r>
        <w:rPr>
          <w:sz w:val="24"/>
        </w:rPr>
        <w:t>tének, ezt a sugarat hosszú és eltökélt erőfeszítéssel felfelé irányíthatja az agy felé, ahol mindhárom alkatrésze figyelemreméltó változáson megy át. A narancsszín tiszta sárgába emelkedik, és az intellektus erőinek határozott fokozód</w:t>
      </w:r>
      <w:r>
        <w:rPr>
          <w:sz w:val="24"/>
        </w:rPr>
        <w:t>á</w:t>
      </w:r>
      <w:r>
        <w:rPr>
          <w:sz w:val="24"/>
        </w:rPr>
        <w:t>sát idézi elő; a sötétvörös karmin-vörössé változik, és erősen növeli az önzetlen vonzalom képességét; a sötét ibolya pedig gyönyörű halvány ibolya lesz és élénkíti az ember természetének spirituális részét. Aki vé</w:t>
      </w:r>
      <w:r>
        <w:rPr>
          <w:sz w:val="24"/>
        </w:rPr>
        <w:t>g</w:t>
      </w:r>
      <w:r>
        <w:rPr>
          <w:sz w:val="24"/>
        </w:rPr>
        <w:t>hezviszi ezt az átváltoztatást, azt fogja észlelni, hogy érzéki vágyak többé nem zaklatják. S ha majd rákerül a sor, hogy felélessze a kígyótüzet, ennek a folyamatnak a legnagyobb v</w:t>
      </w:r>
      <w:r>
        <w:rPr>
          <w:sz w:val="24"/>
        </w:rPr>
        <w:t>e</w:t>
      </w:r>
      <w:r>
        <w:rPr>
          <w:sz w:val="24"/>
        </w:rPr>
        <w:t>szélyei nem fogják őt fenyegetni. Ha az ember végleg befejezte ezt az átváltozást, ez a n</w:t>
      </w:r>
      <w:r>
        <w:rPr>
          <w:sz w:val="24"/>
        </w:rPr>
        <w:t>a</w:t>
      </w:r>
      <w:r>
        <w:rPr>
          <w:sz w:val="24"/>
        </w:rPr>
        <w:t>rancsszínű sugár egyenesen lefut a gerincoszlop alján lévő központba, innen pedig a gerin</w:t>
      </w:r>
      <w:r>
        <w:rPr>
          <w:sz w:val="24"/>
        </w:rPr>
        <w:t>c</w:t>
      </w:r>
      <w:r>
        <w:rPr>
          <w:sz w:val="24"/>
        </w:rPr>
        <w:t>oszlop üregében fe</w:t>
      </w:r>
      <w:r>
        <w:rPr>
          <w:sz w:val="24"/>
        </w:rPr>
        <w:t>l</w:t>
      </w:r>
      <w:r>
        <w:rPr>
          <w:sz w:val="24"/>
        </w:rPr>
        <w:t>rohan az agyba.</w:t>
      </w:r>
    </w:p>
    <w:p w14:paraId="061E8AC2" w14:textId="77777777" w:rsidR="00221B60" w:rsidRDefault="00221B60" w:rsidP="00221B60">
      <w:pPr>
        <w:jc w:val="both"/>
        <w:rPr>
          <w:sz w:val="24"/>
        </w:rPr>
      </w:pPr>
    </w:p>
    <w:p w14:paraId="5CBDEB3F" w14:textId="77777777" w:rsidR="00221B60" w:rsidRDefault="00221B60" w:rsidP="00221B60">
      <w:pPr>
        <w:pStyle w:val="Cmsor3"/>
        <w:spacing w:line="240" w:lineRule="auto"/>
      </w:pPr>
      <w:bookmarkStart w:id="23" w:name="_Toc300590915"/>
      <w:r>
        <w:t>Vitalitás és egészség</w:t>
      </w:r>
      <w:bookmarkEnd w:id="23"/>
    </w:p>
    <w:p w14:paraId="7CF6C79E" w14:textId="77777777" w:rsidR="00221B60" w:rsidRDefault="00221B60" w:rsidP="00221B60">
      <w:pPr>
        <w:jc w:val="both"/>
        <w:rPr>
          <w:b/>
          <w:sz w:val="24"/>
          <w:u w:val="single"/>
        </w:rPr>
      </w:pPr>
    </w:p>
    <w:p w14:paraId="225502A5" w14:textId="77777777" w:rsidR="00221B60" w:rsidRDefault="00221B60" w:rsidP="00187EA0">
      <w:pPr>
        <w:ind w:firstLine="284"/>
        <w:jc w:val="both"/>
        <w:rPr>
          <w:sz w:val="24"/>
        </w:rPr>
      </w:pPr>
      <w:r>
        <w:rPr>
          <w:sz w:val="24"/>
        </w:rPr>
        <w:t>A vitalitás folyama ezekben a különféle áramokban szabályozza az egészséget a tes</w:t>
      </w:r>
      <w:r>
        <w:rPr>
          <w:sz w:val="24"/>
        </w:rPr>
        <w:t>t</w:t>
      </w:r>
      <w:r>
        <w:rPr>
          <w:sz w:val="24"/>
        </w:rPr>
        <w:t>nek azokban a részeiben, amelyekkel összeköttetésben van. Például, ha valakinek rossz az emésztése azt minden éteri látással bíró rögtön észreveszi, mert vagy a zöld áram folyása és működése lomha, vagy me</w:t>
      </w:r>
      <w:r>
        <w:rPr>
          <w:sz w:val="24"/>
        </w:rPr>
        <w:t>n</w:t>
      </w:r>
      <w:r>
        <w:rPr>
          <w:sz w:val="24"/>
        </w:rPr>
        <w:t>nyisége kisebb aránylag, mint lennie kellene. Ahol a sárga áram teljes és erős, ez jelzi a szív műk</w:t>
      </w:r>
      <w:r>
        <w:rPr>
          <w:sz w:val="24"/>
        </w:rPr>
        <w:t>ö</w:t>
      </w:r>
      <w:r>
        <w:rPr>
          <w:sz w:val="24"/>
        </w:rPr>
        <w:t>désében az erőt és szabályosságot, jobban mondva okozza, miközben e központ körül áramolva, áthatja a rajta keresztül folyó vért, és azzal együtt szétárad az egész testben. Mindazoná</w:t>
      </w:r>
      <w:r>
        <w:rPr>
          <w:sz w:val="24"/>
        </w:rPr>
        <w:t>l</w:t>
      </w:r>
      <w:r>
        <w:rPr>
          <w:sz w:val="24"/>
        </w:rPr>
        <w:t>tal marad belőle elég az agy számára is, és a magasrendű bölcseleti és metafizikai gondolat ereje úgy látszik, nagyrészt e sárga áram tömegétől és tevékenységétől függ, de nem kevésbé a fej tetején lévő er</w:t>
      </w:r>
      <w:r>
        <w:rPr>
          <w:sz w:val="24"/>
        </w:rPr>
        <w:t>ő</w:t>
      </w:r>
      <w:r>
        <w:rPr>
          <w:sz w:val="24"/>
        </w:rPr>
        <w:t>központból nyíló tizenkét szirmú virág megfelelő felébredésétől is.</w:t>
      </w:r>
    </w:p>
    <w:p w14:paraId="32532C5D" w14:textId="77777777" w:rsidR="00221B60" w:rsidRDefault="00221B60" w:rsidP="00187EA0">
      <w:pPr>
        <w:ind w:firstLine="284"/>
        <w:jc w:val="both"/>
        <w:rPr>
          <w:sz w:val="24"/>
        </w:rPr>
      </w:pPr>
      <w:r>
        <w:rPr>
          <w:sz w:val="24"/>
        </w:rPr>
        <w:t>A magasrendű spirituális típusú gondolatok és érzelmek javarészt az ibolyaszínű sugártól füg</w:t>
      </w:r>
      <w:r>
        <w:rPr>
          <w:sz w:val="24"/>
        </w:rPr>
        <w:t>g</w:t>
      </w:r>
      <w:r>
        <w:rPr>
          <w:sz w:val="24"/>
        </w:rPr>
        <w:t>nek, míg a közönséges gondolat erejét a sárga részekkel kevert kék működése ösztönzi. Megfigye</w:t>
      </w:r>
      <w:r>
        <w:rPr>
          <w:sz w:val="24"/>
        </w:rPr>
        <w:t>l</w:t>
      </w:r>
      <w:r>
        <w:rPr>
          <w:sz w:val="24"/>
        </w:rPr>
        <w:t>ték, hogy a hülyeség némely eseténél mind a sárga, mind az ibolyakék vital</w:t>
      </w:r>
      <w:r>
        <w:rPr>
          <w:sz w:val="24"/>
        </w:rPr>
        <w:t>i</w:t>
      </w:r>
      <w:r>
        <w:rPr>
          <w:sz w:val="24"/>
        </w:rPr>
        <w:t>tás áramlása az agy felé csaknem teljesen pang. A világoskék szín rendkívüli tevéken</w:t>
      </w:r>
      <w:r>
        <w:rPr>
          <w:sz w:val="24"/>
        </w:rPr>
        <w:t>y</w:t>
      </w:r>
      <w:r>
        <w:rPr>
          <w:sz w:val="24"/>
        </w:rPr>
        <w:t>sége, vagy tömege, minthogy ez a torokközponthoz kapcsolódik, a torokban lévő fizikai sze</w:t>
      </w:r>
      <w:r>
        <w:rPr>
          <w:sz w:val="24"/>
        </w:rPr>
        <w:t>r</w:t>
      </w:r>
      <w:r>
        <w:rPr>
          <w:sz w:val="24"/>
        </w:rPr>
        <w:t>vek egészségére és erejére hat ki. Ez adja például a hangszálak erejét és rugalmasságát, ami szónokok, vagy nagy énekesek esetében br</w:t>
      </w:r>
      <w:r>
        <w:rPr>
          <w:sz w:val="24"/>
        </w:rPr>
        <w:t>i</w:t>
      </w:r>
      <w:r>
        <w:rPr>
          <w:sz w:val="24"/>
        </w:rPr>
        <w:t>liáns előadókészségben jut kifejezésre. Gyöng</w:t>
      </w:r>
      <w:r>
        <w:rPr>
          <w:sz w:val="24"/>
        </w:rPr>
        <w:t>e</w:t>
      </w:r>
      <w:r>
        <w:rPr>
          <w:sz w:val="24"/>
        </w:rPr>
        <w:t>ség, vagy betegség a test bármelyik részében együtt jár a vitalitás áramlásának hiányosságával az illető testrészben.</w:t>
      </w:r>
    </w:p>
    <w:p w14:paraId="3BD9BD02" w14:textId="77777777" w:rsidR="00221B60" w:rsidRDefault="00221B60" w:rsidP="00187EA0">
      <w:pPr>
        <w:ind w:firstLine="284"/>
        <w:jc w:val="both"/>
        <w:rPr>
          <w:sz w:val="24"/>
        </w:rPr>
      </w:pPr>
      <w:r>
        <w:rPr>
          <w:sz w:val="24"/>
        </w:rPr>
        <w:t>Amint a különféle atomok megteszik munkájukat, a vitalitástöltés kivonódik be1őlük éppen úgy, mint az elektromos töltés esetében. A rózsaszínű sugarat hordozó atomok fokozatosan elhalványu</w:t>
      </w:r>
      <w:r>
        <w:rPr>
          <w:sz w:val="24"/>
        </w:rPr>
        <w:t>l</w:t>
      </w:r>
      <w:r>
        <w:rPr>
          <w:sz w:val="24"/>
        </w:rPr>
        <w:t>nak, amint végigsuhannak az idegeken, azután kivetődnek a testből a pórusokon keresztül. Így k</w:t>
      </w:r>
      <w:r>
        <w:rPr>
          <w:sz w:val="24"/>
        </w:rPr>
        <w:t>e</w:t>
      </w:r>
      <w:r>
        <w:rPr>
          <w:sz w:val="24"/>
        </w:rPr>
        <w:t xml:space="preserve">letkezik az, amit „Man Visible and Invisible” (A látható és a láthatatlan ember) c. könyvemben "egészség-aurának" neveztünk. Mire kijutnak a testből, legtöbbjük elveszítette rózsaszínű fényét, úgy, hogy a kisugárzás általában kékes-fehér. A sárga sugárnak az a része, amelyet a vér köt le, és amely vele kering a testben, ugyanilyes módon veszíti el sajátos színét. </w:t>
      </w:r>
    </w:p>
    <w:p w14:paraId="2B34CBAC" w14:textId="77777777" w:rsidR="00221B60" w:rsidRDefault="00221B60" w:rsidP="00187EA0">
      <w:pPr>
        <w:ind w:firstLine="284"/>
        <w:jc w:val="both"/>
        <w:rPr>
          <w:sz w:val="24"/>
        </w:rPr>
      </w:pPr>
      <w:r>
        <w:rPr>
          <w:sz w:val="24"/>
        </w:rPr>
        <w:t>Az atomok, miután ily módon kiürítették vitalitás-töltésüket, vagy beolvadnak valamelyik v</w:t>
      </w:r>
      <w:r>
        <w:rPr>
          <w:sz w:val="24"/>
        </w:rPr>
        <w:t>e</w:t>
      </w:r>
      <w:r>
        <w:rPr>
          <w:sz w:val="24"/>
        </w:rPr>
        <w:t>gyületbe, amelyek folyvást keletkeznek s testben, vagy kikerülnek belőle a pórusokon és egyéb re</w:t>
      </w:r>
      <w:r>
        <w:rPr>
          <w:sz w:val="24"/>
        </w:rPr>
        <w:t>n</w:t>
      </w:r>
      <w:r>
        <w:rPr>
          <w:sz w:val="24"/>
        </w:rPr>
        <w:t>des utakon. A zöld sugár kiürült atomjai például, amely sugár főleg az emésztő folyamatokkal van összefüggésben, úgy látszik, a test közönséges hulladék anyag</w:t>
      </w:r>
      <w:r>
        <w:rPr>
          <w:sz w:val="24"/>
        </w:rPr>
        <w:t>á</w:t>
      </w:r>
      <w:r>
        <w:rPr>
          <w:sz w:val="24"/>
        </w:rPr>
        <w:t>nak részét képezik, és ezzel együtt távoznak; ugyanez a sorsa az átlagembernél a narancsvörös atomjainak. A kék sugárhoz ta</w:t>
      </w:r>
      <w:r>
        <w:rPr>
          <w:sz w:val="24"/>
        </w:rPr>
        <w:t>r</w:t>
      </w:r>
      <w:r>
        <w:rPr>
          <w:sz w:val="24"/>
        </w:rPr>
        <w:t>tozó atomok, amelyek a torok-központnál használódnak el, rendesen a lélegzet kilehelésével hag</w:t>
      </w:r>
      <w:r>
        <w:rPr>
          <w:sz w:val="24"/>
        </w:rPr>
        <w:t>y</w:t>
      </w:r>
      <w:r>
        <w:rPr>
          <w:sz w:val="24"/>
        </w:rPr>
        <w:t>ják el a testet; azok pedig, amelyek a sötétkék és ibolya sugarakat alkotják, rendesen a fejtetőn lévő közpo</w:t>
      </w:r>
      <w:r>
        <w:rPr>
          <w:sz w:val="24"/>
        </w:rPr>
        <w:t>n</w:t>
      </w:r>
      <w:r>
        <w:rPr>
          <w:sz w:val="24"/>
        </w:rPr>
        <w:t>ton keresztül illannak el.</w:t>
      </w:r>
    </w:p>
    <w:p w14:paraId="23764613" w14:textId="77777777" w:rsidR="00221B60" w:rsidRDefault="00221B60" w:rsidP="00187EA0">
      <w:pPr>
        <w:ind w:firstLine="284"/>
        <w:jc w:val="both"/>
        <w:rPr>
          <w:sz w:val="24"/>
        </w:rPr>
      </w:pPr>
      <w:r>
        <w:rPr>
          <w:sz w:val="24"/>
        </w:rPr>
        <w:t>Ha a tanulmányozó megtanulta a narancsvörös sugarat úgy irányítani, hogy az is a gerincen h</w:t>
      </w:r>
      <w:r>
        <w:rPr>
          <w:sz w:val="24"/>
        </w:rPr>
        <w:t>a</w:t>
      </w:r>
      <w:r>
        <w:rPr>
          <w:sz w:val="24"/>
        </w:rPr>
        <w:t>ladjon felfelé, ennek, valamint az ibolyakék sugárnak üres atomjai a fejtetőből ára</w:t>
      </w:r>
      <w:r>
        <w:rPr>
          <w:sz w:val="24"/>
        </w:rPr>
        <w:t>m</w:t>
      </w:r>
      <w:r>
        <w:rPr>
          <w:sz w:val="24"/>
        </w:rPr>
        <w:t>lanak ki tüzes sugarakként. Ezt gyakran ábrázolják lángalakban a Buddha és más nagy sze</w:t>
      </w:r>
      <w:r>
        <w:rPr>
          <w:sz w:val="24"/>
        </w:rPr>
        <w:t>n</w:t>
      </w:r>
      <w:r>
        <w:rPr>
          <w:sz w:val="24"/>
        </w:rPr>
        <w:t>tek képmásain. Az életerőtől kiürült atomok éppen olyanok, mint bármely más atom; a test magába von belőlük annyit, amennyire szüksége van és beolvasztja a folyvást létrejövő v</w:t>
      </w:r>
      <w:r>
        <w:rPr>
          <w:sz w:val="24"/>
        </w:rPr>
        <w:t>e</w:t>
      </w:r>
      <w:r>
        <w:rPr>
          <w:sz w:val="24"/>
        </w:rPr>
        <w:t>gyületekbe, a többiek ellenben, ha nincs rájuk szükség, kivetődnek a legcélszerűbb úton-módon.</w:t>
      </w:r>
    </w:p>
    <w:p w14:paraId="0B6B1069" w14:textId="77777777" w:rsidR="00221B60" w:rsidRDefault="00221B60" w:rsidP="00187EA0">
      <w:pPr>
        <w:ind w:firstLine="284"/>
        <w:jc w:val="both"/>
        <w:rPr>
          <w:sz w:val="24"/>
        </w:rPr>
      </w:pPr>
      <w:r>
        <w:rPr>
          <w:sz w:val="24"/>
        </w:rPr>
        <w:t>A vitalitás beáramlása valamelyik központba, vagy átáramlása rajta, sőt annak felerősödése sem tévesztendő össze a központ teljesen eltérő fejlődésével, ami az emberi fejlődés egy későbbi fokán a kígyótűz felébredésével következik be. Mindnyájan szívunk fel vitalitást és specializáljuk, de sokan nem hasznosítják teljes mértékben, mert életük sok szempontból nem olyan tiszta és egészséges, sem pedig olyan észszerű, amilyennek lennie kellene. Az, aki testét húsevéssel, alk</w:t>
      </w:r>
      <w:r>
        <w:rPr>
          <w:sz w:val="24"/>
        </w:rPr>
        <w:t>o</w:t>
      </w:r>
      <w:r>
        <w:rPr>
          <w:sz w:val="24"/>
        </w:rPr>
        <w:t>hollal vagy dohányzással eldurvítja, sohasem használhatja ki vitalitását olyan teljesen, mint a tisztább életű e</w:t>
      </w:r>
      <w:r>
        <w:rPr>
          <w:sz w:val="24"/>
        </w:rPr>
        <w:t>m</w:t>
      </w:r>
      <w:r>
        <w:rPr>
          <w:sz w:val="24"/>
        </w:rPr>
        <w:t>ber. Lehetséges és gyakran előfordul, hogy egyes emberek, akik nem élnek tiszta él</w:t>
      </w:r>
      <w:r>
        <w:rPr>
          <w:sz w:val="24"/>
        </w:rPr>
        <w:t>e</w:t>
      </w:r>
      <w:r>
        <w:rPr>
          <w:sz w:val="24"/>
        </w:rPr>
        <w:t>tet, fizikailag erősebbek sok tisztább életű embernél; ez az ő egyéni karmájuktól függ; de ha az adottságaik egye</w:t>
      </w:r>
      <w:r>
        <w:rPr>
          <w:sz w:val="24"/>
        </w:rPr>
        <w:t>n</w:t>
      </w:r>
      <w:r>
        <w:rPr>
          <w:sz w:val="24"/>
        </w:rPr>
        <w:t xml:space="preserve">lők, a tiszta életű ember óriási előnyben van. </w:t>
      </w:r>
    </w:p>
    <w:p w14:paraId="256146E4" w14:textId="77777777" w:rsidR="00221B60" w:rsidRDefault="00221B60" w:rsidP="00221B60">
      <w:pPr>
        <w:ind w:firstLine="705"/>
        <w:jc w:val="both"/>
        <w:rPr>
          <w:sz w:val="24"/>
        </w:rPr>
      </w:pPr>
    </w:p>
    <w:p w14:paraId="1FE95BE4" w14:textId="77777777" w:rsidR="00221B60" w:rsidRDefault="00221B60" w:rsidP="00221B60">
      <w:pPr>
        <w:pStyle w:val="Cmsor3"/>
        <w:spacing w:line="240" w:lineRule="auto"/>
      </w:pPr>
      <w:bookmarkStart w:id="24" w:name="_Toc300590916"/>
      <w:r>
        <w:t>A vitalitás nem magnetizmus</w:t>
      </w:r>
      <w:bookmarkEnd w:id="24"/>
    </w:p>
    <w:p w14:paraId="5677031B" w14:textId="77777777" w:rsidR="00221B60" w:rsidRPr="00187EA0" w:rsidRDefault="00221B60" w:rsidP="00221B60">
      <w:pPr>
        <w:jc w:val="both"/>
        <w:rPr>
          <w:sz w:val="24"/>
        </w:rPr>
      </w:pPr>
    </w:p>
    <w:p w14:paraId="2EBF1560" w14:textId="77777777" w:rsidR="00221B60" w:rsidRDefault="00221B60" w:rsidP="00187EA0">
      <w:pPr>
        <w:ind w:firstLine="284"/>
        <w:jc w:val="both"/>
        <w:rPr>
          <w:sz w:val="24"/>
        </w:rPr>
      </w:pPr>
      <w:r>
        <w:rPr>
          <w:sz w:val="24"/>
        </w:rPr>
        <w:t>Az idegeken végigáramló vitalitást nem szabad összetévesztenünk azzal, amit az ember magnetizmusának szoktunk nevezni, s ami az ő saját, önmagában kitermelt ideg-fluiduma. Ez a fluidum tartja fenn az éteri anyag állandó keringését az idegek mentén, s az erekben k</w:t>
      </w:r>
      <w:r>
        <w:rPr>
          <w:sz w:val="24"/>
        </w:rPr>
        <w:t>e</w:t>
      </w:r>
      <w:r>
        <w:rPr>
          <w:sz w:val="24"/>
        </w:rPr>
        <w:t>ringő vérnek felel meg. Amint a vér eljuttatja az oxigént a test minden részébe, úgy viszi ez az éteri áram (az u.n. magnetizmus) a vitalitást az idegek mentén. Az ember éteri testének r</w:t>
      </w:r>
      <w:r>
        <w:rPr>
          <w:sz w:val="24"/>
        </w:rPr>
        <w:t>é</w:t>
      </w:r>
      <w:r>
        <w:rPr>
          <w:sz w:val="24"/>
        </w:rPr>
        <w:t>szecskéi épp úgy szüntelenül cserélődnek, mint a sűrűbb testé; a magunkhoz vett táplálékkal és a belélegzett levegővel éteri anyagot is veszünk fel; ezt asszimilálja a test éteri része. A pórusokon keresztül nemcsak gáznemű, de éteri anyagok is távoznak úgy, hogy ha két személy közel van egymáshoz, mindegyik szüksé</w:t>
      </w:r>
      <w:r>
        <w:rPr>
          <w:sz w:val="24"/>
        </w:rPr>
        <w:t>g</w:t>
      </w:r>
      <w:r>
        <w:rPr>
          <w:sz w:val="24"/>
        </w:rPr>
        <w:t>képpen sokat elnyel a másik fizikai kisugárz</w:t>
      </w:r>
      <w:r>
        <w:rPr>
          <w:sz w:val="24"/>
        </w:rPr>
        <w:t>á</w:t>
      </w:r>
      <w:r>
        <w:rPr>
          <w:sz w:val="24"/>
        </w:rPr>
        <w:t>sából.</w:t>
      </w:r>
    </w:p>
    <w:p w14:paraId="73A3D34C" w14:textId="77777777" w:rsidR="00221B60" w:rsidRDefault="00221B60" w:rsidP="00187EA0">
      <w:pPr>
        <w:ind w:firstLine="284"/>
        <w:jc w:val="both"/>
        <w:rPr>
          <w:sz w:val="24"/>
        </w:rPr>
      </w:pPr>
      <w:r>
        <w:rPr>
          <w:sz w:val="24"/>
        </w:rPr>
        <w:t>Hipnotizálásnál a hipnotizáló akarata megfeszítésével nagy mennyiséget gyűjt össze ebből a magnetizmusból (vagy éteri áramból) és beleveti a másikba. Ez úgy történik, hogy annak idegfluidumát valamely testrészéből visszaszorítja, és a sajátjával helyettesíti. Mivel pedig ennek az idegi keringésnek központja az agy, ez az eljárás a hipnotizált testrész a hipn</w:t>
      </w:r>
      <w:r>
        <w:rPr>
          <w:sz w:val="24"/>
        </w:rPr>
        <w:t>o</w:t>
      </w:r>
      <w:r>
        <w:rPr>
          <w:sz w:val="24"/>
        </w:rPr>
        <w:t>tizőr agyának uralma alá hajtja, s ilyenképpen a beteg ezt érzi, amit a hipnotizőr akar. Ha p</w:t>
      </w:r>
      <w:r>
        <w:rPr>
          <w:sz w:val="24"/>
        </w:rPr>
        <w:t>e</w:t>
      </w:r>
      <w:r>
        <w:rPr>
          <w:sz w:val="24"/>
        </w:rPr>
        <w:t>dig a hipnotizőr áldozatának agyából teljeses kiszorítja annak saját magnetizmusát, és a m</w:t>
      </w:r>
      <w:r>
        <w:rPr>
          <w:sz w:val="24"/>
        </w:rPr>
        <w:t>a</w:t>
      </w:r>
      <w:r>
        <w:rPr>
          <w:sz w:val="24"/>
        </w:rPr>
        <w:t>gáéval tölti fel, akkor a másik csak azt gondolhatja, és csak azt teheti, amit a hipnotizáló akar, s így egy időre teljesen uralma alá kerül. Még akkor is, ha a magnetizáló gyógyítani próbál és erőt önt betegébe, elkerülhetetlen, hogy a vit</w:t>
      </w:r>
      <w:r>
        <w:rPr>
          <w:sz w:val="24"/>
        </w:rPr>
        <w:t>a</w:t>
      </w:r>
      <w:r>
        <w:rPr>
          <w:sz w:val="24"/>
        </w:rPr>
        <w:t>litással együtt ne adjon át sokat a saját kisugá</w:t>
      </w:r>
      <w:r>
        <w:rPr>
          <w:sz w:val="24"/>
        </w:rPr>
        <w:t>r</w:t>
      </w:r>
      <w:r>
        <w:rPr>
          <w:sz w:val="24"/>
        </w:rPr>
        <w:t>zásaiból is. Világos, hogy ha a magnetizáló valamely betegségben szenved, könnyen átadhatja kezeltjének azt is. Ennél is fontosabb meggondolás az, hogy még ha orvosi szempontból tök</w:t>
      </w:r>
      <w:r>
        <w:rPr>
          <w:sz w:val="24"/>
        </w:rPr>
        <w:t>é</w:t>
      </w:r>
      <w:r>
        <w:rPr>
          <w:sz w:val="24"/>
        </w:rPr>
        <w:t>letesen egészséges is, morális és intellektuális tökéletlenségek is vannak, melyeket a magnet</w:t>
      </w:r>
      <w:r>
        <w:rPr>
          <w:sz w:val="24"/>
        </w:rPr>
        <w:t>i</w:t>
      </w:r>
      <w:r>
        <w:rPr>
          <w:sz w:val="24"/>
        </w:rPr>
        <w:t>záló – minthogy a fizikai árammal asztrális és mentális anyagot is vet betegének testébe – könnyen átadhat.</w:t>
      </w:r>
    </w:p>
    <w:p w14:paraId="6EEDF920" w14:textId="77777777" w:rsidR="00221B60" w:rsidRDefault="00221B60" w:rsidP="00187EA0">
      <w:pPr>
        <w:ind w:firstLine="284"/>
        <w:jc w:val="both"/>
        <w:rPr>
          <w:sz w:val="24"/>
        </w:rPr>
      </w:pPr>
      <w:r>
        <w:rPr>
          <w:sz w:val="24"/>
        </w:rPr>
        <w:t>A vitalitás, akár a fény és a hő, szüntelenül árad a napból, de gyakran támadnak akadályok, am</w:t>
      </w:r>
      <w:r>
        <w:rPr>
          <w:sz w:val="24"/>
        </w:rPr>
        <w:t>e</w:t>
      </w:r>
      <w:r>
        <w:rPr>
          <w:sz w:val="24"/>
        </w:rPr>
        <w:t>lyek miatt nem éri el teljes mennysége a földet. A zord és borús égövekben, melyeket oly hib</w:t>
      </w:r>
      <w:r>
        <w:rPr>
          <w:sz w:val="24"/>
        </w:rPr>
        <w:t>á</w:t>
      </w:r>
      <w:r>
        <w:rPr>
          <w:sz w:val="24"/>
        </w:rPr>
        <w:t>san mérsékelteknek neveznek, gyakran előfordul, hogy az eget napokig nehéz felhőtakaró borítja, ez pedig a vitalitást éppúgy befolyásolja, mint a világosságot. Nem akadályozza meg teljesen az áth</w:t>
      </w:r>
      <w:r>
        <w:rPr>
          <w:sz w:val="24"/>
        </w:rPr>
        <w:t>a</w:t>
      </w:r>
      <w:r>
        <w:rPr>
          <w:sz w:val="24"/>
        </w:rPr>
        <w:t>tolását, de érzékenyen csökkenti mennyiségét. Ezért apad le a vit</w:t>
      </w:r>
      <w:r>
        <w:rPr>
          <w:sz w:val="24"/>
        </w:rPr>
        <w:t>a</w:t>
      </w:r>
      <w:r>
        <w:rPr>
          <w:sz w:val="24"/>
        </w:rPr>
        <w:t>litás a borongós, sötét időben. Ilyenkor minden élőlényt elfog valami ösztönszerű sóvárgás a napfény után.</w:t>
      </w:r>
    </w:p>
    <w:p w14:paraId="3A7B3DD5" w14:textId="77777777" w:rsidR="00221B60" w:rsidRDefault="00221B60" w:rsidP="00187EA0">
      <w:pPr>
        <w:ind w:firstLine="284"/>
        <w:jc w:val="both"/>
        <w:rPr>
          <w:sz w:val="24"/>
        </w:rPr>
      </w:pPr>
      <w:r>
        <w:rPr>
          <w:sz w:val="24"/>
        </w:rPr>
        <w:t>Ha ilyenképpen a vitalizált atomok szűkösebben fordulnak elő, a robosztus ember megnöveli fe</w:t>
      </w:r>
      <w:r>
        <w:rPr>
          <w:sz w:val="24"/>
        </w:rPr>
        <w:t>l</w:t>
      </w:r>
      <w:r>
        <w:rPr>
          <w:sz w:val="24"/>
        </w:rPr>
        <w:t>szívó képességét, nagyobb területet szív ki és így erejét a normális színvonalon tartja. Betegek és gyengébb idegzetű emberek azonban, akik erre nem képesek, gyakran k</w:t>
      </w:r>
      <w:r>
        <w:rPr>
          <w:sz w:val="24"/>
        </w:rPr>
        <w:t>o</w:t>
      </w:r>
      <w:r>
        <w:rPr>
          <w:sz w:val="24"/>
        </w:rPr>
        <w:t>molyan szenvednek és érzik, hogy legyöngülnek, és ingerlékenyek lesznek anélkül, hogy tu</w:t>
      </w:r>
      <w:r>
        <w:rPr>
          <w:sz w:val="24"/>
        </w:rPr>
        <w:t>d</w:t>
      </w:r>
      <w:r>
        <w:rPr>
          <w:sz w:val="24"/>
        </w:rPr>
        <w:t>nák miért. Hasonló okokból télen lecsökken a vitalitás a nyárihoz képest; mert még ha napsütéses is az a rövid téli nap, ami ri</w:t>
      </w:r>
      <w:r>
        <w:rPr>
          <w:sz w:val="24"/>
        </w:rPr>
        <w:t>t</w:t>
      </w:r>
      <w:r>
        <w:rPr>
          <w:sz w:val="24"/>
        </w:rPr>
        <w:t>kaság, szembe kell néznünk a hosszú és szomorú téli éjsz</w:t>
      </w:r>
      <w:r>
        <w:rPr>
          <w:sz w:val="24"/>
        </w:rPr>
        <w:t>a</w:t>
      </w:r>
      <w:r>
        <w:rPr>
          <w:sz w:val="24"/>
        </w:rPr>
        <w:t>kával, amelynek tartama alatt abból a vitalitásból kell élnünk, amit a nappal felhalmozott lé</w:t>
      </w:r>
      <w:r>
        <w:rPr>
          <w:sz w:val="24"/>
        </w:rPr>
        <w:t>g</w:t>
      </w:r>
      <w:r>
        <w:rPr>
          <w:sz w:val="24"/>
        </w:rPr>
        <w:t>körünkben. A hosszú nyári nap viszont, ha derűs és felhőtlen, annyira áthatja a légkört vital</w:t>
      </w:r>
      <w:r>
        <w:rPr>
          <w:sz w:val="24"/>
        </w:rPr>
        <w:t>i</w:t>
      </w:r>
      <w:r>
        <w:rPr>
          <w:sz w:val="24"/>
        </w:rPr>
        <w:t xml:space="preserve">tással, hogy rövid éjjele alig számit. </w:t>
      </w:r>
    </w:p>
    <w:p w14:paraId="24FFDBF0" w14:textId="77777777" w:rsidR="00221B60" w:rsidRDefault="00221B60" w:rsidP="00187EA0">
      <w:pPr>
        <w:ind w:firstLine="284"/>
        <w:jc w:val="both"/>
        <w:rPr>
          <w:sz w:val="24"/>
        </w:rPr>
      </w:pPr>
      <w:r>
        <w:rPr>
          <w:sz w:val="24"/>
        </w:rPr>
        <w:t>A vitalitás kérdésének tanulmányozása után az okkultista kénytelen elismerni, hogy a na</w:t>
      </w:r>
      <w:r>
        <w:rPr>
          <w:sz w:val="24"/>
        </w:rPr>
        <w:t>p</w:t>
      </w:r>
      <w:r>
        <w:rPr>
          <w:sz w:val="24"/>
        </w:rPr>
        <w:t>fény – hőhatásától is eltekintve – a tökéletes egészség elérésének és megtartásának egyik legfont</w:t>
      </w:r>
      <w:r>
        <w:rPr>
          <w:sz w:val="24"/>
        </w:rPr>
        <w:t>o</w:t>
      </w:r>
      <w:r>
        <w:rPr>
          <w:sz w:val="24"/>
        </w:rPr>
        <w:t>sabb tényezője, aminek hiányát semmi egyéb nem kárpótolhatja. Mivel pedig a vitalitás nemcsak a fiz</w:t>
      </w:r>
      <w:r>
        <w:rPr>
          <w:sz w:val="24"/>
        </w:rPr>
        <w:t>i</w:t>
      </w:r>
      <w:r>
        <w:rPr>
          <w:sz w:val="24"/>
        </w:rPr>
        <w:t>kai világra árad, hanem a többi világra is, nyilvánvaló, hogy ha más tekintetben is kielégítők a k</w:t>
      </w:r>
      <w:r>
        <w:rPr>
          <w:sz w:val="24"/>
        </w:rPr>
        <w:t>ö</w:t>
      </w:r>
      <w:r>
        <w:rPr>
          <w:sz w:val="24"/>
        </w:rPr>
        <w:t>rülmények, érzelem, intellektus és spiritualitás legjobban érvényesül tiszta ég alatt, a napfény me</w:t>
      </w:r>
      <w:r>
        <w:rPr>
          <w:sz w:val="24"/>
        </w:rPr>
        <w:t>g</w:t>
      </w:r>
      <w:r>
        <w:rPr>
          <w:sz w:val="24"/>
        </w:rPr>
        <w:t>becsülhetetlen segítségével.</w:t>
      </w:r>
    </w:p>
    <w:p w14:paraId="06A54B93" w14:textId="77777777" w:rsidR="00221B60" w:rsidRDefault="00221B60" w:rsidP="00187EA0">
      <w:pPr>
        <w:ind w:firstLine="284"/>
        <w:jc w:val="both"/>
        <w:rPr>
          <w:sz w:val="24"/>
        </w:rPr>
      </w:pPr>
      <w:r>
        <w:rPr>
          <w:sz w:val="24"/>
        </w:rPr>
        <w:t>Ennek a fajta vitalitásnak minden színe éteri; mégis azt tapasztaltuk, hogy működésük biz</w:t>
      </w:r>
      <w:r>
        <w:rPr>
          <w:sz w:val="24"/>
        </w:rPr>
        <w:t>o</w:t>
      </w:r>
      <w:r>
        <w:rPr>
          <w:sz w:val="24"/>
        </w:rPr>
        <w:t>nyos párhuzamot mutat az asztrális test hasonló árnyalatainak tulajdonított jelentőséggel. Világos, hogy a helyes gondolat és a helyes érzelem hat a fizikai testre és növeli azt a képe</w:t>
      </w:r>
      <w:r>
        <w:rPr>
          <w:sz w:val="24"/>
        </w:rPr>
        <w:t>s</w:t>
      </w:r>
      <w:r>
        <w:rPr>
          <w:sz w:val="24"/>
        </w:rPr>
        <w:t>ségét, hogy a jólétéhez szükséges vitalitást asszimilálja. Az Úr Buddhának tulajdonítják azt a mondást, hogy az első lépés a Nirvána útján a tökéletes fizikai egészség. Hogy ezt elérjük, követnünk kell a Nemes Nyolcszoros Ösvényt, amelyet Ő kijelölt. „Keressétek előbb az Isten Országát és az Ő igazságát, és mindezek a dolgok megadatnak nektek” – igen, még a fizikai egészség is.</w:t>
      </w:r>
    </w:p>
    <w:p w14:paraId="0E510186" w14:textId="77777777" w:rsidR="00221B60" w:rsidRDefault="00221B60" w:rsidP="00221B60">
      <w:pPr>
        <w:jc w:val="both"/>
        <w:rPr>
          <w:sz w:val="24"/>
        </w:rPr>
      </w:pPr>
    </w:p>
    <w:p w14:paraId="54B43138" w14:textId="77777777" w:rsidR="00221B60" w:rsidRPr="00843746" w:rsidRDefault="00843746" w:rsidP="00843746">
      <w:pPr>
        <w:pStyle w:val="Cmsor1"/>
        <w:rPr>
          <w:bCs/>
          <w:sz w:val="32"/>
          <w:u w:val="single"/>
        </w:rPr>
      </w:pPr>
      <w:bookmarkStart w:id="25" w:name="_Toc300590917"/>
      <w:r w:rsidRPr="00843746">
        <w:rPr>
          <w:bCs/>
          <w:sz w:val="32"/>
        </w:rPr>
        <w:t xml:space="preserve">V. </w:t>
      </w:r>
      <w:r w:rsidR="00221B60" w:rsidRPr="00843746">
        <w:rPr>
          <w:bCs/>
          <w:sz w:val="32"/>
        </w:rPr>
        <w:t>fejezet</w:t>
      </w:r>
      <w:r w:rsidRPr="00843746">
        <w:rPr>
          <w:bCs/>
          <w:sz w:val="32"/>
        </w:rPr>
        <w:t xml:space="preserve"> </w:t>
      </w:r>
      <w:r w:rsidR="00221B60" w:rsidRPr="00843746">
        <w:rPr>
          <w:bCs/>
          <w:sz w:val="32"/>
          <w:u w:val="single"/>
        </w:rPr>
        <w:t xml:space="preserve">A </w:t>
      </w:r>
      <w:r w:rsidRPr="00843746">
        <w:rPr>
          <w:bCs/>
          <w:sz w:val="32"/>
          <w:u w:val="single"/>
        </w:rPr>
        <w:t>táj hatása</w:t>
      </w:r>
      <w:bookmarkEnd w:id="25"/>
    </w:p>
    <w:p w14:paraId="1FD10C62" w14:textId="77777777" w:rsidR="00221B60" w:rsidRDefault="00221B60" w:rsidP="00221B60">
      <w:pPr>
        <w:pStyle w:val="Csakszveg"/>
        <w:jc w:val="center"/>
        <w:rPr>
          <w:rFonts w:ascii="Times New Roman" w:hAnsi="Times New Roman"/>
          <w:b/>
          <w:sz w:val="32"/>
        </w:rPr>
      </w:pPr>
    </w:p>
    <w:p w14:paraId="31D4D9AE" w14:textId="77777777" w:rsidR="00221B60" w:rsidRDefault="00221B60" w:rsidP="00221B60">
      <w:pPr>
        <w:pStyle w:val="Csakszveg"/>
        <w:jc w:val="both"/>
        <w:rPr>
          <w:rFonts w:ascii="Times New Roman" w:hAnsi="Times New Roman"/>
          <w:b/>
          <w:sz w:val="24"/>
          <w:u w:val="single"/>
        </w:rPr>
      </w:pPr>
      <w:r>
        <w:rPr>
          <w:rFonts w:ascii="Times New Roman" w:hAnsi="Times New Roman"/>
          <w:b/>
          <w:sz w:val="24"/>
          <w:u w:val="single"/>
        </w:rPr>
        <w:t>Az időjárás</w:t>
      </w:r>
    </w:p>
    <w:p w14:paraId="4DAFA607" w14:textId="77777777" w:rsidR="00221B60" w:rsidRDefault="00221B60" w:rsidP="00221B60">
      <w:pPr>
        <w:pStyle w:val="Csakszveg"/>
        <w:jc w:val="both"/>
        <w:rPr>
          <w:rFonts w:ascii="Times New Roman" w:hAnsi="Times New Roman"/>
          <w:b/>
          <w:sz w:val="24"/>
          <w:u w:val="single"/>
        </w:rPr>
      </w:pPr>
    </w:p>
    <w:p w14:paraId="66812EC3" w14:textId="77777777" w:rsidR="00221B60" w:rsidRDefault="00221B60" w:rsidP="00187EA0">
      <w:pPr>
        <w:pStyle w:val="Csakszveg"/>
        <w:ind w:firstLine="284"/>
        <w:jc w:val="both"/>
        <w:rPr>
          <w:rFonts w:ascii="Times New Roman" w:hAnsi="Times New Roman"/>
          <w:sz w:val="24"/>
        </w:rPr>
      </w:pPr>
      <w:r>
        <w:rPr>
          <w:rFonts w:ascii="Times New Roman" w:hAnsi="Times New Roman"/>
          <w:sz w:val="24"/>
        </w:rPr>
        <w:t>Az időjárás szeszélyessége közmondásos, s ámbár jelenségeinek megfigyelése és tanulmányoz</w:t>
      </w:r>
      <w:r>
        <w:rPr>
          <w:rFonts w:ascii="Times New Roman" w:hAnsi="Times New Roman"/>
          <w:sz w:val="24"/>
        </w:rPr>
        <w:t>á</w:t>
      </w:r>
      <w:r>
        <w:rPr>
          <w:rFonts w:ascii="Times New Roman" w:hAnsi="Times New Roman"/>
          <w:sz w:val="24"/>
        </w:rPr>
        <w:t>sa képessé tett bennünket arra, hogy bizonyos korlátok között jósolni merjünk, a legtöbb vá</w:t>
      </w:r>
      <w:r>
        <w:rPr>
          <w:rFonts w:ascii="Times New Roman" w:hAnsi="Times New Roman"/>
          <w:sz w:val="24"/>
        </w:rPr>
        <w:t>l</w:t>
      </w:r>
      <w:r>
        <w:rPr>
          <w:rFonts w:ascii="Times New Roman" w:hAnsi="Times New Roman"/>
          <w:sz w:val="24"/>
        </w:rPr>
        <w:t>tozás végső oka még mindig elsiklik előlünk. És ez mindig így lesz, amíg csak meg nem értjük, hogy más szempontokat is tekintetbe kell vennünk, nemcsak a hidegnek és a melegnek, vagy a s</w:t>
      </w:r>
      <w:r>
        <w:rPr>
          <w:rFonts w:ascii="Times New Roman" w:hAnsi="Times New Roman"/>
          <w:sz w:val="24"/>
        </w:rPr>
        <w:t>u</w:t>
      </w:r>
      <w:r>
        <w:rPr>
          <w:rFonts w:ascii="Times New Roman" w:hAnsi="Times New Roman"/>
          <w:sz w:val="24"/>
        </w:rPr>
        <w:t>gárzásnak és csapadéknak hatásait. A föld maga is élő valami. Ezt az anyagi golyót egy óriási lény használja fiz</w:t>
      </w:r>
      <w:r>
        <w:rPr>
          <w:rFonts w:ascii="Times New Roman" w:hAnsi="Times New Roman"/>
          <w:sz w:val="24"/>
        </w:rPr>
        <w:t>i</w:t>
      </w:r>
      <w:r>
        <w:rPr>
          <w:rFonts w:ascii="Times New Roman" w:hAnsi="Times New Roman"/>
          <w:sz w:val="24"/>
        </w:rPr>
        <w:t>kai testeként. Ez a lény nem adeptus vagy angyal, sőt egyáltalán nem magas fejlettségű valaki; i</w:t>
      </w:r>
      <w:r>
        <w:rPr>
          <w:rFonts w:ascii="Times New Roman" w:hAnsi="Times New Roman"/>
          <w:sz w:val="24"/>
        </w:rPr>
        <w:t>n</w:t>
      </w:r>
      <w:r>
        <w:rPr>
          <w:rFonts w:ascii="Times New Roman" w:hAnsi="Times New Roman"/>
          <w:sz w:val="24"/>
        </w:rPr>
        <w:t>kább gigászi természetszellemnek lehet elképzelni, akinek egyik testetöltése ez a mi fö</w:t>
      </w:r>
      <w:r>
        <w:rPr>
          <w:rFonts w:ascii="Times New Roman" w:hAnsi="Times New Roman"/>
          <w:sz w:val="24"/>
        </w:rPr>
        <w:t>l</w:t>
      </w:r>
      <w:r>
        <w:rPr>
          <w:rFonts w:ascii="Times New Roman" w:hAnsi="Times New Roman"/>
          <w:sz w:val="24"/>
        </w:rPr>
        <w:t>dünk. Előző testetöltése természetesen a hold volt, mert ez volt az utolsó lánc negyedik bolygója s ugyanily te</w:t>
      </w:r>
      <w:r>
        <w:rPr>
          <w:rFonts w:ascii="Times New Roman" w:hAnsi="Times New Roman"/>
          <w:sz w:val="24"/>
        </w:rPr>
        <w:t>r</w:t>
      </w:r>
      <w:r>
        <w:rPr>
          <w:rFonts w:ascii="Times New Roman" w:hAnsi="Times New Roman"/>
          <w:sz w:val="24"/>
        </w:rPr>
        <w:t>mészetes, hogy legközelebbi testetöltése földláncunk befejezése után a következő lánc negyedik bolygója lesz. Ennek a lénynek a természetéről, vagy fejlődésének mineműségéről csak keveset tudhatunk, de ehhez sincs is semmi közünk. Mi az ő számára csak olyanok vagyunk, mint testének parányi mikr</w:t>
      </w:r>
      <w:r>
        <w:rPr>
          <w:rFonts w:ascii="Times New Roman" w:hAnsi="Times New Roman"/>
          <w:sz w:val="24"/>
        </w:rPr>
        <w:t>o</w:t>
      </w:r>
      <w:r>
        <w:rPr>
          <w:rFonts w:ascii="Times New Roman" w:hAnsi="Times New Roman"/>
          <w:sz w:val="24"/>
        </w:rPr>
        <w:t>bái, vagy élősdijei, és nagyon valószínű, hogy még jelenlétünket sem veszi észre, mert bármit teszünk is, nem lehet olyan jelentős, hogy hatással legyen rá.</w:t>
      </w:r>
    </w:p>
    <w:p w14:paraId="04EBCEFA" w14:textId="77777777" w:rsidR="00221B60" w:rsidRDefault="00221B60" w:rsidP="00187EA0">
      <w:pPr>
        <w:pStyle w:val="Csakszveg"/>
        <w:ind w:firstLine="284"/>
        <w:jc w:val="both"/>
        <w:rPr>
          <w:rFonts w:ascii="Times New Roman" w:hAnsi="Times New Roman"/>
          <w:sz w:val="24"/>
        </w:rPr>
      </w:pPr>
      <w:r>
        <w:rPr>
          <w:rFonts w:ascii="Times New Roman" w:hAnsi="Times New Roman"/>
          <w:sz w:val="24"/>
        </w:rPr>
        <w:t>Számára a földet körülvevő légkör olyasmi lehet, mint egy aura, vagy talán még inkább a</w:t>
      </w:r>
      <w:r>
        <w:rPr>
          <w:rFonts w:ascii="Times New Roman" w:hAnsi="Times New Roman"/>
          <w:sz w:val="24"/>
        </w:rPr>
        <w:t>n</w:t>
      </w:r>
      <w:r>
        <w:rPr>
          <w:rFonts w:ascii="Times New Roman" w:hAnsi="Times New Roman"/>
          <w:sz w:val="24"/>
        </w:rPr>
        <w:t>nak az étéri anyagból lévő vékony rétegnek felel meg, ami az ember sűrű fizikai test</w:t>
      </w:r>
      <w:r>
        <w:rPr>
          <w:rFonts w:ascii="Times New Roman" w:hAnsi="Times New Roman"/>
          <w:sz w:val="24"/>
        </w:rPr>
        <w:t>é</w:t>
      </w:r>
      <w:r>
        <w:rPr>
          <w:rFonts w:ascii="Times New Roman" w:hAnsi="Times New Roman"/>
          <w:sz w:val="24"/>
        </w:rPr>
        <w:t>nek felületén alig hogy túlterjed. És éppúgy, mint ahogy minden változás, vagy zavar, ami bennünk végbemegy, h</w:t>
      </w:r>
      <w:r>
        <w:rPr>
          <w:rFonts w:ascii="Times New Roman" w:hAnsi="Times New Roman"/>
          <w:sz w:val="24"/>
        </w:rPr>
        <w:t>a</w:t>
      </w:r>
      <w:r>
        <w:rPr>
          <w:rFonts w:ascii="Times New Roman" w:hAnsi="Times New Roman"/>
          <w:sz w:val="24"/>
        </w:rPr>
        <w:t>tással van erre az éter-rétegre, a föld szellemének állapotában történő minden változás hat a légkö</w:t>
      </w:r>
      <w:r>
        <w:rPr>
          <w:rFonts w:ascii="Times New Roman" w:hAnsi="Times New Roman"/>
          <w:sz w:val="24"/>
        </w:rPr>
        <w:t>r</w:t>
      </w:r>
      <w:r>
        <w:rPr>
          <w:rFonts w:ascii="Times New Roman" w:hAnsi="Times New Roman"/>
          <w:sz w:val="24"/>
        </w:rPr>
        <w:t>re is. E változások némelyike valószínűleg szakaszos és szabályos, mint a mi lélegzésünk és szívv</w:t>
      </w:r>
      <w:r>
        <w:rPr>
          <w:rFonts w:ascii="Times New Roman" w:hAnsi="Times New Roman"/>
          <w:sz w:val="24"/>
        </w:rPr>
        <w:t>e</w:t>
      </w:r>
      <w:r>
        <w:rPr>
          <w:rFonts w:ascii="Times New Roman" w:hAnsi="Times New Roman"/>
          <w:sz w:val="24"/>
        </w:rPr>
        <w:t>résünk, vagy más egyenletes mozgás, mint például a sétálás. Mások viszont szabálytalanok és a</w:t>
      </w:r>
      <w:r>
        <w:rPr>
          <w:rFonts w:ascii="Times New Roman" w:hAnsi="Times New Roman"/>
          <w:sz w:val="24"/>
        </w:rPr>
        <w:t>l</w:t>
      </w:r>
      <w:r>
        <w:rPr>
          <w:rFonts w:ascii="Times New Roman" w:hAnsi="Times New Roman"/>
          <w:sz w:val="24"/>
        </w:rPr>
        <w:t>kalmiak, mint pl. az a változás, amikor az ember hirtelen megriad, vagy indulatkitörésbe jön.</w:t>
      </w:r>
    </w:p>
    <w:p w14:paraId="65700204" w14:textId="77777777" w:rsidR="00221B60" w:rsidRDefault="00221B60" w:rsidP="00187EA0">
      <w:pPr>
        <w:pStyle w:val="Csakszveg"/>
        <w:ind w:firstLine="284"/>
        <w:jc w:val="both"/>
        <w:rPr>
          <w:rFonts w:ascii="Times New Roman" w:hAnsi="Times New Roman"/>
          <w:sz w:val="24"/>
        </w:rPr>
      </w:pPr>
      <w:r>
        <w:rPr>
          <w:rFonts w:ascii="Times New Roman" w:hAnsi="Times New Roman"/>
          <w:sz w:val="24"/>
        </w:rPr>
        <w:t>Tudjuk azt, hogy a heves érzelem, bár eredete az asztrálison van az ember fizikai testében kémiai változásokat, és hőmérsékletemelkedést hoz létre. Akármi felel is meg az ilyen érzelmeknek a föld szelleménél, az szintén okozhat vegyi átalakulásokat az ő fizikai testében is, valamint hőmérsékle</w:t>
      </w:r>
      <w:r>
        <w:rPr>
          <w:rFonts w:ascii="Times New Roman" w:hAnsi="Times New Roman"/>
          <w:sz w:val="24"/>
        </w:rPr>
        <w:t>t</w:t>
      </w:r>
      <w:r>
        <w:rPr>
          <w:rFonts w:ascii="Times New Roman" w:hAnsi="Times New Roman"/>
          <w:sz w:val="24"/>
        </w:rPr>
        <w:t>változásokat közvetlen környezetében. A légkör hőmérséklet-változásai szelet jelentenek; a hirtelen és heves változások vihart; a föld felülete alatt végbemenő vegyi átalakulások pedig nem ritkán földrengéseket és tűzhányó- kitöréseket okoznak.</w:t>
      </w:r>
    </w:p>
    <w:p w14:paraId="150A524F" w14:textId="77777777" w:rsidR="00221B60" w:rsidRDefault="00221B60" w:rsidP="00187EA0">
      <w:pPr>
        <w:pStyle w:val="Csakszveg"/>
        <w:ind w:firstLine="284"/>
        <w:jc w:val="both"/>
        <w:rPr>
          <w:rFonts w:ascii="Times New Roman" w:hAnsi="Times New Roman"/>
          <w:sz w:val="24"/>
        </w:rPr>
      </w:pPr>
      <w:r>
        <w:rPr>
          <w:rFonts w:ascii="Times New Roman" w:hAnsi="Times New Roman"/>
          <w:sz w:val="24"/>
        </w:rPr>
        <w:t>Az okkultizmus egy tanulmányozója sem eshet abba a közönséges tévedésbe, hogy ezeket a kit</w:t>
      </w:r>
      <w:r>
        <w:rPr>
          <w:rFonts w:ascii="Times New Roman" w:hAnsi="Times New Roman"/>
          <w:sz w:val="24"/>
        </w:rPr>
        <w:t>ö</w:t>
      </w:r>
      <w:r>
        <w:rPr>
          <w:rFonts w:ascii="Times New Roman" w:hAnsi="Times New Roman"/>
          <w:sz w:val="24"/>
        </w:rPr>
        <w:t>réseket, mint amilyen a vihar és a tűzhányók munkája rossznak tekintse, csak azért, mert olykor emberéleteket pusztítanak el. Tudnia kell, hogy akármi legyen is a közvetlen ok minden, ami tört</w:t>
      </w:r>
      <w:r>
        <w:rPr>
          <w:rFonts w:ascii="Times New Roman" w:hAnsi="Times New Roman"/>
          <w:sz w:val="24"/>
        </w:rPr>
        <w:t>é</w:t>
      </w:r>
      <w:r>
        <w:rPr>
          <w:rFonts w:ascii="Times New Roman" w:hAnsi="Times New Roman"/>
          <w:sz w:val="24"/>
        </w:rPr>
        <w:t>nik, az igazságosság változhatatlan törvényéből folyik, és hogy Az, aki a dolgokat igazgatja, mi</w:t>
      </w:r>
      <w:r>
        <w:rPr>
          <w:rFonts w:ascii="Times New Roman" w:hAnsi="Times New Roman"/>
          <w:sz w:val="24"/>
        </w:rPr>
        <w:t>n</w:t>
      </w:r>
      <w:r>
        <w:rPr>
          <w:rFonts w:ascii="Times New Roman" w:hAnsi="Times New Roman"/>
          <w:sz w:val="24"/>
        </w:rPr>
        <w:t>den bizonnyal jól igazgatja. A természet jelenségeinek ezt az aspektusát azonban egy későbbi fej</w:t>
      </w:r>
      <w:r>
        <w:rPr>
          <w:rFonts w:ascii="Times New Roman" w:hAnsi="Times New Roman"/>
          <w:sz w:val="24"/>
        </w:rPr>
        <w:t>e</w:t>
      </w:r>
      <w:r>
        <w:rPr>
          <w:rFonts w:ascii="Times New Roman" w:hAnsi="Times New Roman"/>
          <w:sz w:val="24"/>
        </w:rPr>
        <w:t>zetben fogjuk tárgyalni.</w:t>
      </w:r>
    </w:p>
    <w:p w14:paraId="48046808" w14:textId="77777777" w:rsidR="00221B60" w:rsidRDefault="00221B60" w:rsidP="00187EA0">
      <w:pPr>
        <w:pStyle w:val="Csakszveg"/>
        <w:ind w:firstLine="284"/>
        <w:jc w:val="both"/>
        <w:rPr>
          <w:rFonts w:ascii="Times New Roman" w:hAnsi="Times New Roman"/>
          <w:sz w:val="24"/>
        </w:rPr>
      </w:pPr>
      <w:r>
        <w:rPr>
          <w:rFonts w:ascii="Times New Roman" w:hAnsi="Times New Roman"/>
          <w:sz w:val="24"/>
        </w:rPr>
        <w:t>Nem lehet vitás, hogy az emberekre az időjárás erősen és különbözőképpen hat. A vélemények általában megegyeznek abban, hogy a borús idő lehangoló, de ez főként abból a már előzőleg tis</w:t>
      </w:r>
      <w:r>
        <w:rPr>
          <w:rFonts w:ascii="Times New Roman" w:hAnsi="Times New Roman"/>
          <w:sz w:val="24"/>
        </w:rPr>
        <w:t>z</w:t>
      </w:r>
      <w:r>
        <w:rPr>
          <w:rFonts w:ascii="Times New Roman" w:hAnsi="Times New Roman"/>
          <w:sz w:val="24"/>
        </w:rPr>
        <w:t>tázott tényből következik, hogy ahol nincsen napfény, ott hiányzik a vitalitás. Vannak azonban, akik valósággal élvezik az esőt, a havazást, vagy az erős szelet. Az időjárási viszontagságokban van v</w:t>
      </w:r>
      <w:r>
        <w:rPr>
          <w:rFonts w:ascii="Times New Roman" w:hAnsi="Times New Roman"/>
          <w:sz w:val="24"/>
        </w:rPr>
        <w:t>a</w:t>
      </w:r>
      <w:r>
        <w:rPr>
          <w:rFonts w:ascii="Times New Roman" w:hAnsi="Times New Roman"/>
          <w:sz w:val="24"/>
        </w:rPr>
        <w:t>lami, ami határozott élvezetet okoz az ilyen embereknek, gyorsítja rezgéseiket, és természetük ala</w:t>
      </w:r>
      <w:r>
        <w:rPr>
          <w:rFonts w:ascii="Times New Roman" w:hAnsi="Times New Roman"/>
          <w:sz w:val="24"/>
        </w:rPr>
        <w:t>p</w:t>
      </w:r>
      <w:r>
        <w:rPr>
          <w:rFonts w:ascii="Times New Roman" w:hAnsi="Times New Roman"/>
          <w:sz w:val="24"/>
        </w:rPr>
        <w:t>hangjával összhangzásban van.</w:t>
      </w:r>
    </w:p>
    <w:p w14:paraId="6C17D1BF" w14:textId="77777777" w:rsidR="00221B60" w:rsidRDefault="00221B60" w:rsidP="00187EA0">
      <w:pPr>
        <w:ind w:firstLine="284"/>
        <w:jc w:val="both"/>
        <w:rPr>
          <w:sz w:val="24"/>
        </w:rPr>
      </w:pPr>
      <w:r>
        <w:rPr>
          <w:sz w:val="24"/>
        </w:rPr>
        <w:t>Valószínű, hogy ezt egyáltalában nem, vagy nem elsősorban a fizikai megnyilvánulások oko</w:t>
      </w:r>
      <w:r>
        <w:rPr>
          <w:sz w:val="24"/>
        </w:rPr>
        <w:t>z</w:t>
      </w:r>
      <w:r>
        <w:rPr>
          <w:sz w:val="24"/>
        </w:rPr>
        <w:t>zák. Az ok inkább az, hogy a föld szellemének aurájában történő változás (ami a jelenséget létr</w:t>
      </w:r>
      <w:r>
        <w:rPr>
          <w:sz w:val="24"/>
        </w:rPr>
        <w:t>e</w:t>
      </w:r>
      <w:r>
        <w:rPr>
          <w:sz w:val="24"/>
        </w:rPr>
        <w:t>hozza, vagy vele egybeesik) olyasvalami, amivel az ő szellemük rokonszenvezik. Ennek még hat</w:t>
      </w:r>
      <w:r>
        <w:rPr>
          <w:sz w:val="24"/>
        </w:rPr>
        <w:t>á</w:t>
      </w:r>
      <w:r>
        <w:rPr>
          <w:sz w:val="24"/>
        </w:rPr>
        <w:t>rozottabb példája a zivatar hatása. Sokan vannak, akikben ez a legyőzh</w:t>
      </w:r>
      <w:r>
        <w:rPr>
          <w:sz w:val="24"/>
        </w:rPr>
        <w:t>e</w:t>
      </w:r>
      <w:r>
        <w:rPr>
          <w:sz w:val="24"/>
        </w:rPr>
        <w:t>tetlen félelemnek furcsa érzését kelti, ami általában nincsen arányban az esetleg bekövetkezhető fizikai veszedelemmel. M</w:t>
      </w:r>
      <w:r>
        <w:rPr>
          <w:sz w:val="24"/>
        </w:rPr>
        <w:t>á</w:t>
      </w:r>
      <w:r>
        <w:rPr>
          <w:sz w:val="24"/>
        </w:rPr>
        <w:t>sokból viszont a villámlásos zivatar vad elragadtatást vált ki. Az elektromosság befolyása a fizikai idegekre kétségkívül szerepet játszik ezeknek a szoka</w:t>
      </w:r>
      <w:r>
        <w:rPr>
          <w:sz w:val="24"/>
        </w:rPr>
        <w:t>t</w:t>
      </w:r>
      <w:r>
        <w:rPr>
          <w:sz w:val="24"/>
        </w:rPr>
        <w:t>lan érzelmeknek létrejöttében, de igazi okuk ennél mélyebben van.</w:t>
      </w:r>
    </w:p>
    <w:p w14:paraId="68D67A3B" w14:textId="77777777" w:rsidR="00221B60" w:rsidRDefault="00221B60" w:rsidP="00187EA0">
      <w:pPr>
        <w:ind w:firstLine="284"/>
        <w:jc w:val="both"/>
        <w:rPr>
          <w:sz w:val="24"/>
        </w:rPr>
      </w:pPr>
      <w:r>
        <w:rPr>
          <w:sz w:val="24"/>
        </w:rPr>
        <w:t>A hatás, amit az emberekben ezek a különféle megnyilvánulások létrehoznak, attól függ, hogy vérmérsékletükben milyen fajtájú elementális esszencia van túlsúlyban. Ezeket a középkori kutatók összhangzó rezgéseik alapján föld-, víz-, levegő- és tűz-jellegűnek neve</w:t>
      </w:r>
      <w:r>
        <w:rPr>
          <w:sz w:val="24"/>
        </w:rPr>
        <w:t>z</w:t>
      </w:r>
      <w:r>
        <w:rPr>
          <w:sz w:val="24"/>
        </w:rPr>
        <w:t>ték. Pontosan ily módon környezetünk különféle alkotó elemei kisebb, vagy nagyobb hatással lesznek ránk, aszerint, hogy alkatunkban melyik jelleg dominál. Akik a föld-befolyásra a legérzékenyebbek, alaposan meg fo</w:t>
      </w:r>
      <w:r>
        <w:rPr>
          <w:sz w:val="24"/>
        </w:rPr>
        <w:t>g</w:t>
      </w:r>
      <w:r>
        <w:rPr>
          <w:sz w:val="24"/>
        </w:rPr>
        <w:t>ják gondolni, milyen talajra építik házukat, s nem sokat t</w:t>
      </w:r>
      <w:r>
        <w:rPr>
          <w:sz w:val="24"/>
        </w:rPr>
        <w:t>ö</w:t>
      </w:r>
      <w:r>
        <w:rPr>
          <w:sz w:val="24"/>
        </w:rPr>
        <w:t>rődnek azzal, van-e víz a közelben, vagy nincs. Aki viszont a legkészségesebben a víz kisugárzására válaszol, nem sokat gondol a tala</w:t>
      </w:r>
      <w:r>
        <w:rPr>
          <w:sz w:val="24"/>
        </w:rPr>
        <w:t>j</w:t>
      </w:r>
      <w:r>
        <w:rPr>
          <w:sz w:val="24"/>
        </w:rPr>
        <w:t>jal, ha tengert, vagy más vizet láthat ablakából könnyen elérhető távolságban.</w:t>
      </w:r>
    </w:p>
    <w:p w14:paraId="071C0E5E" w14:textId="77777777" w:rsidR="00221B60" w:rsidRDefault="00221B60" w:rsidP="00221B60">
      <w:pPr>
        <w:ind w:firstLine="708"/>
        <w:jc w:val="both"/>
        <w:rPr>
          <w:sz w:val="24"/>
        </w:rPr>
      </w:pPr>
    </w:p>
    <w:p w14:paraId="5A5FD2F6" w14:textId="77777777" w:rsidR="00221B60" w:rsidRDefault="00221B60" w:rsidP="00221B60">
      <w:pPr>
        <w:pStyle w:val="Cmsor3"/>
        <w:spacing w:line="240" w:lineRule="auto"/>
      </w:pPr>
      <w:bookmarkStart w:id="26" w:name="_Toc300590918"/>
      <w:r>
        <w:t>A kőzetek</w:t>
      </w:r>
      <w:bookmarkEnd w:id="26"/>
    </w:p>
    <w:p w14:paraId="292D04A8" w14:textId="77777777" w:rsidR="00221B60" w:rsidRDefault="00221B60" w:rsidP="00221B60"/>
    <w:p w14:paraId="3F1859FA" w14:textId="77777777" w:rsidR="00221B60" w:rsidRDefault="00221B60" w:rsidP="00187EA0">
      <w:pPr>
        <w:ind w:firstLine="284"/>
        <w:jc w:val="both"/>
        <w:rPr>
          <w:sz w:val="24"/>
        </w:rPr>
      </w:pPr>
      <w:r>
        <w:rPr>
          <w:sz w:val="24"/>
        </w:rPr>
        <w:t>Minden természeti tárgy folytonosan árasztja ránk hatásait, még a föld is, amelyen járunk. Mi</w:t>
      </w:r>
      <w:r>
        <w:rPr>
          <w:sz w:val="24"/>
        </w:rPr>
        <w:t>n</w:t>
      </w:r>
      <w:r>
        <w:rPr>
          <w:sz w:val="24"/>
        </w:rPr>
        <w:t>den kőzetnek és talajfajtának megvan a maga különlegessége s köztük oly nagyok a különbs</w:t>
      </w:r>
      <w:r>
        <w:rPr>
          <w:sz w:val="24"/>
        </w:rPr>
        <w:t>é</w:t>
      </w:r>
      <w:r>
        <w:rPr>
          <w:sz w:val="24"/>
        </w:rPr>
        <w:t>gek, hogy hatásukat semmiképpen sem lehet figyelmen kívül hagyni. Ennek a hatá</w:t>
      </w:r>
      <w:r>
        <w:rPr>
          <w:sz w:val="24"/>
        </w:rPr>
        <w:t>s</w:t>
      </w:r>
      <w:r>
        <w:rPr>
          <w:sz w:val="24"/>
        </w:rPr>
        <w:t>nak létrejöttében három tényező szerepel: magának a kőzetnek az élete, a kőzet asztrális hasonmására jellemző elementális esszencia típusa, végül a közelébe vonzódó természetszell</w:t>
      </w:r>
      <w:r>
        <w:rPr>
          <w:sz w:val="24"/>
        </w:rPr>
        <w:t>e</w:t>
      </w:r>
      <w:r>
        <w:rPr>
          <w:sz w:val="24"/>
        </w:rPr>
        <w:t>mek milyensége. A kőzet élete egyszerűen a Második Nagy Kiáradás élete, ami elérkezett az ásványvilág éltetésének fokoz</w:t>
      </w:r>
      <w:r>
        <w:rPr>
          <w:sz w:val="24"/>
        </w:rPr>
        <w:t>a</w:t>
      </w:r>
      <w:r>
        <w:rPr>
          <w:sz w:val="24"/>
        </w:rPr>
        <w:t>táig. Az elementális esszencia pedig ugyanennek az isteni éle</w:t>
      </w:r>
      <w:r>
        <w:rPr>
          <w:sz w:val="24"/>
        </w:rPr>
        <w:t>t</w:t>
      </w:r>
      <w:r>
        <w:rPr>
          <w:sz w:val="24"/>
        </w:rPr>
        <w:t>nek egy későbbi hulláma, ami egy lánc-korszakkal a másik mögött jár, és anyagba merülés</w:t>
      </w:r>
      <w:r>
        <w:rPr>
          <w:sz w:val="24"/>
        </w:rPr>
        <w:t>é</w:t>
      </w:r>
      <w:r>
        <w:rPr>
          <w:sz w:val="24"/>
        </w:rPr>
        <w:t>nek folyamán még csak az asztrális világig jutott. A természetszellemek egy egészen más fejlődéshez tartoznak, amire megfelelő helyen még visszatérünk.</w:t>
      </w:r>
    </w:p>
    <w:p w14:paraId="2440A776" w14:textId="77777777" w:rsidR="00221B60" w:rsidRDefault="00221B60" w:rsidP="00187EA0">
      <w:pPr>
        <w:ind w:firstLine="284"/>
        <w:jc w:val="both"/>
        <w:rPr>
          <w:sz w:val="24"/>
        </w:rPr>
      </w:pPr>
      <w:r>
        <w:rPr>
          <w:sz w:val="24"/>
        </w:rPr>
        <w:t>Jegyezzük meg jól, hogy minden talajfajtának, akár gránit, homokkő, kréta, agyag, vagy láva, megvan a maga határozott befolyása arra, aki rajta él, és ez a befolyás sohasem szűnik meg. Éjjel és nappal, télen és nyáron, évről-évre működik ez az állandó hatás, és me</w:t>
      </w:r>
      <w:r>
        <w:rPr>
          <w:sz w:val="24"/>
        </w:rPr>
        <w:t>g</w:t>
      </w:r>
      <w:r>
        <w:rPr>
          <w:sz w:val="24"/>
        </w:rPr>
        <w:t>van a maga szerepe a fajok és földterületek, típusok és egyének kialakításában egyaránt. Mi</w:t>
      </w:r>
      <w:r>
        <w:rPr>
          <w:sz w:val="24"/>
        </w:rPr>
        <w:t>n</w:t>
      </w:r>
      <w:r>
        <w:rPr>
          <w:sz w:val="24"/>
        </w:rPr>
        <w:t>dezt a hivatalos tudomány eddig csak kevéssé ismerte fel, de kétségtelen, hogy az eljövendő időkben ezeket a hatásokat alap</w:t>
      </w:r>
      <w:r>
        <w:rPr>
          <w:sz w:val="24"/>
        </w:rPr>
        <w:t>o</w:t>
      </w:r>
      <w:r>
        <w:rPr>
          <w:sz w:val="24"/>
        </w:rPr>
        <w:t>san fogják tanulmányozni, a jövendő orvosai pedig számítá</w:t>
      </w:r>
      <w:r>
        <w:rPr>
          <w:sz w:val="24"/>
        </w:rPr>
        <w:t>s</w:t>
      </w:r>
      <w:r>
        <w:rPr>
          <w:sz w:val="24"/>
        </w:rPr>
        <w:t>ba veszik őket és a talajváltozást épp úgy előírják betegeiknek, mint a levegővált</w:t>
      </w:r>
      <w:r>
        <w:rPr>
          <w:sz w:val="24"/>
        </w:rPr>
        <w:t>o</w:t>
      </w:r>
      <w:r>
        <w:rPr>
          <w:sz w:val="24"/>
        </w:rPr>
        <w:t>zást.</w:t>
      </w:r>
    </w:p>
    <w:p w14:paraId="5F6512F6" w14:textId="77777777" w:rsidR="00221B60" w:rsidRDefault="00221B60" w:rsidP="00187EA0">
      <w:pPr>
        <w:ind w:firstLine="284"/>
        <w:jc w:val="both"/>
        <w:rPr>
          <w:sz w:val="24"/>
        </w:rPr>
      </w:pPr>
      <w:r>
        <w:rPr>
          <w:sz w:val="24"/>
        </w:rPr>
        <w:t>Egészen más és határozott hatás-sorozat működik ott, ahol víz van, akár tó, folyó, vagy te</w:t>
      </w:r>
      <w:r>
        <w:rPr>
          <w:sz w:val="24"/>
        </w:rPr>
        <w:t>n</w:t>
      </w:r>
      <w:r>
        <w:rPr>
          <w:sz w:val="24"/>
        </w:rPr>
        <w:t>ger. Mindnél erős hatások vannak, amelyek különbözőképpen működnek, de leghatékonyabb és legfe</w:t>
      </w:r>
      <w:r>
        <w:rPr>
          <w:sz w:val="24"/>
        </w:rPr>
        <w:t>l</w:t>
      </w:r>
      <w:r>
        <w:rPr>
          <w:sz w:val="24"/>
        </w:rPr>
        <w:t>tűnőbb az eredmény a tengerrel kapcsolatban. Három tényezőt kell itt is tekintetbe venni: m</w:t>
      </w:r>
      <w:r>
        <w:rPr>
          <w:sz w:val="24"/>
        </w:rPr>
        <w:t>a</w:t>
      </w:r>
      <w:r>
        <w:rPr>
          <w:sz w:val="24"/>
        </w:rPr>
        <w:t>gát a víz életét, az abban működő elementális esszenciát, és a hozzákapcsolódott természetszell</w:t>
      </w:r>
      <w:r>
        <w:rPr>
          <w:sz w:val="24"/>
        </w:rPr>
        <w:t>e</w:t>
      </w:r>
      <w:r>
        <w:rPr>
          <w:sz w:val="24"/>
        </w:rPr>
        <w:t>meket.</w:t>
      </w:r>
    </w:p>
    <w:p w14:paraId="439550F1" w14:textId="77777777" w:rsidR="00187EA0" w:rsidRDefault="00187EA0" w:rsidP="00187EA0">
      <w:pPr>
        <w:ind w:firstLine="284"/>
        <w:jc w:val="both"/>
        <w:rPr>
          <w:sz w:val="24"/>
        </w:rPr>
      </w:pPr>
    </w:p>
    <w:p w14:paraId="524F04C4" w14:textId="77777777" w:rsidR="00221B60" w:rsidRDefault="00221B60" w:rsidP="00221B60">
      <w:pPr>
        <w:pStyle w:val="Cmsor3"/>
        <w:spacing w:line="240" w:lineRule="auto"/>
      </w:pPr>
      <w:bookmarkStart w:id="27" w:name="_Toc300590919"/>
      <w:r>
        <w:t>A fák</w:t>
      </w:r>
      <w:bookmarkEnd w:id="27"/>
    </w:p>
    <w:p w14:paraId="3C76BD87" w14:textId="77777777" w:rsidR="00221B60" w:rsidRDefault="00221B60" w:rsidP="00221B60"/>
    <w:p w14:paraId="3251B438" w14:textId="77777777" w:rsidR="00221B60" w:rsidRDefault="00221B60" w:rsidP="00187EA0">
      <w:pPr>
        <w:pStyle w:val="Szvegtrzs"/>
        <w:ind w:firstLine="284"/>
      </w:pPr>
      <w:r>
        <w:t>A növényi birodalom ugyancsak erős befolyást sugároz ki, és a különféle fa- és növényfajták h</w:t>
      </w:r>
      <w:r>
        <w:t>a</w:t>
      </w:r>
      <w:r>
        <w:t>tása nagyon változó. Akik ezt a tárgyat nem tanulmányozták különösképpen, azok mind túl kevésre b</w:t>
      </w:r>
      <w:r>
        <w:t>e</w:t>
      </w:r>
      <w:r>
        <w:t>csülik a növényi élet által nyilvánított erőt, képességet és értelmet. Erről The Chritian Creed (A keresztény hit) című könyvemben már írtam, nem akarok tehát ismétlésbe bocsátkozni, hanem arra akarom a figyelmet felhívni, hogy a fáknak – különösen az öreg fáknak – erős és határozott egyén</w:t>
      </w:r>
      <w:r>
        <w:t>i</w:t>
      </w:r>
      <w:r>
        <w:t>ségük van, ami méltán megérdemli a "lélek" nevet. Ez a lélek, bár csak időleges abban az értele</w:t>
      </w:r>
      <w:r>
        <w:t>m</w:t>
      </w:r>
      <w:r>
        <w:t>ben, hogy még nem reinkarnálódó lény, a maga nemében tekintélyes erővel és értelemmel bír.</w:t>
      </w:r>
    </w:p>
    <w:p w14:paraId="037B8976" w14:textId="77777777" w:rsidR="00221B60" w:rsidRDefault="00221B60" w:rsidP="00187EA0">
      <w:pPr>
        <w:ind w:firstLine="284"/>
        <w:jc w:val="both"/>
        <w:rPr>
          <w:sz w:val="24"/>
        </w:rPr>
      </w:pPr>
      <w:r>
        <w:rPr>
          <w:sz w:val="24"/>
        </w:rPr>
        <w:t>A fa lelke kifejezett rokonszenvet és ellenszenvet érez, s tisztánlátással érzékelhető, amint a na</w:t>
      </w:r>
      <w:r>
        <w:rPr>
          <w:sz w:val="24"/>
        </w:rPr>
        <w:t>p</w:t>
      </w:r>
      <w:r>
        <w:rPr>
          <w:sz w:val="24"/>
        </w:rPr>
        <w:t>fényre, vagy esőre élénk rózsaszínű felvillanással mutatja ki örömét. Ugyancsak kifejezetten élvezi azoknak jelenlétét, akiket megkedvelt, vagy akiknek rezgései harmonizá</w:t>
      </w:r>
      <w:r>
        <w:rPr>
          <w:sz w:val="24"/>
        </w:rPr>
        <w:t>l</w:t>
      </w:r>
      <w:r>
        <w:rPr>
          <w:sz w:val="24"/>
        </w:rPr>
        <w:t>nak vele. Emerson, úgy látszik, megértette ezt, mert a fákról szólva ezeket mondja: "Biztos vagyok benne, hogy hián</w:t>
      </w:r>
      <w:r>
        <w:rPr>
          <w:sz w:val="24"/>
        </w:rPr>
        <w:t>y</w:t>
      </w:r>
      <w:r>
        <w:rPr>
          <w:sz w:val="24"/>
        </w:rPr>
        <w:t>zom nekik. Ha elmegyek, búsulni látszanak, s tudom, hogy felv</w:t>
      </w:r>
      <w:r>
        <w:rPr>
          <w:sz w:val="24"/>
        </w:rPr>
        <w:t>i</w:t>
      </w:r>
      <w:r>
        <w:rPr>
          <w:sz w:val="24"/>
        </w:rPr>
        <w:t>dulnak, ha visszatérek hozzájuk, és kezet fogok legalsó ágaikkal". (ld.Hutton: Reminiscences.)</w:t>
      </w:r>
    </w:p>
    <w:p w14:paraId="3555216D" w14:textId="77777777" w:rsidR="00221B60" w:rsidRDefault="00221B60" w:rsidP="00187EA0">
      <w:pPr>
        <w:ind w:firstLine="284"/>
        <w:jc w:val="both"/>
        <w:rPr>
          <w:sz w:val="24"/>
        </w:rPr>
      </w:pPr>
      <w:r>
        <w:rPr>
          <w:sz w:val="24"/>
        </w:rPr>
        <w:t>Egy öreg erdei fa a növényi élet magas fokán áll, s ha ebből a birodalomból kikerül, akkor nem az állati élet legalacsonyabb fokozatára megy át. Némely esetekben egyénisége még arra is elege</w:t>
      </w:r>
      <w:r>
        <w:rPr>
          <w:sz w:val="24"/>
        </w:rPr>
        <w:t>n</w:t>
      </w:r>
      <w:r>
        <w:rPr>
          <w:sz w:val="24"/>
        </w:rPr>
        <w:t>dően kialakult, hogy időlegesen fizikai testén kívül is megnyilvánulhasson, s ilyenkor gyakran e</w:t>
      </w:r>
      <w:r>
        <w:rPr>
          <w:sz w:val="24"/>
        </w:rPr>
        <w:t>m</w:t>
      </w:r>
      <w:r>
        <w:rPr>
          <w:sz w:val="24"/>
        </w:rPr>
        <w:t>beri alakot vesz fel. Más naprendszerekben a dolgok másként lehetnek elrendezve, de a m</w:t>
      </w:r>
      <w:r>
        <w:rPr>
          <w:sz w:val="24"/>
        </w:rPr>
        <w:t>i</w:t>
      </w:r>
      <w:r>
        <w:rPr>
          <w:sz w:val="24"/>
        </w:rPr>
        <w:t>énkben az Istenség az emberi alakot választotta ki a legmagasabb rendű értelem hordozójául, s e</w:t>
      </w:r>
      <w:r>
        <w:rPr>
          <w:sz w:val="24"/>
        </w:rPr>
        <w:t>n</w:t>
      </w:r>
      <w:r>
        <w:rPr>
          <w:sz w:val="24"/>
        </w:rPr>
        <w:t>nek kell a végső tökéletességig jutnia rendszerének fejlődése során. Ezért is van meg mindig a ha</w:t>
      </w:r>
      <w:r>
        <w:rPr>
          <w:sz w:val="24"/>
        </w:rPr>
        <w:t>j</w:t>
      </w:r>
      <w:r>
        <w:rPr>
          <w:sz w:val="24"/>
        </w:rPr>
        <w:t>landóság az élet alacsonyabb rendű formáiban is arra, hogy ezt a formát elérjék s a maguk kezdetl</w:t>
      </w:r>
      <w:r>
        <w:rPr>
          <w:sz w:val="24"/>
        </w:rPr>
        <w:t>e</w:t>
      </w:r>
      <w:r>
        <w:rPr>
          <w:sz w:val="24"/>
        </w:rPr>
        <w:t>ges módján azt higgyék; már birtokában vannak.</w:t>
      </w:r>
    </w:p>
    <w:p w14:paraId="1DF016DC" w14:textId="77777777" w:rsidR="00221B60" w:rsidRDefault="00221B60" w:rsidP="00187EA0">
      <w:pPr>
        <w:ind w:firstLine="284"/>
        <w:jc w:val="both"/>
        <w:rPr>
          <w:sz w:val="24"/>
        </w:rPr>
      </w:pPr>
      <w:r>
        <w:rPr>
          <w:sz w:val="24"/>
        </w:rPr>
        <w:t>Ez történik akkor is, amikor a gnómok, vagy tündérek, akiknek fluidikus teste az asztrális, vagy éterikus anyagból akarati úton könnyen formálható, gyakorta olyan alakot öltenek, ami me</w:t>
      </w:r>
      <w:r>
        <w:rPr>
          <w:sz w:val="24"/>
        </w:rPr>
        <w:t>g</w:t>
      </w:r>
      <w:r>
        <w:rPr>
          <w:sz w:val="24"/>
        </w:rPr>
        <w:t>közelíti az emberi külsőt. Ugyanígy, ha a fa lelke képes önmagát kihelyezni és láthatóvá tenni, csaknem mindig emberi alakban lesz látható. Kétségtelenül ezek voltak a klasszikus idők dryádja. Az ilyen alakok alkalmi megjelenésének tulajdonítható a fák imád</w:t>
      </w:r>
      <w:r>
        <w:rPr>
          <w:sz w:val="24"/>
        </w:rPr>
        <w:t>á</w:t>
      </w:r>
      <w:r>
        <w:rPr>
          <w:sz w:val="24"/>
        </w:rPr>
        <w:t>sának elterjedt szokása is. Omne ignotum pro magnifico; ha a kezdetleges ember meglátta, hogy a fából egy hatalmas, komoly emb</w:t>
      </w:r>
      <w:r>
        <w:rPr>
          <w:sz w:val="24"/>
        </w:rPr>
        <w:t>e</w:t>
      </w:r>
      <w:r>
        <w:rPr>
          <w:sz w:val="24"/>
        </w:rPr>
        <w:t>ri alak lép elő, az már valószínűleg elegendő volt az ő tudatlanságának, hogy ott oltárt emeljen és imádja azt az alakot, el sem tudván képzelni, hogy a fejlődésben ő maga sokkal előbbre van, mint amaz, aki az emberi alak felvételével mutatja ki e</w:t>
      </w:r>
      <w:r>
        <w:rPr>
          <w:sz w:val="24"/>
        </w:rPr>
        <w:t>n</w:t>
      </w:r>
      <w:r>
        <w:rPr>
          <w:sz w:val="24"/>
        </w:rPr>
        <w:t>nek a ténynek elismerését.</w:t>
      </w:r>
    </w:p>
    <w:p w14:paraId="1EA9BB9C" w14:textId="77777777" w:rsidR="00221B60" w:rsidRDefault="00221B60" w:rsidP="00187EA0">
      <w:pPr>
        <w:ind w:firstLine="284"/>
        <w:jc w:val="both"/>
        <w:rPr>
          <w:sz w:val="24"/>
        </w:rPr>
      </w:pPr>
      <w:r>
        <w:rPr>
          <w:sz w:val="24"/>
        </w:rPr>
        <w:t>A növény ösztönének okkult oldala szintén rendkívül érdekes. Az ösztön legfontosabb tárgya, akárcsak némely embernél, mindig a családalapítás és a fajfenntartás. Bizonyára élénk örömet érez, ha ez sikerül neki, azután örül virágai szépségének és színének, meg annak, hogy a méhek és egyéb rovarok körüldöngik. Kétségtelen hogy a növény érzi a reá árasztott csod</w:t>
      </w:r>
      <w:r>
        <w:rPr>
          <w:sz w:val="24"/>
        </w:rPr>
        <w:t>á</w:t>
      </w:r>
      <w:r>
        <w:rPr>
          <w:sz w:val="24"/>
        </w:rPr>
        <w:t>latot és élvezi is. Megérzi az ember szeretetét és a maga módján visz</w:t>
      </w:r>
      <w:r>
        <w:rPr>
          <w:sz w:val="24"/>
        </w:rPr>
        <w:t>o</w:t>
      </w:r>
      <w:r>
        <w:rPr>
          <w:sz w:val="24"/>
        </w:rPr>
        <w:t xml:space="preserve">nozza. </w:t>
      </w:r>
    </w:p>
    <w:p w14:paraId="708F004C" w14:textId="77777777" w:rsidR="00221B60" w:rsidRDefault="00221B60" w:rsidP="00187EA0">
      <w:pPr>
        <w:ind w:firstLine="284"/>
        <w:jc w:val="both"/>
        <w:rPr>
          <w:sz w:val="24"/>
        </w:rPr>
      </w:pPr>
      <w:r>
        <w:rPr>
          <w:sz w:val="24"/>
        </w:rPr>
        <w:t>Ha mindezt észben tartjuk, könnyen megértjük, hogy a fák sokkal nagyobb befolyást gyakoro</w:t>
      </w:r>
      <w:r>
        <w:rPr>
          <w:sz w:val="24"/>
        </w:rPr>
        <w:t>l</w:t>
      </w:r>
      <w:r>
        <w:rPr>
          <w:sz w:val="24"/>
        </w:rPr>
        <w:t>nak az emberekre, .int ahogy azt közönségesen feltételezik, és hogy aki rászánja m</w:t>
      </w:r>
      <w:r>
        <w:rPr>
          <w:sz w:val="24"/>
        </w:rPr>
        <w:t>a</w:t>
      </w:r>
      <w:r>
        <w:rPr>
          <w:sz w:val="24"/>
        </w:rPr>
        <w:t>gát arra, hogy rokonszenves és barátságos kapcsolatokat teremtsen minden szomszédjával, a növényekkel épp úgy, mint az állatokkal és az emberekkel, az sokkal többet adhat és kaphat is egyúttal, olyant, am</w:t>
      </w:r>
      <w:r>
        <w:rPr>
          <w:sz w:val="24"/>
        </w:rPr>
        <w:t>i</w:t>
      </w:r>
      <w:r>
        <w:rPr>
          <w:sz w:val="24"/>
        </w:rPr>
        <w:t>ről az átlagembernek fogalma sincs. Így életét teljesebbé, tágabbá és so</w:t>
      </w:r>
      <w:r>
        <w:rPr>
          <w:sz w:val="24"/>
        </w:rPr>
        <w:t>k</w:t>
      </w:r>
      <w:r>
        <w:rPr>
          <w:sz w:val="24"/>
        </w:rPr>
        <w:t>kal gazdagabbá teheti.</w:t>
      </w:r>
    </w:p>
    <w:p w14:paraId="390B5F64" w14:textId="77777777" w:rsidR="00187EA0" w:rsidRDefault="00187EA0" w:rsidP="00187EA0">
      <w:pPr>
        <w:ind w:firstLine="284"/>
        <w:jc w:val="both"/>
        <w:rPr>
          <w:sz w:val="24"/>
        </w:rPr>
      </w:pPr>
    </w:p>
    <w:p w14:paraId="04575BDE" w14:textId="77777777" w:rsidR="00221B60" w:rsidRDefault="00221B60" w:rsidP="00221B60">
      <w:pPr>
        <w:pStyle w:val="Cmsor3"/>
        <w:spacing w:line="240" w:lineRule="auto"/>
      </w:pPr>
      <w:bookmarkStart w:id="28" w:name="_Toc300590920"/>
      <w:r>
        <w:t>A hét típus</w:t>
      </w:r>
      <w:bookmarkEnd w:id="28"/>
    </w:p>
    <w:p w14:paraId="266C13A4" w14:textId="77777777" w:rsidR="00187EA0" w:rsidRDefault="00187EA0" w:rsidP="00187EA0">
      <w:pPr>
        <w:ind w:firstLine="284"/>
        <w:jc w:val="both"/>
        <w:rPr>
          <w:sz w:val="24"/>
        </w:rPr>
      </w:pPr>
    </w:p>
    <w:p w14:paraId="1B3A32B4" w14:textId="77777777" w:rsidR="00221B60" w:rsidRDefault="00221B60" w:rsidP="00187EA0">
      <w:pPr>
        <w:ind w:firstLine="284"/>
        <w:jc w:val="both"/>
        <w:rPr>
          <w:sz w:val="24"/>
        </w:rPr>
      </w:pPr>
      <w:r>
        <w:rPr>
          <w:sz w:val="24"/>
        </w:rPr>
        <w:t>Az okkultisták a növényvilágot annak a hét nagy típusnak alapján osztályozzák, amelyekről a bolygókkal kapcsolatban az előző fejezetben mér beszéltünk. E hét típus mind még hét altípusra oszlik. Ha a növényi birodalmat táblázatba próbálnánk foglalni, akkor ezek az osztályok termész</w:t>
      </w:r>
      <w:r>
        <w:rPr>
          <w:sz w:val="24"/>
        </w:rPr>
        <w:t>e</w:t>
      </w:r>
      <w:r>
        <w:rPr>
          <w:sz w:val="24"/>
        </w:rPr>
        <w:t>tesen függőlegesek volnának, nem vízszintesek. A fák nem az egyik típu</w:t>
      </w:r>
      <w:r>
        <w:rPr>
          <w:sz w:val="24"/>
        </w:rPr>
        <w:t>s</w:t>
      </w:r>
      <w:r>
        <w:rPr>
          <w:sz w:val="24"/>
        </w:rPr>
        <w:t>ban volnának, a bokrok nem a másodikban, a páfrányok nem egy harmadikban és így tovább, hanem mindegyikből található volna mind a hét típusban, úgy, hogy a felmenő skála minden lépése minden vonalon képviselve lenne. Úgy lehetne kifejezni, hogy amikor a Második K</w:t>
      </w:r>
      <w:r>
        <w:rPr>
          <w:sz w:val="24"/>
        </w:rPr>
        <w:t>i</w:t>
      </w:r>
      <w:r>
        <w:rPr>
          <w:sz w:val="24"/>
        </w:rPr>
        <w:t>áradás kész a leszállásra, akkor hét nagy vezeték hét-hét altípussal vár kiválasztásra. A leszá</w:t>
      </w:r>
      <w:r>
        <w:rPr>
          <w:sz w:val="24"/>
        </w:rPr>
        <w:t>l</w:t>
      </w:r>
      <w:r>
        <w:rPr>
          <w:sz w:val="24"/>
        </w:rPr>
        <w:t>lásra kiválasztott vezeték bizonyos színezetet ad, egy sor temperamentumbeli jellegzetességet s ez mindig megmarad. Bár az élet önmaga kifej</w:t>
      </w:r>
      <w:r>
        <w:rPr>
          <w:sz w:val="24"/>
        </w:rPr>
        <w:t>e</w:t>
      </w:r>
      <w:r>
        <w:rPr>
          <w:sz w:val="24"/>
        </w:rPr>
        <w:t>zésére valamennyi. típusból választ anyagot, mégis a saját típusa marad túlsúlyban, a mindig feli</w:t>
      </w:r>
      <w:r>
        <w:rPr>
          <w:sz w:val="24"/>
        </w:rPr>
        <w:t>s</w:t>
      </w:r>
      <w:r>
        <w:rPr>
          <w:sz w:val="24"/>
        </w:rPr>
        <w:t>merhető lesz, hogy ehhez és nem egy másik típushoz tartozik. Fejlődésének befejeztével pedig megdicsőült szellemi erőként tér vissza az Istenségbe, amelyből eredetileg szunnyadó potencialitásként kiemelkedett.</w:t>
      </w:r>
    </w:p>
    <w:p w14:paraId="22B7D8BE" w14:textId="77777777" w:rsidR="00221B60" w:rsidRDefault="00221B60" w:rsidP="00187EA0">
      <w:pPr>
        <w:ind w:firstLine="284"/>
        <w:jc w:val="both"/>
        <w:rPr>
          <w:sz w:val="24"/>
        </w:rPr>
      </w:pPr>
      <w:r>
        <w:rPr>
          <w:sz w:val="24"/>
        </w:rPr>
        <w:t>A növényi birodalom csupán egy fokozat ezen a mérhetetlen úton, de a különféle típusok mégis megkülönböztethetők benne éppúgy, mint az állati és emberi lényekben is. Val</w:t>
      </w:r>
      <w:r>
        <w:rPr>
          <w:sz w:val="24"/>
        </w:rPr>
        <w:t>a</w:t>
      </w:r>
      <w:r>
        <w:rPr>
          <w:sz w:val="24"/>
        </w:rPr>
        <w:t>mennyinek megvan a maga különleges befolyása, ami az egyik emberre megnyugtató és segítő, a másikra zav</w:t>
      </w:r>
      <w:r>
        <w:rPr>
          <w:sz w:val="24"/>
        </w:rPr>
        <w:t>a</w:t>
      </w:r>
      <w:r>
        <w:rPr>
          <w:sz w:val="24"/>
        </w:rPr>
        <w:t>ró és izgató, a harmadikra pedig közömbös lehet aszerint, hogy az illető milyen típusú és hogy a</w:t>
      </w:r>
      <w:r>
        <w:rPr>
          <w:sz w:val="24"/>
        </w:rPr>
        <w:t>b</w:t>
      </w:r>
      <w:r>
        <w:rPr>
          <w:sz w:val="24"/>
        </w:rPr>
        <w:t>ban az időpontban milyen állapotban van. Képzettségre és gyakorlatra van szüksége a tanulmány</w:t>
      </w:r>
      <w:r>
        <w:rPr>
          <w:sz w:val="24"/>
        </w:rPr>
        <w:t>o</w:t>
      </w:r>
      <w:r>
        <w:rPr>
          <w:sz w:val="24"/>
        </w:rPr>
        <w:t>zónak, hogy helyesen tudja a különféle növényeket és fákat osztályba sorolni, de minden érzékeny ember előtt nyilvánvaló a magnetikus kisugárzásnak az a különbsége, ami a tölgy és a fenyő, a pá</w:t>
      </w:r>
      <w:r>
        <w:rPr>
          <w:sz w:val="24"/>
        </w:rPr>
        <w:t>l</w:t>
      </w:r>
      <w:r>
        <w:rPr>
          <w:sz w:val="24"/>
        </w:rPr>
        <w:t>ma és a banán, az olajfa és az eukaliptusz, a rózsa és a liliom, az ibolya és a napraforgó között van. Egy angliai erdő, egy trópusi vadon, Ausz</w:t>
      </w:r>
      <w:r>
        <w:rPr>
          <w:sz w:val="24"/>
        </w:rPr>
        <w:t>t</w:t>
      </w:r>
      <w:r>
        <w:rPr>
          <w:sz w:val="24"/>
        </w:rPr>
        <w:t>rália vagy Új-Zéland bozótjai egymástól mérhetetlenül eltérő "érzést" keltenek az e</w:t>
      </w:r>
      <w:r>
        <w:rPr>
          <w:sz w:val="24"/>
        </w:rPr>
        <w:t>m</w:t>
      </w:r>
      <w:r>
        <w:rPr>
          <w:sz w:val="24"/>
        </w:rPr>
        <w:t>berben.</w:t>
      </w:r>
    </w:p>
    <w:p w14:paraId="0202B117" w14:textId="77777777" w:rsidR="00221B60" w:rsidRDefault="00221B60" w:rsidP="00221B60">
      <w:pPr>
        <w:ind w:firstLine="708"/>
        <w:jc w:val="both"/>
        <w:rPr>
          <w:sz w:val="24"/>
        </w:rPr>
      </w:pPr>
    </w:p>
    <w:p w14:paraId="3C507E72" w14:textId="77777777" w:rsidR="00221B60" w:rsidRDefault="00221B60" w:rsidP="00221B60">
      <w:pPr>
        <w:pStyle w:val="Cmsor3"/>
        <w:spacing w:line="240" w:lineRule="auto"/>
      </w:pPr>
      <w:bookmarkStart w:id="29" w:name="_Toc300590921"/>
      <w:r>
        <w:t>Az állatok</w:t>
      </w:r>
      <w:bookmarkEnd w:id="29"/>
    </w:p>
    <w:p w14:paraId="770FB301" w14:textId="77777777" w:rsidR="00221B60" w:rsidRDefault="00221B60" w:rsidP="00221B60"/>
    <w:p w14:paraId="30532B2B" w14:textId="77777777" w:rsidR="00221B60" w:rsidRDefault="00221B60" w:rsidP="00187EA0">
      <w:pPr>
        <w:ind w:firstLine="284"/>
        <w:jc w:val="both"/>
        <w:rPr>
          <w:sz w:val="24"/>
        </w:rPr>
      </w:pPr>
      <w:r>
        <w:rPr>
          <w:sz w:val="24"/>
        </w:rPr>
        <w:t>Az ember sok ezer éven át oly kegyetlennek mutatkozott, hogy a vadállatok mind fé</w:t>
      </w:r>
      <w:r>
        <w:rPr>
          <w:sz w:val="24"/>
        </w:rPr>
        <w:t>l</w:t>
      </w:r>
      <w:r>
        <w:rPr>
          <w:sz w:val="24"/>
        </w:rPr>
        <w:t>nek tőle és elkerülik. Emiatt az állatvilág hatása az emberre tulajdonképpen a háziállatokra korlátozódik. Velük való viszonyunkban a mi befolyásunk rájuk természetesen sokkal hatékonyabb, mint az ő befoly</w:t>
      </w:r>
      <w:r>
        <w:rPr>
          <w:sz w:val="24"/>
        </w:rPr>
        <w:t>á</w:t>
      </w:r>
      <w:r>
        <w:rPr>
          <w:sz w:val="24"/>
        </w:rPr>
        <w:t>suk miránk, mégis ez utóbbi sem hanyagolható el. Azt, aki val</w:t>
      </w:r>
      <w:r>
        <w:rPr>
          <w:sz w:val="24"/>
        </w:rPr>
        <w:t>ó</w:t>
      </w:r>
      <w:r>
        <w:rPr>
          <w:sz w:val="24"/>
        </w:rPr>
        <w:t>ban barátságot kötött egy állattal, gyakran igen erősen segítik és erősítik az állatnak reá sugá</w:t>
      </w:r>
      <w:r>
        <w:rPr>
          <w:sz w:val="24"/>
        </w:rPr>
        <w:t>r</w:t>
      </w:r>
      <w:r>
        <w:rPr>
          <w:sz w:val="24"/>
        </w:rPr>
        <w:t>zó érzelmei. Mivel az ember fejlettebb lény, természetesen nagyobb szeretetre is képes, mint az állat. De az állat szeretete rendszerint összpontosítottabb, és valószínű, hogy inkább beleadja egész energiáját, mint az e</w:t>
      </w:r>
      <w:r>
        <w:rPr>
          <w:sz w:val="24"/>
        </w:rPr>
        <w:t>m</w:t>
      </w:r>
      <w:r>
        <w:rPr>
          <w:sz w:val="24"/>
        </w:rPr>
        <w:t>ber.</w:t>
      </w:r>
    </w:p>
    <w:p w14:paraId="01ABE991" w14:textId="77777777" w:rsidR="00221B60" w:rsidRDefault="00221B60" w:rsidP="00187EA0">
      <w:pPr>
        <w:ind w:firstLine="284"/>
        <w:jc w:val="both"/>
        <w:rPr>
          <w:sz w:val="24"/>
        </w:rPr>
      </w:pPr>
      <w:r>
        <w:rPr>
          <w:sz w:val="24"/>
        </w:rPr>
        <w:t>Az a tény, hogy az ember fejlettebb, azt hozza magával, hogy érdeklődése többrétű és figyelme szétszóródik. Az állat gyakran természetének minden erejét egyetlen irányba árasztja, s ezáltal er</w:t>
      </w:r>
      <w:r>
        <w:rPr>
          <w:sz w:val="24"/>
        </w:rPr>
        <w:t>ő</w:t>
      </w:r>
      <w:r>
        <w:rPr>
          <w:sz w:val="24"/>
        </w:rPr>
        <w:t>sebb hatást hoz létre. Az embernek ezer más dologra kell gondolnia s ezért szeretetének árama szükségképpen változó. Ha a kutyában vagy a macskában igazi nagy sz</w:t>
      </w:r>
      <w:r>
        <w:rPr>
          <w:sz w:val="24"/>
        </w:rPr>
        <w:t>e</w:t>
      </w:r>
      <w:r>
        <w:rPr>
          <w:sz w:val="24"/>
        </w:rPr>
        <w:t>retet fejlődik ki, az, egész életét betölti s ez az erő állandó áramban mindig a szeretet tárgya körül kering. Ez olyan t</w:t>
      </w:r>
      <w:r>
        <w:rPr>
          <w:sz w:val="24"/>
        </w:rPr>
        <w:t>é</w:t>
      </w:r>
      <w:r>
        <w:rPr>
          <w:sz w:val="24"/>
        </w:rPr>
        <w:t>nyező, aminek értékét semmiképpen sem lehet figyelmen kívül hagyni.</w:t>
      </w:r>
    </w:p>
    <w:p w14:paraId="3B2C0417" w14:textId="77777777" w:rsidR="00221B60" w:rsidRDefault="00221B60" w:rsidP="00187EA0">
      <w:pPr>
        <w:ind w:firstLine="284"/>
        <w:jc w:val="both"/>
        <w:rPr>
          <w:sz w:val="24"/>
        </w:rPr>
      </w:pPr>
      <w:r>
        <w:rPr>
          <w:sz w:val="24"/>
        </w:rPr>
        <w:t>Hasonlóképpen, ha egy ember annyira gonosz, hogy kegyetlenségével kihívja maga ellen a ház</w:t>
      </w:r>
      <w:r>
        <w:rPr>
          <w:sz w:val="24"/>
        </w:rPr>
        <w:t>i</w:t>
      </w:r>
      <w:r>
        <w:rPr>
          <w:sz w:val="24"/>
        </w:rPr>
        <w:t>állatok félelmét és gyűlöletét, akkor az igazságos visszatérítés révén a rá irányuló ellenszenv-erők középpontjává válik. Az ilyen magatartás ugyanis a természetszellemeknél és más asztrális és éterikus lényeknél erős méltatlankodást vált ki, nem is szólva a helyes gondolk</w:t>
      </w:r>
      <w:r>
        <w:rPr>
          <w:sz w:val="24"/>
        </w:rPr>
        <w:t>o</w:t>
      </w:r>
      <w:r>
        <w:rPr>
          <w:sz w:val="24"/>
        </w:rPr>
        <w:t>dású emberekről, akár testben élnek, akár nem.</w:t>
      </w:r>
    </w:p>
    <w:p w14:paraId="22A5CAD7" w14:textId="77777777" w:rsidR="00221B60" w:rsidRDefault="00221B60" w:rsidP="00221B60">
      <w:pPr>
        <w:ind w:firstLine="708"/>
        <w:jc w:val="both"/>
        <w:rPr>
          <w:sz w:val="24"/>
        </w:rPr>
      </w:pPr>
    </w:p>
    <w:p w14:paraId="4D635479" w14:textId="77777777" w:rsidR="00221B60" w:rsidRDefault="00221B60" w:rsidP="00221B60">
      <w:pPr>
        <w:pStyle w:val="Cmsor3"/>
        <w:spacing w:line="240" w:lineRule="auto"/>
      </w:pPr>
      <w:bookmarkStart w:id="30" w:name="_Toc300590922"/>
      <w:r>
        <w:t>Az emberek</w:t>
      </w:r>
      <w:bookmarkEnd w:id="30"/>
      <w:r>
        <w:t xml:space="preserve"> </w:t>
      </w:r>
    </w:p>
    <w:p w14:paraId="76AC92E6" w14:textId="77777777" w:rsidR="00221B60" w:rsidRDefault="00221B60" w:rsidP="00221B60">
      <w:pPr>
        <w:jc w:val="both"/>
        <w:rPr>
          <w:b/>
          <w:sz w:val="24"/>
          <w:u w:val="single"/>
        </w:rPr>
      </w:pPr>
    </w:p>
    <w:p w14:paraId="558C85CD" w14:textId="77777777" w:rsidR="00221B60" w:rsidRDefault="00221B60" w:rsidP="00187EA0">
      <w:pPr>
        <w:pStyle w:val="Szvegtrzs"/>
        <w:ind w:firstLine="284"/>
      </w:pPr>
      <w:r>
        <w:t>Mivel súlyos igazság rejlik abban, hogy nem tanácsos az embernek úgy viselkedni, hogy k</w:t>
      </w:r>
      <w:r>
        <w:t>u</w:t>
      </w:r>
      <w:r>
        <w:t>tyája vagy a macskája ne szeresse, vagy éppen féljen tőle, világos, hogy ez a szempont még nagyobb nyomatékkal alkalmazható a környezetünkhöz tartozó emberek esetében. Lehetetlen túlbecsülni annak a fontosságát, hogy az ember megnyerje azoknak barátságos érzületét, akikkel állandóan érintkezik. Tehát nem lehet túlbecsülni a tanítónak a tanítványaival, a kereskedőnek az alkalmazo</w:t>
      </w:r>
      <w:r>
        <w:t>t</w:t>
      </w:r>
      <w:r>
        <w:t>taival, a tisztnek a legénységgel, szemben bevezetett érzelmi ka</w:t>
      </w:r>
      <w:r>
        <w:t>p</w:t>
      </w:r>
      <w:r>
        <w:t>csolatait, jóllehet mindez egészen külön áll a fizikai világban létrehozott nyilvánvaló hatásoktól. Ha valaki, a felsorolt hivatások bá</w:t>
      </w:r>
      <w:r>
        <w:t>r</w:t>
      </w:r>
      <w:r>
        <w:t>melyikében, képes arra, hogy alárendeltjeinek rajongó szeretetét fölkeltse, gyújtóponttá válik, amelyben az ilyen erőknek áramai állandóan találko</w:t>
      </w:r>
      <w:r>
        <w:t>z</w:t>
      </w:r>
      <w:r>
        <w:t>nak Ez nemcsak nagymértékben felemeli és erősíti, hanem arra is képessé teszi – ha megért valamit az okkult törvények működéséből – hogy sokkal inkább hasznára legyen azo</w:t>
      </w:r>
      <w:r>
        <w:t>k</w:t>
      </w:r>
      <w:r>
        <w:t>nak, akik így vonzódnak hozzá, és többre menjen velük, mint ami egyébként lehetséges vo</w:t>
      </w:r>
      <w:r>
        <w:t>l</w:t>
      </w:r>
      <w:r>
        <w:t>na.</w:t>
      </w:r>
    </w:p>
    <w:p w14:paraId="0AF5FA3E" w14:textId="77777777" w:rsidR="00221B60" w:rsidRDefault="00221B60" w:rsidP="00187EA0">
      <w:pPr>
        <w:ind w:firstLine="284"/>
        <w:jc w:val="both"/>
        <w:rPr>
          <w:sz w:val="24"/>
        </w:rPr>
      </w:pPr>
      <w:r>
        <w:rPr>
          <w:sz w:val="24"/>
        </w:rPr>
        <w:t>Ennek az eredménynek az elérésére a legkevésbé sem szükséges, hogy véleményeik egyezz</w:t>
      </w:r>
      <w:r>
        <w:rPr>
          <w:sz w:val="24"/>
        </w:rPr>
        <w:t>e</w:t>
      </w:r>
      <w:r>
        <w:rPr>
          <w:sz w:val="24"/>
        </w:rPr>
        <w:t>nek. Mentális magatartásunknak semmi kapcsolata sincs azzal a különleges hatással, amivel jele</w:t>
      </w:r>
      <w:r>
        <w:rPr>
          <w:sz w:val="24"/>
        </w:rPr>
        <w:t>n</w:t>
      </w:r>
      <w:r>
        <w:rPr>
          <w:sz w:val="24"/>
        </w:rPr>
        <w:t>leg foglalkozunk, mert ez csak az erős és barátságos érzelem dolga. Ha az érzelem netalán ellens</w:t>
      </w:r>
      <w:r>
        <w:rPr>
          <w:sz w:val="24"/>
        </w:rPr>
        <w:t>é</w:t>
      </w:r>
      <w:r>
        <w:rPr>
          <w:sz w:val="24"/>
        </w:rPr>
        <w:t>ges természetű – ha az illetőtől félnek, vagy megvetik – akkor az ellenszenv áramai folynak feléje á</w:t>
      </w:r>
      <w:r>
        <w:rPr>
          <w:sz w:val="24"/>
        </w:rPr>
        <w:t>l</w:t>
      </w:r>
      <w:r>
        <w:rPr>
          <w:sz w:val="24"/>
        </w:rPr>
        <w:t>landóan, magasabb testeit gyengítve és rezgéseikbe diszharmóniát hozva. Azonkívül elzárják elő</w:t>
      </w:r>
      <w:r>
        <w:rPr>
          <w:sz w:val="24"/>
        </w:rPr>
        <w:t>t</w:t>
      </w:r>
      <w:r>
        <w:rPr>
          <w:sz w:val="24"/>
        </w:rPr>
        <w:t>te azt a lehetőséget, hogy kielégítő és eredményes munkát végezhessen a gondjaira bízotta</w:t>
      </w:r>
      <w:r>
        <w:rPr>
          <w:sz w:val="24"/>
        </w:rPr>
        <w:t>k</w:t>
      </w:r>
      <w:r>
        <w:rPr>
          <w:sz w:val="24"/>
        </w:rPr>
        <w:t>kal.</w:t>
      </w:r>
    </w:p>
    <w:p w14:paraId="198DDE2A" w14:textId="77777777" w:rsidR="00221B60" w:rsidRDefault="00221B60" w:rsidP="00187EA0">
      <w:pPr>
        <w:ind w:firstLine="284"/>
        <w:jc w:val="both"/>
        <w:rPr>
          <w:sz w:val="24"/>
        </w:rPr>
      </w:pPr>
      <w:r>
        <w:rPr>
          <w:sz w:val="24"/>
        </w:rPr>
        <w:t>Itt nemcsak a kiküldött érzelem erejéről van szó. A hasonló hasonlót vonz az asztrális világban éppúgy, mint a fizikaiban. A légkörben mindig úszkál egy sereg elmosódó gondolat, némelyik jó, némelyik rossz, de valamennyinek egyformán megvan az a hajlandósága, hogy a saját típusához tartozó határozottabb gondolatformákat megerősítse. Vannak azután alacsonyrendű természetsze</w:t>
      </w:r>
      <w:r>
        <w:rPr>
          <w:sz w:val="24"/>
        </w:rPr>
        <w:t>l</w:t>
      </w:r>
      <w:r>
        <w:rPr>
          <w:sz w:val="24"/>
        </w:rPr>
        <w:t>lemek is, amelyek élvezik a harag és a gyűlölet nyers rezgéseit, és ezért nagyon is készek arra, hogy a hasonló minőségű áramokba belevessék magukat. Ezzel me</w:t>
      </w:r>
      <w:r>
        <w:rPr>
          <w:sz w:val="24"/>
        </w:rPr>
        <w:t>g</w:t>
      </w:r>
      <w:r>
        <w:rPr>
          <w:sz w:val="24"/>
        </w:rPr>
        <w:t>erősítik a hullámzást, és friss életet hoznak bele. Mindez fokozza a hatást, amit a kedvezőtlen gondolatok és érzelmek egy pontban ö</w:t>
      </w:r>
      <w:r>
        <w:rPr>
          <w:sz w:val="24"/>
        </w:rPr>
        <w:t>s</w:t>
      </w:r>
      <w:r>
        <w:rPr>
          <w:sz w:val="24"/>
        </w:rPr>
        <w:t>szefutó ár</w:t>
      </w:r>
      <w:r>
        <w:rPr>
          <w:sz w:val="24"/>
        </w:rPr>
        <w:t>a</w:t>
      </w:r>
      <w:r>
        <w:rPr>
          <w:sz w:val="24"/>
        </w:rPr>
        <w:t>mai keltenek.</w:t>
      </w:r>
    </w:p>
    <w:p w14:paraId="7290A93A" w14:textId="77777777" w:rsidR="00221B60" w:rsidRDefault="00221B60" w:rsidP="00187EA0">
      <w:pPr>
        <w:ind w:firstLine="284"/>
        <w:jc w:val="both"/>
        <w:rPr>
          <w:sz w:val="24"/>
        </w:rPr>
      </w:pPr>
      <w:r>
        <w:rPr>
          <w:sz w:val="24"/>
        </w:rPr>
        <w:t>Mondják, hogy az embert barátjáról lehet megismerni. Az is értékben igaz, hogy az embert társ</w:t>
      </w:r>
      <w:r>
        <w:rPr>
          <w:sz w:val="24"/>
        </w:rPr>
        <w:t>a</w:t>
      </w:r>
      <w:r>
        <w:rPr>
          <w:sz w:val="24"/>
        </w:rPr>
        <w:t>sága alakítja, mert akikkel állandóan együtt van, azok öntudatlanul folyton befolyásolják és foko</w:t>
      </w:r>
      <w:r>
        <w:rPr>
          <w:sz w:val="24"/>
        </w:rPr>
        <w:t>n</w:t>
      </w:r>
      <w:r>
        <w:rPr>
          <w:sz w:val="24"/>
        </w:rPr>
        <w:t>ként egyre jobban összhangba hozzák a saját magukból kibocsátott rezg</w:t>
      </w:r>
      <w:r>
        <w:rPr>
          <w:sz w:val="24"/>
        </w:rPr>
        <w:t>é</w:t>
      </w:r>
      <w:r>
        <w:rPr>
          <w:sz w:val="24"/>
        </w:rPr>
        <w:t>sekkel. Aki sokat van egy széles látókörű, emelkedett szellemű ember társaságában, annak kitűnő alkalma van arra, hogy m</w:t>
      </w:r>
      <w:r>
        <w:rPr>
          <w:sz w:val="24"/>
        </w:rPr>
        <w:t>a</w:t>
      </w:r>
      <w:r>
        <w:rPr>
          <w:sz w:val="24"/>
        </w:rPr>
        <w:t xml:space="preserve">ga is széles látókörűvé és emelkedett szelleművé legyen, mert egy állandó, bár nem észlelhető nyommás egyre ebbe az irányba tereli, s így könnyebb lesz ezen a módon növekedni, mint bármi más módon. Ugyanígy, aki idejét a kocsmában vesztegeti, lusta és romlott emberek körében, az valószínűleg végül is lustává és romlottá lesz A dolgok rejtett oldalának tanulmányozása nagy nyomatékkal igazalja a régi közmondást, hogy aki korpa közé keveredik, megeszik a disznók. </w:t>
      </w:r>
    </w:p>
    <w:p w14:paraId="32B90A36" w14:textId="77777777" w:rsidR="00221B60" w:rsidRDefault="00221B60" w:rsidP="00187EA0">
      <w:pPr>
        <w:ind w:firstLine="284"/>
        <w:jc w:val="both"/>
        <w:rPr>
          <w:sz w:val="24"/>
        </w:rPr>
      </w:pPr>
      <w:r>
        <w:rPr>
          <w:sz w:val="24"/>
        </w:rPr>
        <w:t>Keleten jól felismerték ezt a tényt, hogy egy nálunk fejlettebb személyiséggel való szoros ka</w:t>
      </w:r>
      <w:r>
        <w:rPr>
          <w:sz w:val="24"/>
        </w:rPr>
        <w:t>p</w:t>
      </w:r>
      <w:r>
        <w:rPr>
          <w:sz w:val="24"/>
        </w:rPr>
        <w:t>csolatnak óriási befolyása van. Ők tudták azt, hogy a tanítvány képzésének legfontosabb és leghat</w:t>
      </w:r>
      <w:r>
        <w:rPr>
          <w:sz w:val="24"/>
        </w:rPr>
        <w:t>á</w:t>
      </w:r>
      <w:r>
        <w:rPr>
          <w:sz w:val="24"/>
        </w:rPr>
        <w:t>sosabb része az, ha állandóan tanítója közelségében él, – mintegy fürdik aurájában. A tanító külö</w:t>
      </w:r>
      <w:r>
        <w:rPr>
          <w:sz w:val="24"/>
        </w:rPr>
        <w:t>n</w:t>
      </w:r>
      <w:r>
        <w:rPr>
          <w:sz w:val="24"/>
        </w:rPr>
        <w:t>féle testei, mind egyenletesen és erőteljesen rezegnek és a rezgés sokkal magasabb rendű és szab</w:t>
      </w:r>
      <w:r>
        <w:rPr>
          <w:sz w:val="24"/>
        </w:rPr>
        <w:t>á</w:t>
      </w:r>
      <w:r>
        <w:rPr>
          <w:sz w:val="24"/>
        </w:rPr>
        <w:t>lyosabb annál, amire a tanítvány egyelőre képes. Pár pillanatra azonban már felérhet odáig. A tanító erősebb gondolathulláminak állandó nyomása idők folyamán azonban fokozatosan felemeli tanítv</w:t>
      </w:r>
      <w:r>
        <w:rPr>
          <w:sz w:val="24"/>
        </w:rPr>
        <w:t>á</w:t>
      </w:r>
      <w:r>
        <w:rPr>
          <w:sz w:val="24"/>
        </w:rPr>
        <w:t>nya gondolatát is ugyanarra az alaphangra. Ak</w:t>
      </w:r>
      <w:r>
        <w:rPr>
          <w:sz w:val="24"/>
        </w:rPr>
        <w:t>i</w:t>
      </w:r>
      <w:r>
        <w:rPr>
          <w:sz w:val="24"/>
        </w:rPr>
        <w:t>nek zenei hallása egyelőre még kezdetleges, nem képes a hangközöket egyedül helyesen leénekelni; ha azonban ének közben olyanhoz csatlak</w:t>
      </w:r>
      <w:r>
        <w:rPr>
          <w:sz w:val="24"/>
        </w:rPr>
        <w:t>o</w:t>
      </w:r>
      <w:r>
        <w:rPr>
          <w:sz w:val="24"/>
        </w:rPr>
        <w:t>zik, aki már jól kiképezte hallását feladata könnyebbé válik – ez megköz</w:t>
      </w:r>
      <w:r>
        <w:rPr>
          <w:sz w:val="24"/>
        </w:rPr>
        <w:t>e</w:t>
      </w:r>
      <w:r>
        <w:rPr>
          <w:sz w:val="24"/>
        </w:rPr>
        <w:t>lítő hasonlatul szolgálhat.</w:t>
      </w:r>
    </w:p>
    <w:p w14:paraId="7FC98212" w14:textId="77777777" w:rsidR="00221B60" w:rsidRDefault="00221B60" w:rsidP="00187EA0">
      <w:pPr>
        <w:ind w:firstLine="284"/>
        <w:jc w:val="both"/>
        <w:rPr>
          <w:sz w:val="24"/>
        </w:rPr>
      </w:pPr>
      <w:r>
        <w:rPr>
          <w:sz w:val="24"/>
        </w:rPr>
        <w:t>A nagy előny az, hogy a tanítónak ez az alaphangja állandóan zeng, tehát éjjel hatással van a t</w:t>
      </w:r>
      <w:r>
        <w:rPr>
          <w:sz w:val="24"/>
        </w:rPr>
        <w:t>a</w:t>
      </w:r>
      <w:r>
        <w:rPr>
          <w:sz w:val="24"/>
        </w:rPr>
        <w:t>nítványra anélkül, hogy ezzel bármelyiküknek külön kellene törődnie. A tanítvány testeiben term</w:t>
      </w:r>
      <w:r>
        <w:rPr>
          <w:sz w:val="24"/>
        </w:rPr>
        <w:t>é</w:t>
      </w:r>
      <w:r>
        <w:rPr>
          <w:sz w:val="24"/>
        </w:rPr>
        <w:t>szetesen szüntelenül változásnak és növekedésnek kell végbemennie, mint a többi emberében is. De a tanítóból kisugárzó erőteljes hullámzás megkönnyíti, hogy ez a növekedés a helyes irányba törté</w:t>
      </w:r>
      <w:r>
        <w:rPr>
          <w:sz w:val="24"/>
        </w:rPr>
        <w:t>n</w:t>
      </w:r>
      <w:r>
        <w:rPr>
          <w:sz w:val="24"/>
        </w:rPr>
        <w:t>jék, és rendkívül megnehezíti, hogy más útra térjen. Olyan ez, mint amikor a törött lábat sínek bi</w:t>
      </w:r>
      <w:r>
        <w:rPr>
          <w:sz w:val="24"/>
        </w:rPr>
        <w:t>z</w:t>
      </w:r>
      <w:r>
        <w:rPr>
          <w:sz w:val="24"/>
        </w:rPr>
        <w:t>tosítják, hogy gyógyulása csakis a helyes irányban törté</w:t>
      </w:r>
      <w:r>
        <w:rPr>
          <w:sz w:val="24"/>
        </w:rPr>
        <w:t>n</w:t>
      </w:r>
      <w:r>
        <w:rPr>
          <w:sz w:val="24"/>
        </w:rPr>
        <w:t xml:space="preserve">hessék, s valahogy el ne torzuljon. </w:t>
      </w:r>
    </w:p>
    <w:p w14:paraId="708FDF2D" w14:textId="77777777" w:rsidR="00221B60" w:rsidRDefault="00221B60" w:rsidP="00187EA0">
      <w:pPr>
        <w:ind w:firstLine="284"/>
        <w:jc w:val="both"/>
        <w:rPr>
          <w:sz w:val="24"/>
        </w:rPr>
      </w:pPr>
      <w:r>
        <w:rPr>
          <w:sz w:val="24"/>
        </w:rPr>
        <w:t>A szellemi tanító gondosan irányított befolyásához képest a gépiesen és céltudatosság nélkül cs</w:t>
      </w:r>
      <w:r>
        <w:rPr>
          <w:sz w:val="24"/>
        </w:rPr>
        <w:t>e</w:t>
      </w:r>
      <w:r>
        <w:rPr>
          <w:sz w:val="24"/>
        </w:rPr>
        <w:t>lekvő átlagember még századrésznyi hatást sem tud kifejteni. A számbeli töb</w:t>
      </w:r>
      <w:r>
        <w:rPr>
          <w:sz w:val="24"/>
        </w:rPr>
        <w:t>b</w:t>
      </w:r>
      <w:r>
        <w:rPr>
          <w:sz w:val="24"/>
        </w:rPr>
        <w:t>ség azonban bizonyos mértékben helyettesítheti a hiányzó egyéni erőt. Ezért van az, hogy embertársaink vél</w:t>
      </w:r>
      <w:r>
        <w:rPr>
          <w:sz w:val="24"/>
        </w:rPr>
        <w:t>e</w:t>
      </w:r>
      <w:r>
        <w:rPr>
          <w:sz w:val="24"/>
        </w:rPr>
        <w:t>ményének és érzelmeinek szüntelen, bár észrevehetetlen nyomása rendsz</w:t>
      </w:r>
      <w:r>
        <w:rPr>
          <w:sz w:val="24"/>
        </w:rPr>
        <w:t>e</w:t>
      </w:r>
      <w:r>
        <w:rPr>
          <w:sz w:val="24"/>
        </w:rPr>
        <w:t>rint oda vezet, hogy sok előítéletüket magunkévá tesszük anélkül, hogy észrevennénk. Egyáltalában nem kívánatos, hogy az ember mi</w:t>
      </w:r>
      <w:r>
        <w:rPr>
          <w:sz w:val="24"/>
        </w:rPr>
        <w:t>n</w:t>
      </w:r>
      <w:r>
        <w:rPr>
          <w:sz w:val="24"/>
        </w:rPr>
        <w:t>dig egyféle társaságban legyen és csak egyféle véleményt halljon. Nagyon is szükséges, hogy töb</w:t>
      </w:r>
      <w:r>
        <w:rPr>
          <w:sz w:val="24"/>
        </w:rPr>
        <w:t>b</w:t>
      </w:r>
      <w:r>
        <w:rPr>
          <w:sz w:val="24"/>
        </w:rPr>
        <w:t>féle felfogást is megismerjen, mert csak így tanulhatja meg, hogy valamennyiben meglá</w:t>
      </w:r>
      <w:r>
        <w:rPr>
          <w:sz w:val="24"/>
        </w:rPr>
        <w:t>s</w:t>
      </w:r>
      <w:r>
        <w:rPr>
          <w:sz w:val="24"/>
        </w:rPr>
        <w:t>sa a jót. Csakis akkor formálhat magának olyan véleményt, amit némi joggal valódi ítéletnek lehet nevezni, ha az ügynek mindkét oldalát alaposan megismerte. Az előítéletes ember mindig és szü</w:t>
      </w:r>
      <w:r>
        <w:rPr>
          <w:sz w:val="24"/>
        </w:rPr>
        <w:t>k</w:t>
      </w:r>
      <w:r>
        <w:rPr>
          <w:sz w:val="24"/>
        </w:rPr>
        <w:t>ségképpen tudatlan. Tudatlans</w:t>
      </w:r>
      <w:r>
        <w:rPr>
          <w:sz w:val="24"/>
        </w:rPr>
        <w:t>á</w:t>
      </w:r>
      <w:r>
        <w:rPr>
          <w:sz w:val="24"/>
        </w:rPr>
        <w:t>gát csak úgy lehet eloszlatni, ha kiemeljük őt saját szűk köréből, megtanítva arra, hogy a dolgokat maga vizsgálja meg. Így a valóságnak megfelelően, s nem a tudatlanok elké</w:t>
      </w:r>
      <w:r>
        <w:rPr>
          <w:sz w:val="24"/>
        </w:rPr>
        <w:t>p</w:t>
      </w:r>
      <w:r>
        <w:rPr>
          <w:sz w:val="24"/>
        </w:rPr>
        <w:t>zelése sz</w:t>
      </w:r>
      <w:r>
        <w:rPr>
          <w:sz w:val="24"/>
        </w:rPr>
        <w:t>e</w:t>
      </w:r>
      <w:r>
        <w:rPr>
          <w:sz w:val="24"/>
        </w:rPr>
        <w:t>rint fogja látni a dolgokat.</w:t>
      </w:r>
    </w:p>
    <w:p w14:paraId="5A71BE40" w14:textId="77777777" w:rsidR="00221B60" w:rsidRDefault="00221B60" w:rsidP="00221B60">
      <w:pPr>
        <w:ind w:firstLine="857"/>
        <w:jc w:val="both"/>
        <w:rPr>
          <w:sz w:val="24"/>
        </w:rPr>
      </w:pPr>
    </w:p>
    <w:p w14:paraId="589C95A9" w14:textId="77777777" w:rsidR="00221B60" w:rsidRDefault="00221B60" w:rsidP="00221B60">
      <w:pPr>
        <w:pStyle w:val="Cmsor3"/>
        <w:spacing w:line="240" w:lineRule="auto"/>
      </w:pPr>
      <w:bookmarkStart w:id="31" w:name="_Toc300590923"/>
      <w:r>
        <w:t>Utazás</w:t>
      </w:r>
      <w:bookmarkEnd w:id="31"/>
    </w:p>
    <w:p w14:paraId="0A264A44" w14:textId="77777777" w:rsidR="00221B60" w:rsidRDefault="00221B60" w:rsidP="00221B60"/>
    <w:p w14:paraId="79FBCC52" w14:textId="77777777" w:rsidR="00221B60" w:rsidRDefault="00221B60" w:rsidP="00187EA0">
      <w:pPr>
        <w:ind w:firstLine="284"/>
        <w:jc w:val="both"/>
        <w:rPr>
          <w:sz w:val="24"/>
        </w:rPr>
      </w:pPr>
      <w:r>
        <w:rPr>
          <w:sz w:val="24"/>
        </w:rPr>
        <w:t xml:space="preserve"> Hogy mennyire befolyásol minket saját környezetünk, azt csak akkor látjuk meg, ha egy időre kilépünk belőle. Ennek leghatásosabb módja, ha idegen országokba utazunk. De az igazi ut</w:t>
      </w:r>
      <w:r>
        <w:rPr>
          <w:sz w:val="24"/>
        </w:rPr>
        <w:t>a</w:t>
      </w:r>
      <w:r>
        <w:rPr>
          <w:sz w:val="24"/>
        </w:rPr>
        <w:t>zás nem az, amikor az egyik nagy társas utazásból a másikba sodródunk, ezalatt mindig csak honfitársain</w:t>
      </w:r>
      <w:r>
        <w:rPr>
          <w:sz w:val="24"/>
        </w:rPr>
        <w:t>k</w:t>
      </w:r>
      <w:r>
        <w:rPr>
          <w:sz w:val="24"/>
        </w:rPr>
        <w:t>kal érintkezünk, mindenen mérgelődve, ami a mi kis körünk szok</w:t>
      </w:r>
      <w:r>
        <w:rPr>
          <w:sz w:val="24"/>
        </w:rPr>
        <w:t>á</w:t>
      </w:r>
      <w:r>
        <w:rPr>
          <w:sz w:val="24"/>
        </w:rPr>
        <w:t>saitól eltér. Az utazás inkább annyit jelent, hogy bizonyos ideig nyugodtan éljünk valami idegen országban, s megpróbá</w:t>
      </w:r>
      <w:r>
        <w:rPr>
          <w:sz w:val="24"/>
        </w:rPr>
        <w:t>l</w:t>
      </w:r>
      <w:r>
        <w:rPr>
          <w:sz w:val="24"/>
        </w:rPr>
        <w:t>juk, az ottani embereket valóban megismerni és megérteni; azután igyekezzünk tanulmányozni a szokás</w:t>
      </w:r>
      <w:r>
        <w:rPr>
          <w:sz w:val="24"/>
        </w:rPr>
        <w:t>o</w:t>
      </w:r>
      <w:r>
        <w:rPr>
          <w:sz w:val="24"/>
        </w:rPr>
        <w:t>kat, megtudni, miért keletkeztek s mi bennük a jó, ah</w:t>
      </w:r>
      <w:r>
        <w:rPr>
          <w:sz w:val="24"/>
        </w:rPr>
        <w:t>e</w:t>
      </w:r>
      <w:r>
        <w:rPr>
          <w:sz w:val="24"/>
        </w:rPr>
        <w:t>lyett, hogy kereken elvetnénk őket csak azért, mert idegenek. Aki így cselekszik, az hamarosan fel fogja ismerni a különféle fajok jellemző von</w:t>
      </w:r>
      <w:r>
        <w:rPr>
          <w:sz w:val="24"/>
        </w:rPr>
        <w:t>á</w:t>
      </w:r>
      <w:r>
        <w:rPr>
          <w:sz w:val="24"/>
        </w:rPr>
        <w:t>sait, és látni fogja az alapvető sajátságokat, amik az angolt az írtől, az amerikait az industól, a br</w:t>
      </w:r>
      <w:r>
        <w:rPr>
          <w:sz w:val="24"/>
        </w:rPr>
        <w:t>e</w:t>
      </w:r>
      <w:r>
        <w:rPr>
          <w:sz w:val="24"/>
        </w:rPr>
        <w:t>tont a szicíliaitól megkülönbözt</w:t>
      </w:r>
      <w:r>
        <w:rPr>
          <w:sz w:val="24"/>
        </w:rPr>
        <w:t>e</w:t>
      </w:r>
      <w:r>
        <w:rPr>
          <w:sz w:val="24"/>
        </w:rPr>
        <w:t>tik. De azt is felismeri, hogy e sajátságok egyike sem különb, mint a másik, csak olyanok, mint a színek a szivárványban és mindegyikre szükség van, mint egy-egy tételre az élet nagy oratór</w:t>
      </w:r>
      <w:r>
        <w:rPr>
          <w:sz w:val="24"/>
        </w:rPr>
        <w:t>i</w:t>
      </w:r>
      <w:r>
        <w:rPr>
          <w:sz w:val="24"/>
        </w:rPr>
        <w:t>umában.</w:t>
      </w:r>
    </w:p>
    <w:p w14:paraId="4BDA59C7" w14:textId="77777777" w:rsidR="00221B60" w:rsidRDefault="00221B60" w:rsidP="00187EA0">
      <w:pPr>
        <w:ind w:firstLine="284"/>
        <w:jc w:val="both"/>
        <w:rPr>
          <w:sz w:val="24"/>
        </w:rPr>
      </w:pPr>
      <w:r>
        <w:rPr>
          <w:sz w:val="24"/>
        </w:rPr>
        <w:t>Mindegyik fajnak megvan a maga szerepe abban, hogy alkalmat nyújt az egók fejlődésére, akik hiányzó, jellemvonásaikat a faj befolyása segítségével fejleszthetik ki. Minden faj mögött ott áll egy hatalmas angyal, a Faj Szelleme, aki a Manu irányítása alatt fenntartja a faj különleges tulajdons</w:t>
      </w:r>
      <w:r>
        <w:rPr>
          <w:sz w:val="24"/>
        </w:rPr>
        <w:t>á</w:t>
      </w:r>
      <w:r>
        <w:rPr>
          <w:sz w:val="24"/>
        </w:rPr>
        <w:t>gait, és azon az úton vezeti, ami számára rendelve van. Új faj akkor születik, ha a fejlődés rendsz</w:t>
      </w:r>
      <w:r>
        <w:rPr>
          <w:sz w:val="24"/>
        </w:rPr>
        <w:t>e</w:t>
      </w:r>
      <w:r>
        <w:rPr>
          <w:sz w:val="24"/>
        </w:rPr>
        <w:t>rében új lelkiségre van szükség, s a faj akkor hal ki, ha mind</w:t>
      </w:r>
      <w:r>
        <w:rPr>
          <w:sz w:val="24"/>
        </w:rPr>
        <w:t>a</w:t>
      </w:r>
      <w:r>
        <w:rPr>
          <w:sz w:val="24"/>
        </w:rPr>
        <w:t>zok az egók, akiknek javára szolgált, már végigmentek rajta. A Faj Szellemének befolyása teljesen áthatja az országot, vagy a vidéket és természetesen a legnagyobb fontosságú tényező minden látogató számára, aki csak egy kicsit is érzékeny.</w:t>
      </w:r>
    </w:p>
    <w:p w14:paraId="12B30807" w14:textId="77777777" w:rsidR="00221B60" w:rsidRDefault="00221B60" w:rsidP="00187EA0">
      <w:pPr>
        <w:ind w:firstLine="284"/>
        <w:jc w:val="both"/>
        <w:rPr>
          <w:sz w:val="24"/>
        </w:rPr>
      </w:pPr>
      <w:r>
        <w:rPr>
          <w:sz w:val="24"/>
        </w:rPr>
        <w:t>Az átlag turista túlságosan gyakran be van börtönözve a maga támadó jellegű faji előítél</w:t>
      </w:r>
      <w:r>
        <w:rPr>
          <w:sz w:val="24"/>
        </w:rPr>
        <w:t>e</w:t>
      </w:r>
      <w:r>
        <w:rPr>
          <w:sz w:val="24"/>
        </w:rPr>
        <w:t>teinek hármas páncéljába. Annyira büszke saját nemzetének állítólagos kiválóságira, hogy nem tu</w:t>
      </w:r>
      <w:r>
        <w:rPr>
          <w:sz w:val="24"/>
        </w:rPr>
        <w:t>d</w:t>
      </w:r>
      <w:r>
        <w:rPr>
          <w:sz w:val="24"/>
        </w:rPr>
        <w:t>ja a jót meglátni a másik nemzetben. A bölcsebb utazó, aki hajlandó megnyitni szívét a magasabb erők m</w:t>
      </w:r>
      <w:r>
        <w:rPr>
          <w:sz w:val="24"/>
        </w:rPr>
        <w:t>ű</w:t>
      </w:r>
      <w:r>
        <w:rPr>
          <w:sz w:val="24"/>
        </w:rPr>
        <w:t>ködésének, ebből a forrásból sok olyat meríthet, ami az okulás és tapasztalás szempontjából eg</w:t>
      </w:r>
      <w:r>
        <w:rPr>
          <w:sz w:val="24"/>
        </w:rPr>
        <w:t>y</w:t>
      </w:r>
      <w:r>
        <w:rPr>
          <w:sz w:val="24"/>
        </w:rPr>
        <w:t>aránt értékes. Hogy azonban ezt megtehesse, hozzá kell látnia, hogy a helyes magatartást megsz</w:t>
      </w:r>
      <w:r>
        <w:rPr>
          <w:sz w:val="24"/>
        </w:rPr>
        <w:t>e</w:t>
      </w:r>
      <w:r>
        <w:rPr>
          <w:sz w:val="24"/>
        </w:rPr>
        <w:t>rezze. Késznek kell lennie arra, hogy inkább hallgasson, mint beszéljen, inkább tanuljon, mint d</w:t>
      </w:r>
      <w:r>
        <w:rPr>
          <w:sz w:val="24"/>
        </w:rPr>
        <w:t>i</w:t>
      </w:r>
      <w:r>
        <w:rPr>
          <w:sz w:val="24"/>
        </w:rPr>
        <w:t>csekedjék, inkább méltányoljon, mint bírálgasson, inkább megérteni próbáljon, mint sietve elité</w:t>
      </w:r>
      <w:r>
        <w:rPr>
          <w:sz w:val="24"/>
        </w:rPr>
        <w:t>l</w:t>
      </w:r>
      <w:r>
        <w:rPr>
          <w:sz w:val="24"/>
        </w:rPr>
        <w:t>jen.</w:t>
      </w:r>
    </w:p>
    <w:p w14:paraId="7947BB1F" w14:textId="77777777" w:rsidR="00221B60" w:rsidRDefault="00221B60" w:rsidP="00187EA0">
      <w:pPr>
        <w:ind w:firstLine="284"/>
        <w:jc w:val="both"/>
        <w:rPr>
          <w:sz w:val="24"/>
        </w:rPr>
      </w:pPr>
      <w:r>
        <w:rPr>
          <w:sz w:val="24"/>
        </w:rPr>
        <w:t>Ehhez az eredményhez eljutni: ez az utazás igazi célja és erre nekünk sokkal jobb alkalmunk ny</w:t>
      </w:r>
      <w:r>
        <w:rPr>
          <w:sz w:val="24"/>
        </w:rPr>
        <w:t>í</w:t>
      </w:r>
      <w:r>
        <w:rPr>
          <w:sz w:val="24"/>
        </w:rPr>
        <w:t>lik, mint elődeinknek. A közlekedés módjai annyira megjavultak, hogy ma már csaknem mindenki hozzájuthat a gyors és olcsó utazáshoz. Ez száz évvel ezelőtt még erre nekünk sokkal jobb alka</w:t>
      </w:r>
      <w:r>
        <w:rPr>
          <w:sz w:val="24"/>
        </w:rPr>
        <w:t>l</w:t>
      </w:r>
      <w:r>
        <w:rPr>
          <w:sz w:val="24"/>
        </w:rPr>
        <w:t>munk nyílik, mint elődeinknek. A közlekedés módjai annyira megjavultak, hogy ma már csa</w:t>
      </w:r>
      <w:r>
        <w:rPr>
          <w:sz w:val="24"/>
        </w:rPr>
        <w:t>k</w:t>
      </w:r>
      <w:r>
        <w:rPr>
          <w:sz w:val="24"/>
        </w:rPr>
        <w:t>nem mindenki hozzájuthat a gyors és olcsó utazáshoz. Ez száz évvel ezelőtt még teljességgel leh</w:t>
      </w:r>
      <w:r>
        <w:rPr>
          <w:sz w:val="24"/>
        </w:rPr>
        <w:t>e</w:t>
      </w:r>
      <w:r>
        <w:rPr>
          <w:sz w:val="24"/>
        </w:rPr>
        <w:t>tetlen lett volna és legfeljebb a gazdag és ráérő osztályok kiváltsága volt. A közlekedés megjavul</w:t>
      </w:r>
      <w:r>
        <w:rPr>
          <w:sz w:val="24"/>
        </w:rPr>
        <w:t>á</w:t>
      </w:r>
      <w:r>
        <w:rPr>
          <w:sz w:val="24"/>
        </w:rPr>
        <w:t>sával karöltve járt az idegen országok híreinek nagymérvű terjeszthetősége a távíró és a sajtó útján, úg</w:t>
      </w:r>
      <w:r>
        <w:rPr>
          <w:sz w:val="24"/>
        </w:rPr>
        <w:t>y</w:t>
      </w:r>
      <w:r>
        <w:rPr>
          <w:sz w:val="24"/>
        </w:rPr>
        <w:t>hogy még azok is, akik ki sem mozdultak országukból, sokat megtudnak a külföldről. E könnyeb</w:t>
      </w:r>
      <w:r>
        <w:rPr>
          <w:sz w:val="24"/>
        </w:rPr>
        <w:t>b</w:t>
      </w:r>
      <w:r>
        <w:rPr>
          <w:sz w:val="24"/>
        </w:rPr>
        <w:t>ségek nélkül sohasem jött volna létre a Teozófiai Társulat, vagy legalább is nem a mostani jelleg</w:t>
      </w:r>
      <w:r>
        <w:rPr>
          <w:sz w:val="24"/>
        </w:rPr>
        <w:t>é</w:t>
      </w:r>
      <w:r>
        <w:rPr>
          <w:sz w:val="24"/>
        </w:rPr>
        <w:t xml:space="preserve">vel, s jelenlegi hatékonyságát sem érhette volna el. </w:t>
      </w:r>
    </w:p>
    <w:p w14:paraId="4FE29882" w14:textId="77777777" w:rsidR="00221B60" w:rsidRDefault="00221B60" w:rsidP="00187EA0">
      <w:pPr>
        <w:ind w:firstLine="284"/>
        <w:jc w:val="both"/>
        <w:rPr>
          <w:sz w:val="24"/>
        </w:rPr>
      </w:pPr>
      <w:r>
        <w:rPr>
          <w:sz w:val="24"/>
        </w:rPr>
        <w:t>A Teozófiai Társulat első célja az egyetemes testvériség előmozdítása; már pedig a nemzetek közötti testvéries érzés felkeltését semmi sem segíti annyira elő, mint az egymással való állandó és teljes közlekedés. Ha az emberek egymást csak hallomásból ismerik, akkor mindenféle lehetetlen előítéletek keletkeznek; de közelebbről megismerkedve mindegyik úgy találja, hogy másik is csak olyan ember, mint ő, ugyanazokkal az érdeklődésekkel és célokkal, ugyanolyan örömökkel és bán</w:t>
      </w:r>
      <w:r>
        <w:rPr>
          <w:sz w:val="24"/>
        </w:rPr>
        <w:t>a</w:t>
      </w:r>
      <w:r>
        <w:rPr>
          <w:sz w:val="24"/>
        </w:rPr>
        <w:t>tokkal.</w:t>
      </w:r>
    </w:p>
    <w:p w14:paraId="4301A3FE" w14:textId="77777777" w:rsidR="00221B60" w:rsidRDefault="00221B60" w:rsidP="00187EA0">
      <w:pPr>
        <w:ind w:firstLine="284"/>
        <w:jc w:val="both"/>
        <w:rPr>
          <w:sz w:val="24"/>
        </w:rPr>
      </w:pPr>
      <w:r>
        <w:rPr>
          <w:sz w:val="24"/>
        </w:rPr>
        <w:t>Régen minden nemzet túlságosan az önző elszigeteltség állapotában élt, és ha az egyiket v</w:t>
      </w:r>
      <w:r>
        <w:rPr>
          <w:sz w:val="24"/>
        </w:rPr>
        <w:t>a</w:t>
      </w:r>
      <w:r>
        <w:rPr>
          <w:sz w:val="24"/>
        </w:rPr>
        <w:t>lami baj érte, rendszerint nem támaszkodhatott másra, csak a maga segélyforrásaira. Ma az egész világ oly szorosan egybekapcsolódott, hogy ha Indiában éhínség van, akkor Amerika küld segíts</w:t>
      </w:r>
      <w:r>
        <w:rPr>
          <w:sz w:val="24"/>
        </w:rPr>
        <w:t>é</w:t>
      </w:r>
      <w:r>
        <w:rPr>
          <w:sz w:val="24"/>
        </w:rPr>
        <w:t>get; ha Európa valamelyik országában földrengés pusztít, akkor a többiben gyűjtést indítanak a k</w:t>
      </w:r>
      <w:r>
        <w:rPr>
          <w:sz w:val="24"/>
        </w:rPr>
        <w:t>á</w:t>
      </w:r>
      <w:r>
        <w:rPr>
          <w:sz w:val="24"/>
        </w:rPr>
        <w:t>rosultak megsegítésére. Bármily messzi is van még ma az, hogy az egyetemes testvériség tökéletesen me</w:t>
      </w:r>
      <w:r>
        <w:rPr>
          <w:sz w:val="24"/>
        </w:rPr>
        <w:t>g</w:t>
      </w:r>
      <w:r>
        <w:rPr>
          <w:sz w:val="24"/>
        </w:rPr>
        <w:t>valósuljon, világos, hogy valamennyien közelebb jutottunk hozzá. Még nem tanultunk meg egészen bízni egymásban, de legalább is készek vagyunk s</w:t>
      </w:r>
      <w:r>
        <w:rPr>
          <w:sz w:val="24"/>
        </w:rPr>
        <w:t>e</w:t>
      </w:r>
      <w:r>
        <w:rPr>
          <w:sz w:val="24"/>
        </w:rPr>
        <w:t>gíteni és ez már nagy lépés afelé, hogy valóban egy családdá váljunk.</w:t>
      </w:r>
    </w:p>
    <w:p w14:paraId="30FD2F46" w14:textId="77777777" w:rsidR="00221B60" w:rsidRDefault="00221B60" w:rsidP="00187EA0">
      <w:pPr>
        <w:ind w:firstLine="284"/>
        <w:jc w:val="both"/>
        <w:rPr>
          <w:sz w:val="24"/>
        </w:rPr>
      </w:pPr>
      <w:r>
        <w:rPr>
          <w:sz w:val="24"/>
        </w:rPr>
        <w:t>Tudjuk, mily gyakran ajánlják az utazást fizikai betegségek gyógyítására, különösen olyan es</w:t>
      </w:r>
      <w:r>
        <w:rPr>
          <w:sz w:val="24"/>
        </w:rPr>
        <w:t>e</w:t>
      </w:r>
      <w:r>
        <w:rPr>
          <w:sz w:val="24"/>
        </w:rPr>
        <w:t>tekben, amelyek az ideges zavarok különféle formáiban jelentkeznek. Az utazás sokakat kif</w:t>
      </w:r>
      <w:r>
        <w:rPr>
          <w:sz w:val="24"/>
        </w:rPr>
        <w:t>á</w:t>
      </w:r>
      <w:r>
        <w:rPr>
          <w:sz w:val="24"/>
        </w:rPr>
        <w:t>raszt, de mégis tagadhatatlanul üdítő, bár nem mindig értjük meg, hogy ez nem csupán a levegő és a re</w:t>
      </w:r>
      <w:r>
        <w:rPr>
          <w:sz w:val="24"/>
        </w:rPr>
        <w:t>n</w:t>
      </w:r>
      <w:r>
        <w:rPr>
          <w:sz w:val="24"/>
        </w:rPr>
        <w:t>des fizikai benyomások változásának tulajdonítható, hanem annak is, hogy más vidékeken má</w:t>
      </w:r>
      <w:r>
        <w:rPr>
          <w:sz w:val="24"/>
        </w:rPr>
        <w:t>s</w:t>
      </w:r>
      <w:r>
        <w:rPr>
          <w:sz w:val="24"/>
        </w:rPr>
        <w:t>féle éterikus és asztrális befolyások működnek.</w:t>
      </w:r>
    </w:p>
    <w:p w14:paraId="7C0B6EC3" w14:textId="77777777" w:rsidR="00221B60" w:rsidRDefault="00221B60" w:rsidP="00187EA0">
      <w:pPr>
        <w:ind w:firstLine="284"/>
        <w:jc w:val="both"/>
        <w:rPr>
          <w:sz w:val="24"/>
        </w:rPr>
      </w:pPr>
      <w:r>
        <w:rPr>
          <w:sz w:val="24"/>
        </w:rPr>
        <w:t>Tengerek, hegyek, erdők, vízesések: valamennyinek megvan a maga különleges élettípusa, éterikus, asztrális és látható formája egyaránt és ezért különleges benyomást keltenek s ugyanakkor különleges befolyást gyakorolnak. Láthatatlan lakóik közül sokan vitalitást árasztanak magukból és kisugárzott rezgéseik minden esetben felélesztik az éterikus testmás egyik vagy másik parlagon heverő részét, valamint az asztrális és a mentális testét is. A hatás hasonló ahhoz, amikor olyan i</w:t>
      </w:r>
      <w:r>
        <w:rPr>
          <w:sz w:val="24"/>
        </w:rPr>
        <w:t>z</w:t>
      </w:r>
      <w:r>
        <w:rPr>
          <w:sz w:val="24"/>
        </w:rPr>
        <w:t>mainkat gyakoroljuk, amelyeket rendszerint addig elhanyagoltunk: eleinte kissé fárasztó, de határ</w:t>
      </w:r>
      <w:r>
        <w:rPr>
          <w:sz w:val="24"/>
        </w:rPr>
        <w:t>o</w:t>
      </w:r>
      <w:r>
        <w:rPr>
          <w:sz w:val="24"/>
        </w:rPr>
        <w:t>zottan egészséges és végeredményben kívánatos is.</w:t>
      </w:r>
    </w:p>
    <w:p w14:paraId="5DA522FA" w14:textId="77777777" w:rsidR="00221B60" w:rsidRDefault="00221B60" w:rsidP="00187EA0">
      <w:pPr>
        <w:ind w:firstLine="284"/>
        <w:jc w:val="both"/>
        <w:rPr>
          <w:sz w:val="24"/>
        </w:rPr>
      </w:pPr>
      <w:r>
        <w:rPr>
          <w:sz w:val="24"/>
        </w:rPr>
        <w:t>A városlakó hozzá van szokva a maga környezetéhez és rendszerint addig nem is ébred t</w:t>
      </w:r>
      <w:r>
        <w:rPr>
          <w:sz w:val="24"/>
        </w:rPr>
        <w:t>u</w:t>
      </w:r>
      <w:r>
        <w:rPr>
          <w:sz w:val="24"/>
        </w:rPr>
        <w:t>datára borzalmasságának, amíg egy időre el nem hagyja. Egy forgalmas főútvonalon lakni asztrális sze</w:t>
      </w:r>
      <w:r>
        <w:rPr>
          <w:sz w:val="24"/>
        </w:rPr>
        <w:t>m</w:t>
      </w:r>
      <w:r>
        <w:rPr>
          <w:sz w:val="24"/>
        </w:rPr>
        <w:t>pontból annyi, mint egy nyitott szennycsatorna partján élni – bűzös, isz</w:t>
      </w:r>
      <w:r>
        <w:rPr>
          <w:sz w:val="24"/>
        </w:rPr>
        <w:t>a</w:t>
      </w:r>
      <w:r>
        <w:rPr>
          <w:sz w:val="24"/>
        </w:rPr>
        <w:t>pos folyó ez, ami fel-felfröccsen és undok szagot áraszt tovahömpölygésében. Akármilyen érzéketlen is valaki, nem tudja ezt a végtelenségig károsodás nélkül kiállni és mind erkölcsi, mind fizikai egészségének szempon</w:t>
      </w:r>
      <w:r>
        <w:rPr>
          <w:sz w:val="24"/>
        </w:rPr>
        <w:t>t</w:t>
      </w:r>
      <w:r>
        <w:rPr>
          <w:sz w:val="24"/>
        </w:rPr>
        <w:t>jából szükséges, hogy időnként felcserélje a vidékkel. Ha a városból vidékre utazunk, nagyrészt magunk mögött hagyjuk a küzdő emberi szenvedélyek és erőfeszítések viharos tengerét, míg azok az emberi gondolatok, amelyeknek hatása még visszamarad, rendszerint a kevésbé önző és emelk</w:t>
      </w:r>
      <w:r>
        <w:rPr>
          <w:sz w:val="24"/>
        </w:rPr>
        <w:t>e</w:t>
      </w:r>
      <w:r>
        <w:rPr>
          <w:sz w:val="24"/>
        </w:rPr>
        <w:t>dettebb fajtából valók.</w:t>
      </w:r>
    </w:p>
    <w:p w14:paraId="233BBFA4" w14:textId="77777777" w:rsidR="00221B60" w:rsidRPr="009F5849" w:rsidRDefault="00221B60" w:rsidP="009F5849">
      <w:pPr>
        <w:ind w:firstLine="284"/>
        <w:jc w:val="both"/>
        <w:rPr>
          <w:sz w:val="24"/>
          <w:szCs w:val="24"/>
        </w:rPr>
      </w:pPr>
      <w:r w:rsidRPr="009F5849">
        <w:rPr>
          <w:sz w:val="24"/>
          <w:szCs w:val="24"/>
        </w:rPr>
        <w:t>Ha a természetnek valamely nagy csodája előtt, mint pl. a Niagara-vízesés, megállunk, egy időre majdnem minden</w:t>
      </w:r>
      <w:r>
        <w:t xml:space="preserve"> </w:t>
      </w:r>
      <w:r w:rsidRPr="009F5849">
        <w:rPr>
          <w:sz w:val="24"/>
          <w:szCs w:val="24"/>
        </w:rPr>
        <w:t>ember kilép önmagából, hétköznapi gondjainak és önző kívánságainak kicsinyes köréből. Gondolatai nemesebbek és tágabbak lesznek, s ennek megfelelően hátrahagyott gondola</w:t>
      </w:r>
      <w:r w:rsidRPr="009F5849">
        <w:rPr>
          <w:sz w:val="24"/>
          <w:szCs w:val="24"/>
        </w:rPr>
        <w:t>t</w:t>
      </w:r>
      <w:r w:rsidRPr="009F5849">
        <w:rPr>
          <w:sz w:val="24"/>
          <w:szCs w:val="24"/>
        </w:rPr>
        <w:t>formái is kevésbé zavarók, sőt inkább segítők. Ebből megint nyilvánvaló, hogy az ember csak úgy hasznosítja teljesen utazását, ha figyelmet szentel a természetnek és eng</w:t>
      </w:r>
      <w:r w:rsidRPr="009F5849">
        <w:rPr>
          <w:sz w:val="24"/>
          <w:szCs w:val="24"/>
        </w:rPr>
        <w:t>e</w:t>
      </w:r>
      <w:r w:rsidRPr="009F5849">
        <w:rPr>
          <w:sz w:val="24"/>
          <w:szCs w:val="24"/>
        </w:rPr>
        <w:t>di, hogy hasson rá. Ha egész idő alatt önző és borús gondolataiba burkolódzik, ha l</w:t>
      </w:r>
      <w:r w:rsidRPr="009F5849">
        <w:rPr>
          <w:sz w:val="24"/>
          <w:szCs w:val="24"/>
        </w:rPr>
        <w:t>e</w:t>
      </w:r>
      <w:r w:rsidRPr="009F5849">
        <w:rPr>
          <w:sz w:val="24"/>
          <w:szCs w:val="24"/>
        </w:rPr>
        <w:t>nyomják anyagi gondjai, vagy pedig betegségein és bajain tépelődik, akkor a gyógyító bef</w:t>
      </w:r>
      <w:r w:rsidRPr="009F5849">
        <w:rPr>
          <w:sz w:val="24"/>
          <w:szCs w:val="24"/>
        </w:rPr>
        <w:t>o</w:t>
      </w:r>
      <w:r w:rsidRPr="009F5849">
        <w:rPr>
          <w:sz w:val="24"/>
          <w:szCs w:val="24"/>
        </w:rPr>
        <w:t>lyásokból keveset fordít javára.</w:t>
      </w:r>
    </w:p>
    <w:p w14:paraId="4633C2DB" w14:textId="77777777" w:rsidR="00221B60" w:rsidRPr="009F5849" w:rsidRDefault="00221B60" w:rsidP="009F5849">
      <w:pPr>
        <w:ind w:firstLine="284"/>
        <w:jc w:val="both"/>
        <w:rPr>
          <w:sz w:val="24"/>
          <w:szCs w:val="24"/>
        </w:rPr>
      </w:pPr>
      <w:r w:rsidRPr="009F5849">
        <w:rPr>
          <w:sz w:val="24"/>
          <w:szCs w:val="24"/>
        </w:rPr>
        <w:t>Egy másik tényező az, hogy bizonyos helyek át vannak itatva különleges fajtájú gondolatokkal. Ennek tárgyalása i</w:t>
      </w:r>
      <w:r w:rsidRPr="009F5849">
        <w:rPr>
          <w:sz w:val="24"/>
          <w:szCs w:val="24"/>
        </w:rPr>
        <w:t>n</w:t>
      </w:r>
      <w:r w:rsidRPr="009F5849">
        <w:rPr>
          <w:sz w:val="24"/>
          <w:szCs w:val="24"/>
        </w:rPr>
        <w:t>kább egy másik fejezethez tartozik, de itt bevezethetjük azzal, hogy az emberek bizonyos helyeket beidegzett lelki magatartással keresnek fel, s ez erősen visszahat mi</w:t>
      </w:r>
      <w:r w:rsidRPr="009F5849">
        <w:rPr>
          <w:sz w:val="24"/>
          <w:szCs w:val="24"/>
        </w:rPr>
        <w:t>n</w:t>
      </w:r>
      <w:r w:rsidRPr="009F5849">
        <w:rPr>
          <w:sz w:val="24"/>
          <w:szCs w:val="24"/>
        </w:rPr>
        <w:t>den más látogatóra is. Angliának népszerű tengerparti üdülőhelyeit a csapongó jókedv és gondtalanság lé</w:t>
      </w:r>
      <w:r w:rsidRPr="009F5849">
        <w:rPr>
          <w:sz w:val="24"/>
          <w:szCs w:val="24"/>
        </w:rPr>
        <w:t>g</w:t>
      </w:r>
      <w:r w:rsidRPr="009F5849">
        <w:rPr>
          <w:sz w:val="24"/>
          <w:szCs w:val="24"/>
        </w:rPr>
        <w:t>köre veszi körül, szándékos szünidei hangulat, időszaki mentesség az ügyes-bajos dolgoktól és az az elhatározás, hogy a legtöbbet hozzuk ki belőle. Ennek befolyása alól nehéz menekülni. Ily m</w:t>
      </w:r>
      <w:r w:rsidRPr="009F5849">
        <w:rPr>
          <w:sz w:val="24"/>
          <w:szCs w:val="24"/>
        </w:rPr>
        <w:t>ó</w:t>
      </w:r>
      <w:r w:rsidRPr="009F5849">
        <w:rPr>
          <w:sz w:val="24"/>
          <w:szCs w:val="24"/>
        </w:rPr>
        <w:t>don a hajszolt és agyondolgozott ember, ha ilyen helyen tölti jól megérdemelt pihenőjét, egészen más eredményt ér el, mintha egyszerűen otthon maradt volna pihenni. Ha otthon ül, az valószínűleg kevésbé fárasztó, de sokkal kevésbé stimul</w:t>
      </w:r>
      <w:r w:rsidRPr="009F5849">
        <w:rPr>
          <w:sz w:val="24"/>
          <w:szCs w:val="24"/>
        </w:rPr>
        <w:t>á</w:t>
      </w:r>
      <w:r w:rsidRPr="009F5849">
        <w:rPr>
          <w:sz w:val="24"/>
          <w:szCs w:val="24"/>
        </w:rPr>
        <w:t>ló lett volna.</w:t>
      </w:r>
    </w:p>
    <w:p w14:paraId="4AC721F3" w14:textId="77777777" w:rsidR="00221B60" w:rsidRPr="009F5849" w:rsidRDefault="00221B60" w:rsidP="009F5849">
      <w:pPr>
        <w:ind w:firstLine="284"/>
        <w:jc w:val="both"/>
        <w:rPr>
          <w:sz w:val="24"/>
          <w:szCs w:val="24"/>
        </w:rPr>
      </w:pPr>
      <w:r w:rsidRPr="009F5849">
        <w:rPr>
          <w:sz w:val="24"/>
          <w:szCs w:val="24"/>
        </w:rPr>
        <w:t>A környékbeli séta szintén utazás kicsinyben, s hogy egészséges hatását kellőleg ért</w:t>
      </w:r>
      <w:r w:rsidRPr="009F5849">
        <w:rPr>
          <w:sz w:val="24"/>
          <w:szCs w:val="24"/>
        </w:rPr>
        <w:t>é</w:t>
      </w:r>
      <w:r w:rsidRPr="009F5849">
        <w:rPr>
          <w:sz w:val="24"/>
          <w:szCs w:val="24"/>
        </w:rPr>
        <w:t>keljük, arra kell gondolnunk, amit a különféle növények és fák, sőt a különféle kőzetek és talajok által kibocs</w:t>
      </w:r>
      <w:r w:rsidRPr="009F5849">
        <w:rPr>
          <w:sz w:val="24"/>
          <w:szCs w:val="24"/>
        </w:rPr>
        <w:t>á</w:t>
      </w:r>
      <w:r w:rsidRPr="009F5849">
        <w:rPr>
          <w:sz w:val="24"/>
          <w:szCs w:val="24"/>
        </w:rPr>
        <w:t>tott különböző rezgésekről mondtunk Ezek masszázsként hatnak az éterikus, asztrális és mentális testre, elősegítik a feloldását annak a feszültségnek, amit a hétköznapi gondok-bajok e testek biz</w:t>
      </w:r>
      <w:r w:rsidRPr="009F5849">
        <w:rPr>
          <w:sz w:val="24"/>
          <w:szCs w:val="24"/>
        </w:rPr>
        <w:t>o</w:t>
      </w:r>
      <w:r w:rsidRPr="009F5849">
        <w:rPr>
          <w:sz w:val="24"/>
          <w:szCs w:val="24"/>
        </w:rPr>
        <w:t>nyos részein szüntelenül előidéznek.</w:t>
      </w:r>
    </w:p>
    <w:p w14:paraId="546E51AD" w14:textId="77777777" w:rsidR="009F5849" w:rsidRDefault="009F5849" w:rsidP="009F5849">
      <w:pPr>
        <w:ind w:firstLine="284"/>
        <w:jc w:val="both"/>
        <w:rPr>
          <w:sz w:val="24"/>
          <w:szCs w:val="24"/>
        </w:rPr>
      </w:pPr>
      <w:r>
        <w:rPr>
          <w:sz w:val="24"/>
          <w:szCs w:val="24"/>
        </w:rPr>
        <w:t>E</w:t>
      </w:r>
      <w:r w:rsidR="00221B60" w:rsidRPr="009F5849">
        <w:rPr>
          <w:sz w:val="24"/>
          <w:szCs w:val="24"/>
        </w:rPr>
        <w:t>lterjed hit például az, hogy erőt lehet nyerni, ha az ember egy fenyőfa alatt fejjel észak felé a</w:t>
      </w:r>
      <w:r w:rsidR="00221B60" w:rsidRPr="009F5849">
        <w:rPr>
          <w:sz w:val="24"/>
          <w:szCs w:val="24"/>
        </w:rPr>
        <w:t>l</w:t>
      </w:r>
      <w:r w:rsidR="00221B60" w:rsidRPr="009F5849">
        <w:rPr>
          <w:sz w:val="24"/>
          <w:szCs w:val="24"/>
        </w:rPr>
        <w:t>szik. Bizonyos esetekben ez megfelel az igazságnak és az a magyarázata, hogy a föld felületén mi</w:t>
      </w:r>
      <w:r w:rsidR="00221B60" w:rsidRPr="009F5849">
        <w:rPr>
          <w:sz w:val="24"/>
          <w:szCs w:val="24"/>
        </w:rPr>
        <w:t>n</w:t>
      </w:r>
      <w:r w:rsidR="00221B60" w:rsidRPr="009F5849">
        <w:rPr>
          <w:sz w:val="24"/>
          <w:szCs w:val="24"/>
        </w:rPr>
        <w:t>dig keringenek mágneses áramok, de ezeket az átlagember egyáltalában nem ismeri. Ezek állandó, szelíd nyomásukkal fokozatosan kifésülik az asztrális, valamint a fizikai test éterikus részének ö</w:t>
      </w:r>
      <w:r w:rsidR="00221B60" w:rsidRPr="009F5849">
        <w:rPr>
          <w:sz w:val="24"/>
          <w:szCs w:val="24"/>
        </w:rPr>
        <w:t>s</w:t>
      </w:r>
      <w:r w:rsidR="00221B60" w:rsidRPr="009F5849">
        <w:rPr>
          <w:sz w:val="24"/>
          <w:szCs w:val="24"/>
        </w:rPr>
        <w:t>szegabalyodott részecskéit, megerősítve őket, s így harmonizálják, pihenőhöz és nyugalomhoz ju</w:t>
      </w:r>
      <w:r w:rsidR="00221B60" w:rsidRPr="009F5849">
        <w:rPr>
          <w:sz w:val="24"/>
          <w:szCs w:val="24"/>
        </w:rPr>
        <w:t>t</w:t>
      </w:r>
      <w:r w:rsidR="00221B60" w:rsidRPr="009F5849">
        <w:rPr>
          <w:sz w:val="24"/>
          <w:szCs w:val="24"/>
        </w:rPr>
        <w:t>tatják. A fenyőfa szerepe először az, hogy kisugárzása az embert érzékenyebbé teszi az említett magnetikus áramok iránt, és fogékonyabb állapotba hozza, másodszor pedig (amint már magyará</w:t>
      </w:r>
      <w:r w:rsidR="00221B60" w:rsidRPr="009F5849">
        <w:rPr>
          <w:sz w:val="24"/>
          <w:szCs w:val="24"/>
        </w:rPr>
        <w:t>z</w:t>
      </w:r>
      <w:r w:rsidR="00221B60" w:rsidRPr="009F5849">
        <w:rPr>
          <w:sz w:val="24"/>
          <w:szCs w:val="24"/>
        </w:rPr>
        <w:t>tuk), a fa állandóan vitalitást áraszt szét, mégpedig abban a formában, amelyben az ember a le</w:t>
      </w:r>
      <w:r w:rsidR="00221B60" w:rsidRPr="009F5849">
        <w:rPr>
          <w:sz w:val="24"/>
          <w:szCs w:val="24"/>
        </w:rPr>
        <w:t>g</w:t>
      </w:r>
      <w:r w:rsidR="00221B60" w:rsidRPr="009F5849">
        <w:rPr>
          <w:sz w:val="24"/>
          <w:szCs w:val="24"/>
        </w:rPr>
        <w:t>könnye</w:t>
      </w:r>
      <w:r w:rsidR="00221B60" w:rsidRPr="009F5849">
        <w:rPr>
          <w:sz w:val="24"/>
          <w:szCs w:val="24"/>
        </w:rPr>
        <w:t>b</w:t>
      </w:r>
      <w:r w:rsidR="00221B60" w:rsidRPr="009F5849">
        <w:rPr>
          <w:sz w:val="24"/>
          <w:szCs w:val="24"/>
        </w:rPr>
        <w:t>ben felszívhatja.</w:t>
      </w:r>
    </w:p>
    <w:p w14:paraId="274030FE" w14:textId="77777777" w:rsidR="009F5849" w:rsidRPr="009F5849" w:rsidRDefault="009F5849" w:rsidP="009F5849">
      <w:pPr>
        <w:ind w:firstLine="284"/>
        <w:jc w:val="both"/>
        <w:rPr>
          <w:sz w:val="22"/>
        </w:rPr>
      </w:pPr>
    </w:p>
    <w:p w14:paraId="64A43D43" w14:textId="77777777" w:rsidR="00221B60" w:rsidRPr="00843746" w:rsidRDefault="00843746" w:rsidP="00843746">
      <w:pPr>
        <w:pStyle w:val="Cmsor1"/>
        <w:rPr>
          <w:bCs/>
          <w:sz w:val="32"/>
        </w:rPr>
      </w:pPr>
      <w:bookmarkStart w:id="32" w:name="_Toc300590924"/>
      <w:r w:rsidRPr="00843746">
        <w:rPr>
          <w:bCs/>
          <w:sz w:val="32"/>
          <w:szCs w:val="28"/>
        </w:rPr>
        <w:t>VI.</w:t>
      </w:r>
      <w:r w:rsidR="00221B60" w:rsidRPr="00843746">
        <w:rPr>
          <w:bCs/>
          <w:sz w:val="32"/>
          <w:szCs w:val="28"/>
        </w:rPr>
        <w:t xml:space="preserve"> fejezet</w:t>
      </w:r>
      <w:r w:rsidRPr="00843746">
        <w:rPr>
          <w:bCs/>
          <w:sz w:val="32"/>
          <w:szCs w:val="28"/>
        </w:rPr>
        <w:t xml:space="preserve"> </w:t>
      </w:r>
      <w:r w:rsidR="00221B60" w:rsidRPr="00843746">
        <w:rPr>
          <w:bCs/>
          <w:sz w:val="32"/>
          <w:u w:val="single"/>
        </w:rPr>
        <w:t xml:space="preserve">A </w:t>
      </w:r>
      <w:r w:rsidRPr="00843746">
        <w:rPr>
          <w:bCs/>
          <w:sz w:val="32"/>
          <w:u w:val="single"/>
        </w:rPr>
        <w:t>természetszellemek</w:t>
      </w:r>
      <w:bookmarkEnd w:id="32"/>
    </w:p>
    <w:p w14:paraId="0BCF2E00" w14:textId="77777777" w:rsidR="00221B60" w:rsidRDefault="00221B60" w:rsidP="00221B60">
      <w:pPr>
        <w:jc w:val="both"/>
        <w:rPr>
          <w:sz w:val="24"/>
          <w:u w:val="single"/>
        </w:rPr>
      </w:pPr>
    </w:p>
    <w:p w14:paraId="262476BD" w14:textId="77777777" w:rsidR="00221B60" w:rsidRDefault="00221B60" w:rsidP="00221B60">
      <w:pPr>
        <w:pStyle w:val="Cmsor3"/>
        <w:spacing w:line="240" w:lineRule="auto"/>
      </w:pPr>
      <w:bookmarkStart w:id="33" w:name="_Toc300590925"/>
      <w:r>
        <w:t>Egy különálló fejlődés</w:t>
      </w:r>
      <w:bookmarkEnd w:id="33"/>
    </w:p>
    <w:p w14:paraId="5FEC081A" w14:textId="77777777" w:rsidR="00221B60" w:rsidRDefault="00221B60" w:rsidP="00221B60">
      <w:pPr>
        <w:jc w:val="both"/>
        <w:rPr>
          <w:b/>
          <w:sz w:val="24"/>
          <w:u w:val="single"/>
        </w:rPr>
      </w:pPr>
    </w:p>
    <w:p w14:paraId="7CFFA64F" w14:textId="77777777" w:rsidR="00221B60" w:rsidRDefault="00221B60" w:rsidP="009F5849">
      <w:pPr>
        <w:ind w:firstLine="284"/>
        <w:jc w:val="both"/>
        <w:rPr>
          <w:sz w:val="24"/>
        </w:rPr>
      </w:pPr>
      <w:r>
        <w:rPr>
          <w:sz w:val="24"/>
        </w:rPr>
        <w:t>Bizonyos körülmények közt nagy hatással vannak ránk a természetszellemek. A vidék term</w:t>
      </w:r>
      <w:r>
        <w:rPr>
          <w:sz w:val="24"/>
        </w:rPr>
        <w:t>é</w:t>
      </w:r>
      <w:r>
        <w:rPr>
          <w:sz w:val="24"/>
        </w:rPr>
        <w:t>szetszellemeit voltaképpen a környék őslakóinak tekinthetjük, akiket egyes helyekről az emberek beözönlése kergetett el, akárcsak a vadállatokat. A természetszellemek éppen úgy, mint a vadálla</w:t>
      </w:r>
      <w:r>
        <w:rPr>
          <w:sz w:val="24"/>
        </w:rPr>
        <w:t>t</w:t>
      </w:r>
      <w:r>
        <w:rPr>
          <w:sz w:val="24"/>
        </w:rPr>
        <w:t>ok, elkerülik a nagy városokat és az olyan helyeket, ahol az emberek leginkább összesereglenek. Az ilyen helyeken az ő befolyásuk alig számit. De a csendes vidékeken, e</w:t>
      </w:r>
      <w:r>
        <w:rPr>
          <w:sz w:val="24"/>
        </w:rPr>
        <w:t>r</w:t>
      </w:r>
      <w:r>
        <w:rPr>
          <w:sz w:val="24"/>
        </w:rPr>
        <w:t>dőben, mezőn, hegyen-völgyön, vagy kint a tengeren állandóan vannak természetszellemek, és bár ritkán mutatkoznak, befolyásuk erős és mindent átható, mint ahogy az ibolya illata is betölti s levegőt, noha a virág sz</w:t>
      </w:r>
      <w:r>
        <w:rPr>
          <w:sz w:val="24"/>
        </w:rPr>
        <w:t>e</w:t>
      </w:r>
      <w:r>
        <w:rPr>
          <w:sz w:val="24"/>
        </w:rPr>
        <w:t>rényen elrejtőzik a levelek között.</w:t>
      </w:r>
    </w:p>
    <w:p w14:paraId="769C0EDF" w14:textId="77777777" w:rsidR="00221B60" w:rsidRDefault="00221B60" w:rsidP="009F5849">
      <w:pPr>
        <w:ind w:firstLine="284"/>
        <w:jc w:val="both"/>
        <w:rPr>
          <w:sz w:val="24"/>
        </w:rPr>
      </w:pPr>
      <w:r>
        <w:rPr>
          <w:sz w:val="24"/>
        </w:rPr>
        <w:t>A természetszellemek külön fejlődési irányt képviselnek, amely ezen a fokon teljesen eltér az emberitől. Hallottunk a Második Kiáradás útjáról a három elementális birodalmon keresztül le az ásványba, onnan felfelé a növényeken és az állatokon át az egyéniesülésig az emberi színvonalon. Tudjuk, hogy ezután az emberiség kibontakozása fokozatosan elvisz az Ösvény lépcsőihez, azután tovább, és felfelé az Adeptusságig és azokhoz a dicső lehetőségekhez, amelyek azon túl várnak ránk.</w:t>
      </w:r>
    </w:p>
    <w:p w14:paraId="5BF369AF" w14:textId="77777777" w:rsidR="00221B60" w:rsidRDefault="00221B60" w:rsidP="009F5849">
      <w:pPr>
        <w:ind w:firstLine="284"/>
        <w:jc w:val="both"/>
        <w:rPr>
          <w:sz w:val="24"/>
        </w:rPr>
      </w:pPr>
      <w:r>
        <w:rPr>
          <w:sz w:val="24"/>
        </w:rPr>
        <w:t>Ez a mi fejlődési vonalunk, de nem szabad abba a hibába esnünk, hogy azt gondoljuk, ez az egyetlen fejlődési vonal. Még ebben a mi világunkban is az isteni élet több áramban tör előre, s az emberi áram csak egyike ezeknek, s még hozzá nem is a legnépesebb. Talán kö</w:t>
      </w:r>
      <w:r>
        <w:rPr>
          <w:sz w:val="24"/>
        </w:rPr>
        <w:t>n</w:t>
      </w:r>
      <w:r>
        <w:rPr>
          <w:sz w:val="24"/>
        </w:rPr>
        <w:t>nyebben megértjük ezt, ha meggondoljuk, hogy míg az emberiség fizikai megnyilvánulásával csak egész kis részét fo</w:t>
      </w:r>
      <w:r>
        <w:rPr>
          <w:sz w:val="24"/>
        </w:rPr>
        <w:t>g</w:t>
      </w:r>
      <w:r>
        <w:rPr>
          <w:sz w:val="24"/>
        </w:rPr>
        <w:t>lalja el a földnek, addig a velünk egy színvonalon, de más fejlődési áramhoz tartozó lények ne</w:t>
      </w:r>
      <w:r>
        <w:rPr>
          <w:sz w:val="24"/>
        </w:rPr>
        <w:t>m</w:t>
      </w:r>
      <w:r>
        <w:rPr>
          <w:sz w:val="24"/>
        </w:rPr>
        <w:t>csak a földet népesítik be sokkal sűrűbben, hanem elárasztják a tenger óriási síkjait és a levegő té</w:t>
      </w:r>
      <w:r>
        <w:rPr>
          <w:sz w:val="24"/>
        </w:rPr>
        <w:t>r</w:t>
      </w:r>
      <w:r>
        <w:rPr>
          <w:sz w:val="24"/>
        </w:rPr>
        <w:t>ségeit is.</w:t>
      </w:r>
    </w:p>
    <w:p w14:paraId="242A5556" w14:textId="77777777" w:rsidR="00221B60" w:rsidRDefault="00221B60" w:rsidP="00221B60">
      <w:pPr>
        <w:ind w:firstLine="748"/>
        <w:jc w:val="both"/>
        <w:rPr>
          <w:sz w:val="24"/>
        </w:rPr>
      </w:pPr>
    </w:p>
    <w:p w14:paraId="07189A43" w14:textId="77777777" w:rsidR="00221B60" w:rsidRDefault="00221B60" w:rsidP="00221B60">
      <w:pPr>
        <w:pStyle w:val="Cmsor3"/>
        <w:spacing w:line="240" w:lineRule="auto"/>
      </w:pPr>
      <w:bookmarkStart w:id="34" w:name="_Toc300590926"/>
      <w:r>
        <w:t>Fejlődési irányok</w:t>
      </w:r>
      <w:bookmarkEnd w:id="34"/>
    </w:p>
    <w:p w14:paraId="55E2C3E5" w14:textId="77777777" w:rsidR="00221B60" w:rsidRDefault="00221B60" w:rsidP="00221B60"/>
    <w:p w14:paraId="778213EF" w14:textId="77777777" w:rsidR="00221B60" w:rsidRDefault="00221B60" w:rsidP="009F5849">
      <w:pPr>
        <w:ind w:firstLine="284"/>
        <w:jc w:val="both"/>
        <w:rPr>
          <w:sz w:val="24"/>
        </w:rPr>
      </w:pPr>
      <w:r>
        <w:rPr>
          <w:sz w:val="24"/>
        </w:rPr>
        <w:t>A jelenlegi fejlődési fokon ezek az áramok egymással párhuzamosan, egyelőre elkülönülten h</w:t>
      </w:r>
      <w:r>
        <w:rPr>
          <w:sz w:val="24"/>
        </w:rPr>
        <w:t>a</w:t>
      </w:r>
      <w:r>
        <w:rPr>
          <w:sz w:val="24"/>
        </w:rPr>
        <w:t>ladnak. A természetszellemek például sohasem voltak és nem is lesznek a miénkhez hasonló emb</w:t>
      </w:r>
      <w:r>
        <w:rPr>
          <w:sz w:val="24"/>
        </w:rPr>
        <w:t>e</w:t>
      </w:r>
      <w:r>
        <w:rPr>
          <w:sz w:val="24"/>
        </w:rPr>
        <w:t>riség tagjai, mindazonáltal a bennük lakozó élet ugyanettől a Napistenségtől származik és éppen úgy vissza fog Hozzá térni, mint a miénk. Az áramok az ásványi színvonalig egymás mellett hala</w:t>
      </w:r>
      <w:r>
        <w:rPr>
          <w:sz w:val="24"/>
        </w:rPr>
        <w:t>d</w:t>
      </w:r>
      <w:r>
        <w:rPr>
          <w:sz w:val="24"/>
        </w:rPr>
        <w:t>nak, de mihelyt belekapcsolódnak a fejlődés felfelé haladó ívébe, irányuk eltér egymástól. Ez az ásványi fok természetesen az, amelyen az élet a legmélyebben belemerült a fizikai anyagba; de míg az áramok némelyike megtartja a fizikai formát fe</w:t>
      </w:r>
      <w:r>
        <w:rPr>
          <w:sz w:val="24"/>
        </w:rPr>
        <w:t>j</w:t>
      </w:r>
      <w:r>
        <w:rPr>
          <w:sz w:val="24"/>
        </w:rPr>
        <w:t>lődésének későbbi fokain is, s azt mindjobban a bennlakozó élet kifejezőjévé teszi, addig más áramok egyszerre levetik a durvább anyagot és fejl</w:t>
      </w:r>
      <w:r>
        <w:rPr>
          <w:sz w:val="24"/>
        </w:rPr>
        <w:t>ő</w:t>
      </w:r>
      <w:r>
        <w:rPr>
          <w:sz w:val="24"/>
        </w:rPr>
        <w:t>désük hátralevő részében csupán éteri anyagból való testeket használnak.</w:t>
      </w:r>
    </w:p>
    <w:p w14:paraId="5443BFAB" w14:textId="77777777" w:rsidR="009F5849" w:rsidRDefault="00221B60" w:rsidP="00444B55">
      <w:pPr>
        <w:ind w:firstLine="284"/>
        <w:jc w:val="both"/>
        <w:rPr>
          <w:sz w:val="24"/>
        </w:rPr>
      </w:pPr>
      <w:r>
        <w:rPr>
          <w:sz w:val="24"/>
        </w:rPr>
        <w:t>Ezeknek az áramoknak egyike például befejezvén fejlődésének azt a fokát, amelyben az á</w:t>
      </w:r>
      <w:r>
        <w:rPr>
          <w:sz w:val="24"/>
        </w:rPr>
        <w:t>s</w:t>
      </w:r>
      <w:r>
        <w:rPr>
          <w:sz w:val="24"/>
        </w:rPr>
        <w:t>ványi monádhoz tartozik, nem megy tovább a növényvilágba, hanem éterikus anyagból való test</w:t>
      </w:r>
      <w:r>
        <w:rPr>
          <w:sz w:val="24"/>
        </w:rPr>
        <w:t>e</w:t>
      </w:r>
      <w:r>
        <w:rPr>
          <w:sz w:val="24"/>
        </w:rPr>
        <w:t>ket vesz magára, amelyek a föld belsejében, valósággal a szilárd kőzetben laknak. Sokan nehezen értik meg, hogyan lehetséges, hogy bármilyen teremtmény a szikla tömör anyagában, vagy a föld kérgében lakjék. Az éterikus testű teremtményeknek a szikla anyaga nem jelent mozgási, vagy látási korlát</w:t>
      </w:r>
      <w:r>
        <w:rPr>
          <w:sz w:val="24"/>
        </w:rPr>
        <w:t>o</w:t>
      </w:r>
      <w:r>
        <w:rPr>
          <w:sz w:val="24"/>
        </w:rPr>
        <w:t>zást. Való igaz, hogy nekik a szilárd halmazállapotú fizikai anyag a természetes elemük és lak</w:t>
      </w:r>
      <w:r>
        <w:rPr>
          <w:sz w:val="24"/>
        </w:rPr>
        <w:t>ó</w:t>
      </w:r>
      <w:r>
        <w:rPr>
          <w:sz w:val="24"/>
        </w:rPr>
        <w:t xml:space="preserve">helyük, az egyetlen, amit megszoktak, és amiben </w:t>
      </w:r>
      <w:r w:rsidR="009F5849">
        <w:rPr>
          <w:sz w:val="24"/>
        </w:rPr>
        <w:t>otthon érzik magukat. Ez a határozatlan és als</w:t>
      </w:r>
      <w:r w:rsidR="009F5849">
        <w:rPr>
          <w:sz w:val="24"/>
        </w:rPr>
        <w:t>ó</w:t>
      </w:r>
      <w:r w:rsidR="009F5849">
        <w:rPr>
          <w:sz w:val="24"/>
        </w:rPr>
        <w:t>rendű élet, mely formátlan éterikus testeket éltet, nehezen érthető számunkra. De ezek is fejlődnek valamiképpen, és eljutnak egy fokig, amikor bár még szilárd kőzetben, de már nem a föld mélyén, hanem a felülethez közel élnek, sőt a fejlettebbek alkalomadtán rövid időre szabaddá is teszik m</w:t>
      </w:r>
      <w:r w:rsidR="009F5849">
        <w:rPr>
          <w:sz w:val="24"/>
        </w:rPr>
        <w:t>a</w:t>
      </w:r>
      <w:r w:rsidR="009F5849">
        <w:rPr>
          <w:sz w:val="24"/>
        </w:rPr>
        <w:t>gukat.</w:t>
      </w:r>
    </w:p>
    <w:p w14:paraId="461CE919" w14:textId="77777777" w:rsidR="00221B60" w:rsidRDefault="00221B60" w:rsidP="009F5849">
      <w:pPr>
        <w:spacing w:before="120" w:after="120"/>
        <w:jc w:val="center"/>
      </w:pPr>
      <w:r>
        <w:pict w14:anchorId="47CB0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61.75pt" fillcolor="window">
            <v:imagedata r:id="rId7" o:title="élet"/>
          </v:shape>
        </w:pict>
      </w:r>
    </w:p>
    <w:p w14:paraId="5E274616" w14:textId="77777777" w:rsidR="00221B60" w:rsidRDefault="00221B60" w:rsidP="009F5849">
      <w:pPr>
        <w:ind w:firstLine="284"/>
        <w:jc w:val="both"/>
        <w:rPr>
          <w:sz w:val="24"/>
        </w:rPr>
      </w:pPr>
      <w:r>
        <w:rPr>
          <w:sz w:val="24"/>
        </w:rPr>
        <w:t>Ezeket a lényeket látták is néha, vagy talán még gyakrabban hallották barlangokban vagy b</w:t>
      </w:r>
      <w:r>
        <w:rPr>
          <w:sz w:val="24"/>
        </w:rPr>
        <w:t>á</w:t>
      </w:r>
      <w:r>
        <w:rPr>
          <w:sz w:val="24"/>
        </w:rPr>
        <w:t>nyákban, s a középkori irodalom gnómoknak nevezi őket. Testük éterikus anyaga rendes körülm</w:t>
      </w:r>
      <w:r>
        <w:rPr>
          <w:sz w:val="24"/>
        </w:rPr>
        <w:t>é</w:t>
      </w:r>
      <w:r>
        <w:rPr>
          <w:sz w:val="24"/>
        </w:rPr>
        <w:t>nyek közt fizikai szemmel nem látható. Ha mégis látják őket, két dolog közül az egyik történik: vagy ők materializálódnak olymódon, hogy fizikai anyagból fátylat vonnak maguk köré, vagy a szemlélő érzékenységének kell annyira megnövekednie, hogy a magasabbrendű éterikus rezgésekre válaszolni tud és meglátja a számára normális körülmények között észlelh</w:t>
      </w:r>
      <w:r>
        <w:rPr>
          <w:sz w:val="24"/>
        </w:rPr>
        <w:t>e</w:t>
      </w:r>
      <w:r>
        <w:rPr>
          <w:sz w:val="24"/>
        </w:rPr>
        <w:t>tetlent.</w:t>
      </w:r>
    </w:p>
    <w:p w14:paraId="23B8AA50" w14:textId="77777777" w:rsidR="00221B60" w:rsidRDefault="00221B60" w:rsidP="009F5849">
      <w:pPr>
        <w:ind w:firstLine="284"/>
        <w:jc w:val="both"/>
        <w:rPr>
          <w:sz w:val="24"/>
        </w:rPr>
      </w:pPr>
      <w:r>
        <w:rPr>
          <w:sz w:val="24"/>
        </w:rPr>
        <w:t>A felfogó képességnek. ehhez szükséges pillanatnyi felfokozása nem szokatlan vagy nehezen e</w:t>
      </w:r>
      <w:r>
        <w:rPr>
          <w:sz w:val="24"/>
        </w:rPr>
        <w:t>l</w:t>
      </w:r>
      <w:r>
        <w:rPr>
          <w:sz w:val="24"/>
        </w:rPr>
        <w:t>érhető valami. Másrészt pedig a láthatatlanságnak éppen határán lévő lények könnyen materializ</w:t>
      </w:r>
      <w:r>
        <w:rPr>
          <w:sz w:val="24"/>
        </w:rPr>
        <w:t>á</w:t>
      </w:r>
      <w:r>
        <w:rPr>
          <w:sz w:val="24"/>
        </w:rPr>
        <w:t>lódhatnak. Sokkal gyakrabban volnának láthatók, ha nem lenne meg bennük is az a meggyökeres</w:t>
      </w:r>
      <w:r>
        <w:rPr>
          <w:sz w:val="24"/>
        </w:rPr>
        <w:t>e</w:t>
      </w:r>
      <w:r>
        <w:rPr>
          <w:sz w:val="24"/>
        </w:rPr>
        <w:t>dett ellenszenv az emberi lények iránt, ami a természetszellemek legalacsonyabb fajtái kivétel</w:t>
      </w:r>
      <w:r>
        <w:rPr>
          <w:sz w:val="24"/>
        </w:rPr>
        <w:t>é</w:t>
      </w:r>
      <w:r>
        <w:rPr>
          <w:sz w:val="24"/>
        </w:rPr>
        <w:t>vel minden más fajtájukbelivel közös. Haladásuk következő fokán elérik a köznyelvben tündére</w:t>
      </w:r>
      <w:r>
        <w:rPr>
          <w:sz w:val="24"/>
        </w:rPr>
        <w:t>k</w:t>
      </w:r>
      <w:r>
        <w:rPr>
          <w:sz w:val="24"/>
        </w:rPr>
        <w:t>nek nevezett osztályt, a természetszellemeknek azt a típ</w:t>
      </w:r>
      <w:r>
        <w:rPr>
          <w:sz w:val="24"/>
        </w:rPr>
        <w:t>u</w:t>
      </w:r>
      <w:r>
        <w:rPr>
          <w:sz w:val="24"/>
        </w:rPr>
        <w:t>sát, amely rendszerint a föld felületén él, mint mi, bár még csak éterikus testben. Ezután átmennek a levegőszellemeken keresztül az angy</w:t>
      </w:r>
      <w:r>
        <w:rPr>
          <w:sz w:val="24"/>
        </w:rPr>
        <w:t>a</w:t>
      </w:r>
      <w:r>
        <w:rPr>
          <w:sz w:val="24"/>
        </w:rPr>
        <w:t>lok birodalmába, de ennek módjáról később lesz szó.</w:t>
      </w:r>
    </w:p>
    <w:p w14:paraId="7E6A7D40" w14:textId="77777777" w:rsidR="00221B60" w:rsidRDefault="00221B60" w:rsidP="009F5849">
      <w:pPr>
        <w:ind w:firstLine="284"/>
        <w:jc w:val="both"/>
        <w:rPr>
          <w:sz w:val="24"/>
        </w:rPr>
      </w:pPr>
      <w:r>
        <w:rPr>
          <w:sz w:val="24"/>
        </w:rPr>
        <w:t>Az élethullám az ásványi fokon nemcsak a föld szilárd kérgét képező kőzetekben nyilvánul meg, hanem az óceán vizeiben is; és éppen úgy, miként az előbbi a föld belsejében általunk még nem ismert alacsony éterikus formákba önti életét, úgy az utóbbi is ezeknek megfelelő alacsony éterikus formákban él a tenger mélységeiben. Ezeknél is a következő f</w:t>
      </w:r>
      <w:r>
        <w:rPr>
          <w:sz w:val="24"/>
        </w:rPr>
        <w:t>o</w:t>
      </w:r>
      <w:r>
        <w:rPr>
          <w:sz w:val="24"/>
        </w:rPr>
        <w:t>kozat a középmélységekben lakozó, határozottabb, de még mindig éterikus formák birodalma, mely a tenger felszínéig ritkán jut el. Harmadik fokozata az – s ez megfelel a szik-szellemek tündéreinek – amikor a vízi-szellemek óriási hadához csatlakoznak, amelyek az óceán végtelen térségein töltik boldog él</w:t>
      </w:r>
      <w:r>
        <w:rPr>
          <w:sz w:val="24"/>
        </w:rPr>
        <w:t>e</w:t>
      </w:r>
      <w:r>
        <w:rPr>
          <w:sz w:val="24"/>
        </w:rPr>
        <w:t>tüket.</w:t>
      </w:r>
    </w:p>
    <w:p w14:paraId="5653F74F" w14:textId="77777777" w:rsidR="00221B60" w:rsidRDefault="00221B60" w:rsidP="009F5849">
      <w:pPr>
        <w:ind w:firstLine="284"/>
        <w:jc w:val="both"/>
        <w:rPr>
          <w:sz w:val="24"/>
        </w:rPr>
      </w:pPr>
      <w:r>
        <w:rPr>
          <w:sz w:val="24"/>
        </w:rPr>
        <w:t>Mivel kizárólag csak éterikus anyagból való testeket vesznek magukra, nyilvánvaló, hogy eg</w:t>
      </w:r>
      <w:r>
        <w:rPr>
          <w:sz w:val="24"/>
        </w:rPr>
        <w:t>é</w:t>
      </w:r>
      <w:r>
        <w:rPr>
          <w:sz w:val="24"/>
        </w:rPr>
        <w:t>szen kihagyják a növényi és állati birodalmakat, valamint az emberit is. Vannak azonban más, olyan típusú természetszellemek, amelyek kiválásuk előtt tagjai voltak a két említett birodalomnak. Az óceánban például van egy életáram, amely az ásványi színvonal elhagyása után a tengeri mosz</w:t>
      </w:r>
      <w:r>
        <w:rPr>
          <w:sz w:val="24"/>
        </w:rPr>
        <w:t>a</w:t>
      </w:r>
      <w:r>
        <w:rPr>
          <w:sz w:val="24"/>
        </w:rPr>
        <w:t>tok formájában a növényvilágot érinti, azután továbbmegy a korallok, szivacsok és a középmélys</w:t>
      </w:r>
      <w:r>
        <w:rPr>
          <w:sz w:val="24"/>
        </w:rPr>
        <w:t>é</w:t>
      </w:r>
      <w:r>
        <w:rPr>
          <w:sz w:val="24"/>
        </w:rPr>
        <w:t>gek óriási cephalopod-jain (fejlábúak) keresztül a halak nagy családjába, s csak ezután csatlakozik a vízi szellemek soraihoz.</w:t>
      </w:r>
    </w:p>
    <w:p w14:paraId="6E4383AA" w14:textId="77777777" w:rsidR="00221B60" w:rsidRDefault="00221B60" w:rsidP="009F5849">
      <w:pPr>
        <w:ind w:firstLine="284"/>
        <w:jc w:val="both"/>
        <w:rPr>
          <w:sz w:val="24"/>
        </w:rPr>
      </w:pPr>
      <w:r>
        <w:rPr>
          <w:sz w:val="24"/>
        </w:rPr>
        <w:t>Látható, hogy ezek a fizikai testet sokkal magasabb színvonalig megtartják eszközül. Az is kit</w:t>
      </w:r>
      <w:r>
        <w:rPr>
          <w:sz w:val="24"/>
        </w:rPr>
        <w:t>ű</w:t>
      </w:r>
      <w:r>
        <w:rPr>
          <w:sz w:val="24"/>
        </w:rPr>
        <w:t>nik, hogy a szárazföld tündérei nemcsak a manók soraiból kerülnek ki, hanem az állatvilág k</w:t>
      </w:r>
      <w:r>
        <w:rPr>
          <w:sz w:val="24"/>
        </w:rPr>
        <w:t>e</w:t>
      </w:r>
      <w:r>
        <w:rPr>
          <w:sz w:val="24"/>
        </w:rPr>
        <w:t>vésbé fejlett rétegeiből is, mert találunk egy olyan fejlődési irányt, amely éppen csak hogy érinti a n</w:t>
      </w:r>
      <w:r>
        <w:rPr>
          <w:sz w:val="24"/>
        </w:rPr>
        <w:t>ö</w:t>
      </w:r>
      <w:r>
        <w:rPr>
          <w:sz w:val="24"/>
        </w:rPr>
        <w:t>vényvilágot parányi gombaképződések alakjában, azután továbbhalad a baktériumokon és külö</w:t>
      </w:r>
      <w:r>
        <w:rPr>
          <w:sz w:val="24"/>
        </w:rPr>
        <w:t>n</w:t>
      </w:r>
      <w:r>
        <w:rPr>
          <w:sz w:val="24"/>
        </w:rPr>
        <w:t>féle mikroszk</w:t>
      </w:r>
      <w:r w:rsidR="00444B55">
        <w:rPr>
          <w:sz w:val="24"/>
        </w:rPr>
        <w:t>o</w:t>
      </w:r>
      <w:r>
        <w:rPr>
          <w:sz w:val="24"/>
        </w:rPr>
        <w:t>pikus állatokon keresztül a rovarokon és kétéltűeken át a madarak gyönyörű csalá</w:t>
      </w:r>
      <w:r>
        <w:rPr>
          <w:sz w:val="24"/>
        </w:rPr>
        <w:t>d</w:t>
      </w:r>
      <w:r>
        <w:rPr>
          <w:sz w:val="24"/>
        </w:rPr>
        <w:t>jába. Csak miután számtalanszor testet öltött közöttük, csatlakozik a tündérek még vidámabb tö</w:t>
      </w:r>
      <w:r>
        <w:rPr>
          <w:sz w:val="24"/>
        </w:rPr>
        <w:t>r</w:t>
      </w:r>
      <w:r>
        <w:rPr>
          <w:sz w:val="24"/>
        </w:rPr>
        <w:t>zséhez. Még egy másik áram is éterikus életformába lép át egy közbeeső fokon. Ez az áram a növényvilá</w:t>
      </w:r>
      <w:r>
        <w:rPr>
          <w:sz w:val="24"/>
        </w:rPr>
        <w:t>g</w:t>
      </w:r>
      <w:r>
        <w:rPr>
          <w:sz w:val="24"/>
        </w:rPr>
        <w:t>ban a füvek és a gabonaneműek sorából az állatv</w:t>
      </w:r>
      <w:r>
        <w:rPr>
          <w:sz w:val="24"/>
        </w:rPr>
        <w:t>i</w:t>
      </w:r>
      <w:r>
        <w:rPr>
          <w:sz w:val="24"/>
        </w:rPr>
        <w:t>lágba fordul, végigmegy a hangyák és a méhek érdekes közösségein, azután pedig az utóbbiaknak megfelelő éterikus teremtmények egy egész s</w:t>
      </w:r>
      <w:r>
        <w:rPr>
          <w:sz w:val="24"/>
        </w:rPr>
        <w:t>o</w:t>
      </w:r>
      <w:r>
        <w:rPr>
          <w:sz w:val="24"/>
        </w:rPr>
        <w:t>rozatán át. Gyakran láthatók ezek az apró, kolibri-szerű természetszellemek, amint virágok és növ</w:t>
      </w:r>
      <w:r>
        <w:rPr>
          <w:sz w:val="24"/>
        </w:rPr>
        <w:t>é</w:t>
      </w:r>
      <w:r>
        <w:rPr>
          <w:sz w:val="24"/>
        </w:rPr>
        <w:t>nyek körül szorgoskodnak. A sokféle változat létrehozásában nagy szerepet játszanak, h</w:t>
      </w:r>
      <w:r>
        <w:rPr>
          <w:sz w:val="24"/>
        </w:rPr>
        <w:t>i</w:t>
      </w:r>
      <w:r>
        <w:rPr>
          <w:sz w:val="24"/>
        </w:rPr>
        <w:t>szen éppen az ő játékosságukat hasznosítják az ezzel megbízottak a specializálásnál és a termés k</w:t>
      </w:r>
      <w:r>
        <w:rPr>
          <w:sz w:val="24"/>
        </w:rPr>
        <w:t>i</w:t>
      </w:r>
      <w:r>
        <w:rPr>
          <w:sz w:val="24"/>
        </w:rPr>
        <w:t>hordásánál.</w:t>
      </w:r>
    </w:p>
    <w:p w14:paraId="2F1EF52A" w14:textId="77777777" w:rsidR="00221B60" w:rsidRDefault="00221B60" w:rsidP="009F5849">
      <w:pPr>
        <w:pStyle w:val="Szvegtrzsbehzssal"/>
        <w:spacing w:line="240" w:lineRule="auto"/>
        <w:ind w:firstLine="284"/>
      </w:pPr>
      <w:r>
        <w:t>Mindazonáltal itt nagyon kell vigyáznunk, hogy ne zavarjuk össze a dolgokat. Azok a kis lények, amelyek a virágokat gondozzák, két nagy osztályba sorolhatók, noha természetesen mindegyik fa</w:t>
      </w:r>
      <w:r>
        <w:t>j</w:t>
      </w:r>
      <w:r>
        <w:t>tának sok változata van. Az első osztályt méltán nevezhetjük elementáloknak, mert bár nagyon sz</w:t>
      </w:r>
      <w:r>
        <w:t>é</w:t>
      </w:r>
      <w:r>
        <w:t>pek, valójában csupán gondolatformák, s ezért tulajdonké</w:t>
      </w:r>
      <w:r>
        <w:t>p</w:t>
      </w:r>
      <w:r>
        <w:t>pen nem élő lények. Talán inkább azt mondhatnám, hogy csak ideiglenesen élő lények. Rövid életük alatt igen tevékenyek és szorgosak, de nincs bennük igazi fejlődő, újraszülető élet, s ha munkájukat befejezték, szétfoszlanak, beleo</w:t>
      </w:r>
      <w:r>
        <w:t>l</w:t>
      </w:r>
      <w:r>
        <w:t>vadnak a környező légkörbe, akár a mi saját gondolatformáink. Azoknak a nagy lénye</w:t>
      </w:r>
      <w:r>
        <w:t>k</w:t>
      </w:r>
      <w:r>
        <w:t>nek vagy angyaloknak gondolatformái ezek, akikre a növén</w:t>
      </w:r>
      <w:r>
        <w:t>y</w:t>
      </w:r>
      <w:r>
        <w:t>világ fejlődése van bízva.</w:t>
      </w:r>
    </w:p>
    <w:p w14:paraId="51B00F05" w14:textId="77777777" w:rsidR="00221B60" w:rsidRDefault="00221B60" w:rsidP="009F5849">
      <w:pPr>
        <w:ind w:firstLine="284"/>
        <w:jc w:val="both"/>
        <w:rPr>
          <w:sz w:val="24"/>
        </w:rPr>
      </w:pPr>
      <w:r>
        <w:rPr>
          <w:sz w:val="24"/>
        </w:rPr>
        <w:t>Ha e nagy lények egyikének valami új eszméje támad a reá bízott növény- vagy virágfajták v</w:t>
      </w:r>
      <w:r>
        <w:rPr>
          <w:sz w:val="24"/>
        </w:rPr>
        <w:t>a</w:t>
      </w:r>
      <w:r>
        <w:rPr>
          <w:sz w:val="24"/>
        </w:rPr>
        <w:t>lamelyikével kapcsolatban, eszméje kivitelezésére gyakran ilyen gondolatformát teremt. Ez rend</w:t>
      </w:r>
      <w:r>
        <w:rPr>
          <w:sz w:val="24"/>
        </w:rPr>
        <w:t>e</w:t>
      </w:r>
      <w:r>
        <w:rPr>
          <w:sz w:val="24"/>
        </w:rPr>
        <w:t>sen vagy a virág éterikus formáját veszi magára, vagy parányi kis lény alakjában folyvást a n</w:t>
      </w:r>
      <w:r>
        <w:rPr>
          <w:sz w:val="24"/>
        </w:rPr>
        <w:t>ö</w:t>
      </w:r>
      <w:r>
        <w:rPr>
          <w:sz w:val="24"/>
        </w:rPr>
        <w:t>vény vagy virág körül lebeg, amíg csak a rügyek kifejlődnek, fokozatosan formálva azokat az a</w:t>
      </w:r>
      <w:r>
        <w:rPr>
          <w:sz w:val="24"/>
        </w:rPr>
        <w:t>n</w:t>
      </w:r>
      <w:r>
        <w:rPr>
          <w:sz w:val="24"/>
        </w:rPr>
        <w:t>gyal által kigondolt alakba és színre. Mihelyt a növény teljesen megnőtt, vagy a virág kinyílt, a kis lény mu</w:t>
      </w:r>
      <w:r>
        <w:rPr>
          <w:sz w:val="24"/>
        </w:rPr>
        <w:t>n</w:t>
      </w:r>
      <w:r>
        <w:rPr>
          <w:sz w:val="24"/>
        </w:rPr>
        <w:t>kája véget ért, ereje kimerült és amint mondtam – egysz</w:t>
      </w:r>
      <w:r>
        <w:rPr>
          <w:sz w:val="24"/>
        </w:rPr>
        <w:t>e</w:t>
      </w:r>
      <w:r>
        <w:rPr>
          <w:sz w:val="24"/>
        </w:rPr>
        <w:t>rűen szétfoszlik, mert egyedül a munka elvégzésére beleöntött akarat adott neki le</w:t>
      </w:r>
      <w:r>
        <w:rPr>
          <w:sz w:val="24"/>
        </w:rPr>
        <w:t>l</w:t>
      </w:r>
      <w:r>
        <w:rPr>
          <w:sz w:val="24"/>
        </w:rPr>
        <w:t>ket.</w:t>
      </w:r>
    </w:p>
    <w:p w14:paraId="6A3D0696" w14:textId="77777777" w:rsidR="00221B60" w:rsidRDefault="00221B60" w:rsidP="009F5849">
      <w:pPr>
        <w:ind w:firstLine="284"/>
        <w:jc w:val="both"/>
        <w:rPr>
          <w:sz w:val="24"/>
        </w:rPr>
      </w:pPr>
      <w:r>
        <w:rPr>
          <w:sz w:val="24"/>
        </w:rPr>
        <w:t>Egy egészen másfajta kis teremtmény az, amelyet gyakorta lehet látni, amint a virágokkal játsz</w:t>
      </w:r>
      <w:r>
        <w:rPr>
          <w:sz w:val="24"/>
        </w:rPr>
        <w:t>a</w:t>
      </w:r>
      <w:r>
        <w:rPr>
          <w:sz w:val="24"/>
        </w:rPr>
        <w:t>dozik: ez már igazi természetszellem. Ennek is sokféle változata van. Amint említettem, egyik le</w:t>
      </w:r>
      <w:r>
        <w:rPr>
          <w:sz w:val="24"/>
        </w:rPr>
        <w:t>g</w:t>
      </w:r>
      <w:r>
        <w:rPr>
          <w:sz w:val="24"/>
        </w:rPr>
        <w:t>közönségesebb alakja nagyon hasonlít egy pici kolibrihez. Gyakran látható, amint a virágok k</w:t>
      </w:r>
      <w:r>
        <w:rPr>
          <w:sz w:val="24"/>
        </w:rPr>
        <w:t>ö</w:t>
      </w:r>
      <w:r>
        <w:rPr>
          <w:sz w:val="24"/>
        </w:rPr>
        <w:t>rül zümmög, ugyanúgy, akárcsak a kolibri vagy a méh. Ezek a szép kicsi lények sohasem lesznek e</w:t>
      </w:r>
      <w:r>
        <w:rPr>
          <w:sz w:val="24"/>
        </w:rPr>
        <w:t>m</w:t>
      </w:r>
      <w:r>
        <w:rPr>
          <w:sz w:val="24"/>
        </w:rPr>
        <w:t>berré, mert tőlünk eltérő fejlődési vonalon vannak. Az őket most éltető élet füveken és gabonan</w:t>
      </w:r>
      <w:r>
        <w:rPr>
          <w:sz w:val="24"/>
        </w:rPr>
        <w:t>e</w:t>
      </w:r>
      <w:r>
        <w:rPr>
          <w:sz w:val="24"/>
        </w:rPr>
        <w:t>műeken át, pl. búzán, zabon, stb. haladt fel, amikor még a n</w:t>
      </w:r>
      <w:r>
        <w:rPr>
          <w:sz w:val="24"/>
        </w:rPr>
        <w:t>ö</w:t>
      </w:r>
      <w:r>
        <w:rPr>
          <w:sz w:val="24"/>
        </w:rPr>
        <w:t>vényvilágban volt, azután pedig az állatvilágban tartózkodott. Most elérte ezeknek a csöpp természetszellemeknek a színvonalát. A következő fok az étertestű szép tündérek lelke lesz, akik a föld felületén élnek. Később szalamand</w:t>
      </w:r>
      <w:r>
        <w:rPr>
          <w:sz w:val="24"/>
        </w:rPr>
        <w:t>e</w:t>
      </w:r>
      <w:r>
        <w:rPr>
          <w:sz w:val="24"/>
        </w:rPr>
        <w:t>rek vagy tűz-szellemek lesznek, még később villik vagy levegőszellemek, akik nem éterikus, hanem már asztrális testük van. Végül átmennek az angyalok nagy bir</w:t>
      </w:r>
      <w:r>
        <w:rPr>
          <w:sz w:val="24"/>
        </w:rPr>
        <w:t>o</w:t>
      </w:r>
      <w:r>
        <w:rPr>
          <w:sz w:val="24"/>
        </w:rPr>
        <w:t>dalmának különféle fokain.</w:t>
      </w:r>
    </w:p>
    <w:p w14:paraId="4232852E" w14:textId="77777777" w:rsidR="00221B60" w:rsidRDefault="00221B60" w:rsidP="00221B60">
      <w:pPr>
        <w:ind w:firstLine="825"/>
        <w:jc w:val="both"/>
        <w:rPr>
          <w:sz w:val="24"/>
        </w:rPr>
      </w:pPr>
    </w:p>
    <w:p w14:paraId="272C03A3" w14:textId="77777777" w:rsidR="00221B60" w:rsidRDefault="00221B60" w:rsidP="00221B60">
      <w:pPr>
        <w:pStyle w:val="Cmsor3"/>
        <w:spacing w:line="240" w:lineRule="auto"/>
      </w:pPr>
      <w:bookmarkStart w:id="35" w:name="_Toc300590927"/>
      <w:r>
        <w:t>Az átlépés módja</w:t>
      </w:r>
      <w:bookmarkEnd w:id="35"/>
    </w:p>
    <w:p w14:paraId="5E945A75" w14:textId="77777777" w:rsidR="00221B60" w:rsidRDefault="00221B60" w:rsidP="00221B60"/>
    <w:p w14:paraId="7C5F16F6" w14:textId="77777777" w:rsidR="00221B60" w:rsidRDefault="00221B60" w:rsidP="009F5849">
      <w:pPr>
        <w:ind w:firstLine="284"/>
        <w:jc w:val="both"/>
        <w:rPr>
          <w:sz w:val="24"/>
        </w:rPr>
      </w:pPr>
      <w:r>
        <w:rPr>
          <w:sz w:val="24"/>
        </w:rPr>
        <w:t>Az élethullám átvonulása az egyik birodalomból a másikba mindig tág lehetőségek közt és so</w:t>
      </w:r>
      <w:r>
        <w:rPr>
          <w:sz w:val="24"/>
        </w:rPr>
        <w:t>k</w:t>
      </w:r>
      <w:r>
        <w:rPr>
          <w:sz w:val="24"/>
        </w:rPr>
        <w:t>féle változatban történik: a birodalmak alaposan belenyúlnak egymásba. Talán a legvil</w:t>
      </w:r>
      <w:r>
        <w:rPr>
          <w:sz w:val="24"/>
        </w:rPr>
        <w:t>á</w:t>
      </w:r>
      <w:r>
        <w:rPr>
          <w:sz w:val="24"/>
        </w:rPr>
        <w:t>gosabban látható ez saját fejlődési vonalunk mentén. Az élet, amely a növényvilágban elérte a legmagasabb színvonalakat, sohasem megy át az állatvilág legalacsonyabb fokaira, sőt elle</w:t>
      </w:r>
      <w:r>
        <w:rPr>
          <w:sz w:val="24"/>
        </w:rPr>
        <w:t>n</w:t>
      </w:r>
      <w:r>
        <w:rPr>
          <w:sz w:val="24"/>
        </w:rPr>
        <w:t>kezőleg: meglehetős magas fokon csatlakozik hozzá. Hadd idézzem a már említett példát: az az élet, amely egy-egy nagy erdei fát lelkesít, sohasem süllyedhet annyira hogy egy szúnyo</w:t>
      </w:r>
      <w:r>
        <w:rPr>
          <w:sz w:val="24"/>
        </w:rPr>
        <w:t>g</w:t>
      </w:r>
      <w:r>
        <w:rPr>
          <w:sz w:val="24"/>
        </w:rPr>
        <w:t>rajt, vagy akár egércsaládot vagy más ilyen apróvadat lásson el lélekkel. Ezek az utóbbiak megfelelő formákat szolgáltathatnak az élethullám ama részének, amelyik a növényvilágot a százszorszép vagy a gyermekláncfű színvon</w:t>
      </w:r>
      <w:r>
        <w:rPr>
          <w:sz w:val="24"/>
        </w:rPr>
        <w:t>a</w:t>
      </w:r>
      <w:r>
        <w:rPr>
          <w:sz w:val="24"/>
        </w:rPr>
        <w:t>lán hagyta el.</w:t>
      </w:r>
    </w:p>
    <w:p w14:paraId="6700E11D" w14:textId="77777777" w:rsidR="00221B60" w:rsidRDefault="00221B60" w:rsidP="009F5849">
      <w:pPr>
        <w:ind w:firstLine="284"/>
        <w:jc w:val="both"/>
        <w:rPr>
          <w:sz w:val="24"/>
        </w:rPr>
      </w:pPr>
      <w:r>
        <w:rPr>
          <w:sz w:val="24"/>
        </w:rPr>
        <w:t>A fejlődés létráját minden körülmények közt meg kell mászni, de úgy látszik, mintha az egyik birodalom magasabb része nagymértékben párhuzamos a következő alsó részével, úgyhogy egyes esetekben átlépések történhetnek egyikből a másikba különböző színvonalakon, Az az éle</w:t>
      </w:r>
      <w:r>
        <w:rPr>
          <w:sz w:val="24"/>
        </w:rPr>
        <w:t>t</w:t>
      </w:r>
      <w:r>
        <w:rPr>
          <w:sz w:val="24"/>
        </w:rPr>
        <w:t>áram, amelyik az emberi birodalomba lép, teljesen elkerüli az állatvilág legalacsonyabb fokait. Ez azt j</w:t>
      </w:r>
      <w:r>
        <w:rPr>
          <w:sz w:val="24"/>
        </w:rPr>
        <w:t>e</w:t>
      </w:r>
      <w:r>
        <w:rPr>
          <w:sz w:val="24"/>
        </w:rPr>
        <w:t>lenti, hogy az az élet, amelynek nemsokára az emberiségbe kell emelkednie, sohasem nyilv</w:t>
      </w:r>
      <w:r>
        <w:rPr>
          <w:sz w:val="24"/>
        </w:rPr>
        <w:t>á</w:t>
      </w:r>
      <w:r>
        <w:rPr>
          <w:sz w:val="24"/>
        </w:rPr>
        <w:t>nulhat meg rovarokban vagy kétéltűekben. Régmúlt időkben az állatvilágba való átlépés megtörtént néha a nagy, özönvízelőtti kétéltűek színvonalán, de most ez az életáram a növényvilág legmagasabb fo</w:t>
      </w:r>
      <w:r>
        <w:rPr>
          <w:sz w:val="24"/>
        </w:rPr>
        <w:t>r</w:t>
      </w:r>
      <w:r>
        <w:rPr>
          <w:sz w:val="24"/>
        </w:rPr>
        <w:t xml:space="preserve">máiból egyenesen az emlősökbe megy át. Hasonlóképpen, ha a legelőbbre haladott háziállat egyéniesül, nem kell első emberi testetöltéséhez leszállnia a teljesen kezdetleges vademberig. </w:t>
      </w:r>
    </w:p>
    <w:p w14:paraId="27C8F838" w14:textId="77777777" w:rsidR="00221B60" w:rsidRDefault="00221B60" w:rsidP="009F5849">
      <w:pPr>
        <w:ind w:firstLine="284"/>
        <w:jc w:val="both"/>
        <w:rPr>
          <w:sz w:val="24"/>
        </w:rPr>
      </w:pPr>
      <w:r>
        <w:rPr>
          <w:sz w:val="24"/>
        </w:rPr>
        <w:t>A mellékelt ábra megfelelő táblázatos formában mutat be néhány ilyen fejlődési vonalat. Se</w:t>
      </w:r>
      <w:r>
        <w:rPr>
          <w:sz w:val="24"/>
        </w:rPr>
        <w:t>m</w:t>
      </w:r>
      <w:r>
        <w:rPr>
          <w:sz w:val="24"/>
        </w:rPr>
        <w:t>miképpen sem szabad azonban ezt teljesnek tekintenünk, mivel kétségkívül vannak más, még meg nem figyelt irányok is és minden bizonnyal sokféle átlépés és lehetőség van minden színvon</w:t>
      </w:r>
      <w:r>
        <w:rPr>
          <w:sz w:val="24"/>
        </w:rPr>
        <w:t>a</w:t>
      </w:r>
      <w:r>
        <w:rPr>
          <w:sz w:val="24"/>
        </w:rPr>
        <w:t>lon, úgyhogy nem adhatunk többet, mint a rendszer vázl</w:t>
      </w:r>
      <w:r>
        <w:rPr>
          <w:sz w:val="24"/>
        </w:rPr>
        <w:t>a</w:t>
      </w:r>
      <w:r>
        <w:rPr>
          <w:sz w:val="24"/>
        </w:rPr>
        <w:t>tos körvonalait.</w:t>
      </w:r>
    </w:p>
    <w:p w14:paraId="63E73849" w14:textId="77777777" w:rsidR="00221B60" w:rsidRDefault="00221B60" w:rsidP="009F5849">
      <w:pPr>
        <w:ind w:firstLine="284"/>
        <w:jc w:val="both"/>
        <w:rPr>
          <w:sz w:val="24"/>
        </w:rPr>
      </w:pPr>
      <w:r>
        <w:rPr>
          <w:sz w:val="24"/>
        </w:rPr>
        <w:t>Amint az ábrából látjuk, egy későbbi fokon az összes fejlődési irányok ismét egyesülnek; tök</w:t>
      </w:r>
      <w:r>
        <w:rPr>
          <w:sz w:val="24"/>
        </w:rPr>
        <w:t>é</w:t>
      </w:r>
      <w:r>
        <w:rPr>
          <w:sz w:val="24"/>
        </w:rPr>
        <w:t>letlen látásunkkal nem tudunk e magasztos lények nagyszerűségei közt különbséget tenni, bár val</w:t>
      </w:r>
      <w:r>
        <w:rPr>
          <w:sz w:val="24"/>
        </w:rPr>
        <w:t>ó</w:t>
      </w:r>
      <w:r>
        <w:rPr>
          <w:sz w:val="24"/>
        </w:rPr>
        <w:t>színű, ha többet tudnánk, táblázatunk teljesebb lehetne. Mindenesetre tudjuk azt, hogy ahogyan az emberiség felette van az állatvilágnak, úgy létezik az emberiségen túl és afelett az angyali nagy b</w:t>
      </w:r>
      <w:r>
        <w:rPr>
          <w:sz w:val="24"/>
        </w:rPr>
        <w:t>i</w:t>
      </w:r>
      <w:r>
        <w:rPr>
          <w:sz w:val="24"/>
        </w:rPr>
        <w:t>rodalom, s hogy az angyalokhoz való csatlakozás egyike annak a hét lehetőségnek, amely az Adeptus előtt megnyílik. Ugyanez a birodalom a legközelebbi fokoz</w:t>
      </w:r>
      <w:r>
        <w:rPr>
          <w:sz w:val="24"/>
        </w:rPr>
        <w:t>a</w:t>
      </w:r>
      <w:r>
        <w:rPr>
          <w:sz w:val="24"/>
        </w:rPr>
        <w:t>ta a természetszellemeknek is, de itt találkozunk az alább említett átlépés egyik példájával. Az Adeptus ugyanis egy magasabb fokon lép be ebbe a birodalomba, annak alsó három fokát teljesen kihagyva; a legmagasabb típusú természetszellem következő lépése az, hogy lega</w:t>
      </w:r>
      <w:r>
        <w:rPr>
          <w:sz w:val="24"/>
        </w:rPr>
        <w:t>l</w:t>
      </w:r>
      <w:r>
        <w:rPr>
          <w:sz w:val="24"/>
        </w:rPr>
        <w:t>sóbb osztályú angyal váljék belőle, s így a lépcső legalsó fokán indul el, s nem feleúton lép reá.</w:t>
      </w:r>
    </w:p>
    <w:p w14:paraId="38672E59" w14:textId="77777777" w:rsidR="00221B60" w:rsidRDefault="00221B60" w:rsidP="009F5849">
      <w:pPr>
        <w:pStyle w:val="Szvegtrzsbehzssal3"/>
        <w:ind w:firstLine="284"/>
      </w:pPr>
      <w:r>
        <w:t>Az angyali birodalomhoz való csatlakozáskor történik az, hogy a természetszellem megkapja a Harmadik Kiáradás isteni szikráját és így egyéniesül éppen úgy, amint az állat az emberi birod</w:t>
      </w:r>
      <w:r>
        <w:t>a</w:t>
      </w:r>
      <w:r>
        <w:t>lomba való átlépésekor individualizálódik. Még egy hasonlóság látható abban, hogy épp úgy, mint az állat az emberrel való kapcsolata révén egyéniesülhet, a természetsze</w:t>
      </w:r>
      <w:r>
        <w:t>l</w:t>
      </w:r>
      <w:r>
        <w:t>lemet az angyallal való kapcsolata készíti elő erre. Ha ragaszkodik hozzá, és kedvébe jár, v</w:t>
      </w:r>
      <w:r>
        <w:t>é</w:t>
      </w:r>
      <w:r>
        <w:t>gül megtanulja, hogyan kell angyali munkát v</w:t>
      </w:r>
      <w:r>
        <w:t>é</w:t>
      </w:r>
      <w:r>
        <w:t>gezni.</w:t>
      </w:r>
    </w:p>
    <w:p w14:paraId="6969E066" w14:textId="77777777" w:rsidR="00221B60" w:rsidRDefault="00221B60" w:rsidP="009F5849">
      <w:pPr>
        <w:pStyle w:val="Szvegtrzsbehzssal2"/>
        <w:ind w:firstLine="284"/>
      </w:pPr>
      <w:r>
        <w:t>Az előbbre haladott természetszellem tehát nem tekinthető egyszerűen éterikus vagy asztrális emberi intelligenciának, mert még nem individualizálódott. De sokkal különb, mint valami éterikus vagy asztrális állat, mert értelmi színvonala jóval magasabb, mint bármi, amivel az állatv</w:t>
      </w:r>
      <w:r>
        <w:t>i</w:t>
      </w:r>
      <w:r>
        <w:t>lágban találkozhatunk – sok szempontból az átlagemberrel egyenrangúnak t</w:t>
      </w:r>
      <w:r>
        <w:t>e</w:t>
      </w:r>
      <w:r>
        <w:t>kinthető. Másrészt a korai fokozatok közt sok akad, amelyeknek értelme csak igen korlátolt, k</w:t>
      </w:r>
      <w:r>
        <w:t>ö</w:t>
      </w:r>
      <w:r>
        <w:t>rülbelül egy színvonalon áll a hozzájuk annyira hasonló kolibrikkel, méhekkel vagy pilla</w:t>
      </w:r>
      <w:r>
        <w:t>n</w:t>
      </w:r>
      <w:r>
        <w:t>gókkal. Amint ábránkon láthatjuk, ez a név: "természetszellem", a fejlődés ívének tetemes részét fedi, s magában foglal fokozatokat, am</w:t>
      </w:r>
      <w:r>
        <w:t>e</w:t>
      </w:r>
      <w:r>
        <w:t>lyek az egész növény- és állatvilágnak, sőt az emberiség jelenlegi színvonalának is megfele</w:t>
      </w:r>
      <w:r>
        <w:t>l</w:t>
      </w:r>
      <w:r>
        <w:t>nek.</w:t>
      </w:r>
    </w:p>
    <w:p w14:paraId="1DD2A19E" w14:textId="77777777" w:rsidR="00221B60" w:rsidRDefault="00221B60" w:rsidP="009F5849">
      <w:pPr>
        <w:ind w:firstLine="284"/>
        <w:jc w:val="both"/>
        <w:rPr>
          <w:sz w:val="24"/>
        </w:rPr>
      </w:pPr>
      <w:r>
        <w:rPr>
          <w:sz w:val="24"/>
        </w:rPr>
        <w:t>Némelyik alsóbbrendű típus nem tetszetős, de hisz ez áll a kétéltűek és rovarok alacsonyabb fa</w:t>
      </w:r>
      <w:r>
        <w:rPr>
          <w:sz w:val="24"/>
        </w:rPr>
        <w:t>j</w:t>
      </w:r>
      <w:r>
        <w:rPr>
          <w:sz w:val="24"/>
        </w:rPr>
        <w:t>táira is. Vannak fejletlen törzsek, amelyeknek durva kedvtelései vannak, és megjelenésük termész</w:t>
      </w:r>
      <w:r>
        <w:rPr>
          <w:sz w:val="24"/>
        </w:rPr>
        <w:t>e</w:t>
      </w:r>
      <w:r>
        <w:rPr>
          <w:sz w:val="24"/>
        </w:rPr>
        <w:t>tesen megfelel fejlődési fokuknak. Az óriási, vörös tátottszájú formá</w:t>
      </w:r>
      <w:r>
        <w:rPr>
          <w:sz w:val="24"/>
        </w:rPr>
        <w:t>t</w:t>
      </w:r>
      <w:r>
        <w:rPr>
          <w:sz w:val="24"/>
        </w:rPr>
        <w:t>lan tömegek, amelyek a vér és a rothadó hús undorító éterikus kigőzölgéseiből élnek, rémesek minden tisztalelkű ember szem</w:t>
      </w:r>
      <w:r>
        <w:rPr>
          <w:sz w:val="24"/>
        </w:rPr>
        <w:t>é</w:t>
      </w:r>
      <w:r>
        <w:rPr>
          <w:sz w:val="24"/>
        </w:rPr>
        <w:t>nek és érzésének egyaránt. Undorítóak azok a falánk, vörö</w:t>
      </w:r>
      <w:r>
        <w:rPr>
          <w:sz w:val="24"/>
        </w:rPr>
        <w:t>s</w:t>
      </w:r>
      <w:r>
        <w:rPr>
          <w:sz w:val="24"/>
        </w:rPr>
        <w:t>barna páncélú teremtmények is, amelyek a rosszhírű házak fölött lebegnek, valamint a vad, polip-szerű szörnyek, amelyek a részegek orgiáira gyűlnek, és az alkoholgőzben dorbézolnak De még ezek a szörnyetegek sem gonoszak önmagukban véve, ámbár nekünk visszataszítóak; az ember sohasem jönne velük érintkezésbe, ha nem alázná le ma</w:t>
      </w:r>
      <w:r w:rsidR="00444B55">
        <w:rPr>
          <w:sz w:val="24"/>
        </w:rPr>
        <w:t>gát al</w:t>
      </w:r>
      <w:r>
        <w:rPr>
          <w:sz w:val="24"/>
        </w:rPr>
        <w:t>acsony szenved</w:t>
      </w:r>
      <w:r>
        <w:rPr>
          <w:sz w:val="24"/>
        </w:rPr>
        <w:t>é</w:t>
      </w:r>
      <w:r>
        <w:rPr>
          <w:sz w:val="24"/>
        </w:rPr>
        <w:t>lyeinek.</w:t>
      </w:r>
    </w:p>
    <w:p w14:paraId="348EE7D7" w14:textId="77777777" w:rsidR="00221B60" w:rsidRDefault="00221B60" w:rsidP="009F5849">
      <w:pPr>
        <w:ind w:firstLine="284"/>
        <w:jc w:val="both"/>
        <w:rPr>
          <w:sz w:val="24"/>
        </w:rPr>
      </w:pPr>
      <w:r>
        <w:rPr>
          <w:sz w:val="24"/>
        </w:rPr>
        <w:t>Csak ilyen és hasonló, kezdetleges és kellemetlen fajtájú természetszellemek közelednek a m</w:t>
      </w:r>
      <w:r>
        <w:rPr>
          <w:sz w:val="24"/>
        </w:rPr>
        <w:t>a</w:t>
      </w:r>
      <w:r>
        <w:rPr>
          <w:sz w:val="24"/>
        </w:rPr>
        <w:t>guk jószántából az átlagemberhez. Ugyanebből a fajtából valók, de valamivel kevé</w:t>
      </w:r>
      <w:r>
        <w:rPr>
          <w:sz w:val="24"/>
        </w:rPr>
        <w:t>s</w:t>
      </w:r>
      <w:r>
        <w:rPr>
          <w:sz w:val="24"/>
        </w:rPr>
        <w:t>bé anyagiak azok, amelyek a durva asztrális kisugárzásokban fürdenek, mint amilyet pl. a harag, a fösvénység, a kegyetlenség, az irigység, a féltékenység vagy a gyűlölet teremt. Azok, akik átengedik magukat az ilyen érzéseknek, biztosak lehetnek, hogy folyvást körülöttük ólá</w:t>
      </w:r>
      <w:r>
        <w:rPr>
          <w:sz w:val="24"/>
        </w:rPr>
        <w:t>l</w:t>
      </w:r>
      <w:r>
        <w:rPr>
          <w:sz w:val="24"/>
        </w:rPr>
        <w:t>kodnak az asztrális világnak ezek a dögmadarai, undok örömükben remegve; mohó várakozásukban egymást lökdösve és vak, kapk</w:t>
      </w:r>
      <w:r>
        <w:rPr>
          <w:sz w:val="24"/>
        </w:rPr>
        <w:t>o</w:t>
      </w:r>
      <w:r>
        <w:rPr>
          <w:sz w:val="24"/>
        </w:rPr>
        <w:t>dó módjukon minden tőlük telhetőt megtéve, hogy kihívják vagy erősítsék a szenvedély kitörését. Még elhinni is nehéz, hogy az ilyen szörnyek ugyanahhoz a birodalomhoz tartoznak, mint a köve</w:t>
      </w:r>
      <w:r>
        <w:rPr>
          <w:sz w:val="24"/>
        </w:rPr>
        <w:t>t</w:t>
      </w:r>
      <w:r>
        <w:rPr>
          <w:sz w:val="24"/>
        </w:rPr>
        <w:t>kező fejezetben leirt vidám szell</w:t>
      </w:r>
      <w:r>
        <w:rPr>
          <w:sz w:val="24"/>
        </w:rPr>
        <w:t>e</w:t>
      </w:r>
      <w:r>
        <w:rPr>
          <w:sz w:val="24"/>
        </w:rPr>
        <w:t>mek.</w:t>
      </w:r>
    </w:p>
    <w:p w14:paraId="6960FAD8" w14:textId="77777777" w:rsidR="00221B60" w:rsidRDefault="00221B60" w:rsidP="00221B60">
      <w:pPr>
        <w:ind w:firstLine="734"/>
        <w:jc w:val="both"/>
        <w:rPr>
          <w:sz w:val="24"/>
        </w:rPr>
      </w:pPr>
    </w:p>
    <w:p w14:paraId="48842535" w14:textId="77777777" w:rsidR="00221B60" w:rsidRDefault="00221B60" w:rsidP="00221B60">
      <w:pPr>
        <w:pStyle w:val="Cmsor3"/>
        <w:spacing w:line="240" w:lineRule="auto"/>
      </w:pPr>
      <w:bookmarkStart w:id="36" w:name="_Toc300590928"/>
      <w:r>
        <w:t>Tündérek</w:t>
      </w:r>
      <w:bookmarkEnd w:id="36"/>
    </w:p>
    <w:p w14:paraId="10943BF2" w14:textId="77777777" w:rsidR="00221B60" w:rsidRDefault="00221B60" w:rsidP="00221B60">
      <w:pPr>
        <w:jc w:val="both"/>
        <w:rPr>
          <w:b/>
          <w:sz w:val="24"/>
          <w:u w:val="single"/>
        </w:rPr>
      </w:pPr>
    </w:p>
    <w:p w14:paraId="21CC76A7" w14:textId="77777777" w:rsidR="00221B60" w:rsidRDefault="00221B60" w:rsidP="00694184">
      <w:pPr>
        <w:ind w:firstLine="284"/>
        <w:jc w:val="both"/>
        <w:rPr>
          <w:sz w:val="24"/>
        </w:rPr>
      </w:pPr>
      <w:r>
        <w:rPr>
          <w:sz w:val="24"/>
        </w:rPr>
        <w:t>Az emberek leginkább a tündéreket ismerik, vagyis azokat a szellemeket, amelyek rendes k</w:t>
      </w:r>
      <w:r>
        <w:rPr>
          <w:sz w:val="24"/>
        </w:rPr>
        <w:t>ö</w:t>
      </w:r>
      <w:r>
        <w:rPr>
          <w:sz w:val="24"/>
        </w:rPr>
        <w:t>rülmények között a föld felületén élnek, bár testük éterikus anyagból lévén, tetszés szerint a fe</w:t>
      </w:r>
      <w:r>
        <w:rPr>
          <w:sz w:val="24"/>
        </w:rPr>
        <w:t>l</w:t>
      </w:r>
      <w:r>
        <w:rPr>
          <w:sz w:val="24"/>
        </w:rPr>
        <w:t>szín alá is behatolhatnak. Alakjuk számtalan és sokféle, de leggyakrabban emberi formájúak, valam</w:t>
      </w:r>
      <w:r>
        <w:rPr>
          <w:sz w:val="24"/>
        </w:rPr>
        <w:t>e</w:t>
      </w:r>
      <w:r>
        <w:rPr>
          <w:sz w:val="24"/>
        </w:rPr>
        <w:t>lyest kicsinyítve, rendesen egyik-másik vonásnak vagy végtagnak groteszk túlzásával. Az éterikus anyag plasztikus és a gondolaterő által könnyen alakítható lévén, csaknem minden alakot tetszés szerint felvehetnek, mindazonáltal megvan a maguk határozott formája. Ezt akkor viselik, ha nincs különösebb okuk arra, hogy mást vegyenek magukra, mikor nem kell erőltetni akaratukat, hogy alakjukat megváltoztassák. Megvannak a saját színeik is, amelyek törzsi vagy fajtabeli k</w:t>
      </w:r>
      <w:r>
        <w:rPr>
          <w:sz w:val="24"/>
        </w:rPr>
        <w:t>ü</w:t>
      </w:r>
      <w:r>
        <w:rPr>
          <w:sz w:val="24"/>
        </w:rPr>
        <w:t>lönbséget jeleznek, csakúgy, mint a madarak eltérő tollazata.</w:t>
      </w:r>
    </w:p>
    <w:p w14:paraId="3BF09FF0" w14:textId="77777777" w:rsidR="00221B60" w:rsidRDefault="00221B60" w:rsidP="00694184">
      <w:pPr>
        <w:ind w:firstLine="284"/>
        <w:jc w:val="both"/>
        <w:rPr>
          <w:sz w:val="24"/>
        </w:rPr>
      </w:pPr>
      <w:r>
        <w:rPr>
          <w:sz w:val="24"/>
        </w:rPr>
        <w:t>Alosztályaik vagy fajaik megszámlálhatatlanok. Az alosztályok egyedei épp annyira különbö</w:t>
      </w:r>
      <w:r>
        <w:rPr>
          <w:sz w:val="24"/>
        </w:rPr>
        <w:t>z</w:t>
      </w:r>
      <w:r>
        <w:rPr>
          <w:sz w:val="24"/>
        </w:rPr>
        <w:t>nek egymástól értelemben és hajlamokban, mint az emberek. A különféle fajok, akár az emb</w:t>
      </w:r>
      <w:r>
        <w:rPr>
          <w:sz w:val="24"/>
        </w:rPr>
        <w:t>e</w:t>
      </w:r>
      <w:r>
        <w:rPr>
          <w:sz w:val="24"/>
        </w:rPr>
        <w:t>rek, különböző országokban laknak és egy fajnak a tagjai általában összetartanak épp úgy, mint az egy nemzetbeli emberek. Mindenütt találhatók földünk felületén, hasonlóan a többi természeti biroda</w:t>
      </w:r>
      <w:r>
        <w:rPr>
          <w:sz w:val="24"/>
        </w:rPr>
        <w:t>l</w:t>
      </w:r>
      <w:r>
        <w:rPr>
          <w:sz w:val="24"/>
        </w:rPr>
        <w:t>makhoz. Akárcsak a madarak (amelyek némelyikéből kifejlődtek), egyes változataik mindennap</w:t>
      </w:r>
      <w:r>
        <w:rPr>
          <w:sz w:val="24"/>
        </w:rPr>
        <w:t>o</w:t>
      </w:r>
      <w:r>
        <w:rPr>
          <w:sz w:val="24"/>
        </w:rPr>
        <w:t>sak az egyik országban, s ritkák a másikban, némelyek viszont úgyszólván mindenütt megtalálh</w:t>
      </w:r>
      <w:r>
        <w:rPr>
          <w:sz w:val="24"/>
        </w:rPr>
        <w:t>a</w:t>
      </w:r>
      <w:r>
        <w:rPr>
          <w:sz w:val="24"/>
        </w:rPr>
        <w:t>tó. Még egy hasonlóságuk a madarakkal az, hogy a legragyogóbb színezetűek a tropikus vid</w:t>
      </w:r>
      <w:r>
        <w:rPr>
          <w:sz w:val="24"/>
        </w:rPr>
        <w:t>é</w:t>
      </w:r>
      <w:r>
        <w:rPr>
          <w:sz w:val="24"/>
        </w:rPr>
        <w:t>keken találhatók.</w:t>
      </w:r>
    </w:p>
    <w:p w14:paraId="193487AB" w14:textId="77777777" w:rsidR="00221B60" w:rsidRDefault="00221B60" w:rsidP="00221B60">
      <w:pPr>
        <w:ind w:firstLine="724"/>
        <w:jc w:val="both"/>
        <w:rPr>
          <w:sz w:val="24"/>
        </w:rPr>
      </w:pPr>
    </w:p>
    <w:p w14:paraId="0F45578F" w14:textId="77777777" w:rsidR="00221B60" w:rsidRDefault="00221B60" w:rsidP="00221B60">
      <w:pPr>
        <w:pStyle w:val="Cmsor3"/>
        <w:spacing w:line="240" w:lineRule="auto"/>
      </w:pPr>
      <w:bookmarkStart w:id="37" w:name="_Toc300590929"/>
      <w:r>
        <w:t>Nemzeti típusok</w:t>
      </w:r>
      <w:bookmarkEnd w:id="37"/>
    </w:p>
    <w:p w14:paraId="723CB168" w14:textId="77777777" w:rsidR="00221B60" w:rsidRDefault="00221B60" w:rsidP="00221B60">
      <w:pPr>
        <w:jc w:val="both"/>
        <w:rPr>
          <w:b/>
          <w:sz w:val="24"/>
          <w:u w:val="single"/>
        </w:rPr>
      </w:pPr>
    </w:p>
    <w:p w14:paraId="1D6EE648" w14:textId="77777777" w:rsidR="00221B60" w:rsidRDefault="00221B60" w:rsidP="00694184">
      <w:pPr>
        <w:ind w:firstLine="284"/>
        <w:jc w:val="both"/>
        <w:rPr>
          <w:sz w:val="24"/>
        </w:rPr>
      </w:pPr>
      <w:r>
        <w:rPr>
          <w:sz w:val="24"/>
        </w:rPr>
        <w:t>A világ különböző részein uralkodó típusok rendesen jól megkülönböztethetők egymástól és b</w:t>
      </w:r>
      <w:r>
        <w:rPr>
          <w:sz w:val="24"/>
        </w:rPr>
        <w:t>i</w:t>
      </w:r>
      <w:r>
        <w:rPr>
          <w:sz w:val="24"/>
        </w:rPr>
        <w:t>zonyos értelemben jellegzetesek. Talán éppen az ő hatásuk formálta át az idők lassú folyamán a közelükben élő embereket, állatokat és növényeket, úgyhogy a természe</w:t>
      </w:r>
      <w:r>
        <w:rPr>
          <w:sz w:val="24"/>
        </w:rPr>
        <w:t>t</w:t>
      </w:r>
      <w:r>
        <w:rPr>
          <w:sz w:val="24"/>
        </w:rPr>
        <w:t>szellemek teremtették meg a mintát és a többi birodalmak öntudatlanul követték. Nemigen képzelhető el nagyobb ellentét, mint pl. az élénk, ugrándozó, narancs-lila vagy piros-arany emberformácskák, amelyek Szicília szőlői közt táncolnak, szembeállítva a szinte töprengő, szürkés-zöld teremtményekkel, amelyek oly hi</w:t>
      </w:r>
      <w:r>
        <w:rPr>
          <w:sz w:val="24"/>
        </w:rPr>
        <w:t>g</w:t>
      </w:r>
      <w:r>
        <w:rPr>
          <w:sz w:val="24"/>
        </w:rPr>
        <w:t>gadtan mozognak Bretagne tölgyeseiben és magyal-borította lankáin, vagy az aranybarna "jóemberkék", amelyek Skócia domboldalain tanyáznak.</w:t>
      </w:r>
    </w:p>
    <w:p w14:paraId="4285299A" w14:textId="77777777" w:rsidR="00221B60" w:rsidRDefault="00221B60" w:rsidP="00694184">
      <w:pPr>
        <w:ind w:firstLine="284"/>
        <w:jc w:val="both"/>
        <w:rPr>
          <w:sz w:val="24"/>
        </w:rPr>
      </w:pPr>
      <w:r>
        <w:rPr>
          <w:sz w:val="24"/>
        </w:rPr>
        <w:t>Angliában talán a smaragdzöld változat a leggyakoribb, s ezt láttam Franciaország és Belgium erdeiben, a messzi Massachusesben és a Niagara folyam partjain is. A Dakota államok óriási síks</w:t>
      </w:r>
      <w:r>
        <w:rPr>
          <w:sz w:val="24"/>
        </w:rPr>
        <w:t>á</w:t>
      </w:r>
      <w:r>
        <w:rPr>
          <w:sz w:val="24"/>
        </w:rPr>
        <w:t>gait egy fehér-fekete fajta lakja, amilyent másutt sehol sem láttam; Kalifornia pedig egy gy</w:t>
      </w:r>
      <w:r>
        <w:rPr>
          <w:sz w:val="24"/>
        </w:rPr>
        <w:t>ö</w:t>
      </w:r>
      <w:r>
        <w:rPr>
          <w:sz w:val="24"/>
        </w:rPr>
        <w:t>nyörű fehér-arany fajtával dicsekedhetik, amelynek szintén nem találtam párját sehol.</w:t>
      </w:r>
    </w:p>
    <w:p w14:paraId="0999E3CC" w14:textId="77777777" w:rsidR="00221B60" w:rsidRDefault="00221B60" w:rsidP="00694184">
      <w:pPr>
        <w:ind w:firstLine="284"/>
        <w:jc w:val="both"/>
        <w:rPr>
          <w:sz w:val="24"/>
        </w:rPr>
      </w:pPr>
      <w:r>
        <w:rPr>
          <w:sz w:val="24"/>
        </w:rPr>
        <w:t>Ausztráliában a leggyakoribb fajta egy csodásan fénylő égszínkék, igen kiváló tere</w:t>
      </w:r>
      <w:r>
        <w:rPr>
          <w:sz w:val="24"/>
        </w:rPr>
        <w:t>m</w:t>
      </w:r>
      <w:r>
        <w:rPr>
          <w:sz w:val="24"/>
        </w:rPr>
        <w:t>tés; de nagy eltérések vannak Új Dél-Wales, vagy Victoria és a tropikus Észak-Queensland éterikus lakosai k</w:t>
      </w:r>
      <w:r>
        <w:rPr>
          <w:sz w:val="24"/>
        </w:rPr>
        <w:t>ö</w:t>
      </w:r>
      <w:r>
        <w:rPr>
          <w:sz w:val="24"/>
        </w:rPr>
        <w:t>zött. Ez utóbbiak nagyon megközelítik Holland-India típusait. Jáva úgy látszik, különösen bővelk</w:t>
      </w:r>
      <w:r>
        <w:rPr>
          <w:sz w:val="24"/>
        </w:rPr>
        <w:t>e</w:t>
      </w:r>
      <w:r>
        <w:rPr>
          <w:sz w:val="24"/>
        </w:rPr>
        <w:t>dik ezekben a kedves teremtményekben és az ott található két legá</w:t>
      </w:r>
      <w:r>
        <w:rPr>
          <w:sz w:val="24"/>
        </w:rPr>
        <w:t>l</w:t>
      </w:r>
      <w:r>
        <w:rPr>
          <w:sz w:val="24"/>
        </w:rPr>
        <w:t>talánosabb típus egy színben pompázik: az egyik indigókék, halvány érces csillogással, a m</w:t>
      </w:r>
      <w:r>
        <w:rPr>
          <w:sz w:val="24"/>
        </w:rPr>
        <w:t>á</w:t>
      </w:r>
      <w:r>
        <w:rPr>
          <w:sz w:val="24"/>
        </w:rPr>
        <w:t>sik a sárga összes ismert árnyalatait mutatja – kissé különösek, de csodálatosan vonzók és h</w:t>
      </w:r>
      <w:r>
        <w:rPr>
          <w:sz w:val="24"/>
        </w:rPr>
        <w:t>a</w:t>
      </w:r>
      <w:r>
        <w:rPr>
          <w:sz w:val="24"/>
        </w:rPr>
        <w:t>tásosak.</w:t>
      </w:r>
    </w:p>
    <w:p w14:paraId="6FC4BD55" w14:textId="77777777" w:rsidR="00221B60" w:rsidRDefault="00221B60" w:rsidP="00694184">
      <w:pPr>
        <w:ind w:firstLine="284"/>
        <w:jc w:val="both"/>
        <w:rPr>
          <w:sz w:val="24"/>
        </w:rPr>
      </w:pPr>
      <w:r>
        <w:rPr>
          <w:sz w:val="24"/>
        </w:rPr>
        <w:t>Az egyik helyi változat vígan sávozott, zöld és sárga csíkozással, akárcsak egy futballista inge. Ez a sávos változat talán helyi sajátsága a világ ezen részének, mert a maláji félsz</w:t>
      </w:r>
      <w:r>
        <w:rPr>
          <w:sz w:val="24"/>
        </w:rPr>
        <w:t>i</w:t>
      </w:r>
      <w:r>
        <w:rPr>
          <w:sz w:val="24"/>
        </w:rPr>
        <w:t>geten is láttam hasonló piros-sárga csíkozásúakat, Szumátrán pedig, a tengerszoros másik oldalán zöld-fehér csík</w:t>
      </w:r>
      <w:r>
        <w:rPr>
          <w:sz w:val="24"/>
        </w:rPr>
        <w:t>o</w:t>
      </w:r>
      <w:r>
        <w:rPr>
          <w:sz w:val="24"/>
        </w:rPr>
        <w:t>zásúakat. E hatalmas sziget egy gyönyörű halvány heliotrop színű törzzsel büszkélkedhetik, am</w:t>
      </w:r>
      <w:r>
        <w:rPr>
          <w:sz w:val="24"/>
        </w:rPr>
        <w:t>i</w:t>
      </w:r>
      <w:r>
        <w:rPr>
          <w:sz w:val="24"/>
        </w:rPr>
        <w:t>lyen azon kívül csak Ceylon dombjain láttam. Lent Új-Zélandban egy ezüsttel pettyezett mél</w:t>
      </w:r>
      <w:r>
        <w:rPr>
          <w:sz w:val="24"/>
        </w:rPr>
        <w:t>y</w:t>
      </w:r>
      <w:r>
        <w:rPr>
          <w:sz w:val="24"/>
        </w:rPr>
        <w:t>kék a különlegesség, a déltengeri szigeteken pedig az ezüst-fehér változattal találkozik az ember, amely gyöngyházszerűen csillog a szivárvány minden szín</w:t>
      </w:r>
      <w:r>
        <w:rPr>
          <w:sz w:val="24"/>
        </w:rPr>
        <w:t>é</w:t>
      </w:r>
      <w:r>
        <w:rPr>
          <w:sz w:val="24"/>
        </w:rPr>
        <w:t>ben.</w:t>
      </w:r>
    </w:p>
    <w:p w14:paraId="69A056DE" w14:textId="77777777" w:rsidR="00221B60" w:rsidRDefault="00221B60" w:rsidP="00694184">
      <w:pPr>
        <w:ind w:firstLine="284"/>
        <w:jc w:val="both"/>
        <w:rPr>
          <w:sz w:val="24"/>
        </w:rPr>
      </w:pPr>
      <w:r>
        <w:rPr>
          <w:sz w:val="24"/>
        </w:rPr>
        <w:t>Indiában igen sok fajtát találunk, a finom rózsaszínű-halványzöldtől, vagy a halván</w:t>
      </w:r>
      <w:r>
        <w:rPr>
          <w:sz w:val="24"/>
        </w:rPr>
        <w:t>y</w:t>
      </w:r>
      <w:r>
        <w:rPr>
          <w:sz w:val="24"/>
        </w:rPr>
        <w:t>kék-primulaszínűtől, amelyek a dombos vidékeket lakják, az alföldeket jellemző ragyogó, szinte vadul erős és pazar színek gazdag keverékéig. Ennek a csodálatos országnak némelyik részében láttam azt a fekete-arany típust, amely pedig inkább az afrikai sivatagba tartozik, azután egy válfajt, amely csillogó, karmazsinszínű fémből készült szobrocskára emlékeztet, mintha csak az atlantisziak orikalkumjából készült vo</w:t>
      </w:r>
      <w:r>
        <w:rPr>
          <w:sz w:val="24"/>
        </w:rPr>
        <w:t>l</w:t>
      </w:r>
      <w:r>
        <w:rPr>
          <w:sz w:val="24"/>
        </w:rPr>
        <w:t>na.</w:t>
      </w:r>
    </w:p>
    <w:p w14:paraId="47317F8E" w14:textId="77777777" w:rsidR="00221B60" w:rsidRDefault="00221B60" w:rsidP="00694184">
      <w:pPr>
        <w:ind w:firstLine="284"/>
        <w:jc w:val="both"/>
        <w:rPr>
          <w:sz w:val="24"/>
        </w:rPr>
      </w:pPr>
      <w:r>
        <w:rPr>
          <w:sz w:val="24"/>
        </w:rPr>
        <w:t>Az utóbbinak rokona egy furcsa változat, amely olyan, mintha bronzból öntötték és kics</w:t>
      </w:r>
      <w:r>
        <w:rPr>
          <w:sz w:val="24"/>
        </w:rPr>
        <w:t>i</w:t>
      </w:r>
      <w:r>
        <w:rPr>
          <w:sz w:val="24"/>
        </w:rPr>
        <w:t>szolták volna. Ez úgy látszik, a vulkáni kitörések szomszédságában üti fel tanyáját, mivel eddig még csak a Vez</w:t>
      </w:r>
      <w:r w:rsidR="00444B55">
        <w:rPr>
          <w:sz w:val="24"/>
        </w:rPr>
        <w:t>ú</w:t>
      </w:r>
      <w:r>
        <w:rPr>
          <w:sz w:val="24"/>
        </w:rPr>
        <w:t>v és az Etna lejtőin, Jáva belsejében a Sandwich szigeteken az észak amerikai Ye</w:t>
      </w:r>
      <w:r>
        <w:rPr>
          <w:sz w:val="24"/>
        </w:rPr>
        <w:t>l</w:t>
      </w:r>
      <w:r>
        <w:rPr>
          <w:sz w:val="24"/>
        </w:rPr>
        <w:t>lowstone Parkban, Észak-Izland és Új-Zéland egyes részein voltak láthatók. Több jel arra mutat, hogy ez v</w:t>
      </w:r>
      <w:r>
        <w:rPr>
          <w:sz w:val="24"/>
        </w:rPr>
        <w:t>a</w:t>
      </w:r>
      <w:r>
        <w:rPr>
          <w:sz w:val="24"/>
        </w:rPr>
        <w:t>lami kezdetleges típus maradványa és közbeeső fokot képvisel a manó és a tündér k</w:t>
      </w:r>
      <w:r>
        <w:rPr>
          <w:sz w:val="24"/>
        </w:rPr>
        <w:t>ö</w:t>
      </w:r>
      <w:r>
        <w:rPr>
          <w:sz w:val="24"/>
        </w:rPr>
        <w:t>zött.</w:t>
      </w:r>
    </w:p>
    <w:p w14:paraId="50F73C8F" w14:textId="77777777" w:rsidR="00221B60" w:rsidRDefault="00221B60" w:rsidP="00694184">
      <w:pPr>
        <w:ind w:firstLine="284"/>
        <w:jc w:val="both"/>
        <w:rPr>
          <w:sz w:val="24"/>
        </w:rPr>
      </w:pPr>
      <w:r>
        <w:rPr>
          <w:sz w:val="24"/>
        </w:rPr>
        <w:t>Előfordul az is, hogy szomszédos vidékeken a természetszellemek egymástól teljesen elütő os</w:t>
      </w:r>
      <w:r>
        <w:rPr>
          <w:sz w:val="24"/>
        </w:rPr>
        <w:t>z</w:t>
      </w:r>
      <w:r>
        <w:rPr>
          <w:sz w:val="24"/>
        </w:rPr>
        <w:t>tályai élnek. Így például, amint már említettük, Belgiumban a smaragdzöld tündér az uralkodó t</w:t>
      </w:r>
      <w:r>
        <w:rPr>
          <w:sz w:val="24"/>
        </w:rPr>
        <w:t>í</w:t>
      </w:r>
      <w:r>
        <w:rPr>
          <w:sz w:val="24"/>
        </w:rPr>
        <w:t>pus, száz mérföldre pedig, Hollandiában alig látható ilyen, s helyüket egy józan külsejű, sötétlila fajta foglalja el.</w:t>
      </w:r>
    </w:p>
    <w:p w14:paraId="37DB08D9" w14:textId="77777777" w:rsidR="00221B60" w:rsidRDefault="00221B60" w:rsidP="00221B60">
      <w:pPr>
        <w:ind w:firstLine="734"/>
        <w:jc w:val="both"/>
        <w:rPr>
          <w:sz w:val="24"/>
        </w:rPr>
      </w:pPr>
    </w:p>
    <w:p w14:paraId="68EF50EF" w14:textId="77777777" w:rsidR="00221B60" w:rsidRDefault="00221B60" w:rsidP="00221B60">
      <w:pPr>
        <w:pStyle w:val="Cmsor3"/>
        <w:spacing w:line="240" w:lineRule="auto"/>
      </w:pPr>
      <w:bookmarkStart w:id="38" w:name="_Toc300590930"/>
      <w:r>
        <w:t>Egy írországi szent hegyen</w:t>
      </w:r>
      <w:bookmarkEnd w:id="38"/>
    </w:p>
    <w:p w14:paraId="4000D470" w14:textId="77777777" w:rsidR="00221B60" w:rsidRDefault="00221B60" w:rsidP="00221B60">
      <w:pPr>
        <w:jc w:val="both"/>
        <w:rPr>
          <w:b/>
          <w:sz w:val="24"/>
          <w:u w:val="single"/>
        </w:rPr>
      </w:pPr>
    </w:p>
    <w:p w14:paraId="7AE2B0F0" w14:textId="77777777" w:rsidR="00221B60" w:rsidRDefault="00221B60" w:rsidP="00694184">
      <w:pPr>
        <w:ind w:firstLine="284"/>
        <w:jc w:val="both"/>
        <w:rPr>
          <w:sz w:val="24"/>
        </w:rPr>
      </w:pPr>
      <w:r>
        <w:rPr>
          <w:sz w:val="24"/>
        </w:rPr>
        <w:t>Különös, hogy a tengerszint feletti magasság hatással látszik lenni elosztásukra, mert a hegye</w:t>
      </w:r>
      <w:r>
        <w:rPr>
          <w:sz w:val="24"/>
        </w:rPr>
        <w:t>k</w:t>
      </w:r>
      <w:r>
        <w:rPr>
          <w:sz w:val="24"/>
        </w:rPr>
        <w:t>ben lakók majdnem sohasem keverednek a síkságiakkal. Jól emlékszem, mikor megmásztam a Slieva-na-mon-t, Írország egyik hagyományos szent hegyét, a különböző típusok közt igen határ</w:t>
      </w:r>
      <w:r>
        <w:rPr>
          <w:sz w:val="24"/>
        </w:rPr>
        <w:t>o</w:t>
      </w:r>
      <w:r>
        <w:rPr>
          <w:sz w:val="24"/>
        </w:rPr>
        <w:t>zott demarkációs vonalat észleltem. Az alacsonyabb lejtők, valamint a hegy körül elterülő síkság telve volt egy erősen élénk és fondorkodó kis vörös-fekete fajtával; amely Írország déli és nyugati részeit ellepi, s különösen vonzódik az ottani közel kétezer éves magnetikus központokhoz. E kö</w:t>
      </w:r>
      <w:r>
        <w:rPr>
          <w:sz w:val="24"/>
        </w:rPr>
        <w:t>z</w:t>
      </w:r>
      <w:r>
        <w:rPr>
          <w:sz w:val="24"/>
        </w:rPr>
        <w:t>pontokat a régi miléziai faj mágus-papjai alapították, hogy illúzióteremtő kisugárzásukkal biztosí</w:t>
      </w:r>
      <w:r>
        <w:rPr>
          <w:sz w:val="24"/>
        </w:rPr>
        <w:t>t</w:t>
      </w:r>
      <w:r>
        <w:rPr>
          <w:sz w:val="24"/>
        </w:rPr>
        <w:t>sák és állandósítsák uralmukat a nép felett. Fé</w:t>
      </w:r>
      <w:r>
        <w:rPr>
          <w:sz w:val="24"/>
        </w:rPr>
        <w:t>l</w:t>
      </w:r>
      <w:r>
        <w:rPr>
          <w:sz w:val="24"/>
        </w:rPr>
        <w:t>órai emelkedés után azonban már egyet sem láttunk ebből a vörös-fekete népségből, helyette a domboldalt egy szelídebb kék-barna típus népesítette be, amelyik hajdan különös hűséget fogadott a Tuatha-de Da-naan-oknak.</w:t>
      </w:r>
    </w:p>
    <w:p w14:paraId="65AAE8BD" w14:textId="77777777" w:rsidR="00221B60" w:rsidRDefault="00221B60" w:rsidP="00694184">
      <w:pPr>
        <w:ind w:firstLine="284"/>
        <w:jc w:val="both"/>
        <w:rPr>
          <w:sz w:val="24"/>
        </w:rPr>
      </w:pPr>
      <w:r>
        <w:rPr>
          <w:sz w:val="24"/>
        </w:rPr>
        <w:t>Ezeknek is megvolt a maguk területe és jól kimért határvonala. Így egyik típushoz tartozó term</w:t>
      </w:r>
      <w:r>
        <w:rPr>
          <w:sz w:val="24"/>
        </w:rPr>
        <w:t>é</w:t>
      </w:r>
      <w:r>
        <w:rPr>
          <w:sz w:val="24"/>
        </w:rPr>
        <w:t>szetszellemnek sem jutott volna soha eszébe, hogy felmerészkedjék a csúcs k</w:t>
      </w:r>
      <w:r>
        <w:rPr>
          <w:sz w:val="24"/>
        </w:rPr>
        <w:t>ö</w:t>
      </w:r>
      <w:r>
        <w:rPr>
          <w:sz w:val="24"/>
        </w:rPr>
        <w:t>rüli térségre. Ez a terület a nagy zöld angyalok szentélye, akik több mint kétezer éve őrködnek ott és védik az élő erőknek ezt a központját, amely Erin misztikus országának múltját összeköti a jövővel. Az embe</w:t>
      </w:r>
      <w:r>
        <w:rPr>
          <w:sz w:val="24"/>
        </w:rPr>
        <w:t>r</w:t>
      </w:r>
      <w:r>
        <w:rPr>
          <w:sz w:val="24"/>
        </w:rPr>
        <w:t>nél sokkal nagyobbak ezek az óriás alakok, akik a tavasz friss leveleinek lágy, fénylő, élénk és leí</w:t>
      </w:r>
      <w:r>
        <w:rPr>
          <w:sz w:val="24"/>
        </w:rPr>
        <w:t>r</w:t>
      </w:r>
      <w:r>
        <w:rPr>
          <w:sz w:val="24"/>
        </w:rPr>
        <w:t>hatatlan színében pompázva néznek ki a világba csodálatos szem</w:t>
      </w:r>
      <w:r>
        <w:rPr>
          <w:sz w:val="24"/>
        </w:rPr>
        <w:t>e</w:t>
      </w:r>
      <w:r>
        <w:rPr>
          <w:sz w:val="24"/>
        </w:rPr>
        <w:t>ikkel, amelyek úgy világítanak, mint a csillagok. Telve vannak azok békéjével, akik az örökkévalóban élnek, a tudás nyugodt bi</w:t>
      </w:r>
      <w:r>
        <w:rPr>
          <w:sz w:val="24"/>
        </w:rPr>
        <w:t>z</w:t>
      </w:r>
      <w:r>
        <w:rPr>
          <w:sz w:val="24"/>
        </w:rPr>
        <w:t>tonságával várva, hogy eljöjjön a kijelölt idő. Mennyire átérzi az ember a dolgok rejtett oldalának fontosságát, amikor ilyen látványban van része! Pedig valójában alig van elrejtve, mert a különféle befolyások olyan erősek és olyan határ</w:t>
      </w:r>
      <w:r>
        <w:rPr>
          <w:sz w:val="24"/>
        </w:rPr>
        <w:t>o</w:t>
      </w:r>
      <w:r>
        <w:rPr>
          <w:sz w:val="24"/>
        </w:rPr>
        <w:t>zottak, hogy bárki, aki csak egy kicsit is érzékeny, észre kell, hogy vegye őket. Alap</w:t>
      </w:r>
      <w:r>
        <w:rPr>
          <w:sz w:val="24"/>
        </w:rPr>
        <w:t>o</w:t>
      </w:r>
      <w:r>
        <w:rPr>
          <w:sz w:val="24"/>
        </w:rPr>
        <w:t>san megokolt az a helyi hagyomány, hogy aki a hegy csúcsán tölt egy éjjelt, reggelre költő válik belőle, vagy megtébolyodik. Ha reagálni tudott arra a mindent átható elragadtatásra, amit a hatalmas magnetizmus keltett az éjszaka folyamán, költőként ébredt; ha nem volt elég ereje a feszültség elviselésére, megőrült.</w:t>
      </w:r>
    </w:p>
    <w:p w14:paraId="68AF76BF" w14:textId="77777777" w:rsidR="00221B60" w:rsidRDefault="00221B60" w:rsidP="00221B60">
      <w:pPr>
        <w:ind w:firstLine="734"/>
        <w:jc w:val="both"/>
        <w:rPr>
          <w:sz w:val="24"/>
        </w:rPr>
      </w:pPr>
    </w:p>
    <w:p w14:paraId="2E6B604B" w14:textId="77777777" w:rsidR="00221B60" w:rsidRDefault="00221B60" w:rsidP="00221B60">
      <w:pPr>
        <w:pStyle w:val="Cmsor3"/>
        <w:spacing w:line="240" w:lineRule="auto"/>
      </w:pPr>
      <w:bookmarkStart w:id="39" w:name="_Toc300590931"/>
      <w:r>
        <w:t>Tündér-lét, tündér-halál</w:t>
      </w:r>
      <w:bookmarkEnd w:id="39"/>
    </w:p>
    <w:p w14:paraId="6859EE17" w14:textId="77777777" w:rsidR="00221B60" w:rsidRDefault="00221B60" w:rsidP="00221B60">
      <w:pPr>
        <w:jc w:val="both"/>
        <w:rPr>
          <w:b/>
          <w:sz w:val="24"/>
          <w:u w:val="single"/>
        </w:rPr>
      </w:pPr>
    </w:p>
    <w:p w14:paraId="5D0FE82F" w14:textId="77777777" w:rsidR="00221B60" w:rsidRDefault="00221B60" w:rsidP="00694184">
      <w:pPr>
        <w:ind w:firstLine="284"/>
        <w:jc w:val="both"/>
        <w:rPr>
          <w:sz w:val="24"/>
        </w:rPr>
      </w:pPr>
      <w:r>
        <w:rPr>
          <w:sz w:val="24"/>
        </w:rPr>
        <w:t>A természetszellemek különböző csoportjainak élettartama nagyon változó; némelyiké egész r</w:t>
      </w:r>
      <w:r>
        <w:rPr>
          <w:sz w:val="24"/>
        </w:rPr>
        <w:t>ö</w:t>
      </w:r>
      <w:r>
        <w:rPr>
          <w:sz w:val="24"/>
        </w:rPr>
        <w:t>vid, másoké sokkal hosszabb a mi emberi életünknél. Az újraszületés egyetemes elve érvényesül az ő létükre vonatkozólag is, de működése természetesen valamelyest eltérő. Amit mi születésnek és növekedésnek nevezünk, náluk hiányzik a tündér teljes nagyságában jel</w:t>
      </w:r>
      <w:r>
        <w:rPr>
          <w:sz w:val="24"/>
        </w:rPr>
        <w:t>e</w:t>
      </w:r>
      <w:r>
        <w:rPr>
          <w:sz w:val="24"/>
        </w:rPr>
        <w:t>nik meg a világban, akár a rovarok Leéli hosszú, vagy rövid életét, nem ismeri a fáradtságot vagy a pihenés szükségét, s évek múltával sem mutatkozik rajta az öregedésnek semmi jele.</w:t>
      </w:r>
    </w:p>
    <w:p w14:paraId="464B2845" w14:textId="77777777" w:rsidR="00221B60" w:rsidRDefault="00221B60" w:rsidP="00694184">
      <w:pPr>
        <w:ind w:firstLine="284"/>
        <w:jc w:val="both"/>
        <w:rPr>
          <w:sz w:val="24"/>
        </w:rPr>
      </w:pPr>
      <w:r>
        <w:rPr>
          <w:sz w:val="24"/>
        </w:rPr>
        <w:t>De jön végül egy idő, amikor úgy látszik, ereje kimerült, amikor valahogy megelégelte az életet; ilyenkor teste mindjobban átlátszóvá válik, végül lényének csak asztrális része m</w:t>
      </w:r>
      <w:r>
        <w:rPr>
          <w:sz w:val="24"/>
        </w:rPr>
        <w:t>a</w:t>
      </w:r>
      <w:r>
        <w:rPr>
          <w:sz w:val="24"/>
        </w:rPr>
        <w:t>rad vissza. Az asztrális világban él egy ideig tovább a levegőszellemek között, akik számára a fejlődés köve</w:t>
      </w:r>
      <w:r>
        <w:rPr>
          <w:sz w:val="24"/>
        </w:rPr>
        <w:t>t</w:t>
      </w:r>
      <w:r>
        <w:rPr>
          <w:sz w:val="24"/>
        </w:rPr>
        <w:t>kező fokát képviselik. Ezen az asztrális életen keresztül visszaolvad csoportlelkébe, ahol. (ha eléggé fe</w:t>
      </w:r>
      <w:r>
        <w:rPr>
          <w:sz w:val="24"/>
        </w:rPr>
        <w:t>j</w:t>
      </w:r>
      <w:r>
        <w:rPr>
          <w:sz w:val="24"/>
        </w:rPr>
        <w:t>lett) bizonyos mértékű tudatos léte lehet, mielőtt a ciklikus törvény újból hat a csoportlélekre, felé</w:t>
      </w:r>
      <w:r>
        <w:rPr>
          <w:sz w:val="24"/>
        </w:rPr>
        <w:t>b</w:t>
      </w:r>
      <w:r>
        <w:rPr>
          <w:sz w:val="24"/>
        </w:rPr>
        <w:t>resztve benne a különválás vágyát. Ha ez megtörténik, ösztönzése ismét kifelé irányítja er</w:t>
      </w:r>
      <w:r>
        <w:rPr>
          <w:sz w:val="24"/>
        </w:rPr>
        <w:t>ő</w:t>
      </w:r>
      <w:r>
        <w:rPr>
          <w:sz w:val="24"/>
        </w:rPr>
        <w:t>áramát, és ez a vágy, a plasztikus asztrális és éterikus anyagra hatva, kialakít egy hasonló típusú testet, olyat, ami alkalmas az előbb életében elért fejlettség kifejezésére.</w:t>
      </w:r>
    </w:p>
    <w:p w14:paraId="4C54A6B3" w14:textId="77777777" w:rsidR="00221B60" w:rsidRDefault="00221B60" w:rsidP="00694184">
      <w:pPr>
        <w:ind w:firstLine="284"/>
        <w:jc w:val="both"/>
        <w:rPr>
          <w:sz w:val="24"/>
        </w:rPr>
      </w:pPr>
      <w:r>
        <w:rPr>
          <w:sz w:val="24"/>
        </w:rPr>
        <w:t>Eszerint születés és halál sokkal egyszerűbb a természetszellemnél, mint nálunk; számukra a h</w:t>
      </w:r>
      <w:r>
        <w:rPr>
          <w:sz w:val="24"/>
        </w:rPr>
        <w:t>a</w:t>
      </w:r>
      <w:r>
        <w:rPr>
          <w:sz w:val="24"/>
        </w:rPr>
        <w:t>lál ment minden szomorúságtól. Valóban életük sokkal egyszerűbbnek látszik – örömteli, fel</w:t>
      </w:r>
      <w:r>
        <w:rPr>
          <w:sz w:val="24"/>
        </w:rPr>
        <w:t>e</w:t>
      </w:r>
      <w:r>
        <w:rPr>
          <w:sz w:val="24"/>
        </w:rPr>
        <w:t>lőtlen életfajta, – sokban hasonlít egy csomó boldog gyermek kivételesen kedv</w:t>
      </w:r>
      <w:r>
        <w:rPr>
          <w:sz w:val="24"/>
        </w:rPr>
        <w:t>e</w:t>
      </w:r>
      <w:r>
        <w:rPr>
          <w:sz w:val="24"/>
        </w:rPr>
        <w:t>ző körülmények közti életéhez. A természetszellemek közt nincs létért való küzdelem, úgyhogy az emberi szenvedés le</w:t>
      </w:r>
      <w:r>
        <w:rPr>
          <w:sz w:val="24"/>
        </w:rPr>
        <w:t>g</w:t>
      </w:r>
      <w:r>
        <w:rPr>
          <w:sz w:val="24"/>
        </w:rPr>
        <w:t>termékenyebb okai őket nem érintik. Vannak erős vonzalmaik és képesek szoros és tartós baráti viszonyra, amiből mélységes és állandó örömet merítenek. Képesek féltékenységre és haragra is, de ezek hamar elhalványulnak a minden túlszárnyaló gyönyör mellett, ami a természet működéseiben való részvételükből ered, s ami legfőbb je</w:t>
      </w:r>
      <w:r>
        <w:rPr>
          <w:sz w:val="24"/>
        </w:rPr>
        <w:t>l</w:t>
      </w:r>
      <w:r>
        <w:rPr>
          <w:sz w:val="24"/>
        </w:rPr>
        <w:t>legzetességük.</w:t>
      </w:r>
    </w:p>
    <w:p w14:paraId="668BED61" w14:textId="77777777" w:rsidR="00221B60" w:rsidRDefault="00221B60" w:rsidP="00221B60">
      <w:pPr>
        <w:ind w:firstLine="768"/>
        <w:jc w:val="both"/>
        <w:rPr>
          <w:sz w:val="24"/>
        </w:rPr>
      </w:pPr>
    </w:p>
    <w:p w14:paraId="211E7F9A" w14:textId="77777777" w:rsidR="00221B60" w:rsidRDefault="00221B60" w:rsidP="00221B60">
      <w:pPr>
        <w:pStyle w:val="Cmsor3"/>
        <w:spacing w:line="240" w:lineRule="auto"/>
      </w:pPr>
      <w:bookmarkStart w:id="40" w:name="_Toc300590932"/>
      <w:r>
        <w:t>Kedvteléseik</w:t>
      </w:r>
      <w:bookmarkEnd w:id="40"/>
    </w:p>
    <w:p w14:paraId="2A11F6DC" w14:textId="77777777" w:rsidR="00221B60" w:rsidRDefault="00221B60" w:rsidP="00221B60">
      <w:pPr>
        <w:jc w:val="both"/>
        <w:rPr>
          <w:b/>
          <w:sz w:val="24"/>
          <w:u w:val="single"/>
        </w:rPr>
      </w:pPr>
    </w:p>
    <w:p w14:paraId="0E382D71" w14:textId="77777777" w:rsidR="00221B60" w:rsidRDefault="00221B60" w:rsidP="00694184">
      <w:pPr>
        <w:ind w:firstLine="284"/>
        <w:jc w:val="both"/>
        <w:rPr>
          <w:sz w:val="24"/>
        </w:rPr>
      </w:pPr>
      <w:r>
        <w:rPr>
          <w:sz w:val="24"/>
        </w:rPr>
        <w:t>Szeretnek fürdeni a nap fényében és melegében, de éppoly örömmel táncolnak a holdvilágban is; részt vesznek a szomjas föld, a virágok és a fák örömében, mikor lágyan mossa őket az eső, de ép</w:t>
      </w:r>
      <w:r>
        <w:rPr>
          <w:sz w:val="24"/>
        </w:rPr>
        <w:t>p</w:t>
      </w:r>
      <w:r>
        <w:rPr>
          <w:sz w:val="24"/>
        </w:rPr>
        <w:t>olyan boldogan játszanak a hulló hópelyhekkel is; boldog tétlenségben lebegnek a nyári délután csendjében, de élvezik a szél süvítését is. Nemcsak csodálják – olyan intenzitá</w:t>
      </w:r>
      <w:r>
        <w:rPr>
          <w:sz w:val="24"/>
        </w:rPr>
        <w:t>s</w:t>
      </w:r>
      <w:r>
        <w:rPr>
          <w:sz w:val="24"/>
        </w:rPr>
        <w:t>sal, amit közülünk csak kevesen tudnak megérteni egy virág vagy fa szépségét, színének f</w:t>
      </w:r>
      <w:r>
        <w:rPr>
          <w:sz w:val="24"/>
        </w:rPr>
        <w:t>i</w:t>
      </w:r>
      <w:r>
        <w:rPr>
          <w:sz w:val="24"/>
        </w:rPr>
        <w:t>nomságát vagy alakjának kecsességét; hanem élénk érdeklődéssel és mélységes gyönyörűsé</w:t>
      </w:r>
      <w:r>
        <w:rPr>
          <w:sz w:val="24"/>
        </w:rPr>
        <w:t>g</w:t>
      </w:r>
      <w:r>
        <w:rPr>
          <w:sz w:val="24"/>
        </w:rPr>
        <w:t>gel figyelik a természet minden folyamatát: a nedvek keringését, a bimbók nyílását, a levelek képződését és lehullását. Ezt a tula</w:t>
      </w:r>
      <w:r>
        <w:rPr>
          <w:sz w:val="24"/>
        </w:rPr>
        <w:t>j</w:t>
      </w:r>
      <w:r>
        <w:rPr>
          <w:sz w:val="24"/>
        </w:rPr>
        <w:t>donságukat természetesen felhasználják a Nagyok, akikre a fejlődés bízva van, és a természetsze</w:t>
      </w:r>
      <w:r>
        <w:rPr>
          <w:sz w:val="24"/>
        </w:rPr>
        <w:t>l</w:t>
      </w:r>
      <w:r>
        <w:rPr>
          <w:sz w:val="24"/>
        </w:rPr>
        <w:t>lemeket alkalmazzák a színek keverésében és a változatok létrehozásában. Nagy figyelmet szente</w:t>
      </w:r>
      <w:r>
        <w:rPr>
          <w:sz w:val="24"/>
        </w:rPr>
        <w:t>l</w:t>
      </w:r>
      <w:r>
        <w:rPr>
          <w:sz w:val="24"/>
        </w:rPr>
        <w:t>nek a madarak és a rovarok életének is, a tojás kiköltésének, a gubó kifakadásának, s pajzán sz</w:t>
      </w:r>
      <w:r>
        <w:rPr>
          <w:sz w:val="24"/>
        </w:rPr>
        <w:t>e</w:t>
      </w:r>
      <w:r>
        <w:rPr>
          <w:sz w:val="24"/>
        </w:rPr>
        <w:t>mekkel figyelik a bárányok és gidák, fiatal nyulak és mók</w:t>
      </w:r>
      <w:r>
        <w:rPr>
          <w:sz w:val="24"/>
        </w:rPr>
        <w:t>u</w:t>
      </w:r>
      <w:r>
        <w:rPr>
          <w:sz w:val="24"/>
        </w:rPr>
        <w:t>sok játékát.</w:t>
      </w:r>
    </w:p>
    <w:p w14:paraId="1C340186" w14:textId="77777777" w:rsidR="00221B60" w:rsidRDefault="00221B60" w:rsidP="00694184">
      <w:pPr>
        <w:ind w:firstLine="284"/>
        <w:jc w:val="both"/>
        <w:rPr>
          <w:sz w:val="24"/>
        </w:rPr>
      </w:pPr>
      <w:r>
        <w:rPr>
          <w:sz w:val="24"/>
        </w:rPr>
        <w:t>Még egy nagy előnye van az éterikus fejlődésnek a sűrűbb fizikai anyaggal szemben, s ez az, hogy táplálkozásra nincs szükség. A tündér teste minden fáradság és minden korlátozás nélkül m</w:t>
      </w:r>
      <w:r>
        <w:rPr>
          <w:sz w:val="24"/>
        </w:rPr>
        <w:t>a</w:t>
      </w:r>
      <w:r>
        <w:rPr>
          <w:sz w:val="24"/>
        </w:rPr>
        <w:t>gába szív annyi táplálékot, amennyire szüksége van; jobban mondva: nem is táplálékot szív mag</w:t>
      </w:r>
      <w:r>
        <w:rPr>
          <w:sz w:val="24"/>
        </w:rPr>
        <w:t>á</w:t>
      </w:r>
      <w:r>
        <w:rPr>
          <w:sz w:val="24"/>
        </w:rPr>
        <w:t>ba, hanem inkább folyvást cseréli részecskéit. Azokat, amelyekből kifogyott a vitalitás, kiveti m</w:t>
      </w:r>
      <w:r>
        <w:rPr>
          <w:sz w:val="24"/>
        </w:rPr>
        <w:t>a</w:t>
      </w:r>
      <w:r>
        <w:rPr>
          <w:sz w:val="24"/>
        </w:rPr>
        <w:t>gából és helyettük vitalitással telíte</w:t>
      </w:r>
      <w:r>
        <w:rPr>
          <w:sz w:val="24"/>
        </w:rPr>
        <w:t>t</w:t>
      </w:r>
      <w:r>
        <w:rPr>
          <w:sz w:val="24"/>
        </w:rPr>
        <w:t>teket szív magába.</w:t>
      </w:r>
    </w:p>
    <w:p w14:paraId="122B315F" w14:textId="77777777" w:rsidR="00221B60" w:rsidRDefault="00221B60" w:rsidP="00694184">
      <w:pPr>
        <w:ind w:firstLine="284"/>
        <w:jc w:val="both"/>
        <w:rPr>
          <w:sz w:val="24"/>
        </w:rPr>
      </w:pPr>
      <w:r>
        <w:rPr>
          <w:sz w:val="24"/>
        </w:rPr>
        <w:t>Noha nem táplálkoznak, a virágok illata hasonló élvezetet szerez nekik, mint étel íz az embere</w:t>
      </w:r>
      <w:r>
        <w:rPr>
          <w:sz w:val="24"/>
        </w:rPr>
        <w:t>k</w:t>
      </w:r>
      <w:r>
        <w:rPr>
          <w:sz w:val="24"/>
        </w:rPr>
        <w:t>nek. Az aroma többet jelent nekik, mint csupán szag vagy íz, mert úgy fürödnek be</w:t>
      </w:r>
      <w:r>
        <w:rPr>
          <w:sz w:val="24"/>
        </w:rPr>
        <w:t>n</w:t>
      </w:r>
      <w:r>
        <w:rPr>
          <w:sz w:val="24"/>
        </w:rPr>
        <w:t>ne, hogy áthatja testüket és egyszerre éri el annak minden részecskéjét.</w:t>
      </w:r>
    </w:p>
    <w:p w14:paraId="1E11CC20" w14:textId="77777777" w:rsidR="00221B60" w:rsidRDefault="00221B60" w:rsidP="00694184">
      <w:pPr>
        <w:ind w:firstLine="284"/>
        <w:jc w:val="both"/>
        <w:rPr>
          <w:sz w:val="24"/>
        </w:rPr>
      </w:pPr>
      <w:r>
        <w:rPr>
          <w:sz w:val="24"/>
        </w:rPr>
        <w:t>Az ő testükben az, ami náluk az idegrendszer szerepét tölti be, sokkal finomabb a miénknél és sok olyan rezgést érzékel, ami a mi durvább érzékeink mellett. észrevétlenül elh</w:t>
      </w:r>
      <w:r>
        <w:rPr>
          <w:sz w:val="24"/>
        </w:rPr>
        <w:t>a</w:t>
      </w:r>
      <w:r>
        <w:rPr>
          <w:sz w:val="24"/>
        </w:rPr>
        <w:t>lad. Ilyképpen sok növényből vagy ásványból, amelyet mi szagtalannak tartunk, kiéreznek valamit, ami illatnak felel meg.</w:t>
      </w:r>
    </w:p>
    <w:p w14:paraId="2BD0AD76" w14:textId="77777777" w:rsidR="00221B60" w:rsidRDefault="00221B60" w:rsidP="00694184">
      <w:pPr>
        <w:ind w:firstLine="284"/>
        <w:jc w:val="both"/>
        <w:rPr>
          <w:sz w:val="24"/>
        </w:rPr>
      </w:pPr>
      <w:r>
        <w:rPr>
          <w:sz w:val="24"/>
        </w:rPr>
        <w:t>Testüknek nincs szilárdabb belső alkata. Olyan, mint egy ködgomolyag, úgyhogy nem sz</w:t>
      </w:r>
      <w:r>
        <w:rPr>
          <w:sz w:val="24"/>
        </w:rPr>
        <w:t>a</w:t>
      </w:r>
      <w:r>
        <w:rPr>
          <w:sz w:val="24"/>
        </w:rPr>
        <w:t>kadhat szét, meg nem sebesülhet és sem hideg, sem meleg nem érintheti fájdalmasan. Sőt, az egyik fajt</w:t>
      </w:r>
      <w:r>
        <w:rPr>
          <w:sz w:val="24"/>
        </w:rPr>
        <w:t>á</w:t>
      </w:r>
      <w:r>
        <w:rPr>
          <w:sz w:val="24"/>
        </w:rPr>
        <w:t>hoz tartozók mindenekfelett élvezik, ha tűzben fürödhetnek; minden oldalról odasereglenek, ahol nagy tűzvész üt ki, és vad élvezettel szállnak fel és le a lángokkal, épp úgy, ahogy a fiúk újra és újra lecsúsznak a ródlipályán Ezek a tűz-szellemek a középkori irodalom szalamanderjei. A természe</w:t>
      </w:r>
      <w:r>
        <w:rPr>
          <w:sz w:val="24"/>
        </w:rPr>
        <w:t>t</w:t>
      </w:r>
      <w:r>
        <w:rPr>
          <w:sz w:val="24"/>
        </w:rPr>
        <w:t>szellemnek csak kellemetlen, vagy diszharmonikus kipárolgás és rezgés szerezhet testi fá</w:t>
      </w:r>
      <w:r>
        <w:rPr>
          <w:sz w:val="24"/>
        </w:rPr>
        <w:t>j</w:t>
      </w:r>
      <w:r>
        <w:rPr>
          <w:sz w:val="24"/>
        </w:rPr>
        <w:t>dalmat, de gyors mozgási lehetősége révén könnyen elkerülheti ezeket is. Amennyire megfigyelh</w:t>
      </w:r>
      <w:r>
        <w:rPr>
          <w:sz w:val="24"/>
        </w:rPr>
        <w:t>e</w:t>
      </w:r>
      <w:r>
        <w:rPr>
          <w:sz w:val="24"/>
        </w:rPr>
        <w:t>tő, teljesen mentes a félelem átkától, amely a mi fejlődési irányunkhoz tartozó és a tündérek színv</w:t>
      </w:r>
      <w:r>
        <w:rPr>
          <w:sz w:val="24"/>
        </w:rPr>
        <w:t>o</w:t>
      </w:r>
      <w:r>
        <w:rPr>
          <w:sz w:val="24"/>
        </w:rPr>
        <w:t>nalának megfelelő állati életben oly komoly szerepet játszik.</w:t>
      </w:r>
    </w:p>
    <w:p w14:paraId="7F9B466E" w14:textId="77777777" w:rsidR="00221B60" w:rsidRDefault="00221B60" w:rsidP="00221B60">
      <w:pPr>
        <w:ind w:firstLine="729"/>
        <w:jc w:val="both"/>
        <w:rPr>
          <w:sz w:val="24"/>
        </w:rPr>
      </w:pPr>
    </w:p>
    <w:p w14:paraId="02E9DD81" w14:textId="77777777" w:rsidR="00221B60" w:rsidRDefault="00221B60" w:rsidP="00221B60">
      <w:pPr>
        <w:pStyle w:val="Cmsor3"/>
        <w:spacing w:line="240" w:lineRule="auto"/>
      </w:pPr>
      <w:bookmarkStart w:id="41" w:name="_Toc300590933"/>
      <w:r>
        <w:t>Tündérország meséi</w:t>
      </w:r>
      <w:bookmarkEnd w:id="41"/>
    </w:p>
    <w:p w14:paraId="60E354EF" w14:textId="77777777" w:rsidR="00221B60" w:rsidRDefault="00221B60" w:rsidP="00221B60">
      <w:pPr>
        <w:jc w:val="both"/>
        <w:rPr>
          <w:b/>
          <w:sz w:val="24"/>
          <w:u w:val="single"/>
        </w:rPr>
      </w:pPr>
    </w:p>
    <w:p w14:paraId="0C3E4213" w14:textId="77777777" w:rsidR="00221B60" w:rsidRDefault="00221B60" w:rsidP="00694184">
      <w:pPr>
        <w:ind w:firstLine="284"/>
        <w:jc w:val="both"/>
        <w:rPr>
          <w:sz w:val="24"/>
        </w:rPr>
      </w:pPr>
      <w:r>
        <w:rPr>
          <w:sz w:val="24"/>
        </w:rPr>
        <w:t>A tündéreknek irigylésre méltóan termékeny képzelőerejük van, és mindennapos játékuk nagy része abból áll, hogy fantáziájuk segítségével mindenféle lehetetlen környezeteket és helyz</w:t>
      </w:r>
      <w:r>
        <w:rPr>
          <w:sz w:val="24"/>
        </w:rPr>
        <w:t>e</w:t>
      </w:r>
      <w:r>
        <w:rPr>
          <w:sz w:val="24"/>
        </w:rPr>
        <w:t>teket találnak ki egymásnak. Olyanok, mint a gyermekek, akik játszótársaiknak történeteket mesé</w:t>
      </w:r>
      <w:r>
        <w:rPr>
          <w:sz w:val="24"/>
        </w:rPr>
        <w:t>l</w:t>
      </w:r>
      <w:r>
        <w:rPr>
          <w:sz w:val="24"/>
        </w:rPr>
        <w:t>nek, de megvan az az előnyük a gyermekekkel szemben, hogy az ő játszótársaik látják is az éterikus és a</w:t>
      </w:r>
      <w:r>
        <w:rPr>
          <w:sz w:val="24"/>
        </w:rPr>
        <w:t>l</w:t>
      </w:r>
      <w:r>
        <w:rPr>
          <w:sz w:val="24"/>
        </w:rPr>
        <w:t>sóbb asztrális anyagot, ennélfogva élénk gondolataik szülöttei v</w:t>
      </w:r>
      <w:r>
        <w:rPr>
          <w:sz w:val="24"/>
        </w:rPr>
        <w:t>i</w:t>
      </w:r>
      <w:r>
        <w:rPr>
          <w:sz w:val="24"/>
        </w:rPr>
        <w:t>lágosan láthatók lesznek, amint a történet kibontakozik.</w:t>
      </w:r>
    </w:p>
    <w:p w14:paraId="4B7996F0" w14:textId="77777777" w:rsidR="00221B60" w:rsidRDefault="00221B60" w:rsidP="00694184">
      <w:pPr>
        <w:ind w:firstLine="284"/>
        <w:jc w:val="both"/>
        <w:rPr>
          <w:sz w:val="24"/>
        </w:rPr>
      </w:pPr>
      <w:r>
        <w:rPr>
          <w:sz w:val="24"/>
        </w:rPr>
        <w:t>Elbeszéléseik nagy része nekünk gyerekesnek és korlátoltnak tűnnék fel, mert a tündér é</w:t>
      </w:r>
      <w:r>
        <w:rPr>
          <w:sz w:val="24"/>
        </w:rPr>
        <w:t>r</w:t>
      </w:r>
      <w:r>
        <w:rPr>
          <w:sz w:val="24"/>
        </w:rPr>
        <w:t>telme a miénktől egészen eltérő irányban működik, de az ő számukra nagyon is valódi, és soha nem szűnő élvezet forrása. Az a tündér, amelyik különös mesélő tehetséggel van megáldva, nagy szer</w:t>
      </w:r>
      <w:r>
        <w:rPr>
          <w:sz w:val="24"/>
        </w:rPr>
        <w:t>e</w:t>
      </w:r>
      <w:r>
        <w:rPr>
          <w:sz w:val="24"/>
        </w:rPr>
        <w:t>tetnek és tisztességnek örvend, s állandó hallgatóságot és követőket gyűjt maga köré. Ha egy emberi lény véletlenül megpillant egy ilyen csoportot, leírásában rendesen belekeveri a saját emberi előít</w:t>
      </w:r>
      <w:r>
        <w:rPr>
          <w:sz w:val="24"/>
        </w:rPr>
        <w:t>é</w:t>
      </w:r>
      <w:r>
        <w:rPr>
          <w:sz w:val="24"/>
        </w:rPr>
        <w:t>leteit, s a vezetőt – felvett formája szerint – tündérkirálynak vagy tündérkirálynőnek tartja. A val</w:t>
      </w:r>
      <w:r>
        <w:rPr>
          <w:sz w:val="24"/>
        </w:rPr>
        <w:t>ó</w:t>
      </w:r>
      <w:r>
        <w:rPr>
          <w:sz w:val="24"/>
        </w:rPr>
        <w:t>ságban a természetszellemek birodalmának semmiféle kormányzásra nincs szüksége, azt az általános fe</w:t>
      </w:r>
      <w:r>
        <w:rPr>
          <w:sz w:val="24"/>
        </w:rPr>
        <w:t>l</w:t>
      </w:r>
      <w:r>
        <w:rPr>
          <w:sz w:val="24"/>
        </w:rPr>
        <w:t>ügyeletet kivéve, amit a Devaraja-k és alárendeltjeik gyakorolnak felettük, s amelyről – a fejlettebb egyedeket kivéve – a nagy többségnek nincs is tudomása.</w:t>
      </w:r>
    </w:p>
    <w:p w14:paraId="12A04C55" w14:textId="77777777" w:rsidR="00221B60" w:rsidRDefault="00221B60" w:rsidP="00221B60">
      <w:pPr>
        <w:ind w:firstLine="763"/>
        <w:jc w:val="both"/>
        <w:rPr>
          <w:sz w:val="24"/>
        </w:rPr>
      </w:pPr>
    </w:p>
    <w:p w14:paraId="2A9D15DF" w14:textId="77777777" w:rsidR="00221B60" w:rsidRDefault="00221B60" w:rsidP="00221B60">
      <w:pPr>
        <w:pStyle w:val="Cmsor3"/>
        <w:spacing w:line="240" w:lineRule="auto"/>
      </w:pPr>
      <w:bookmarkStart w:id="42" w:name="_Toc300590934"/>
      <w:r>
        <w:t>Magatartásuk az emberekkel szemben</w:t>
      </w:r>
      <w:bookmarkEnd w:id="42"/>
    </w:p>
    <w:p w14:paraId="675CE04E" w14:textId="77777777" w:rsidR="00221B60" w:rsidRDefault="00221B60" w:rsidP="00221B60">
      <w:pPr>
        <w:jc w:val="both"/>
        <w:rPr>
          <w:b/>
          <w:sz w:val="24"/>
          <w:u w:val="single"/>
        </w:rPr>
      </w:pPr>
    </w:p>
    <w:p w14:paraId="7115F76F" w14:textId="77777777" w:rsidR="00221B60" w:rsidRDefault="00221B60" w:rsidP="00694184">
      <w:pPr>
        <w:ind w:firstLine="284"/>
        <w:jc w:val="both"/>
        <w:rPr>
          <w:sz w:val="24"/>
        </w:rPr>
      </w:pPr>
      <w:r>
        <w:rPr>
          <w:sz w:val="24"/>
        </w:rPr>
        <w:t>A legtöbb természetszellem nem szereti és elkerüli az embereket, s ezen nem is csodálko</w:t>
      </w:r>
      <w:r>
        <w:rPr>
          <w:sz w:val="24"/>
        </w:rPr>
        <w:t>z</w:t>
      </w:r>
      <w:r>
        <w:rPr>
          <w:sz w:val="24"/>
        </w:rPr>
        <w:t>hatunk. Számukra az ember fosztogató démon, aki rombol és ront, bárhová megy. Könnyelműen megöli, gyakran borzasztó kínzásokkal mindazokat a szép teremtményeket, amelyeket ők annyira szeretnek: kivágja a fákat, letapossa a füvet, letépi a virágokat, és gondatlanul eldobja, hogy me</w:t>
      </w:r>
      <w:r>
        <w:rPr>
          <w:sz w:val="24"/>
        </w:rPr>
        <w:t>g</w:t>
      </w:r>
      <w:r>
        <w:rPr>
          <w:sz w:val="24"/>
        </w:rPr>
        <w:t>haljanak; a természet gyönyörű vad életét undok tégláival és malterével helyettesíti, s virágok illatát pedig vegyszereinek kártékony gőzeivel és gyárainak mindent beszennyező füstjével nyomja el. Csodá</w:t>
      </w:r>
      <w:r>
        <w:rPr>
          <w:sz w:val="24"/>
        </w:rPr>
        <w:t>l</w:t>
      </w:r>
      <w:r>
        <w:rPr>
          <w:sz w:val="24"/>
        </w:rPr>
        <w:t>juk-e hát, hogy a tündérek rémülettel néznek bennünket, és iszonyodva fordulnak el tőlünk, mint ahogy mi is iszonyodva fordulunk el v</w:t>
      </w:r>
      <w:r>
        <w:rPr>
          <w:sz w:val="24"/>
        </w:rPr>
        <w:t>a</w:t>
      </w:r>
      <w:r>
        <w:rPr>
          <w:sz w:val="24"/>
        </w:rPr>
        <w:t>lami mérges csúszó-mászó állattól?</w:t>
      </w:r>
    </w:p>
    <w:p w14:paraId="72C25B20" w14:textId="77777777" w:rsidR="00221B60" w:rsidRDefault="00221B60" w:rsidP="00694184">
      <w:pPr>
        <w:ind w:firstLine="284"/>
        <w:jc w:val="both"/>
        <w:rPr>
          <w:sz w:val="24"/>
        </w:rPr>
      </w:pPr>
      <w:r>
        <w:rPr>
          <w:sz w:val="24"/>
        </w:rPr>
        <w:t>Nemcsak pusztulást hozunk mindarra, amit ők legjobban kedvelnek, hanem legtöbb szokásunk és kipárolgásunk is utálatos nekik; sokan megmérgezik tiszta levegőjüket az alkohol és dohány gy</w:t>
      </w:r>
      <w:r>
        <w:rPr>
          <w:sz w:val="24"/>
        </w:rPr>
        <w:t>ű</w:t>
      </w:r>
      <w:r>
        <w:rPr>
          <w:sz w:val="24"/>
        </w:rPr>
        <w:t>löletes kigőzölgéseivel; nyugtalan, rendezetlen vágyaink és szenvedélyeink az asztrális áramok á</w:t>
      </w:r>
      <w:r>
        <w:rPr>
          <w:sz w:val="24"/>
        </w:rPr>
        <w:t>l</w:t>
      </w:r>
      <w:r>
        <w:rPr>
          <w:sz w:val="24"/>
        </w:rPr>
        <w:t>landó forrongását indítják meg, ami zavarja és kínozza őket, és az ut</w:t>
      </w:r>
      <w:r>
        <w:rPr>
          <w:sz w:val="24"/>
        </w:rPr>
        <w:t>á</w:t>
      </w:r>
      <w:r>
        <w:rPr>
          <w:sz w:val="24"/>
        </w:rPr>
        <w:t>latnak ugyanazt az érzését kelti bennük, amit mi éreznénk, ha egy vödör szennyvizet önten</w:t>
      </w:r>
      <w:r>
        <w:rPr>
          <w:sz w:val="24"/>
        </w:rPr>
        <w:t>é</w:t>
      </w:r>
      <w:r>
        <w:rPr>
          <w:sz w:val="24"/>
        </w:rPr>
        <w:t>nek ránk. Számukra az átlagember közelében élni annyit tesz, mint szüntelen orkánban lenni, – mégpedig olyan orkánban, amely egy pöcegödör felett vonult el. Nem angyalok ők, hogy tökéletes tudásuk legyen, ami tökéletes türelmet szül; csak boldog és általában véve jóindulatú gyermekek, még ez is alig, mert legtöbbjük inkább hasonló a kivételesen okos kiscicához. Ismétlem: csodálkozhatunk-e, ha nem szeretnek, ha nem bíznak bennünk és elkerülnek, mikor folytonosan sértegetjük az ő legjobb; és legmagasabb érzése</w:t>
      </w:r>
      <w:r>
        <w:rPr>
          <w:sz w:val="24"/>
        </w:rPr>
        <w:t>i</w:t>
      </w:r>
      <w:r>
        <w:rPr>
          <w:sz w:val="24"/>
        </w:rPr>
        <w:t>ket?</w:t>
      </w:r>
    </w:p>
    <w:p w14:paraId="252ED9EE" w14:textId="77777777" w:rsidR="00221B60" w:rsidRDefault="00221B60" w:rsidP="00694184">
      <w:pPr>
        <w:ind w:firstLine="284"/>
        <w:jc w:val="both"/>
        <w:rPr>
          <w:sz w:val="24"/>
        </w:rPr>
      </w:pPr>
      <w:r>
        <w:rPr>
          <w:sz w:val="24"/>
        </w:rPr>
        <w:t>Vannak feljegyzések arról, hogy egy-egy, a rendesnél is jogtalanabb emberi betolakodás, vagy bántás kifejezett megtorlásra bírta őket és ilyenkor határozott rosszakaratot mutattak. Melle</w:t>
      </w:r>
      <w:r>
        <w:rPr>
          <w:sz w:val="24"/>
        </w:rPr>
        <w:t>t</w:t>
      </w:r>
      <w:r>
        <w:rPr>
          <w:sz w:val="24"/>
        </w:rPr>
        <w:t>tük szól mindazonáltal az, hogy még az ilyesféle elviselhetetlen kihívások ellenére is ritkák az ilyen esetek, s a betolakodók elűzésének legszokásosabb módszere az, hogy b</w:t>
      </w:r>
      <w:r>
        <w:rPr>
          <w:sz w:val="24"/>
        </w:rPr>
        <w:t>o</w:t>
      </w:r>
      <w:r>
        <w:rPr>
          <w:sz w:val="24"/>
        </w:rPr>
        <w:t>londdá teszik. Gyerekes és gyakran bosszantó, de nem komolyan káros csínyeket játszanak vele. Galád örömet lelnek abban, ha félrev</w:t>
      </w:r>
      <w:r>
        <w:rPr>
          <w:sz w:val="24"/>
        </w:rPr>
        <w:t>e</w:t>
      </w:r>
      <w:r>
        <w:rPr>
          <w:sz w:val="24"/>
        </w:rPr>
        <w:t>zetik vagy becsapják, ha rossz útra terelik az ing</w:t>
      </w:r>
      <w:r>
        <w:rPr>
          <w:sz w:val="24"/>
        </w:rPr>
        <w:t>o</w:t>
      </w:r>
      <w:r>
        <w:rPr>
          <w:sz w:val="24"/>
        </w:rPr>
        <w:t>ványon keresztül, ha körben járatják egész éjjel, amikor előre akar jutni, vagy elhitetik vele, hogy palotákat és kastélyokat lát ott, ahol ilyene</w:t>
      </w:r>
      <w:r>
        <w:rPr>
          <w:sz w:val="24"/>
        </w:rPr>
        <w:t>k</w:t>
      </w:r>
      <w:r>
        <w:rPr>
          <w:sz w:val="24"/>
        </w:rPr>
        <w:t>ről szó sincs. Majdnem minden elhagyatott hegyvidék környékén az egyszerű emberek sok történetet tu</w:t>
      </w:r>
      <w:r>
        <w:rPr>
          <w:sz w:val="24"/>
        </w:rPr>
        <w:t>d</w:t>
      </w:r>
      <w:r>
        <w:rPr>
          <w:sz w:val="24"/>
        </w:rPr>
        <w:t>nak, amelyek a tündéreknek a</w:t>
      </w:r>
      <w:r>
        <w:rPr>
          <w:sz w:val="24"/>
        </w:rPr>
        <w:t>r</w:t>
      </w:r>
      <w:r>
        <w:rPr>
          <w:sz w:val="24"/>
        </w:rPr>
        <w:t>ról a furcsa jellegzetességéről tanúskodnak.</w:t>
      </w:r>
    </w:p>
    <w:p w14:paraId="116B4A51" w14:textId="77777777" w:rsidR="00221B60" w:rsidRDefault="00221B60" w:rsidP="00221B60">
      <w:pPr>
        <w:ind w:firstLine="734"/>
        <w:jc w:val="both"/>
        <w:rPr>
          <w:sz w:val="24"/>
        </w:rPr>
      </w:pPr>
    </w:p>
    <w:p w14:paraId="5C0ECA82" w14:textId="77777777" w:rsidR="00221B60" w:rsidRDefault="00221B60" w:rsidP="00221B60">
      <w:pPr>
        <w:pStyle w:val="Cmsor3"/>
        <w:spacing w:line="240" w:lineRule="auto"/>
      </w:pPr>
      <w:bookmarkStart w:id="43" w:name="_Toc300590935"/>
      <w:r>
        <w:t>Káprázat</w:t>
      </w:r>
      <w:bookmarkEnd w:id="43"/>
    </w:p>
    <w:p w14:paraId="3E7BC933" w14:textId="77777777" w:rsidR="00221B60" w:rsidRDefault="00221B60" w:rsidP="00221B60"/>
    <w:p w14:paraId="2DE2798D" w14:textId="77777777" w:rsidR="00221B60" w:rsidRDefault="00221B60" w:rsidP="00694184">
      <w:pPr>
        <w:ind w:firstLine="284"/>
        <w:jc w:val="both"/>
        <w:rPr>
          <w:sz w:val="24"/>
        </w:rPr>
      </w:pPr>
      <w:r>
        <w:rPr>
          <w:sz w:val="24"/>
        </w:rPr>
        <w:t>Ezekben a csínyekben nagyban segítségükre van az a csodálatos képességük, hogy elkáprá</w:t>
      </w:r>
      <w:r>
        <w:rPr>
          <w:sz w:val="24"/>
        </w:rPr>
        <w:t>z</w:t>
      </w:r>
      <w:r>
        <w:rPr>
          <w:sz w:val="24"/>
        </w:rPr>
        <w:t>tatják azokat, akik átengedik magukat befolyásuknak, úgyhogy áldozataik egy időre csak azt látják és hal</w:t>
      </w:r>
      <w:r>
        <w:rPr>
          <w:sz w:val="24"/>
        </w:rPr>
        <w:t>l</w:t>
      </w:r>
      <w:r>
        <w:rPr>
          <w:sz w:val="24"/>
        </w:rPr>
        <w:t>ják, amit ezek a tündérek rájuk tukmálnak; amint a hipnotizált ember is csak azt látja, hallja, érzi és hiszi, amit a hipnotizőr akar. A természetszellemeknek mindaz</w:t>
      </w:r>
      <w:r>
        <w:rPr>
          <w:sz w:val="24"/>
        </w:rPr>
        <w:t>o</w:t>
      </w:r>
      <w:r>
        <w:rPr>
          <w:sz w:val="24"/>
        </w:rPr>
        <w:t>náltal nincs annyi erejük, mint a hipnotizőrnek, hogy uralkodjanak az emberi akaraton, kivéve a szokatlanul gyengeelméjű ember</w:t>
      </w:r>
      <w:r>
        <w:rPr>
          <w:sz w:val="24"/>
        </w:rPr>
        <w:t>e</w:t>
      </w:r>
      <w:r>
        <w:rPr>
          <w:sz w:val="24"/>
        </w:rPr>
        <w:t>ket, vagy az olyan eseteket, amikor a tehetetlen ijedtség állapotában az áldozat akarata egy időre teljesen kikapcsolódik.</w:t>
      </w:r>
    </w:p>
    <w:p w14:paraId="645DEFC3" w14:textId="77777777" w:rsidR="00221B60" w:rsidRDefault="00221B60" w:rsidP="00694184">
      <w:pPr>
        <w:ind w:firstLine="284"/>
        <w:jc w:val="both"/>
        <w:rPr>
          <w:sz w:val="24"/>
        </w:rPr>
      </w:pPr>
      <w:r>
        <w:rPr>
          <w:sz w:val="24"/>
        </w:rPr>
        <w:t>A tündérek hatalma nem terjed túl az érzékek megcsalásánál, de ennek kétségkívül mesterei. Sok esetet elmondhatnánk, amikor egész csomó embert egyszerre vontak káprázatuk varázsa alá. Az indiai varázslók őket hívják segítségül legcsodálatosabb mutatványaiknál, mint pl. a híres kosárm</w:t>
      </w:r>
      <w:r>
        <w:rPr>
          <w:sz w:val="24"/>
        </w:rPr>
        <w:t>u</w:t>
      </w:r>
      <w:r>
        <w:rPr>
          <w:sz w:val="24"/>
        </w:rPr>
        <w:t>tatványnál, vagy amikor feldobnak egy kötelet az ég felé, a varázsló pedig felmászik rajta és eltűnik odafenn. A valóságban az egész hallgatóság hallucinál; az emberekkel elhitetik, hogy látnak és ha</w:t>
      </w:r>
      <w:r>
        <w:rPr>
          <w:sz w:val="24"/>
        </w:rPr>
        <w:t>l</w:t>
      </w:r>
      <w:r>
        <w:rPr>
          <w:sz w:val="24"/>
        </w:rPr>
        <w:t>lanak egy olyan eseménysorozatot, ami igazában meg sem történik.</w:t>
      </w:r>
    </w:p>
    <w:p w14:paraId="02C3E801" w14:textId="77777777" w:rsidR="00221B60" w:rsidRDefault="00221B60" w:rsidP="00694184">
      <w:pPr>
        <w:ind w:firstLine="284"/>
        <w:jc w:val="both"/>
        <w:rPr>
          <w:sz w:val="24"/>
        </w:rPr>
      </w:pPr>
      <w:r>
        <w:rPr>
          <w:sz w:val="24"/>
        </w:rPr>
        <w:t>Az elkápráztatás titka egyszerűen az, hogy egy világos, erős mentális képet alkotnak, és azt bel</w:t>
      </w:r>
      <w:r>
        <w:rPr>
          <w:sz w:val="24"/>
        </w:rPr>
        <w:t>e</w:t>
      </w:r>
      <w:r>
        <w:rPr>
          <w:sz w:val="24"/>
        </w:rPr>
        <w:t>vetítik valakinek az elméjébe. A legtöbb ember ezt csaknem lehetetlennek gondolja, mert soha él</w:t>
      </w:r>
      <w:r>
        <w:rPr>
          <w:sz w:val="24"/>
        </w:rPr>
        <w:t>e</w:t>
      </w:r>
      <w:r>
        <w:rPr>
          <w:sz w:val="24"/>
        </w:rPr>
        <w:t>tében nem próbálkozott ilyesmivel és sejtelme sincs, hogyan fogjon hozzá. A tündér elméje nem olyan tág, sem olyan átfogó, mint az emberé, de jól hozzászokott ahhoz, hogy gondolatképeit mások elméjébe vetítse, hisz mindennapi életében ez egyik legfőbb fo</w:t>
      </w:r>
      <w:r>
        <w:rPr>
          <w:sz w:val="24"/>
        </w:rPr>
        <w:t>g</w:t>
      </w:r>
      <w:r>
        <w:rPr>
          <w:sz w:val="24"/>
        </w:rPr>
        <w:t>lalatossága.</w:t>
      </w:r>
    </w:p>
    <w:p w14:paraId="30A831E0" w14:textId="77777777" w:rsidR="00221B60" w:rsidRDefault="00221B60" w:rsidP="00694184">
      <w:pPr>
        <w:ind w:firstLine="284"/>
        <w:jc w:val="both"/>
        <w:rPr>
          <w:sz w:val="24"/>
        </w:rPr>
      </w:pPr>
      <w:r>
        <w:rPr>
          <w:sz w:val="24"/>
        </w:rPr>
        <w:t>Nem csoda tehát, hogy ilyen szakadatlan gyakorlattal jól kitanulja ezt a mesterséget. Ez még könnyebb, ha – mint az indiai mutatványok esetében – pontosan ugyanazt a képet kell sok százszor megismételni, míg minden részlet a legcsekélyebb megerőltetés nélkül kialakul, csupán öntudatlan megszokás eredményeként. Hogy pontosan megértsük, miképpen történik ez, nem szabad elfele</w:t>
      </w:r>
      <w:r>
        <w:rPr>
          <w:sz w:val="24"/>
        </w:rPr>
        <w:t>d</w:t>
      </w:r>
      <w:r>
        <w:rPr>
          <w:sz w:val="24"/>
        </w:rPr>
        <w:t>nünk hogy a mentális kép nagyon is valóságos dolog: valóságos konstrukció a mentális világ anyagból, amint ez a Thought Forms (Gondolatformák) c. könyve</w:t>
      </w:r>
      <w:r>
        <w:rPr>
          <w:sz w:val="24"/>
        </w:rPr>
        <w:t>m</w:t>
      </w:r>
      <w:r>
        <w:rPr>
          <w:sz w:val="24"/>
        </w:rPr>
        <w:t>ben megmagyaráztam. Nem szabad elfelednünk azt sem, hogy az elme és a sűrű fizikai agy közötti összeköttetés útvonalán ott van az agy asztrális és éterikus mása is, és hogy ezen útv</w:t>
      </w:r>
      <w:r>
        <w:rPr>
          <w:sz w:val="24"/>
        </w:rPr>
        <w:t>o</w:t>
      </w:r>
      <w:r>
        <w:rPr>
          <w:sz w:val="24"/>
        </w:rPr>
        <w:t>nal bármelyik pontján közbe lehet lépni, és benyomást felidézni.</w:t>
      </w:r>
    </w:p>
    <w:p w14:paraId="3F8E2B1B" w14:textId="77777777" w:rsidR="00221B60" w:rsidRDefault="00221B60" w:rsidP="00694184">
      <w:pPr>
        <w:ind w:firstLine="284"/>
        <w:jc w:val="both"/>
        <w:rPr>
          <w:sz w:val="24"/>
        </w:rPr>
      </w:pPr>
      <w:r>
        <w:rPr>
          <w:sz w:val="24"/>
        </w:rPr>
        <w:t>Bizonyos természetszellemek elég gyakran használják utánzó és cseljátszó képességüket arra, hogy fizikai jelenségekkel foglalkozó spiritiszta szeánszokon megjelenjenek. A rendszeres sz</w:t>
      </w:r>
      <w:r>
        <w:rPr>
          <w:sz w:val="24"/>
        </w:rPr>
        <w:t>e</w:t>
      </w:r>
      <w:r>
        <w:rPr>
          <w:sz w:val="24"/>
        </w:rPr>
        <w:t>ánsz-látogatók bizonyára emlékeznek ilyen tréfákra, és ostoba, bár rendesen jóhiszemű otrombas</w:t>
      </w:r>
      <w:r>
        <w:rPr>
          <w:sz w:val="24"/>
        </w:rPr>
        <w:t>á</w:t>
      </w:r>
      <w:r>
        <w:rPr>
          <w:sz w:val="24"/>
        </w:rPr>
        <w:t>gokra. Ezek majdnem mindig valami ilyen pajzán teremtménynek a jelenlétére mutatnak, noha megtört</w:t>
      </w:r>
      <w:r>
        <w:rPr>
          <w:sz w:val="24"/>
        </w:rPr>
        <w:t>é</w:t>
      </w:r>
      <w:r>
        <w:rPr>
          <w:sz w:val="24"/>
        </w:rPr>
        <w:t>nik, hogy e csínyeket halott emberek csinálják, akik elég eszt</w:t>
      </w:r>
      <w:r>
        <w:rPr>
          <w:sz w:val="24"/>
        </w:rPr>
        <w:t>e</w:t>
      </w:r>
      <w:r>
        <w:rPr>
          <w:sz w:val="24"/>
        </w:rPr>
        <w:t>lenek voltak földi életükben, hogy ilyen haszontalanságokon szórakozzanak, s haláluk óta sem tanultak több bölcsességet.</w:t>
      </w:r>
    </w:p>
    <w:p w14:paraId="4C187549" w14:textId="77777777" w:rsidR="00221B60" w:rsidRDefault="00221B60" w:rsidP="00221B60">
      <w:pPr>
        <w:ind w:firstLine="715"/>
        <w:jc w:val="both"/>
        <w:rPr>
          <w:sz w:val="24"/>
        </w:rPr>
      </w:pPr>
    </w:p>
    <w:p w14:paraId="6158607D" w14:textId="77777777" w:rsidR="00221B60" w:rsidRDefault="00221B60" w:rsidP="00221B60">
      <w:pPr>
        <w:pStyle w:val="Cmsor3"/>
        <w:spacing w:line="240" w:lineRule="auto"/>
      </w:pPr>
      <w:bookmarkStart w:id="44" w:name="_Toc300590936"/>
      <w:r>
        <w:t>Barátkozásaik</w:t>
      </w:r>
      <w:bookmarkEnd w:id="44"/>
    </w:p>
    <w:p w14:paraId="167A75A0" w14:textId="77777777" w:rsidR="00221B60" w:rsidRDefault="00221B60" w:rsidP="00221B60"/>
    <w:p w14:paraId="72FF4946" w14:textId="77777777" w:rsidR="00221B60" w:rsidRDefault="00221B60" w:rsidP="00694184">
      <w:pPr>
        <w:ind w:firstLine="284"/>
        <w:jc w:val="both"/>
        <w:rPr>
          <w:sz w:val="24"/>
        </w:rPr>
      </w:pPr>
      <w:r>
        <w:rPr>
          <w:sz w:val="24"/>
        </w:rPr>
        <w:t>Vannak másrészt esetek, amikor egy-egy természetszellem barátságot kötött emberi lénye</w:t>
      </w:r>
      <w:r>
        <w:rPr>
          <w:sz w:val="24"/>
        </w:rPr>
        <w:t>k</w:t>
      </w:r>
      <w:r>
        <w:rPr>
          <w:sz w:val="24"/>
        </w:rPr>
        <w:t>kel és amennyire tőle telt, segítséget nyújtott nekik, mint pl. a skót "brownies" ismert történeteiben, vagy a spiritiszta irodalom tűzrakó tündérei esetében. Feljegyzések vannak arról is, hogy ritka a</w:t>
      </w:r>
      <w:r>
        <w:rPr>
          <w:sz w:val="24"/>
        </w:rPr>
        <w:t>l</w:t>
      </w:r>
      <w:r>
        <w:rPr>
          <w:sz w:val="24"/>
        </w:rPr>
        <w:t>kalmakkor bizonyos kiváltságos embereknek megengedték, hogy tanúi lehessenek tündéri mulat</w:t>
      </w:r>
      <w:r>
        <w:rPr>
          <w:sz w:val="24"/>
        </w:rPr>
        <w:t>o</w:t>
      </w:r>
      <w:r>
        <w:rPr>
          <w:sz w:val="24"/>
        </w:rPr>
        <w:t>zásoknak, és egy időre részt vehessenek a tündérek életében. Mondják, hogy a vadállatok bizalommal közele</w:t>
      </w:r>
      <w:r>
        <w:rPr>
          <w:sz w:val="24"/>
        </w:rPr>
        <w:t>d</w:t>
      </w:r>
      <w:r>
        <w:rPr>
          <w:sz w:val="24"/>
        </w:rPr>
        <w:t>nek némely indiai jógihoz, felismervén bennük minden élőlény barátját. Hasonlóképpen veszik k</w:t>
      </w:r>
      <w:r>
        <w:rPr>
          <w:sz w:val="24"/>
        </w:rPr>
        <w:t>ö</w:t>
      </w:r>
      <w:r>
        <w:rPr>
          <w:sz w:val="24"/>
        </w:rPr>
        <w:t>rül a tündérek azt, aki rálépett a Szentség ösvényére, mivel kisugárzásait kevésbé viharo</w:t>
      </w:r>
      <w:r>
        <w:rPr>
          <w:sz w:val="24"/>
        </w:rPr>
        <w:t>s</w:t>
      </w:r>
      <w:r>
        <w:rPr>
          <w:sz w:val="24"/>
        </w:rPr>
        <w:t>nak és kellemesebbnek találják, mint azét, aki csupán világi do</w:t>
      </w:r>
      <w:r>
        <w:rPr>
          <w:sz w:val="24"/>
        </w:rPr>
        <w:t>l</w:t>
      </w:r>
      <w:r>
        <w:rPr>
          <w:sz w:val="24"/>
        </w:rPr>
        <w:t>gokkal foglalkozik.</w:t>
      </w:r>
    </w:p>
    <w:p w14:paraId="46AAED94" w14:textId="77777777" w:rsidR="00221B60" w:rsidRDefault="00221B60" w:rsidP="00694184">
      <w:pPr>
        <w:ind w:firstLine="284"/>
        <w:jc w:val="both"/>
        <w:rPr>
          <w:sz w:val="24"/>
        </w:rPr>
      </w:pPr>
      <w:r>
        <w:rPr>
          <w:sz w:val="24"/>
        </w:rPr>
        <w:t>Némelykor megfigyelték, hogy tündérek kisgyermekekhez szegődnek, és erős ragaszkodást m</w:t>
      </w:r>
      <w:r>
        <w:rPr>
          <w:sz w:val="24"/>
        </w:rPr>
        <w:t>u</w:t>
      </w:r>
      <w:r>
        <w:rPr>
          <w:sz w:val="24"/>
        </w:rPr>
        <w:t>tatnak irántuk, különösen, ha a gyermek álmodozó természetű és erős fantáziával bír, mert a tünd</w:t>
      </w:r>
      <w:r>
        <w:rPr>
          <w:sz w:val="24"/>
        </w:rPr>
        <w:t>é</w:t>
      </w:r>
      <w:r>
        <w:rPr>
          <w:sz w:val="24"/>
        </w:rPr>
        <w:t>rek látják és élvezik azokat a gondolatformákat, amikkel a gyermek körülv</w:t>
      </w:r>
      <w:r>
        <w:rPr>
          <w:sz w:val="24"/>
        </w:rPr>
        <w:t>e</w:t>
      </w:r>
      <w:r>
        <w:rPr>
          <w:sz w:val="24"/>
        </w:rPr>
        <w:t>szi magát. Sőt voltak olyan esetek, amikor a tündérek megkedveltek valami különösen vonzó csecsemőt, és megpróbálták elvinni a maguk lakóhelyére azzal a szándékkal, hogy megmentsék a szemükben oly szörnyű sor</w:t>
      </w:r>
      <w:r>
        <w:rPr>
          <w:sz w:val="24"/>
        </w:rPr>
        <w:t>s</w:t>
      </w:r>
      <w:r>
        <w:rPr>
          <w:sz w:val="24"/>
        </w:rPr>
        <w:t>tól, hogy átlagemberré nőjön fel! Az ilyen próbálkozásokat ködös hagyományként őrizték meg a kicserélt gyermekekről szóló népmesék, noha ezeknek más eredete is van, amint később látni fo</w:t>
      </w:r>
      <w:r>
        <w:rPr>
          <w:sz w:val="24"/>
        </w:rPr>
        <w:t>g</w:t>
      </w:r>
      <w:r>
        <w:rPr>
          <w:sz w:val="24"/>
        </w:rPr>
        <w:t>juk.</w:t>
      </w:r>
    </w:p>
    <w:p w14:paraId="26691704" w14:textId="77777777" w:rsidR="00221B60" w:rsidRDefault="00221B60" w:rsidP="00221B60">
      <w:pPr>
        <w:ind w:firstLine="705"/>
        <w:jc w:val="both"/>
        <w:rPr>
          <w:sz w:val="24"/>
        </w:rPr>
      </w:pPr>
    </w:p>
    <w:p w14:paraId="28A4BC89" w14:textId="77777777" w:rsidR="00221B60" w:rsidRDefault="00221B60" w:rsidP="00221B60">
      <w:pPr>
        <w:pStyle w:val="Cmsor3"/>
        <w:spacing w:line="240" w:lineRule="auto"/>
      </w:pPr>
      <w:bookmarkStart w:id="45" w:name="_Toc300590937"/>
      <w:r>
        <w:t>Vízi-szellemek</w:t>
      </w:r>
      <w:bookmarkEnd w:id="45"/>
    </w:p>
    <w:p w14:paraId="52E1A391" w14:textId="77777777" w:rsidR="00221B60" w:rsidRDefault="00221B60" w:rsidP="00221B60">
      <w:pPr>
        <w:jc w:val="both"/>
        <w:rPr>
          <w:b/>
          <w:sz w:val="24"/>
          <w:u w:val="single"/>
        </w:rPr>
      </w:pPr>
    </w:p>
    <w:p w14:paraId="354CDCAD" w14:textId="77777777" w:rsidR="00221B60" w:rsidRDefault="00221B60" w:rsidP="00694184">
      <w:pPr>
        <w:ind w:firstLine="284"/>
        <w:jc w:val="both"/>
        <w:rPr>
          <w:sz w:val="24"/>
        </w:rPr>
      </w:pPr>
      <w:r>
        <w:rPr>
          <w:sz w:val="24"/>
        </w:rPr>
        <w:t>Bármennyire sűrűn laknak is földünk felszínén a tündérek csaknem mindenütt, ahol nincs ember a közelben, számukat messze felülmúlják a vízi-szellemek: a tenger felszínén élő tündérek. Itt ép</w:t>
      </w:r>
      <w:r>
        <w:rPr>
          <w:sz w:val="24"/>
        </w:rPr>
        <w:t>p</w:t>
      </w:r>
      <w:r>
        <w:rPr>
          <w:sz w:val="24"/>
        </w:rPr>
        <w:t>oly sok változattal találkozunk, mint a szárazföldön. A Csendes óceán természetszellemei külö</w:t>
      </w:r>
      <w:r>
        <w:rPr>
          <w:sz w:val="24"/>
        </w:rPr>
        <w:t>n</w:t>
      </w:r>
      <w:r>
        <w:rPr>
          <w:sz w:val="24"/>
        </w:rPr>
        <w:t>böznek az Atlanti óceán lakóitól, a Földközi-tengeriek pedig megint mások. Azok a típusok, am</w:t>
      </w:r>
      <w:r>
        <w:rPr>
          <w:sz w:val="24"/>
        </w:rPr>
        <w:t>e</w:t>
      </w:r>
      <w:r>
        <w:rPr>
          <w:sz w:val="24"/>
        </w:rPr>
        <w:t>lyek a trópusi tengerek leírhatatlanul csodás kékjében mulatoznak, távolról sem hasonlítanak azo</w:t>
      </w:r>
      <w:r>
        <w:rPr>
          <w:sz w:val="24"/>
        </w:rPr>
        <w:t>k</w:t>
      </w:r>
      <w:r>
        <w:rPr>
          <w:sz w:val="24"/>
        </w:rPr>
        <w:t>hoz, amelyek a mi hideg, szürke északi tengereink habjaiban ugrándoznak. Egészen mások megint a tavak, folyók, vízesések szellemei, mivel ezeknek sokkal több közös vonásuk van a szárazföldi tü</w:t>
      </w:r>
      <w:r>
        <w:rPr>
          <w:sz w:val="24"/>
        </w:rPr>
        <w:t>n</w:t>
      </w:r>
      <w:r>
        <w:rPr>
          <w:sz w:val="24"/>
        </w:rPr>
        <w:t>dérekkel, mint a nyílt tenger nereidáinak.</w:t>
      </w:r>
    </w:p>
    <w:p w14:paraId="60BA9B02" w14:textId="77777777" w:rsidR="00221B60" w:rsidRDefault="00221B60" w:rsidP="00694184">
      <w:pPr>
        <w:ind w:firstLine="284"/>
        <w:jc w:val="both"/>
        <w:rPr>
          <w:sz w:val="24"/>
        </w:rPr>
      </w:pPr>
      <w:r>
        <w:rPr>
          <w:sz w:val="24"/>
        </w:rPr>
        <w:t>E természetszellemek, mint szárazföldi testvéreik, mindenféle alakúak, de talán leggyakrabban az emberit utánozzák. Általánosságban szólva, nagyobb. alakokat öltenek, mint az erdők és dombok tündérkéi; ez utóbbiaknak nagy része igen kicsi, míg az embert utánzó tengeri szellem re</w:t>
      </w:r>
      <w:r>
        <w:rPr>
          <w:sz w:val="24"/>
        </w:rPr>
        <w:t>n</w:t>
      </w:r>
      <w:r>
        <w:rPr>
          <w:sz w:val="24"/>
        </w:rPr>
        <w:t>desen nemcsak formáját, de méreteit is magáévá teszi. Félreértések elker</w:t>
      </w:r>
      <w:r>
        <w:rPr>
          <w:sz w:val="24"/>
        </w:rPr>
        <w:t>ü</w:t>
      </w:r>
      <w:r>
        <w:rPr>
          <w:sz w:val="24"/>
        </w:rPr>
        <w:t>lése végett szükséges folyvást hangsúlyoznunk e formák proteusi jellegét: e teremtmények bármelyike, akár a szárazföl</w:t>
      </w:r>
      <w:r>
        <w:rPr>
          <w:sz w:val="24"/>
        </w:rPr>
        <w:t>d</w:t>
      </w:r>
      <w:r>
        <w:rPr>
          <w:sz w:val="24"/>
        </w:rPr>
        <w:t>ön, akár a tengerben vagy a levegőben, tetszés szerint n</w:t>
      </w:r>
      <w:r>
        <w:rPr>
          <w:sz w:val="24"/>
        </w:rPr>
        <w:t>a</w:t>
      </w:r>
      <w:r>
        <w:rPr>
          <w:sz w:val="24"/>
        </w:rPr>
        <w:t>gyobbá, vagy kisebbé teheti magát egy időre, vagy bármilyen, tetszés sz</w:t>
      </w:r>
      <w:r>
        <w:rPr>
          <w:sz w:val="24"/>
        </w:rPr>
        <w:t>e</w:t>
      </w:r>
      <w:r>
        <w:rPr>
          <w:sz w:val="24"/>
        </w:rPr>
        <w:t>rinti alakot felvehet.</w:t>
      </w:r>
    </w:p>
    <w:p w14:paraId="71D98479" w14:textId="77777777" w:rsidR="00221B60" w:rsidRDefault="00221B60" w:rsidP="00694184">
      <w:pPr>
        <w:ind w:firstLine="284"/>
        <w:jc w:val="both"/>
        <w:rPr>
          <w:sz w:val="24"/>
        </w:rPr>
      </w:pPr>
      <w:r>
        <w:rPr>
          <w:sz w:val="24"/>
        </w:rPr>
        <w:t xml:space="preserve">Elméletileg ennek a képességnek nincsenek korlátjai, de a gyakorlatban vannak határai, noha igen tágak. Egy tündér, akinek természetes nagysága </w:t>
      </w:r>
      <w:smartTag w:uri="urn:schemas-microsoft-com:office:smarttags" w:element="metricconverter">
        <w:smartTagPr>
          <w:attr w:name="ProductID" w:val="30 cm"/>
        </w:smartTagPr>
        <w:r>
          <w:rPr>
            <w:sz w:val="24"/>
          </w:rPr>
          <w:t>30 cm</w:t>
        </w:r>
      </w:smartTag>
      <w:r>
        <w:rPr>
          <w:sz w:val="24"/>
        </w:rPr>
        <w:t>, kinyújthatná magát egy 180 centimét</w:t>
      </w:r>
      <w:r>
        <w:rPr>
          <w:sz w:val="24"/>
        </w:rPr>
        <w:t>e</w:t>
      </w:r>
      <w:r>
        <w:rPr>
          <w:sz w:val="24"/>
        </w:rPr>
        <w:t>res embermagasságáig, de az erőlködés tekintélyes feszültséggel jár, és néhány percnél tovább nem tartható fenn. Ha a magáé helyett más alakot akar ölteni, világosan meg kell azt fogalmaznia, és csak addig tarthatja meg, ameddig elméjét erre összpontosítja; mihelyt gondolata elkószál, azo</w:t>
      </w:r>
      <w:r>
        <w:rPr>
          <w:sz w:val="24"/>
        </w:rPr>
        <w:t>n</w:t>
      </w:r>
      <w:r>
        <w:rPr>
          <w:sz w:val="24"/>
        </w:rPr>
        <w:t>nal visszazökken termész</w:t>
      </w:r>
      <w:r>
        <w:rPr>
          <w:sz w:val="24"/>
        </w:rPr>
        <w:t>e</w:t>
      </w:r>
      <w:r>
        <w:rPr>
          <w:sz w:val="24"/>
        </w:rPr>
        <w:t>tes formájába.</w:t>
      </w:r>
    </w:p>
    <w:p w14:paraId="40BC139D" w14:textId="77777777" w:rsidR="00221B60" w:rsidRDefault="00221B60" w:rsidP="00694184">
      <w:pPr>
        <w:ind w:firstLine="284"/>
        <w:jc w:val="both"/>
        <w:rPr>
          <w:sz w:val="24"/>
        </w:rPr>
      </w:pPr>
      <w:r>
        <w:rPr>
          <w:sz w:val="24"/>
        </w:rPr>
        <w:t>Igaz, hogy az éteikus anyag a gondolat erejével könnyen alakítható, de természetesen nem eng</w:t>
      </w:r>
      <w:r>
        <w:rPr>
          <w:sz w:val="24"/>
        </w:rPr>
        <w:t>e</w:t>
      </w:r>
      <w:r>
        <w:rPr>
          <w:sz w:val="24"/>
        </w:rPr>
        <w:t>delmeskedik olyan pillanatnyi gyorsasággal, mint az asztrális anyag. Azt mondhatnók, hogy a me</w:t>
      </w:r>
      <w:r>
        <w:rPr>
          <w:sz w:val="24"/>
        </w:rPr>
        <w:t>n</w:t>
      </w:r>
      <w:r>
        <w:rPr>
          <w:sz w:val="24"/>
        </w:rPr>
        <w:t>tális anyag valósággal a gondolattal együtt változik, az asztrális anyag pedig olyan gyorsan k</w:t>
      </w:r>
      <w:r>
        <w:rPr>
          <w:sz w:val="24"/>
        </w:rPr>
        <w:t>ö</w:t>
      </w:r>
      <w:r>
        <w:rPr>
          <w:sz w:val="24"/>
        </w:rPr>
        <w:t>veti a gondolatot, hogy a közönséges megfigyelő alig lát különbséget; az éterikus anyagnál azonban kö</w:t>
      </w:r>
      <w:r>
        <w:rPr>
          <w:sz w:val="24"/>
        </w:rPr>
        <w:t>n</w:t>
      </w:r>
      <w:r>
        <w:rPr>
          <w:sz w:val="24"/>
        </w:rPr>
        <w:t>nyen megfigyelhető a növekedés vagy a zsugorodás. A levegő tündére, akinek teste asztrális anya</w:t>
      </w:r>
      <w:r>
        <w:rPr>
          <w:sz w:val="24"/>
        </w:rPr>
        <w:t>g</w:t>
      </w:r>
      <w:r>
        <w:rPr>
          <w:sz w:val="24"/>
        </w:rPr>
        <w:t>ból van, átcikázik egyik alakból a másikba; az éterikus tündér gyorsan nő vagy fogy, de nem egyik pillanatról a másikra.</w:t>
      </w:r>
    </w:p>
    <w:p w14:paraId="0A49390B" w14:textId="77777777" w:rsidR="00221B60" w:rsidRDefault="00221B60" w:rsidP="00694184">
      <w:pPr>
        <w:ind w:firstLine="284"/>
        <w:jc w:val="both"/>
        <w:rPr>
          <w:sz w:val="24"/>
        </w:rPr>
      </w:pPr>
      <w:r>
        <w:rPr>
          <w:sz w:val="24"/>
        </w:rPr>
        <w:t>A szárazföldi tündérek közt kevés az óriás, kint a tengeren ellenben úgy látszik, egész minde</w:t>
      </w:r>
      <w:r>
        <w:rPr>
          <w:sz w:val="24"/>
        </w:rPr>
        <w:t>n</w:t>
      </w:r>
      <w:r>
        <w:rPr>
          <w:sz w:val="24"/>
        </w:rPr>
        <w:t>napi ez a nagyság. A szárazföldiek képzelete gyakran sző emberi ruhadarabokat, így sokan fu</w:t>
      </w:r>
      <w:r>
        <w:rPr>
          <w:sz w:val="24"/>
        </w:rPr>
        <w:t>r</w:t>
      </w:r>
      <w:r>
        <w:rPr>
          <w:sz w:val="24"/>
        </w:rPr>
        <w:t>csa sapkákban, kardszíjakkal, vagy dolmányokban mutatkoznak; a tenger lakói közt azonban soh</w:t>
      </w:r>
      <w:r>
        <w:rPr>
          <w:sz w:val="24"/>
        </w:rPr>
        <w:t>a</w:t>
      </w:r>
      <w:r>
        <w:rPr>
          <w:sz w:val="24"/>
        </w:rPr>
        <w:t>sem láttam ilyesmit. Úgy látszik, a víz felületén élő tündérek nagy része ki tud emelkedni saját el</w:t>
      </w:r>
      <w:r>
        <w:rPr>
          <w:sz w:val="24"/>
        </w:rPr>
        <w:t>e</w:t>
      </w:r>
      <w:r>
        <w:rPr>
          <w:sz w:val="24"/>
        </w:rPr>
        <w:t>méből és kis távolságra a levegőn át repülni vagy lebegni. Nagy élvezettel játszanak a tomboló h</w:t>
      </w:r>
      <w:r>
        <w:rPr>
          <w:sz w:val="24"/>
        </w:rPr>
        <w:t>a</w:t>
      </w:r>
      <w:r>
        <w:rPr>
          <w:sz w:val="24"/>
        </w:rPr>
        <w:t>bok közt, vagy lovagolnak a hullámtaréjokon. Nem kerülik oly makacsul az embert, mint szárazföldi testvér</w:t>
      </w:r>
      <w:r>
        <w:rPr>
          <w:sz w:val="24"/>
        </w:rPr>
        <w:t>e</w:t>
      </w:r>
      <w:r>
        <w:rPr>
          <w:sz w:val="24"/>
        </w:rPr>
        <w:t>ik talán azért, mert az embernek kevesebb alkalma van őket zavarni. Nem mennek n</w:t>
      </w:r>
      <w:r>
        <w:rPr>
          <w:sz w:val="24"/>
        </w:rPr>
        <w:t>a</w:t>
      </w:r>
      <w:r>
        <w:rPr>
          <w:sz w:val="24"/>
        </w:rPr>
        <w:t>gyon mélyre a felszín alá, – semmi esetre sem mélyebbre, mint ahová elér a világosság, úgyhogy mindig van teki</w:t>
      </w:r>
      <w:r>
        <w:rPr>
          <w:sz w:val="24"/>
        </w:rPr>
        <w:t>n</w:t>
      </w:r>
      <w:r>
        <w:rPr>
          <w:sz w:val="24"/>
        </w:rPr>
        <w:t>télyes köz az ő birodalmuk és a középmélységek sokkal kevésbé fejlett teremtm</w:t>
      </w:r>
      <w:r>
        <w:rPr>
          <w:sz w:val="24"/>
        </w:rPr>
        <w:t>é</w:t>
      </w:r>
      <w:r>
        <w:rPr>
          <w:sz w:val="24"/>
        </w:rPr>
        <w:t>nyeinek birodalma között.</w:t>
      </w:r>
    </w:p>
    <w:p w14:paraId="361E07A7" w14:textId="77777777" w:rsidR="00221B60" w:rsidRDefault="00221B60" w:rsidP="00221B60">
      <w:pPr>
        <w:ind w:firstLine="739"/>
        <w:jc w:val="both"/>
        <w:rPr>
          <w:sz w:val="24"/>
        </w:rPr>
      </w:pPr>
    </w:p>
    <w:p w14:paraId="39187566" w14:textId="77777777" w:rsidR="00221B60" w:rsidRDefault="00221B60" w:rsidP="00221B60">
      <w:pPr>
        <w:pStyle w:val="Cmsor3"/>
        <w:spacing w:line="240" w:lineRule="auto"/>
      </w:pPr>
      <w:bookmarkStart w:id="46" w:name="_Toc300590938"/>
      <w:r>
        <w:t>A belvizek tündérei</w:t>
      </w:r>
      <w:bookmarkEnd w:id="46"/>
    </w:p>
    <w:p w14:paraId="7A5C9AD3" w14:textId="77777777" w:rsidR="00221B60" w:rsidRDefault="00221B60" w:rsidP="00221B60">
      <w:pPr>
        <w:jc w:val="both"/>
        <w:rPr>
          <w:b/>
          <w:sz w:val="24"/>
          <w:u w:val="single"/>
        </w:rPr>
      </w:pPr>
    </w:p>
    <w:p w14:paraId="4DAC8983" w14:textId="77777777" w:rsidR="00221B60" w:rsidRDefault="00221B60" w:rsidP="00694184">
      <w:pPr>
        <w:ind w:firstLine="284"/>
        <w:jc w:val="both"/>
        <w:rPr>
          <w:sz w:val="24"/>
        </w:rPr>
      </w:pPr>
      <w:r>
        <w:rPr>
          <w:sz w:val="24"/>
        </w:rPr>
        <w:t>Azokban a belvizekben, ahol az ember még nem tette lehetet lenné számukra a körülményeket, sok igen szép tündérfajta lakik. Természetesen utálják mindazt a szennyet és vegyi anyagot, amivel a nagy városok közelében a vizet megfertőzik, de úgy látszik, egy csendes vidéki malom kereke nem ellenszenves nekik, mert a malomárokban néha elszórakoznak. Különösen élvezik a vízesés</w:t>
      </w:r>
      <w:r>
        <w:rPr>
          <w:sz w:val="24"/>
        </w:rPr>
        <w:t>e</w:t>
      </w:r>
      <w:r>
        <w:rPr>
          <w:sz w:val="24"/>
        </w:rPr>
        <w:t>ket éppúgy, mint tengeri testvéreik is szívesen hancúroznak a hullámtörésben. Ezért az é</w:t>
      </w:r>
      <w:r>
        <w:rPr>
          <w:sz w:val="24"/>
        </w:rPr>
        <w:t>l</w:t>
      </w:r>
      <w:r>
        <w:rPr>
          <w:sz w:val="24"/>
        </w:rPr>
        <w:t>vezetért néha még az emberek gyűlölt jelenlétéhez is közelebb merészkednek. A Niagaránál például nyáron még majdnem mindig látható egynéhány, bár a vízesés közepétől és az örvényektől rendesen távol tartják magukat. A vándormadarakhoz hasonlóan télen elhagyják azokat az északi vizeket, amelyek hónapokra befagynak, és kedv</w:t>
      </w:r>
      <w:r>
        <w:rPr>
          <w:sz w:val="24"/>
        </w:rPr>
        <w:t>e</w:t>
      </w:r>
      <w:r>
        <w:rPr>
          <w:sz w:val="24"/>
        </w:rPr>
        <w:t>zőbb éghajlat alatt keresnek ideiglenes otthont. Úgy látszik, egy-egy rövid fagy nem zavarja őket; maga a hideg láthatólag nem, vagy alig hat rájuk, de nem szeretik re</w:t>
      </w:r>
      <w:r>
        <w:rPr>
          <w:sz w:val="24"/>
        </w:rPr>
        <w:t>n</w:t>
      </w:r>
      <w:r>
        <w:rPr>
          <w:sz w:val="24"/>
        </w:rPr>
        <w:t>des körülményeik megváltozását. Némelyik állandó folyólakó a folyó befagyásakor átkö</w:t>
      </w:r>
      <w:r>
        <w:rPr>
          <w:sz w:val="24"/>
        </w:rPr>
        <w:t>l</w:t>
      </w:r>
      <w:r>
        <w:rPr>
          <w:sz w:val="24"/>
        </w:rPr>
        <w:t>tözik a tengerbe; mások utálják a sósvizet, ezek inkább tekintélyes távolságra elvándorolnak, se</w:t>
      </w:r>
      <w:r>
        <w:rPr>
          <w:sz w:val="24"/>
        </w:rPr>
        <w:t>m</w:t>
      </w:r>
      <w:r>
        <w:rPr>
          <w:sz w:val="24"/>
        </w:rPr>
        <w:t>hogy az óceánban k</w:t>
      </w:r>
      <w:r>
        <w:rPr>
          <w:sz w:val="24"/>
        </w:rPr>
        <w:t>e</w:t>
      </w:r>
      <w:r>
        <w:rPr>
          <w:sz w:val="24"/>
        </w:rPr>
        <w:t>ressenek menedéket.</w:t>
      </w:r>
    </w:p>
    <w:p w14:paraId="6F243FFA" w14:textId="77777777" w:rsidR="00221B60" w:rsidRDefault="00221B60" w:rsidP="00694184">
      <w:pPr>
        <w:ind w:firstLine="284"/>
        <w:jc w:val="both"/>
        <w:rPr>
          <w:sz w:val="24"/>
        </w:rPr>
      </w:pPr>
      <w:r>
        <w:rPr>
          <w:sz w:val="24"/>
        </w:rPr>
        <w:t>A vízi-tündéreknek egy érdekes változata a felhő-szellem. Ennek élete csaknem teljesen az "é</w:t>
      </w:r>
      <w:r>
        <w:rPr>
          <w:sz w:val="24"/>
        </w:rPr>
        <w:t>g</w:t>
      </w:r>
      <w:r>
        <w:rPr>
          <w:sz w:val="24"/>
        </w:rPr>
        <w:t>bolt fölötti vizekben" folyik le. Talán közbeeső válfajnak lehetne besorozni a vízi- és légi-tündérek közé; teste éterikus anyagból van, mint a vízi-tündéreké, de aránylag hosszú ideig távol tud maradni a víztől. Alakja gyakran óriási és laza összefüggésű; közeli rokonságban látszik lenni a belvízi típ</w:t>
      </w:r>
      <w:r>
        <w:rPr>
          <w:sz w:val="24"/>
        </w:rPr>
        <w:t>u</w:t>
      </w:r>
      <w:r>
        <w:rPr>
          <w:sz w:val="24"/>
        </w:rPr>
        <w:t>sok némelyikével, mindamellett a felhőszellem is szíves-örömest bemártja magát egy időre a te</w:t>
      </w:r>
      <w:r>
        <w:rPr>
          <w:sz w:val="24"/>
        </w:rPr>
        <w:t>n</w:t>
      </w:r>
      <w:r>
        <w:rPr>
          <w:sz w:val="24"/>
        </w:rPr>
        <w:t>gerbe, ha a felhők, melyek kedvenc lakóhelyét kép</w:t>
      </w:r>
      <w:r>
        <w:rPr>
          <w:sz w:val="24"/>
        </w:rPr>
        <w:t>e</w:t>
      </w:r>
      <w:r>
        <w:rPr>
          <w:sz w:val="24"/>
        </w:rPr>
        <w:t>zik, eltűnnek. Felhőország sugárzó csendjében lakoznak, és kedvenc időtöltésük az, hogy felhőket különös, fantasztikus alakokba fo</w:t>
      </w:r>
      <w:r>
        <w:rPr>
          <w:sz w:val="24"/>
        </w:rPr>
        <w:t>r</w:t>
      </w:r>
      <w:r>
        <w:rPr>
          <w:sz w:val="24"/>
        </w:rPr>
        <w:t>málják, vagy pedig úgy rendezik el, hogy kis fodros bárán</w:t>
      </w:r>
      <w:r>
        <w:rPr>
          <w:sz w:val="24"/>
        </w:rPr>
        <w:t>y</w:t>
      </w:r>
      <w:r>
        <w:rPr>
          <w:sz w:val="24"/>
        </w:rPr>
        <w:t>felhők alakjában ellepjék az eget.</w:t>
      </w:r>
    </w:p>
    <w:p w14:paraId="5CB74E68" w14:textId="77777777" w:rsidR="00221B60" w:rsidRDefault="00221B60" w:rsidP="00221B60">
      <w:pPr>
        <w:ind w:firstLine="710"/>
        <w:jc w:val="both"/>
        <w:rPr>
          <w:sz w:val="24"/>
        </w:rPr>
      </w:pPr>
    </w:p>
    <w:p w14:paraId="7F47DDE5" w14:textId="77777777" w:rsidR="00221B60" w:rsidRDefault="00221B60" w:rsidP="00221B60">
      <w:pPr>
        <w:pStyle w:val="Cmsor3"/>
        <w:spacing w:line="240" w:lineRule="auto"/>
      </w:pPr>
      <w:bookmarkStart w:id="47" w:name="_Toc300590939"/>
      <w:r>
        <w:t>Szilfidek</w:t>
      </w:r>
      <w:bookmarkEnd w:id="47"/>
    </w:p>
    <w:p w14:paraId="03188C89" w14:textId="77777777" w:rsidR="00221B60" w:rsidRDefault="00221B60" w:rsidP="00221B60">
      <w:pPr>
        <w:jc w:val="both"/>
        <w:rPr>
          <w:b/>
          <w:sz w:val="24"/>
          <w:u w:val="single"/>
        </w:rPr>
      </w:pPr>
    </w:p>
    <w:p w14:paraId="5FD41E70" w14:textId="77777777" w:rsidR="00221B60" w:rsidRDefault="00221B60" w:rsidP="00694184">
      <w:pPr>
        <w:ind w:firstLine="284"/>
        <w:jc w:val="both"/>
        <w:rPr>
          <w:sz w:val="24"/>
        </w:rPr>
      </w:pPr>
      <w:r>
        <w:rPr>
          <w:sz w:val="24"/>
        </w:rPr>
        <w:t>A természetszellemek birodalmának legmagasabb rendű típusa ez a fok, ahol a földi és vízi-tündérek fejlődési iránya egybefut: a szilfidek vagy légi-tündérek nagy családja ez. Ezek a lények határozottan magasabban állnak mindazoknál a változatoknál, amelyekről beszéltünk, mert me</w:t>
      </w:r>
      <w:r>
        <w:rPr>
          <w:sz w:val="24"/>
        </w:rPr>
        <w:t>g</w:t>
      </w:r>
      <w:r>
        <w:rPr>
          <w:sz w:val="24"/>
        </w:rPr>
        <w:t>szabadították magukat a fizikai anyag nyűgétől és legalacsonyabb rendű testük most az asztrális. Értelmük sokkal fejlettebb, mint az éterikus fajtáé, és megüti az emberi mértéket folytatólagos, újr</w:t>
      </w:r>
      <w:r>
        <w:rPr>
          <w:sz w:val="24"/>
        </w:rPr>
        <w:t>a</w:t>
      </w:r>
      <w:r>
        <w:rPr>
          <w:sz w:val="24"/>
        </w:rPr>
        <w:t>születő egyéniség azonban még nem értek el. Éppen mivel annyira fejlettek, a csoportlélektől való elszakadásuk előtt sokkal többet értenek meg az életből, mint az állatok; így aztán gyakran tudják, hogy még nincs egyéniségük, és mohón vágyakoznak utána. Ez az igazság az általánosan elterjedt hagyomány mögött, hogy a tündérek halhatatlan lélek után sóv</w:t>
      </w:r>
      <w:r>
        <w:rPr>
          <w:sz w:val="24"/>
        </w:rPr>
        <w:t>á</w:t>
      </w:r>
      <w:r>
        <w:rPr>
          <w:sz w:val="24"/>
        </w:rPr>
        <w:t>rognak.</w:t>
      </w:r>
    </w:p>
    <w:p w14:paraId="67A09125" w14:textId="77777777" w:rsidR="00221B60" w:rsidRDefault="00221B60" w:rsidP="00694184">
      <w:pPr>
        <w:ind w:firstLine="284"/>
        <w:jc w:val="both"/>
        <w:rPr>
          <w:sz w:val="24"/>
        </w:rPr>
      </w:pPr>
      <w:r>
        <w:rPr>
          <w:sz w:val="24"/>
        </w:rPr>
        <w:t>Ennek elérésének normális módja számukra a felettük lévő fokozat tagjaival, az asztrális angy</w:t>
      </w:r>
      <w:r>
        <w:rPr>
          <w:sz w:val="24"/>
        </w:rPr>
        <w:t>a</w:t>
      </w:r>
      <w:r>
        <w:rPr>
          <w:sz w:val="24"/>
        </w:rPr>
        <w:t>lokkal való társulás és az irántuk érzett szeretet. A háziállat – mint pl. a kutya vagy a macska – é</w:t>
      </w:r>
      <w:r>
        <w:rPr>
          <w:sz w:val="24"/>
        </w:rPr>
        <w:t>r</w:t>
      </w:r>
      <w:r>
        <w:rPr>
          <w:sz w:val="24"/>
        </w:rPr>
        <w:t>telmének és érzelmeinek kifejlesztése révén jut előre a gazdájához való szoros kapcsolat eredm</w:t>
      </w:r>
      <w:r>
        <w:rPr>
          <w:sz w:val="24"/>
        </w:rPr>
        <w:t>é</w:t>
      </w:r>
      <w:r>
        <w:rPr>
          <w:sz w:val="24"/>
        </w:rPr>
        <w:t>nyeként. Iránta érzett szeretete készteti arra, hogy megérteni próbá</w:t>
      </w:r>
      <w:r>
        <w:rPr>
          <w:sz w:val="24"/>
        </w:rPr>
        <w:t>l</w:t>
      </w:r>
      <w:r>
        <w:rPr>
          <w:sz w:val="24"/>
        </w:rPr>
        <w:t>ja, s azonkívül gazdája mentális testének rezgései szüntelenül kihatnak kezdetleges elméjére, s fokozatosan mind nagyobb és n</w:t>
      </w:r>
      <w:r>
        <w:rPr>
          <w:sz w:val="24"/>
        </w:rPr>
        <w:t>a</w:t>
      </w:r>
      <w:r>
        <w:rPr>
          <w:sz w:val="24"/>
        </w:rPr>
        <w:t>gyobb tevékenységre ösztökélik. Ugyanilyen módon kelt az állatban gazdája szeretete folyvást e</w:t>
      </w:r>
      <w:r>
        <w:rPr>
          <w:sz w:val="24"/>
        </w:rPr>
        <w:t>l</w:t>
      </w:r>
      <w:r>
        <w:rPr>
          <w:sz w:val="24"/>
        </w:rPr>
        <w:t>mélyülő érzelmet. Akár feltett szándékkal tanítja az e</w:t>
      </w:r>
      <w:r>
        <w:rPr>
          <w:sz w:val="24"/>
        </w:rPr>
        <w:t>m</w:t>
      </w:r>
      <w:r>
        <w:rPr>
          <w:sz w:val="24"/>
        </w:rPr>
        <w:t>ber az állatot valamire, akár nem, mindkét esetben még közvetlen erőfeszítés nélkül is, a kö</w:t>
      </w:r>
      <w:r>
        <w:rPr>
          <w:sz w:val="24"/>
        </w:rPr>
        <w:t>z</w:t>
      </w:r>
      <w:r>
        <w:rPr>
          <w:sz w:val="24"/>
        </w:rPr>
        <w:t>tük lévő benső kapcsolat segíti az alacsonyabb rendű fejlődését. Idővel az ilyen állat eléri azt a színvonalat, ahol befogadhatja a Harmadik Kiár</w:t>
      </w:r>
      <w:r>
        <w:rPr>
          <w:sz w:val="24"/>
        </w:rPr>
        <w:t>a</w:t>
      </w:r>
      <w:r>
        <w:rPr>
          <w:sz w:val="24"/>
        </w:rPr>
        <w:t>dást, és így egyénné válván, elszakad cs</w:t>
      </w:r>
      <w:r>
        <w:rPr>
          <w:sz w:val="24"/>
        </w:rPr>
        <w:t>o</w:t>
      </w:r>
      <w:r>
        <w:rPr>
          <w:sz w:val="24"/>
        </w:rPr>
        <w:t>portlelkétől.</w:t>
      </w:r>
    </w:p>
    <w:p w14:paraId="15ED1CD9" w14:textId="77777777" w:rsidR="00221B60" w:rsidRDefault="00221B60" w:rsidP="00694184">
      <w:pPr>
        <w:ind w:firstLine="284"/>
        <w:jc w:val="both"/>
        <w:rPr>
          <w:sz w:val="24"/>
        </w:rPr>
      </w:pPr>
      <w:r>
        <w:rPr>
          <w:sz w:val="24"/>
        </w:rPr>
        <w:t>Ugyanez történik az asztrális angyal és a természetszellem között is, azzal a különbséggel, hogy náluk az egész terv kivitele sokkal értelmesebben és hatásosabban megy végbe. Ezer közül egy e</w:t>
      </w:r>
      <w:r>
        <w:rPr>
          <w:sz w:val="24"/>
        </w:rPr>
        <w:t>m</w:t>
      </w:r>
      <w:r>
        <w:rPr>
          <w:sz w:val="24"/>
        </w:rPr>
        <w:t>ber sincs talán, aki gondol, vagy tud valamit kutyája, vagy macskája igazi fejlődéséről; az állat p</w:t>
      </w:r>
      <w:r>
        <w:rPr>
          <w:sz w:val="24"/>
        </w:rPr>
        <w:t>e</w:t>
      </w:r>
      <w:r>
        <w:rPr>
          <w:sz w:val="24"/>
        </w:rPr>
        <w:t>dig még kevésbé fogja fel a rá váró lehetőséget. Az angyal ellenben világosan érti a term</w:t>
      </w:r>
      <w:r>
        <w:rPr>
          <w:sz w:val="24"/>
        </w:rPr>
        <w:t>é</w:t>
      </w:r>
      <w:r>
        <w:rPr>
          <w:sz w:val="24"/>
        </w:rPr>
        <w:t>szet tervét és sok esetben a természetszellem is tudja, mi kell neki, és értelmesen munkálkodik e</w:t>
      </w:r>
      <w:r>
        <w:rPr>
          <w:sz w:val="24"/>
        </w:rPr>
        <w:t>l</w:t>
      </w:r>
      <w:r>
        <w:rPr>
          <w:sz w:val="24"/>
        </w:rPr>
        <w:t>éréséét. Így mindegyik asztrális angyalhoz több légi-tündér csatl</w:t>
      </w:r>
      <w:r>
        <w:rPr>
          <w:sz w:val="24"/>
        </w:rPr>
        <w:t>a</w:t>
      </w:r>
      <w:r>
        <w:rPr>
          <w:sz w:val="24"/>
        </w:rPr>
        <w:t>kozik, akik gyakran határozottan tanulnak tőle, és akiket ő nevel, de akik legalább is sütkéreznek értelmének játékában és viszono</w:t>
      </w:r>
      <w:r>
        <w:rPr>
          <w:sz w:val="24"/>
        </w:rPr>
        <w:t>z</w:t>
      </w:r>
      <w:r>
        <w:rPr>
          <w:sz w:val="24"/>
        </w:rPr>
        <w:t>zák szeretetét. Az angyalok közül sokan a Devaraja-k alkalmazottai, akiknek a Karma kiosztásában segédkeznek. Így a légi-tündérek igen gyakran szintén ügyvivő közegek ebben a munkában és nem fér kétség ahhoz, hogy sok értékes tudásra tesznek szert, m</w:t>
      </w:r>
      <w:r>
        <w:rPr>
          <w:sz w:val="24"/>
        </w:rPr>
        <w:t>i</w:t>
      </w:r>
      <w:r>
        <w:rPr>
          <w:sz w:val="24"/>
        </w:rPr>
        <w:t>közben a rájuk bízott feladatot végzik.</w:t>
      </w:r>
    </w:p>
    <w:p w14:paraId="44787398" w14:textId="77777777" w:rsidR="00221B60" w:rsidRDefault="00221B60" w:rsidP="00694184">
      <w:pPr>
        <w:ind w:firstLine="284"/>
        <w:jc w:val="both"/>
        <w:rPr>
          <w:sz w:val="24"/>
        </w:rPr>
      </w:pPr>
      <w:r>
        <w:rPr>
          <w:sz w:val="24"/>
        </w:rPr>
        <w:t>Az Adeptus tudja, hogyan kell szükség esetén igénybe venni a természetszellemek szolgálatait, és sok olyan ténykedés van, amit rájuk bízhat. A Broad Views c. folyóirat 1907. februári sz</w:t>
      </w:r>
      <w:r>
        <w:rPr>
          <w:sz w:val="24"/>
        </w:rPr>
        <w:t>á</w:t>
      </w:r>
      <w:r>
        <w:rPr>
          <w:sz w:val="24"/>
        </w:rPr>
        <w:t>mában érdekes cikk jelent meg arról, milyen ügyesen teljesített egy természetszellem egy ilyesféle megb</w:t>
      </w:r>
      <w:r>
        <w:rPr>
          <w:sz w:val="24"/>
        </w:rPr>
        <w:t>í</w:t>
      </w:r>
      <w:r>
        <w:rPr>
          <w:sz w:val="24"/>
        </w:rPr>
        <w:t>zást.</w:t>
      </w:r>
    </w:p>
    <w:p w14:paraId="5BF761FD" w14:textId="77777777" w:rsidR="00221B60" w:rsidRDefault="00221B60" w:rsidP="00694184">
      <w:pPr>
        <w:ind w:firstLine="284"/>
        <w:jc w:val="both"/>
        <w:rPr>
          <w:sz w:val="24"/>
        </w:rPr>
      </w:pPr>
      <w:r>
        <w:rPr>
          <w:sz w:val="24"/>
        </w:rPr>
        <w:t>A volt a feladata ugyanis, hogy egy súlyosan influenzás beteget mulattasson, ő tehát öt napon k</w:t>
      </w:r>
      <w:r>
        <w:rPr>
          <w:sz w:val="24"/>
        </w:rPr>
        <w:t>e</w:t>
      </w:r>
      <w:r>
        <w:rPr>
          <w:sz w:val="24"/>
        </w:rPr>
        <w:t>resztül csaknem szakadatlanul különös és érdekes látomásokkal szórakoztatta. Fár</w:t>
      </w:r>
      <w:r>
        <w:rPr>
          <w:sz w:val="24"/>
        </w:rPr>
        <w:t>a</w:t>
      </w:r>
      <w:r>
        <w:rPr>
          <w:sz w:val="24"/>
        </w:rPr>
        <w:t>dozásait siker koronázta, mert a beteg azt írta utóbb, hogy a "másként kimondhatatlanul kellemetlen és kínos n</w:t>
      </w:r>
      <w:r>
        <w:rPr>
          <w:sz w:val="24"/>
        </w:rPr>
        <w:t>a</w:t>
      </w:r>
      <w:r>
        <w:rPr>
          <w:sz w:val="24"/>
        </w:rPr>
        <w:t>pokat csodásan érdekes tapasztalattá változtatta." Maga a látomás meglepő gazdagságú képsor</w:t>
      </w:r>
      <w:r>
        <w:rPr>
          <w:sz w:val="24"/>
        </w:rPr>
        <w:t>o</w:t>
      </w:r>
      <w:r>
        <w:rPr>
          <w:sz w:val="24"/>
        </w:rPr>
        <w:t>zat volt: mozgó sziklatömbök, amelyeket a beteg nem kívülről, hanem belülről látott, bennük a különf</w:t>
      </w:r>
      <w:r>
        <w:rPr>
          <w:sz w:val="24"/>
        </w:rPr>
        <w:t>é</w:t>
      </w:r>
      <w:r>
        <w:rPr>
          <w:sz w:val="24"/>
        </w:rPr>
        <w:t>le külsejű teremtményekkel. Hegyek, erdők, utak, olykor építészeti remekek, korintusi oszlo</w:t>
      </w:r>
      <w:r>
        <w:rPr>
          <w:sz w:val="24"/>
        </w:rPr>
        <w:t>p</w:t>
      </w:r>
      <w:r>
        <w:rPr>
          <w:sz w:val="24"/>
        </w:rPr>
        <w:t>sorok, szoborcsoportok, nagy boltívek, máskor szelíd szellőben hajladozó csodás virágok és pálmák jele</w:t>
      </w:r>
      <w:r>
        <w:rPr>
          <w:sz w:val="24"/>
        </w:rPr>
        <w:t>n</w:t>
      </w:r>
      <w:r>
        <w:rPr>
          <w:sz w:val="24"/>
        </w:rPr>
        <w:t>tek meg előtte. A természetszellem néha mintha bevitte volna a fizikai tárgyakat a hálószob</w:t>
      </w:r>
      <w:r>
        <w:rPr>
          <w:sz w:val="24"/>
        </w:rPr>
        <w:t>á</w:t>
      </w:r>
      <w:r>
        <w:rPr>
          <w:sz w:val="24"/>
        </w:rPr>
        <w:t>ba, és valami mágikus átváltozási jelene</w:t>
      </w:r>
      <w:r>
        <w:rPr>
          <w:sz w:val="24"/>
        </w:rPr>
        <w:t>t</w:t>
      </w:r>
      <w:r>
        <w:rPr>
          <w:sz w:val="24"/>
        </w:rPr>
        <w:t>be szőtte bele. E szórakoztatás különösségéből sejthetjük, melyik típushoz tartozott az a természetszellem, akit ezzel az e</w:t>
      </w:r>
      <w:r>
        <w:rPr>
          <w:sz w:val="24"/>
        </w:rPr>
        <w:t>m</w:t>
      </w:r>
      <w:r>
        <w:rPr>
          <w:sz w:val="24"/>
        </w:rPr>
        <w:t>berbaráti munkával megbíztak.</w:t>
      </w:r>
    </w:p>
    <w:p w14:paraId="3C770399" w14:textId="77777777" w:rsidR="00221B60" w:rsidRDefault="00221B60" w:rsidP="00694184">
      <w:pPr>
        <w:ind w:firstLine="284"/>
        <w:jc w:val="both"/>
        <w:rPr>
          <w:sz w:val="24"/>
        </w:rPr>
      </w:pPr>
      <w:r>
        <w:rPr>
          <w:sz w:val="24"/>
        </w:rPr>
        <w:t>A keleti varázslók néha megpróbálják a magasabb természetszellemek közreműködését me</w:t>
      </w:r>
      <w:r>
        <w:rPr>
          <w:sz w:val="24"/>
        </w:rPr>
        <w:t>g</w:t>
      </w:r>
      <w:r>
        <w:rPr>
          <w:sz w:val="24"/>
        </w:rPr>
        <w:t>nyerni mutatványaikhoz, de a vállalkozásnak vannak veszélyei. Kétféle módszert használha</w:t>
      </w:r>
      <w:r>
        <w:rPr>
          <w:sz w:val="24"/>
        </w:rPr>
        <w:t>t</w:t>
      </w:r>
      <w:r>
        <w:rPr>
          <w:sz w:val="24"/>
        </w:rPr>
        <w:t>nak: megkérhetik, vagy megidézhetik őket, – azaz felkelthetik figyelmüket és "szerződhetnek" v</w:t>
      </w:r>
      <w:r>
        <w:rPr>
          <w:sz w:val="24"/>
        </w:rPr>
        <w:t>e</w:t>
      </w:r>
      <w:r>
        <w:rPr>
          <w:sz w:val="24"/>
        </w:rPr>
        <w:t>lük, vagy megpróbálhatnak olyan erőket működésbe hozni, amelyek őket engedelmességre kénysz</w:t>
      </w:r>
      <w:r>
        <w:rPr>
          <w:sz w:val="24"/>
        </w:rPr>
        <w:t>e</w:t>
      </w:r>
      <w:r>
        <w:rPr>
          <w:sz w:val="24"/>
        </w:rPr>
        <w:t>rítik. Ez utóbbi kísérlet azért veszélyes, mert ha nem sikerül, határ</w:t>
      </w:r>
      <w:r>
        <w:rPr>
          <w:sz w:val="24"/>
        </w:rPr>
        <w:t>o</w:t>
      </w:r>
      <w:r>
        <w:rPr>
          <w:sz w:val="24"/>
        </w:rPr>
        <w:t>zott ellenségeskedést vált ki belőlük, ami nagyon valószínűleg a varázsló idő</w:t>
      </w:r>
      <w:r w:rsidR="00694184">
        <w:rPr>
          <w:sz w:val="24"/>
        </w:rPr>
        <w:t xml:space="preserve"> </w:t>
      </w:r>
      <w:r>
        <w:rPr>
          <w:sz w:val="24"/>
        </w:rPr>
        <w:t>előtti halálát okozhatja, vagy legalábbis végtelenül nevets</w:t>
      </w:r>
      <w:r>
        <w:rPr>
          <w:sz w:val="24"/>
        </w:rPr>
        <w:t>é</w:t>
      </w:r>
      <w:r>
        <w:rPr>
          <w:sz w:val="24"/>
        </w:rPr>
        <w:t>ges és ke</w:t>
      </w:r>
      <w:r>
        <w:rPr>
          <w:sz w:val="24"/>
        </w:rPr>
        <w:t>l</w:t>
      </w:r>
      <w:r>
        <w:rPr>
          <w:sz w:val="24"/>
        </w:rPr>
        <w:t>lemetlen helyzetbe hozhatja.</w:t>
      </w:r>
    </w:p>
    <w:p w14:paraId="3CD1D282" w14:textId="77777777" w:rsidR="00221B60" w:rsidRDefault="00221B60" w:rsidP="00694184">
      <w:pPr>
        <w:ind w:firstLine="284"/>
        <w:jc w:val="both"/>
        <w:rPr>
          <w:sz w:val="24"/>
        </w:rPr>
      </w:pPr>
      <w:r>
        <w:rPr>
          <w:sz w:val="24"/>
        </w:rPr>
        <w:t>Ezeknek a légi-tündéreknek vagy szilfideknek – akár ez alacsonyabb rendű tündéreknek – sok változata van, amelyek egymástól erőben, értelemben és szokásokban, valamint megjelenésben egyaránt eltérnek. Természetesen kevésbé vannak helyhez kötve, mint a leírt többi fajta, noha ép</w:t>
      </w:r>
      <w:r>
        <w:rPr>
          <w:sz w:val="24"/>
        </w:rPr>
        <w:t>p</w:t>
      </w:r>
      <w:r>
        <w:rPr>
          <w:sz w:val="24"/>
        </w:rPr>
        <w:t>úgy, mint azok, elismernek bizonyos magassági határokat. Míg egyesek mindig a föld felületéhez közel lebegnek, mások jóformán soha meg sem közelítik azt. Ált</w:t>
      </w:r>
      <w:r>
        <w:rPr>
          <w:sz w:val="24"/>
        </w:rPr>
        <w:t>a</w:t>
      </w:r>
      <w:r>
        <w:rPr>
          <w:sz w:val="24"/>
        </w:rPr>
        <w:t>lában azt lehet mondani, hogy az emberek nyugtalan érzelmeinek szomszédságát éppoly k</w:t>
      </w:r>
      <w:r>
        <w:rPr>
          <w:sz w:val="24"/>
        </w:rPr>
        <w:t>e</w:t>
      </w:r>
      <w:r>
        <w:rPr>
          <w:sz w:val="24"/>
        </w:rPr>
        <w:t>véssé szeretik, mint a többiek. De vannak esetek, amikor valami mulatság kedvéért, vagy azért, mert hízelgőnek érzik, hajlandók eltűnni.</w:t>
      </w:r>
    </w:p>
    <w:p w14:paraId="58859B78" w14:textId="77777777" w:rsidR="00221B60" w:rsidRDefault="00221B60" w:rsidP="00221B60">
      <w:pPr>
        <w:ind w:firstLine="787"/>
        <w:jc w:val="both"/>
        <w:rPr>
          <w:sz w:val="24"/>
        </w:rPr>
      </w:pPr>
    </w:p>
    <w:p w14:paraId="18AA270F" w14:textId="77777777" w:rsidR="00221B60" w:rsidRDefault="00221B60" w:rsidP="00221B60">
      <w:pPr>
        <w:pStyle w:val="Cmsor3"/>
        <w:spacing w:line="240" w:lineRule="auto"/>
      </w:pPr>
      <w:bookmarkStart w:id="48" w:name="_Toc300590940"/>
      <w:r>
        <w:t>Mulatságaik</w:t>
      </w:r>
      <w:bookmarkEnd w:id="48"/>
      <w:r>
        <w:t xml:space="preserve"> </w:t>
      </w:r>
    </w:p>
    <w:p w14:paraId="52A92378" w14:textId="77777777" w:rsidR="00221B60" w:rsidRDefault="00221B60" w:rsidP="00221B60">
      <w:pPr>
        <w:jc w:val="both"/>
        <w:rPr>
          <w:b/>
          <w:sz w:val="24"/>
          <w:u w:val="single"/>
        </w:rPr>
      </w:pPr>
    </w:p>
    <w:p w14:paraId="3DC29533" w14:textId="77777777" w:rsidR="00221B60" w:rsidRDefault="00221B60" w:rsidP="00694184">
      <w:pPr>
        <w:ind w:firstLine="284"/>
        <w:jc w:val="both"/>
        <w:rPr>
          <w:sz w:val="24"/>
        </w:rPr>
      </w:pPr>
      <w:r>
        <w:rPr>
          <w:sz w:val="24"/>
        </w:rPr>
        <w:t>Néha óriási mulatságot okoz nekik az a sportjuk, hogy különféle gondolatformákat é</w:t>
      </w:r>
      <w:r>
        <w:rPr>
          <w:sz w:val="24"/>
        </w:rPr>
        <w:t>l</w:t>
      </w:r>
      <w:r>
        <w:rPr>
          <w:sz w:val="24"/>
        </w:rPr>
        <w:t>tetnek. Egy regényíró például, amikor történeteit kigondolja, annak minden alakjáról természetesen erős gond</w:t>
      </w:r>
      <w:r>
        <w:rPr>
          <w:sz w:val="24"/>
        </w:rPr>
        <w:t>o</w:t>
      </w:r>
      <w:r>
        <w:rPr>
          <w:sz w:val="24"/>
        </w:rPr>
        <w:t>latformákat alkot, e gondolatformákat pedig, mint marionetteket mozgatja ide-oda. Előfordul, hogy tréfáskedvű természetszellemek megragadják e formákat, és a pillanat sugallta rögtönzés sz</w:t>
      </w:r>
      <w:r>
        <w:rPr>
          <w:sz w:val="24"/>
        </w:rPr>
        <w:t>e</w:t>
      </w:r>
      <w:r>
        <w:rPr>
          <w:sz w:val="24"/>
        </w:rPr>
        <w:t>rint eljátsszák a drámát, s a megütközött regényíró valahogy úgy érzi, hogy bábjai kiestek kezéből és saját akaratot fejlesztettek ki.</w:t>
      </w:r>
    </w:p>
    <w:p w14:paraId="6CE2A0DD" w14:textId="77777777" w:rsidR="00694184" w:rsidRDefault="00221B60" w:rsidP="00694184">
      <w:pPr>
        <w:ind w:firstLine="284"/>
        <w:jc w:val="both"/>
        <w:rPr>
          <w:sz w:val="24"/>
        </w:rPr>
      </w:pPr>
      <w:r>
        <w:rPr>
          <w:sz w:val="24"/>
        </w:rPr>
        <w:t>A csínytevő kedv, ami olyan szembetűnő jellegzetessége némelyik tündérfajtának, bizonyos mértékben megvan a légi-tündéreknél is, legalábbis alacsonyabb; típusaikban, úgyhogy megszem</w:t>
      </w:r>
      <w:r>
        <w:rPr>
          <w:sz w:val="24"/>
        </w:rPr>
        <w:t>é</w:t>
      </w:r>
      <w:r>
        <w:rPr>
          <w:sz w:val="24"/>
        </w:rPr>
        <w:t>lyesítéseik nem mindig egészen ártalmatlanok. Vannak emberek, akik még nem tudják félretenni az ördögről szóló istenkáromló tanításokat, s félelmükben szörnyű gondolatformákat alkotnak a képz</w:t>
      </w:r>
      <w:r>
        <w:rPr>
          <w:sz w:val="24"/>
        </w:rPr>
        <w:t>e</w:t>
      </w:r>
      <w:r>
        <w:rPr>
          <w:sz w:val="24"/>
        </w:rPr>
        <w:t>letbeli sátánról, akinek babonás hitük oly előkelő szerepet bi</w:t>
      </w:r>
      <w:r>
        <w:rPr>
          <w:sz w:val="24"/>
        </w:rPr>
        <w:t>z</w:t>
      </w:r>
      <w:r>
        <w:rPr>
          <w:sz w:val="24"/>
        </w:rPr>
        <w:t>tosít a világegyetem működésében. Sajnálattal kell megállapítanom, hogy némely cselszövő természetszellem nem tud ellenállni a k</w:t>
      </w:r>
      <w:r>
        <w:rPr>
          <w:sz w:val="24"/>
        </w:rPr>
        <w:t>í</w:t>
      </w:r>
      <w:r>
        <w:rPr>
          <w:sz w:val="24"/>
        </w:rPr>
        <w:t>sértésnek, s magára öltvén a rémes formákat, kitűnő tréfának találja, ha szarvakkal feldíszítve, fa</w:t>
      </w:r>
      <w:r>
        <w:rPr>
          <w:sz w:val="24"/>
        </w:rPr>
        <w:t>r</w:t>
      </w:r>
      <w:r>
        <w:rPr>
          <w:sz w:val="24"/>
        </w:rPr>
        <w:t>kát csóválva és lángokat fújva ugrabugrál. Aki megérti e némajátékokban mulatozó démonok te</w:t>
      </w:r>
      <w:r>
        <w:rPr>
          <w:sz w:val="24"/>
        </w:rPr>
        <w:t>r</w:t>
      </w:r>
      <w:r>
        <w:rPr>
          <w:sz w:val="24"/>
        </w:rPr>
        <w:t>mészetét, nem ijed meg tőlük; de ideges gyermekek olykor elég fogékonyak, hogy észrevegyenek ilyen dolgokat, és ha nem tanították őket elég okosan, bizony alaposan megrémülnek.</w:t>
      </w:r>
    </w:p>
    <w:p w14:paraId="4D42283C" w14:textId="77777777" w:rsidR="00221B60" w:rsidRDefault="00221B60" w:rsidP="00694184">
      <w:pPr>
        <w:ind w:firstLine="284"/>
        <w:jc w:val="both"/>
        <w:rPr>
          <w:sz w:val="24"/>
        </w:rPr>
      </w:pPr>
      <w:r>
        <w:rPr>
          <w:sz w:val="24"/>
        </w:rPr>
        <w:t>Ha méltány</w:t>
      </w:r>
      <w:r>
        <w:rPr>
          <w:sz w:val="24"/>
        </w:rPr>
        <w:t>o</w:t>
      </w:r>
      <w:r>
        <w:rPr>
          <w:sz w:val="24"/>
        </w:rPr>
        <w:t>sak akarunk lenni a természetszellem iránt, meg kell jegyeznünk, hogy mivel ő nem ismeri a félelmet, legkevésbé sem fogja fel cselekedetének súlyát. A gyermek ijedtségét valószín</w:t>
      </w:r>
      <w:r>
        <w:rPr>
          <w:sz w:val="24"/>
        </w:rPr>
        <w:t>ű</w:t>
      </w:r>
      <w:r>
        <w:rPr>
          <w:sz w:val="24"/>
        </w:rPr>
        <w:t>leg tettetésnek értelmezi, és azt hiszi, ez is a játékhoz tartozik. Aligha kárhoztathatjuk a természe</w:t>
      </w:r>
      <w:r>
        <w:rPr>
          <w:sz w:val="24"/>
        </w:rPr>
        <w:t>t</w:t>
      </w:r>
      <w:r>
        <w:rPr>
          <w:sz w:val="24"/>
        </w:rPr>
        <w:t>szellemet azért, ha tűrjük, hogy gyermekeink egy csökönyös babona bilincsei közt sínylődjenek és elmulasztjuk bevésni agyukba azt az alapvető tényt, hogy Isten szeretet és hogy a tökéletes szer</w:t>
      </w:r>
      <w:r>
        <w:rPr>
          <w:sz w:val="24"/>
        </w:rPr>
        <w:t>e</w:t>
      </w:r>
      <w:r>
        <w:rPr>
          <w:sz w:val="24"/>
        </w:rPr>
        <w:t>tet nem ismer félelmet. Ha légi-tündérünk néhanapján így meg is rémíti a rosszul oktatott gyerm</w:t>
      </w:r>
      <w:r>
        <w:rPr>
          <w:sz w:val="24"/>
        </w:rPr>
        <w:t>e</w:t>
      </w:r>
      <w:r>
        <w:rPr>
          <w:sz w:val="24"/>
        </w:rPr>
        <w:t>ket, másrészt javára kell írnunk azt, hogy folyvást a legélénkebb. élvezetet szerzi az általunk "halotta</w:t>
      </w:r>
      <w:r>
        <w:rPr>
          <w:sz w:val="24"/>
        </w:rPr>
        <w:t>k</w:t>
      </w:r>
      <w:r>
        <w:rPr>
          <w:sz w:val="24"/>
        </w:rPr>
        <w:t>nak" go</w:t>
      </w:r>
      <w:r>
        <w:rPr>
          <w:sz w:val="24"/>
        </w:rPr>
        <w:t>n</w:t>
      </w:r>
      <w:r>
        <w:rPr>
          <w:sz w:val="24"/>
        </w:rPr>
        <w:t>dolt gyermekek ezreinek, mert legkedveltebb foglalkozásainak egyike az, ha játszhat velük és m</w:t>
      </w:r>
      <w:r>
        <w:rPr>
          <w:sz w:val="24"/>
        </w:rPr>
        <w:t>u</w:t>
      </w:r>
      <w:r>
        <w:rPr>
          <w:sz w:val="24"/>
        </w:rPr>
        <w:t>lattathatja őket.</w:t>
      </w:r>
    </w:p>
    <w:p w14:paraId="7E0E59A3" w14:textId="77777777" w:rsidR="00221B60" w:rsidRDefault="00221B60" w:rsidP="00694184">
      <w:pPr>
        <w:ind w:firstLine="284"/>
        <w:jc w:val="both"/>
        <w:rPr>
          <w:sz w:val="24"/>
        </w:rPr>
      </w:pPr>
      <w:r>
        <w:rPr>
          <w:sz w:val="24"/>
        </w:rPr>
        <w:t>A légi-tündérek felfedezték, hogy a spiritiszta szeánszok jó alkalmak számukra, és néhányan rendes résztvevői is lesznek, legtöbbször Százszorszép, vagy Napraforgó, vagy ehhez hasonló n</w:t>
      </w:r>
      <w:r>
        <w:rPr>
          <w:sz w:val="24"/>
        </w:rPr>
        <w:t>e</w:t>
      </w:r>
      <w:r>
        <w:rPr>
          <w:sz w:val="24"/>
        </w:rPr>
        <w:t>vek alatt. Igen alkalmasak arra, hogy érdekes szeánszokat is tartsanak, mert term</w:t>
      </w:r>
      <w:r>
        <w:rPr>
          <w:sz w:val="24"/>
        </w:rPr>
        <w:t>é</w:t>
      </w:r>
      <w:r>
        <w:rPr>
          <w:sz w:val="24"/>
        </w:rPr>
        <w:t>szetesen sokat tudnak az asztrális életről és lehetőségeiről. Készségesen felelnek a kérdésekre, s amennyire tud</w:t>
      </w:r>
      <w:r>
        <w:rPr>
          <w:sz w:val="24"/>
        </w:rPr>
        <w:t>á</w:t>
      </w:r>
      <w:r>
        <w:rPr>
          <w:sz w:val="24"/>
        </w:rPr>
        <w:t>suk terjed, az igazságnak megfelelően is; ha pedig a tárgy valamelyest me</w:t>
      </w:r>
      <w:r>
        <w:rPr>
          <w:sz w:val="24"/>
        </w:rPr>
        <w:t>g</w:t>
      </w:r>
      <w:r>
        <w:rPr>
          <w:sz w:val="24"/>
        </w:rPr>
        <w:t>haladja képességeiket, akkor nagy mélységet színlelnek. Minden nehézség nélkül létrehoznak kopogást, mozgást és fén</w:t>
      </w:r>
      <w:r>
        <w:rPr>
          <w:sz w:val="24"/>
        </w:rPr>
        <w:t>y</w:t>
      </w:r>
      <w:r>
        <w:rPr>
          <w:sz w:val="24"/>
        </w:rPr>
        <w:t>hatásokat, készségesen leadnak bármilyen üzenetet, amit kívánnak tőlük. Mindezzel egyáltalán nem akarnak rosszat, vagy csalást elkövetni, hanem csak naivul örvendenek annak, hogy olyan jól ját</w:t>
      </w:r>
      <w:r>
        <w:rPr>
          <w:sz w:val="24"/>
        </w:rPr>
        <w:t>s</w:t>
      </w:r>
      <w:r>
        <w:rPr>
          <w:sz w:val="24"/>
        </w:rPr>
        <w:t>szák szerepüket, meg annak, hogy a résztvevők szent borzalommal telt áhítattal és szeretettel árasz</w:t>
      </w:r>
      <w:r>
        <w:rPr>
          <w:sz w:val="24"/>
        </w:rPr>
        <w:t>t</w:t>
      </w:r>
      <w:r>
        <w:rPr>
          <w:sz w:val="24"/>
        </w:rPr>
        <w:t>ják el a "kedves szellemeket" és "angyali segít</w:t>
      </w:r>
      <w:r>
        <w:rPr>
          <w:sz w:val="24"/>
        </w:rPr>
        <w:t>ő</w:t>
      </w:r>
      <w:r>
        <w:rPr>
          <w:sz w:val="24"/>
        </w:rPr>
        <w:t>ket". Megtanulnak a résztvevők örömében osztozni, és úgy érzik, jó munkát végeznek, ha így vigasztalják a szomorkodókat.</w:t>
      </w:r>
    </w:p>
    <w:p w14:paraId="0791CC3D" w14:textId="77777777" w:rsidR="00221B60" w:rsidRDefault="00221B60" w:rsidP="00694184">
      <w:pPr>
        <w:ind w:firstLine="284"/>
        <w:jc w:val="both"/>
        <w:rPr>
          <w:sz w:val="24"/>
        </w:rPr>
      </w:pPr>
      <w:r>
        <w:rPr>
          <w:sz w:val="24"/>
        </w:rPr>
        <w:t>Mivel ők asztrálisan élnek, a negyedik dimenzió közönséges tényezője létezésüknek, ez pedig megkönnyít számukra sok apró cselt, ami. nekünk csodálatosnak látszik, mint pl. tárgyakat k</w:t>
      </w:r>
      <w:r>
        <w:rPr>
          <w:sz w:val="24"/>
        </w:rPr>
        <w:t>i</w:t>
      </w:r>
      <w:r>
        <w:rPr>
          <w:sz w:val="24"/>
        </w:rPr>
        <w:t>venni zárt dobozból, vagy virágokat hozni bezárt szobába. A résztvevők vágyai és érzelmei nyitott könyvként fekszenek előttük, hamar megtanulják a gondolatolvasást, ha nem elvont gondolatokról van szó, és a materializációk megrendezése semmi nehézséget sem okoz nekik, ha rendelkezésre áll a megfelelő anyag. Minden külső segítség nélkül módjukban áll tehát változatos és kielégítő esti szórakozásról gondoskodni, és ezt kétségtelenül sokszor meg is teszik. Egy pillanatig sem állítom, hogy a természetszellemek az egyedüli lények, akik szeánszokon működnek; a megnyilvánuló "szellem" gyakran pontosan az, aminek mondja magát, de az is igaz, hogy gyakran egyáltalán nem az, s az átlagos résztvevőnek semmiképpen sincs módjában megkülönböztetni a valódi árut az utá</w:t>
      </w:r>
      <w:r>
        <w:rPr>
          <w:sz w:val="24"/>
        </w:rPr>
        <w:t>n</w:t>
      </w:r>
      <w:r>
        <w:rPr>
          <w:sz w:val="24"/>
        </w:rPr>
        <w:t>zattól.</w:t>
      </w:r>
    </w:p>
    <w:p w14:paraId="7F54E3BF" w14:textId="77777777" w:rsidR="00221B60" w:rsidRDefault="00221B60" w:rsidP="00221B60">
      <w:pPr>
        <w:ind w:firstLine="787"/>
        <w:jc w:val="both"/>
        <w:rPr>
          <w:sz w:val="24"/>
        </w:rPr>
      </w:pPr>
    </w:p>
    <w:p w14:paraId="76B2214D" w14:textId="77777777" w:rsidR="00221B60" w:rsidRDefault="00221B60" w:rsidP="00221B60">
      <w:pPr>
        <w:pStyle w:val="Cmsor3"/>
        <w:spacing w:line="240" w:lineRule="auto"/>
      </w:pPr>
      <w:bookmarkStart w:id="49" w:name="_Toc300590941"/>
      <w:r>
        <w:t>Abnormális fejlődés</w:t>
      </w:r>
      <w:bookmarkEnd w:id="49"/>
    </w:p>
    <w:p w14:paraId="2AB47E2F" w14:textId="77777777" w:rsidR="00221B60" w:rsidRDefault="00221B60" w:rsidP="00221B60">
      <w:pPr>
        <w:jc w:val="both"/>
        <w:rPr>
          <w:b/>
          <w:sz w:val="24"/>
          <w:u w:val="single"/>
        </w:rPr>
      </w:pPr>
    </w:p>
    <w:p w14:paraId="6959AA9D" w14:textId="77777777" w:rsidR="00221B60" w:rsidRDefault="00221B60" w:rsidP="00694184">
      <w:pPr>
        <w:ind w:firstLine="284"/>
        <w:jc w:val="both"/>
        <w:rPr>
          <w:sz w:val="24"/>
        </w:rPr>
      </w:pPr>
      <w:r>
        <w:rPr>
          <w:sz w:val="24"/>
        </w:rPr>
        <w:t>Amint már mondtuk, a természetszellem haladásának normális módja az, hogy egy angyallal v</w:t>
      </w:r>
      <w:r>
        <w:rPr>
          <w:sz w:val="24"/>
        </w:rPr>
        <w:t>a</w:t>
      </w:r>
      <w:r>
        <w:rPr>
          <w:sz w:val="24"/>
        </w:rPr>
        <w:t>ló társulás folytán éri el az egyéniesülést; de vannak olyanok, akik eltérnek ettől a szabálytól. A nagy változás előidézésének fő tényezője a szilfidnek az angyal iránt érzett nagy szeretete. Az a</w:t>
      </w:r>
      <w:r>
        <w:rPr>
          <w:sz w:val="24"/>
        </w:rPr>
        <w:t>b</w:t>
      </w:r>
      <w:r>
        <w:rPr>
          <w:sz w:val="24"/>
        </w:rPr>
        <w:t>normális esetek pedig azok, amikor angyal helyett emberre irányul ez a szer</w:t>
      </w:r>
      <w:r>
        <w:rPr>
          <w:sz w:val="24"/>
        </w:rPr>
        <w:t>e</w:t>
      </w:r>
      <w:r>
        <w:rPr>
          <w:sz w:val="24"/>
        </w:rPr>
        <w:t>tet. De ritka eset ez, mert teljesen ellenkezik az emberekkel szemben való általános magatartásukkal. Ha azonban me</w:t>
      </w:r>
      <w:r>
        <w:rPr>
          <w:sz w:val="24"/>
        </w:rPr>
        <w:t>g</w:t>
      </w:r>
      <w:r>
        <w:rPr>
          <w:sz w:val="24"/>
        </w:rPr>
        <w:t>esik, hogy szeretetük erőssége egyéniesülésre vezet, akkor a term</w:t>
      </w:r>
      <w:r>
        <w:rPr>
          <w:sz w:val="24"/>
        </w:rPr>
        <w:t>é</w:t>
      </w:r>
      <w:r>
        <w:rPr>
          <w:sz w:val="24"/>
        </w:rPr>
        <w:t>szetszellem teljesen kiszakad saját fejlődési irányából és átjön a miénkbe, úgyhogy az újonnan kifejlett egó nem mint angyal, hanem mint ember fog testet ölteni.</w:t>
      </w:r>
    </w:p>
    <w:p w14:paraId="2FF32533" w14:textId="77777777" w:rsidR="00221B60" w:rsidRDefault="00221B60" w:rsidP="00694184">
      <w:pPr>
        <w:ind w:firstLine="284"/>
        <w:jc w:val="both"/>
        <w:rPr>
          <w:sz w:val="24"/>
        </w:rPr>
      </w:pPr>
      <w:r>
        <w:rPr>
          <w:sz w:val="24"/>
        </w:rPr>
        <w:t>Ez a lehetőség az alapja mindazoknak a történeteknek, amelyekben egy nem-emberi szellem b</w:t>
      </w:r>
      <w:r>
        <w:rPr>
          <w:sz w:val="24"/>
        </w:rPr>
        <w:t>e</w:t>
      </w:r>
      <w:r>
        <w:rPr>
          <w:sz w:val="24"/>
        </w:rPr>
        <w:t>leszeret egy földi emberbe, és sóvárogva vágyik halhatatlan lélek után, hogy szerettével együtt l</w:t>
      </w:r>
      <w:r>
        <w:rPr>
          <w:sz w:val="24"/>
        </w:rPr>
        <w:t>e</w:t>
      </w:r>
      <w:r>
        <w:rPr>
          <w:sz w:val="24"/>
        </w:rPr>
        <w:t>hessen az örökkévalóságban. Ha az ilyen szellem testet ölt, rendszerint nagyon furcsa e</w:t>
      </w:r>
      <w:r>
        <w:rPr>
          <w:sz w:val="24"/>
        </w:rPr>
        <w:t>m</w:t>
      </w:r>
      <w:r>
        <w:rPr>
          <w:sz w:val="24"/>
        </w:rPr>
        <w:t>ber lesz: ragaszkodó és érzelmes, de kiszámíthatatlan, némely tekintetben érthetetlenül primitív</w:t>
      </w:r>
      <w:r w:rsidR="00694184">
        <w:rPr>
          <w:sz w:val="24"/>
        </w:rPr>
        <w:t>,</w:t>
      </w:r>
      <w:r>
        <w:rPr>
          <w:sz w:val="24"/>
        </w:rPr>
        <w:t xml:space="preserve"> minden fel</w:t>
      </w:r>
      <w:r>
        <w:rPr>
          <w:sz w:val="24"/>
        </w:rPr>
        <w:t>e</w:t>
      </w:r>
      <w:r>
        <w:rPr>
          <w:sz w:val="24"/>
        </w:rPr>
        <w:t>lősségérzet nélkül.</w:t>
      </w:r>
    </w:p>
    <w:p w14:paraId="1DE6D90A" w14:textId="77777777" w:rsidR="00221B60" w:rsidRDefault="00221B60" w:rsidP="00694184">
      <w:pPr>
        <w:ind w:firstLine="284"/>
        <w:jc w:val="both"/>
        <w:rPr>
          <w:sz w:val="24"/>
        </w:rPr>
      </w:pPr>
      <w:r>
        <w:rPr>
          <w:sz w:val="24"/>
        </w:rPr>
        <w:t>Megtörtént néha, hogy egy szilfid, aki erősen vonzódott emberi lényhez, de nem volt benne elég erős a szeretet, hogy az egyéniesülést biztosíthatta volna, azzal erőszakolta ki az emberi fejl</w:t>
      </w:r>
      <w:r>
        <w:rPr>
          <w:sz w:val="24"/>
        </w:rPr>
        <w:t>ő</w:t>
      </w:r>
      <w:r>
        <w:rPr>
          <w:sz w:val="24"/>
        </w:rPr>
        <w:t>désbe való belépését, hogy birtokába vette egy haldokló csecsemő testét abban a pillanatban, amikor er</w:t>
      </w:r>
      <w:r>
        <w:rPr>
          <w:sz w:val="24"/>
        </w:rPr>
        <w:t>e</w:t>
      </w:r>
      <w:r>
        <w:rPr>
          <w:sz w:val="24"/>
        </w:rPr>
        <w:t>deti tulajdonosa elhagyta. Az ilyen gyermek láthatólag magához tér, s úgy tűnik fel, mintha a halál torkából menekült volna meg. De nagyon megváltozottnak bizonyul: valószínűleg izgága és inge</w:t>
      </w:r>
      <w:r>
        <w:rPr>
          <w:sz w:val="24"/>
        </w:rPr>
        <w:t>r</w:t>
      </w:r>
      <w:r>
        <w:rPr>
          <w:sz w:val="24"/>
        </w:rPr>
        <w:t>lékeny lesz a sűrű fizikai test szokatlan kényszere fol</w:t>
      </w:r>
      <w:r>
        <w:rPr>
          <w:sz w:val="24"/>
        </w:rPr>
        <w:t>y</w:t>
      </w:r>
      <w:r>
        <w:rPr>
          <w:sz w:val="24"/>
        </w:rPr>
        <w:t>tán.</w:t>
      </w:r>
    </w:p>
    <w:p w14:paraId="3C21215C" w14:textId="77777777" w:rsidR="00221B60" w:rsidRDefault="00221B60" w:rsidP="00694184">
      <w:pPr>
        <w:ind w:firstLine="284"/>
        <w:jc w:val="both"/>
        <w:rPr>
          <w:sz w:val="24"/>
        </w:rPr>
      </w:pPr>
      <w:r>
        <w:rPr>
          <w:sz w:val="24"/>
        </w:rPr>
        <w:t>Ha a szilfid képes alkalmazkodni a testhez, semmi sem akadályozza meg, hogy azt a normális élet tartamára meg is tartsa. Ha abban az életben sikerül neki elég erős szeretetet kifejleszteni a</w:t>
      </w:r>
      <w:r>
        <w:rPr>
          <w:sz w:val="24"/>
        </w:rPr>
        <w:t>h</w:t>
      </w:r>
      <w:r>
        <w:rPr>
          <w:sz w:val="24"/>
        </w:rPr>
        <w:t>hoz, hogy elszakítsa azt a köteléket, amely csoportlelkéhez fűzi, legközelebb mint ember ölt te</w:t>
      </w:r>
      <w:r>
        <w:rPr>
          <w:sz w:val="24"/>
        </w:rPr>
        <w:t>s</w:t>
      </w:r>
      <w:r>
        <w:rPr>
          <w:sz w:val="24"/>
        </w:rPr>
        <w:t>tet. Ha nem, visszaesik élete végeztével a saját fejlődési irányába. Minde</w:t>
      </w:r>
      <w:r>
        <w:rPr>
          <w:sz w:val="24"/>
        </w:rPr>
        <w:t>b</w:t>
      </w:r>
      <w:r>
        <w:rPr>
          <w:sz w:val="24"/>
        </w:rPr>
        <w:t>ből látható, hogy ezekben a tényekben rejlik az igazság, ami a kicserélt gyermekekről szóló elterjedt hagyományok alapját k</w:t>
      </w:r>
      <w:r>
        <w:rPr>
          <w:sz w:val="24"/>
        </w:rPr>
        <w:t>é</w:t>
      </w:r>
      <w:r>
        <w:rPr>
          <w:sz w:val="24"/>
        </w:rPr>
        <w:t>pezi, s ami minden országban ismeretes; megtalálhatjuk Északnyugat-Európában csakúgy, mint Kínában, de tudnak róluk Észak-Amerikában a csendes-óceáni partvidéken élő ben</w:t>
      </w:r>
      <w:r>
        <w:rPr>
          <w:sz w:val="24"/>
        </w:rPr>
        <w:t>n</w:t>
      </w:r>
      <w:r>
        <w:rPr>
          <w:sz w:val="24"/>
        </w:rPr>
        <w:t>szülöttek is.</w:t>
      </w:r>
    </w:p>
    <w:p w14:paraId="5E09A042" w14:textId="77777777" w:rsidR="00221B60" w:rsidRDefault="00221B60" w:rsidP="00221B60">
      <w:pPr>
        <w:ind w:firstLine="729"/>
        <w:jc w:val="both"/>
        <w:rPr>
          <w:sz w:val="24"/>
        </w:rPr>
      </w:pPr>
    </w:p>
    <w:p w14:paraId="3255FC03" w14:textId="77777777" w:rsidR="00221B60" w:rsidRDefault="00221B60" w:rsidP="00221B60">
      <w:pPr>
        <w:pStyle w:val="Cmsor3"/>
        <w:spacing w:line="240" w:lineRule="auto"/>
      </w:pPr>
      <w:bookmarkStart w:id="50" w:name="_Toc300590942"/>
      <w:r>
        <w:t>A tanulmányozás haszna</w:t>
      </w:r>
      <w:bookmarkEnd w:id="50"/>
    </w:p>
    <w:p w14:paraId="27B1D87B" w14:textId="77777777" w:rsidR="00221B60" w:rsidRDefault="00221B60" w:rsidP="00221B60">
      <w:pPr>
        <w:jc w:val="both"/>
        <w:rPr>
          <w:sz w:val="24"/>
          <w:u w:val="single"/>
        </w:rPr>
      </w:pPr>
    </w:p>
    <w:p w14:paraId="6CCAB4E8" w14:textId="77777777" w:rsidR="00221B60" w:rsidRDefault="00221B60" w:rsidP="00694184">
      <w:pPr>
        <w:ind w:firstLine="284"/>
        <w:jc w:val="both"/>
        <w:rPr>
          <w:sz w:val="24"/>
        </w:rPr>
      </w:pPr>
      <w:r>
        <w:rPr>
          <w:sz w:val="24"/>
        </w:rPr>
        <w:t>A természetszellemek birodalma igen érdekes tanulmányi terület, amelynek eddig csak kevés f</w:t>
      </w:r>
      <w:r>
        <w:rPr>
          <w:sz w:val="24"/>
        </w:rPr>
        <w:t>i</w:t>
      </w:r>
      <w:r>
        <w:rPr>
          <w:sz w:val="24"/>
        </w:rPr>
        <w:t>gyelmet szenteltek. Noha gyakran említik őket az okkult irodalomban, nem ha</w:t>
      </w:r>
      <w:r>
        <w:rPr>
          <w:sz w:val="24"/>
        </w:rPr>
        <w:t>l</w:t>
      </w:r>
      <w:r>
        <w:rPr>
          <w:sz w:val="24"/>
        </w:rPr>
        <w:t>lottam arról, hogy tudományosan is megpróbálkoztak volna osztályozásukkal. Ennek a nagy természeti birod</w:t>
      </w:r>
      <w:r>
        <w:rPr>
          <w:sz w:val="24"/>
        </w:rPr>
        <w:t>a</w:t>
      </w:r>
      <w:r>
        <w:rPr>
          <w:sz w:val="24"/>
        </w:rPr>
        <w:t>lomnak szüksége volna egy Cuvier-re vagy Linné-re. De talán ha lesz több gyakorlott kutatónk, remélhe</w:t>
      </w:r>
      <w:r>
        <w:rPr>
          <w:sz w:val="24"/>
        </w:rPr>
        <w:t>t</w:t>
      </w:r>
      <w:r>
        <w:rPr>
          <w:sz w:val="24"/>
        </w:rPr>
        <w:t>jük, hogy egyikük vállalja ezt a feladatot, és élete munkájaként megajándékoz bennünket ezeknek a bájos teremtéseknek teljes és részletes te</w:t>
      </w:r>
      <w:r>
        <w:rPr>
          <w:sz w:val="24"/>
        </w:rPr>
        <w:t>r</w:t>
      </w:r>
      <w:r>
        <w:rPr>
          <w:sz w:val="24"/>
        </w:rPr>
        <w:t>mészetrajzával.</w:t>
      </w:r>
    </w:p>
    <w:p w14:paraId="378B1A66" w14:textId="77777777" w:rsidR="00221B60" w:rsidRDefault="00221B60" w:rsidP="00694184">
      <w:pPr>
        <w:ind w:firstLine="284"/>
        <w:jc w:val="both"/>
        <w:rPr>
          <w:rFonts w:ascii="Courier New" w:hAnsi="Courier New"/>
          <w:sz w:val="24"/>
        </w:rPr>
      </w:pPr>
      <w:r>
        <w:rPr>
          <w:sz w:val="24"/>
        </w:rPr>
        <w:t>Nem lesz elpocsékolt munka, sem méltatlan tanulmány. Nemcsak azért lenne hasznos e lények megismerése, mert hatással vannak ránk, hanem főleg azért, mert egy, a miénktől ennyire elt</w:t>
      </w:r>
      <w:r>
        <w:rPr>
          <w:sz w:val="24"/>
        </w:rPr>
        <w:t>é</w:t>
      </w:r>
      <w:r>
        <w:rPr>
          <w:sz w:val="24"/>
        </w:rPr>
        <w:t>rő fej1ődési irány megértése tágítja elménket és segít annak felismerésében, hogy a világ nemcsak a mi kedvünkért van, és hogy a mi szempontunk nem az egyetlen, s nem is a legfontosabb. Kisebb mértékben ugyanez a hatása az idegen földön való utazásnak, mert b</w:t>
      </w:r>
      <w:r>
        <w:rPr>
          <w:sz w:val="24"/>
        </w:rPr>
        <w:t>e</w:t>
      </w:r>
      <w:r>
        <w:rPr>
          <w:sz w:val="24"/>
        </w:rPr>
        <w:t>bizonyítja az előítélettől ment embernek, hogy az övével minden tekinteten egyenrangú fajok mégis különböznek tőle százféle módon is. A természetszellemek tanulmányozásában ugyanezt az eszmét találjuk meg, de még jo</w:t>
      </w:r>
      <w:r>
        <w:rPr>
          <w:sz w:val="24"/>
        </w:rPr>
        <w:t>b</w:t>
      </w:r>
      <w:r>
        <w:rPr>
          <w:sz w:val="24"/>
        </w:rPr>
        <w:t>ban hangsúlyozva: van egy birodalom, mely gyökeresen eltér a miénktől – nem nélküli, félelemné</w:t>
      </w:r>
      <w:r>
        <w:rPr>
          <w:sz w:val="24"/>
        </w:rPr>
        <w:t>l</w:t>
      </w:r>
      <w:r>
        <w:rPr>
          <w:sz w:val="24"/>
        </w:rPr>
        <w:t>küli, nem ismeri a létért való küzdelmet – mégis fejlődésének végleges eredménye minden tekinte</w:t>
      </w:r>
      <w:r>
        <w:rPr>
          <w:sz w:val="24"/>
        </w:rPr>
        <w:t>t</w:t>
      </w:r>
      <w:r>
        <w:rPr>
          <w:sz w:val="24"/>
        </w:rPr>
        <w:t>ben egyenértékű azzal, amit mi érünk el a magunk fejlődési irányán. Ha ezt megtanuljuk, valamivel többet látunk a Napistenség sokoldalúságából, és talán így szerénységre, emberszeretetre és szél</w:t>
      </w:r>
      <w:r>
        <w:rPr>
          <w:sz w:val="24"/>
        </w:rPr>
        <w:t>e</w:t>
      </w:r>
      <w:r>
        <w:rPr>
          <w:sz w:val="24"/>
        </w:rPr>
        <w:t>sebb látókörre teszünk szert.</w:t>
      </w:r>
    </w:p>
    <w:p w14:paraId="6E80871B" w14:textId="77777777" w:rsidR="00221B60" w:rsidRDefault="00221B60" w:rsidP="00221B60">
      <w:pPr>
        <w:jc w:val="both"/>
        <w:rPr>
          <w:sz w:val="24"/>
        </w:rPr>
      </w:pPr>
    </w:p>
    <w:p w14:paraId="53CBFEA9" w14:textId="77777777" w:rsidR="00221B60" w:rsidRPr="00843746" w:rsidRDefault="00221B60" w:rsidP="00843746">
      <w:pPr>
        <w:pStyle w:val="Cmsor1"/>
        <w:rPr>
          <w:bCs/>
          <w:sz w:val="32"/>
        </w:rPr>
      </w:pPr>
      <w:r>
        <w:rPr>
          <w:snapToGrid w:val="0"/>
        </w:rPr>
        <w:br w:type="page"/>
      </w:r>
      <w:bookmarkStart w:id="51" w:name="_Toc300590943"/>
      <w:r w:rsidR="00843746" w:rsidRPr="00843746">
        <w:rPr>
          <w:bCs/>
          <w:sz w:val="32"/>
        </w:rPr>
        <w:t>VII.</w:t>
      </w:r>
      <w:r w:rsidRPr="00843746">
        <w:rPr>
          <w:bCs/>
          <w:sz w:val="32"/>
        </w:rPr>
        <w:t xml:space="preserve"> fejezet</w:t>
      </w:r>
      <w:r w:rsidR="00843746" w:rsidRPr="00843746">
        <w:rPr>
          <w:bCs/>
          <w:sz w:val="32"/>
        </w:rPr>
        <w:t xml:space="preserve"> </w:t>
      </w:r>
      <w:r w:rsidRPr="00843746">
        <w:rPr>
          <w:bCs/>
          <w:sz w:val="32"/>
          <w:u w:val="single"/>
        </w:rPr>
        <w:t>M</w:t>
      </w:r>
      <w:r w:rsidR="00843746" w:rsidRPr="00843746">
        <w:rPr>
          <w:bCs/>
          <w:sz w:val="32"/>
          <w:u w:val="single"/>
        </w:rPr>
        <w:t>agnetikus központok</w:t>
      </w:r>
      <w:bookmarkEnd w:id="51"/>
    </w:p>
    <w:p w14:paraId="53F569F1" w14:textId="77777777" w:rsidR="00221B60" w:rsidRDefault="00221B60" w:rsidP="00221B60"/>
    <w:p w14:paraId="08EE2682" w14:textId="77777777" w:rsidR="00221B60" w:rsidRDefault="00221B60" w:rsidP="00694184">
      <w:pPr>
        <w:ind w:firstLine="284"/>
        <w:jc w:val="both"/>
        <w:rPr>
          <w:sz w:val="24"/>
        </w:rPr>
      </w:pPr>
      <w:r>
        <w:rPr>
          <w:sz w:val="24"/>
        </w:rPr>
        <w:t>Bizonyos tekintetben mindenki tapasztalta már, hogy a szokatlan környezet különös hatást gy</w:t>
      </w:r>
      <w:r>
        <w:rPr>
          <w:sz w:val="24"/>
        </w:rPr>
        <w:t>a</w:t>
      </w:r>
      <w:r>
        <w:rPr>
          <w:sz w:val="24"/>
        </w:rPr>
        <w:t>korolhat. Egyes épületeket és tájakat komoraknak és leverő hatásúaknak tartunk; úgy találjuk, hogy a börtön nyomasztó és visszataszító hatást kelt, a templom áhítatosságra késztet, stb. A legtöbb e</w:t>
      </w:r>
      <w:r>
        <w:rPr>
          <w:sz w:val="24"/>
        </w:rPr>
        <w:t>m</w:t>
      </w:r>
      <w:r>
        <w:rPr>
          <w:sz w:val="24"/>
        </w:rPr>
        <w:t>ber nem veszi magának a fáradságot, hogy gondolkozzék azon, m</w:t>
      </w:r>
      <w:r>
        <w:rPr>
          <w:sz w:val="24"/>
        </w:rPr>
        <w:t>i</w:t>
      </w:r>
      <w:r>
        <w:rPr>
          <w:sz w:val="24"/>
        </w:rPr>
        <w:t>ért is van ez így, s még az esetben is, ha egy pillanatra felfigyel a dologra, mindjárt el is intézi azzal, hogy itt csak eszmetárs</w:t>
      </w:r>
      <w:r>
        <w:rPr>
          <w:sz w:val="24"/>
        </w:rPr>
        <w:t>u</w:t>
      </w:r>
      <w:r>
        <w:rPr>
          <w:sz w:val="24"/>
        </w:rPr>
        <w:t xml:space="preserve">lásról lehet szó. </w:t>
      </w:r>
    </w:p>
    <w:p w14:paraId="3348088B" w14:textId="77777777" w:rsidR="00221B60" w:rsidRDefault="00221B60" w:rsidP="00694184">
      <w:pPr>
        <w:ind w:firstLine="284"/>
        <w:jc w:val="both"/>
        <w:rPr>
          <w:sz w:val="24"/>
        </w:rPr>
      </w:pPr>
      <w:r>
        <w:rPr>
          <w:sz w:val="24"/>
        </w:rPr>
        <w:t>Valószínűleg ez is hozzájárul, de még sokkal több van mögötte. Ezek a speciális hatások ugyanis olyan esetekben is kimutathatók, amikor nem is sejtjük milyen irányból jön a befolyásolás. Ezért mindennapi életünkben is hasznunkra lehet, ha tudunk róluk. A természet finomabb erőinek tanu</w:t>
      </w:r>
      <w:r>
        <w:rPr>
          <w:sz w:val="24"/>
        </w:rPr>
        <w:t>l</w:t>
      </w:r>
      <w:r>
        <w:rPr>
          <w:sz w:val="24"/>
        </w:rPr>
        <w:t>mányozása nemcsak azt fogja mutatni nekünk, hogy minden élőlény határozott befolyások bony</w:t>
      </w:r>
      <w:r>
        <w:rPr>
          <w:sz w:val="24"/>
        </w:rPr>
        <w:t>o</w:t>
      </w:r>
      <w:r>
        <w:rPr>
          <w:sz w:val="24"/>
        </w:rPr>
        <w:t>lult sorozatát sugározza ki környezetére, hanem azt is, hogy ugyanez áll, bár mérsékeltebben és egyszerűbb m</w:t>
      </w:r>
      <w:r>
        <w:rPr>
          <w:sz w:val="24"/>
        </w:rPr>
        <w:t>ó</w:t>
      </w:r>
      <w:r>
        <w:rPr>
          <w:sz w:val="24"/>
        </w:rPr>
        <w:t>don, az élettelen tárgyakra is.</w:t>
      </w:r>
    </w:p>
    <w:p w14:paraId="6D7C82A0" w14:textId="77777777" w:rsidR="00221B60" w:rsidRDefault="00221B60" w:rsidP="00221B60">
      <w:pPr>
        <w:ind w:firstLine="712"/>
        <w:jc w:val="both"/>
        <w:rPr>
          <w:sz w:val="24"/>
        </w:rPr>
      </w:pPr>
    </w:p>
    <w:p w14:paraId="5CAC34ED" w14:textId="77777777" w:rsidR="00221B60" w:rsidRDefault="00221B60" w:rsidP="00221B60">
      <w:pPr>
        <w:pStyle w:val="Cmsor3"/>
        <w:spacing w:line="240" w:lineRule="auto"/>
      </w:pPr>
      <w:bookmarkStart w:id="52" w:name="_Toc300590944"/>
      <w:r>
        <w:t>A nagy székesegyházak</w:t>
      </w:r>
      <w:bookmarkEnd w:id="52"/>
    </w:p>
    <w:p w14:paraId="55774B3A" w14:textId="77777777" w:rsidR="00221B60" w:rsidRDefault="00221B60" w:rsidP="00221B60"/>
    <w:p w14:paraId="5C8DD5D2" w14:textId="77777777" w:rsidR="00221B60" w:rsidRDefault="00221B60" w:rsidP="00694184">
      <w:pPr>
        <w:ind w:firstLine="284"/>
        <w:jc w:val="both"/>
        <w:rPr>
          <w:sz w:val="24"/>
        </w:rPr>
      </w:pPr>
      <w:r>
        <w:rPr>
          <w:sz w:val="24"/>
        </w:rPr>
        <w:t>Tudjuk, hogy a fának, a vasnak és a kőnek megvan a maga megfelelő jellegzetes kisugárz</w:t>
      </w:r>
      <w:r>
        <w:rPr>
          <w:sz w:val="24"/>
        </w:rPr>
        <w:t>á</w:t>
      </w:r>
      <w:r>
        <w:rPr>
          <w:sz w:val="24"/>
        </w:rPr>
        <w:t>sa, de amit most ki kell emelnünk, az a tény, hogy mindezek képesek magukba szívni az emberek befoly</w:t>
      </w:r>
      <w:r>
        <w:rPr>
          <w:sz w:val="24"/>
        </w:rPr>
        <w:t>á</w:t>
      </w:r>
      <w:r>
        <w:rPr>
          <w:sz w:val="24"/>
        </w:rPr>
        <w:t>sát, s azután azt ismét kiárasztani. Mi az eredete annak az áhítatos érzésnek, a tiszteletteljes hód</w:t>
      </w:r>
      <w:r>
        <w:rPr>
          <w:sz w:val="24"/>
        </w:rPr>
        <w:t>o</w:t>
      </w:r>
      <w:r>
        <w:rPr>
          <w:sz w:val="24"/>
        </w:rPr>
        <w:t>latnak, amely annyira áthatja némelyik nagy székesegyházunkat, hogy még a legelfásultabb Coo-turista sem vonhatja ki magát alóla? Ezt nem lehet egyedül a történelmi eszmetársulásoknak tula</w:t>
      </w:r>
      <w:r>
        <w:rPr>
          <w:sz w:val="24"/>
        </w:rPr>
        <w:t>j</w:t>
      </w:r>
      <w:r>
        <w:rPr>
          <w:sz w:val="24"/>
        </w:rPr>
        <w:t>donítani, sem pedig az arról való megemlékezésnek, hogy emberek itt évszázadokon keresztül eg</w:t>
      </w:r>
      <w:r>
        <w:rPr>
          <w:sz w:val="24"/>
        </w:rPr>
        <w:t>y</w:t>
      </w:r>
      <w:r>
        <w:rPr>
          <w:sz w:val="24"/>
        </w:rPr>
        <w:t>begyűltek Istent dicsőíteni és imádkozni. Sokkal fontosabb a tény, hogy éppen ezek a körülm</w:t>
      </w:r>
      <w:r>
        <w:rPr>
          <w:sz w:val="24"/>
        </w:rPr>
        <w:t>é</w:t>
      </w:r>
      <w:r>
        <w:rPr>
          <w:sz w:val="24"/>
        </w:rPr>
        <w:t>nyek változást idéztek elő az épület anyagában.</w:t>
      </w:r>
    </w:p>
    <w:p w14:paraId="4850CCC1" w14:textId="77777777" w:rsidR="00221B60" w:rsidRDefault="00221B60" w:rsidP="00694184">
      <w:pPr>
        <w:ind w:firstLine="284"/>
        <w:jc w:val="both"/>
        <w:rPr>
          <w:sz w:val="24"/>
        </w:rPr>
      </w:pPr>
      <w:r>
        <w:rPr>
          <w:sz w:val="24"/>
        </w:rPr>
        <w:t>Hogy ezt megérthessük, elsősorban vizsgáljuk meg, miként építették ezeket a székesegyh</w:t>
      </w:r>
      <w:r>
        <w:rPr>
          <w:sz w:val="24"/>
        </w:rPr>
        <w:t>á</w:t>
      </w:r>
      <w:r>
        <w:rPr>
          <w:sz w:val="24"/>
        </w:rPr>
        <w:t>zakat. Egy modern templom, amelyet határidőre, gyorsan felhúznak, nem sugároz ki szent érzelm</w:t>
      </w:r>
      <w:r>
        <w:rPr>
          <w:sz w:val="24"/>
        </w:rPr>
        <w:t>e</w:t>
      </w:r>
      <w:r>
        <w:rPr>
          <w:sz w:val="24"/>
        </w:rPr>
        <w:t>ket. De a középkorban a hitbuzgóság nagyobb volt és a külvilág befolyása nem annyira túlnyomó. Az e</w:t>
      </w:r>
      <w:r>
        <w:rPr>
          <w:sz w:val="24"/>
        </w:rPr>
        <w:t>m</w:t>
      </w:r>
      <w:r>
        <w:rPr>
          <w:sz w:val="24"/>
        </w:rPr>
        <w:t>berek valóban imádkozva építették nagy katedrálisainkat, s minden kövét úgy helyezték el, mintha áldozatot mutatnának be. Amikor ez volt a munka szelleme, minden építőkőből valóságos talizmán lett, telítve az építők tiszteletével és odaadásával. Az ilymódon telített kövek kisugározzák ezeket az érzelmeket, másokat is ugyanezekre ösztönö</w:t>
      </w:r>
      <w:r>
        <w:rPr>
          <w:sz w:val="24"/>
        </w:rPr>
        <w:t>z</w:t>
      </w:r>
      <w:r>
        <w:rPr>
          <w:sz w:val="24"/>
        </w:rPr>
        <w:t>ve. A tömegek, amelyek azután imádkozni jöttek a szentélyhez, nemcsak érezték ezeket a kisugárzásokat; hanem a maguk részéről is erősíte</w:t>
      </w:r>
      <w:r>
        <w:rPr>
          <w:sz w:val="24"/>
        </w:rPr>
        <w:t>t</w:t>
      </w:r>
      <w:r>
        <w:rPr>
          <w:sz w:val="24"/>
        </w:rPr>
        <w:t>ték saját érzelmi visszah</w:t>
      </w:r>
      <w:r>
        <w:rPr>
          <w:sz w:val="24"/>
        </w:rPr>
        <w:t>a</w:t>
      </w:r>
      <w:r>
        <w:rPr>
          <w:sz w:val="24"/>
        </w:rPr>
        <w:t>tásaikkal.</w:t>
      </w:r>
    </w:p>
    <w:p w14:paraId="5ECBDE6E" w14:textId="77777777" w:rsidR="00221B60" w:rsidRDefault="00221B60" w:rsidP="00694184">
      <w:pPr>
        <w:ind w:firstLine="284"/>
        <w:jc w:val="both"/>
        <w:rPr>
          <w:sz w:val="24"/>
        </w:rPr>
      </w:pPr>
      <w:r>
        <w:rPr>
          <w:sz w:val="24"/>
        </w:rPr>
        <w:t>Még inkább érvényesül ez a templom belső díszítési munkáinál. Minden ecsetvonás az oltárk</w:t>
      </w:r>
      <w:r>
        <w:rPr>
          <w:sz w:val="24"/>
        </w:rPr>
        <w:t>é</w:t>
      </w:r>
      <w:r>
        <w:rPr>
          <w:sz w:val="24"/>
        </w:rPr>
        <w:t>pen, a véső minden simítása a szobron, közvetlen felajánlás volt Istennek. Ilymódon a befej</w:t>
      </w:r>
      <w:r>
        <w:rPr>
          <w:sz w:val="24"/>
        </w:rPr>
        <w:t>e</w:t>
      </w:r>
      <w:r>
        <w:rPr>
          <w:sz w:val="24"/>
        </w:rPr>
        <w:t>zett művészi munka a tisztelet és szeretet atmoszférájával van körülvéve, és határozottan kiárasztja ez</w:t>
      </w:r>
      <w:r>
        <w:rPr>
          <w:sz w:val="24"/>
        </w:rPr>
        <w:t>e</w:t>
      </w:r>
      <w:r>
        <w:rPr>
          <w:sz w:val="24"/>
        </w:rPr>
        <w:t>ket a tulajdonságokat az imádkozókra. Valamennyien, gazdagok és szegények egyformán, ére</w:t>
      </w:r>
      <w:r>
        <w:rPr>
          <w:sz w:val="24"/>
        </w:rPr>
        <w:t>z</w:t>
      </w:r>
      <w:r>
        <w:rPr>
          <w:sz w:val="24"/>
        </w:rPr>
        <w:t>nek valamit ebből a hatásból, még ha sokan túl műveletlenek is ahhoz, hogy befogadják a fokozott ös</w:t>
      </w:r>
      <w:r>
        <w:rPr>
          <w:sz w:val="24"/>
        </w:rPr>
        <w:t>z</w:t>
      </w:r>
      <w:r>
        <w:rPr>
          <w:sz w:val="24"/>
        </w:rPr>
        <w:t>tönzést, amelyet a művészi szépség nyújt azoknak, kik ért</w:t>
      </w:r>
      <w:r>
        <w:rPr>
          <w:sz w:val="24"/>
        </w:rPr>
        <w:t>é</w:t>
      </w:r>
      <w:r>
        <w:rPr>
          <w:sz w:val="24"/>
        </w:rPr>
        <w:t>kelni tudják és észrevenni mindazt, amit jelent.</w:t>
      </w:r>
    </w:p>
    <w:p w14:paraId="4E210564" w14:textId="77777777" w:rsidR="00221B60" w:rsidRDefault="00221B60" w:rsidP="00694184">
      <w:pPr>
        <w:ind w:firstLine="284"/>
        <w:jc w:val="both"/>
        <w:rPr>
          <w:sz w:val="24"/>
        </w:rPr>
      </w:pPr>
      <w:r>
        <w:rPr>
          <w:sz w:val="24"/>
        </w:rPr>
        <w:t>A középkori ablakok pompás festett üvegén átsugárzó napsugár olyan fényt hoz magával, amely nemcsak a fizikai világból származik. A hozzáértő mesterek Isten szeretetére és a szentek dicsős</w:t>
      </w:r>
      <w:r>
        <w:rPr>
          <w:sz w:val="24"/>
        </w:rPr>
        <w:t>é</w:t>
      </w:r>
      <w:r>
        <w:rPr>
          <w:sz w:val="24"/>
        </w:rPr>
        <w:t>gére alkották gyönyörű művüket, így az üveg minden részecskéje szintén talizmánná lett. Ha eszünkben tartjuk, hogy az erő, amelyet az alkotóművész buzgalma a sz</w:t>
      </w:r>
      <w:r>
        <w:rPr>
          <w:sz w:val="24"/>
        </w:rPr>
        <w:t>o</w:t>
      </w:r>
      <w:r>
        <w:rPr>
          <w:sz w:val="24"/>
        </w:rPr>
        <w:t>borba vagy a festménybe öntött, az idők folyamán folyton újra megerősödött az imádkozó nemzedékek odaadásától, kezdjük megérteni belső jelentőségét annak a nagy befolyásnak, ami kétségtelenül kisugárzik a századokon k</w:t>
      </w:r>
      <w:r>
        <w:rPr>
          <w:sz w:val="24"/>
        </w:rPr>
        <w:t>e</w:t>
      </w:r>
      <w:r>
        <w:rPr>
          <w:sz w:val="24"/>
        </w:rPr>
        <w:t>resztül szentnek tartott tárgyakból.</w:t>
      </w:r>
    </w:p>
    <w:p w14:paraId="63D8A897" w14:textId="77777777" w:rsidR="00221B60" w:rsidRDefault="00221B60" w:rsidP="00694184">
      <w:pPr>
        <w:ind w:firstLine="284"/>
        <w:jc w:val="both"/>
        <w:rPr>
          <w:sz w:val="24"/>
        </w:rPr>
      </w:pPr>
      <w:r>
        <w:rPr>
          <w:sz w:val="24"/>
        </w:rPr>
        <w:t>Egy-egy szobornak, vagy festménynek ilyen odaadásra ösztönző hatása teljesen független lehet művészi értékétől. Rómában az Ara Coeli bambinója feltűnően művészietlen tárgy, mégis kétségt</w:t>
      </w:r>
      <w:r>
        <w:rPr>
          <w:sz w:val="24"/>
        </w:rPr>
        <w:t>e</w:t>
      </w:r>
      <w:r>
        <w:rPr>
          <w:sz w:val="24"/>
        </w:rPr>
        <w:t>lenül csodálatraméltó erővel váltja ki az áhítatosság érzését a köréje sereglő emberekből. Ha tényl</w:t>
      </w:r>
      <w:r>
        <w:rPr>
          <w:sz w:val="24"/>
        </w:rPr>
        <w:t>e</w:t>
      </w:r>
      <w:r>
        <w:rPr>
          <w:sz w:val="24"/>
        </w:rPr>
        <w:t>gesen művészi volna, ez csak kevéssé fokozná hatását csodálóiban, bár természetesen nagyban emelné értékét azok szemében, akikhez jelenleg nem szól.</w:t>
      </w:r>
    </w:p>
    <w:p w14:paraId="09C88BD7" w14:textId="77777777" w:rsidR="00221B60" w:rsidRDefault="00221B60" w:rsidP="00694184">
      <w:pPr>
        <w:ind w:firstLine="284"/>
        <w:jc w:val="both"/>
        <w:rPr>
          <w:sz w:val="24"/>
        </w:rPr>
      </w:pPr>
      <w:r>
        <w:rPr>
          <w:sz w:val="24"/>
        </w:rPr>
        <w:t>Ezekből a meggondolásokból kiindulva nyilvánvaló, hogy a különböző egyházi kellékek, szo</w:t>
      </w:r>
      <w:r>
        <w:rPr>
          <w:sz w:val="24"/>
        </w:rPr>
        <w:t>b</w:t>
      </w:r>
      <w:r>
        <w:rPr>
          <w:sz w:val="24"/>
        </w:rPr>
        <w:t>rok, festmények és más díszítések valóban értékesek az imádkozókra gyakorolt hatás szempontj</w:t>
      </w:r>
      <w:r>
        <w:rPr>
          <w:sz w:val="24"/>
        </w:rPr>
        <w:t>á</w:t>
      </w:r>
      <w:r>
        <w:rPr>
          <w:sz w:val="24"/>
        </w:rPr>
        <w:t>ból. Valószínűleg ez a belőlük kiáradó és sokak által megérzett hatás keltette fel a magukat purit</w:t>
      </w:r>
      <w:r>
        <w:rPr>
          <w:sz w:val="24"/>
        </w:rPr>
        <w:t>á</w:t>
      </w:r>
      <w:r>
        <w:rPr>
          <w:sz w:val="24"/>
        </w:rPr>
        <w:t>noknak nevező vad fanatikusok gyűlöletét. Megérezve azt, hogy az Egyház mögött álló erő egy része e tárgyakon keresztül működik, azt gondolták, hogy e magnetikus központokat lerombo</w:t>
      </w:r>
      <w:r>
        <w:rPr>
          <w:sz w:val="24"/>
        </w:rPr>
        <w:t>l</w:t>
      </w:r>
      <w:r>
        <w:rPr>
          <w:sz w:val="24"/>
        </w:rPr>
        <w:t>va, elvághatják a felsőbb összeköttetést is. Rombolásaikkal sok kárt okoztak abban, ami szép és jó volt, talán majdnem annyit, mint azok a korai keresztények, akik csupa tudatlanságból megőrölték a le</w:t>
      </w:r>
      <w:r>
        <w:rPr>
          <w:sz w:val="24"/>
        </w:rPr>
        <w:t>g</w:t>
      </w:r>
      <w:r>
        <w:rPr>
          <w:sz w:val="24"/>
        </w:rPr>
        <w:t>bájosabb görög szobrokat, hogy mésznek használják őket nyomorúságos viskóik építés</w:t>
      </w:r>
      <w:r>
        <w:rPr>
          <w:sz w:val="24"/>
        </w:rPr>
        <w:t>é</w:t>
      </w:r>
      <w:r>
        <w:rPr>
          <w:sz w:val="24"/>
        </w:rPr>
        <w:t>nél.</w:t>
      </w:r>
    </w:p>
    <w:p w14:paraId="6DA9688E" w14:textId="77777777" w:rsidR="00221B60" w:rsidRDefault="00221B60" w:rsidP="00694184">
      <w:pPr>
        <w:ind w:firstLine="284"/>
        <w:jc w:val="both"/>
        <w:rPr>
          <w:sz w:val="24"/>
        </w:rPr>
      </w:pPr>
      <w:r>
        <w:rPr>
          <w:sz w:val="24"/>
        </w:rPr>
        <w:t>Ezekben az összes nagyszerű középkori épületekben az áhítat érzése tökéletesen és szó szerint véve már a falakból is árad, mivel az egymásután következő nemzedékek évszázadokon keres</w:t>
      </w:r>
      <w:r>
        <w:rPr>
          <w:sz w:val="24"/>
        </w:rPr>
        <w:t>z</w:t>
      </w:r>
      <w:r>
        <w:rPr>
          <w:sz w:val="24"/>
        </w:rPr>
        <w:t>tül áhítatos gondolatformákat teremtettek bennük. Ennek éles ellentéte a kritika és vitatkozás atmoszf</w:t>
      </w:r>
      <w:r>
        <w:rPr>
          <w:sz w:val="24"/>
        </w:rPr>
        <w:t>é</w:t>
      </w:r>
      <w:r>
        <w:rPr>
          <w:sz w:val="24"/>
        </w:rPr>
        <w:t>rája, amelyet bármely érzékeny személy érezhet némely szekta gyűléstermében. Skócia és Holla</w:t>
      </w:r>
      <w:r>
        <w:rPr>
          <w:sz w:val="24"/>
        </w:rPr>
        <w:t>n</w:t>
      </w:r>
      <w:r>
        <w:rPr>
          <w:sz w:val="24"/>
        </w:rPr>
        <w:t>dia sok imatermében ez erősen érezhető, s azt a benyomást ke</w:t>
      </w:r>
      <w:r>
        <w:rPr>
          <w:sz w:val="24"/>
        </w:rPr>
        <w:t>l</w:t>
      </w:r>
      <w:r>
        <w:rPr>
          <w:sz w:val="24"/>
        </w:rPr>
        <w:t>ti, hogy a hívők nagy részénél az ájtatosságnak, vagy odaadásnak híre-hamva sem volt, s i</w:t>
      </w:r>
      <w:r>
        <w:rPr>
          <w:sz w:val="24"/>
        </w:rPr>
        <w:t>n</w:t>
      </w:r>
      <w:r>
        <w:rPr>
          <w:sz w:val="24"/>
        </w:rPr>
        <w:t>kább a szenteskedő önigazolás töltötte el őket, valamint a kritikus kutatás vágya, hogy szerencsétlen lelkészük fárasztó szónoklatában v</w:t>
      </w:r>
      <w:r>
        <w:rPr>
          <w:sz w:val="24"/>
        </w:rPr>
        <w:t>a</w:t>
      </w:r>
      <w:r>
        <w:rPr>
          <w:sz w:val="24"/>
        </w:rPr>
        <w:t>lami dogmatikai tévedést fedezzenek fel.</w:t>
      </w:r>
    </w:p>
    <w:p w14:paraId="171D0B4C" w14:textId="77777777" w:rsidR="00221B60" w:rsidRDefault="00221B60" w:rsidP="00694184">
      <w:pPr>
        <w:ind w:firstLine="284"/>
        <w:jc w:val="both"/>
        <w:rPr>
          <w:sz w:val="24"/>
        </w:rPr>
      </w:pPr>
      <w:r>
        <w:rPr>
          <w:sz w:val="24"/>
        </w:rPr>
        <w:t>Egy most épült templom eleinte nem hoz létre semmi ilyen hatást, mivelhogy napjainkban a munkások lelkesedés nélkül építenék templomot, és gyárat egyaránt. De mihelyt a püspök felsze</w:t>
      </w:r>
      <w:r>
        <w:rPr>
          <w:sz w:val="24"/>
        </w:rPr>
        <w:t>n</w:t>
      </w:r>
      <w:r>
        <w:rPr>
          <w:sz w:val="24"/>
        </w:rPr>
        <w:t>telte a templomot, a szertartás hatásaként határozott befolyás kezdődik, ennek taglalása azonban munkánk egy másik fejezetébe tartozik. Már párévi használat nagyon hat</w:t>
      </w:r>
      <w:r>
        <w:rPr>
          <w:sz w:val="24"/>
        </w:rPr>
        <w:t>á</w:t>
      </w:r>
      <w:r>
        <w:rPr>
          <w:sz w:val="24"/>
        </w:rPr>
        <w:t>sosan megtelíti a falakat és még sokkal rövidebb idő is kiváltja az eredményt olyan templo</w:t>
      </w:r>
      <w:r>
        <w:rPr>
          <w:sz w:val="24"/>
        </w:rPr>
        <w:t>m</w:t>
      </w:r>
      <w:r>
        <w:rPr>
          <w:sz w:val="24"/>
        </w:rPr>
        <w:t>ban, ahol a szentséget őrzik, vagy ahol folytonos imádást mutatnak be. A római katolikus, vagy más szertartásos egyházak tem</w:t>
      </w:r>
      <w:r>
        <w:rPr>
          <w:sz w:val="24"/>
        </w:rPr>
        <w:t>p</w:t>
      </w:r>
      <w:r>
        <w:rPr>
          <w:sz w:val="24"/>
        </w:rPr>
        <w:t>lomai hamarosan telítődnek, míg az evangéliumi egyházak (protestánsok, stb.) templomai, am</w:t>
      </w:r>
      <w:r>
        <w:rPr>
          <w:sz w:val="24"/>
        </w:rPr>
        <w:t>e</w:t>
      </w:r>
      <w:r>
        <w:rPr>
          <w:sz w:val="24"/>
        </w:rPr>
        <w:t>lyekben nem a misztikus áhítaton van a hangsúly, sok esetben hosszú időn át sem tudnak mélyebb hatást kelteni, mint egy közönséges előadóterem. Az áhítatos befolyás egy-egy szép változatát lehet megtalálni valamely kolostor, vagy zárda kápolnájában, bár ez nagyon különböző szokott lenni aszerint, hogy a szerzetesek vagy ap</w:t>
      </w:r>
      <w:r>
        <w:rPr>
          <w:sz w:val="24"/>
        </w:rPr>
        <w:t>á</w:t>
      </w:r>
      <w:r>
        <w:rPr>
          <w:sz w:val="24"/>
        </w:rPr>
        <w:t>cák milyen célokat tűztek maguk elé.</w:t>
      </w:r>
    </w:p>
    <w:p w14:paraId="504711E3" w14:textId="77777777" w:rsidR="00221B60" w:rsidRDefault="00221B60" w:rsidP="00221B60">
      <w:pPr>
        <w:ind w:firstLine="741"/>
        <w:jc w:val="both"/>
        <w:rPr>
          <w:sz w:val="24"/>
        </w:rPr>
      </w:pPr>
    </w:p>
    <w:p w14:paraId="518622E8" w14:textId="77777777" w:rsidR="00221B60" w:rsidRDefault="00221B60" w:rsidP="00221B60">
      <w:pPr>
        <w:pStyle w:val="Cmsor3"/>
        <w:spacing w:line="240" w:lineRule="auto"/>
      </w:pPr>
      <w:bookmarkStart w:id="53" w:name="_Toc300590945"/>
      <w:r>
        <w:t>Nem-keresztény templomok</w:t>
      </w:r>
      <w:bookmarkEnd w:id="53"/>
    </w:p>
    <w:p w14:paraId="21F5F846" w14:textId="77777777" w:rsidR="00221B60" w:rsidRDefault="00221B60" w:rsidP="00221B60">
      <w:pPr>
        <w:jc w:val="both"/>
        <w:rPr>
          <w:b/>
          <w:sz w:val="24"/>
          <w:u w:val="single"/>
        </w:rPr>
      </w:pPr>
    </w:p>
    <w:p w14:paraId="74424EAC" w14:textId="77777777" w:rsidR="00221B60" w:rsidRDefault="00221B60" w:rsidP="00A33060">
      <w:pPr>
        <w:ind w:firstLine="284"/>
        <w:jc w:val="both"/>
        <w:rPr>
          <w:sz w:val="24"/>
        </w:rPr>
      </w:pPr>
      <w:r>
        <w:rPr>
          <w:sz w:val="24"/>
        </w:rPr>
        <w:t>Elsősorban keresztény templomokat vettem példának, mivel ezeket ismerem a legjobban, s olv</w:t>
      </w:r>
      <w:r>
        <w:rPr>
          <w:sz w:val="24"/>
        </w:rPr>
        <w:t>a</w:t>
      </w:r>
      <w:r>
        <w:rPr>
          <w:sz w:val="24"/>
        </w:rPr>
        <w:t>sóim nagy többségéhez is ezek állnak közelebb. Talán azért is, mivel a kereszténység az a va</w:t>
      </w:r>
      <w:r>
        <w:rPr>
          <w:sz w:val="24"/>
        </w:rPr>
        <w:t>l</w:t>
      </w:r>
      <w:r>
        <w:rPr>
          <w:sz w:val="24"/>
        </w:rPr>
        <w:t>lás, amely az áhítatot különösen fontosnak tartja, és igen törődik annak együttes kifejezésével, k</w:t>
      </w:r>
      <w:r>
        <w:rPr>
          <w:sz w:val="24"/>
        </w:rPr>
        <w:t>ü</w:t>
      </w:r>
      <w:r>
        <w:rPr>
          <w:sz w:val="24"/>
        </w:rPr>
        <w:t>lön e célra emelt épületben. A hinduk között a vaishna-vitá-nak ájtatossága éppoly mély, mint bá</w:t>
      </w:r>
      <w:r>
        <w:rPr>
          <w:sz w:val="24"/>
        </w:rPr>
        <w:t>r</w:t>
      </w:r>
      <w:r>
        <w:rPr>
          <w:sz w:val="24"/>
        </w:rPr>
        <w:t>melyik keresztényé, bár sajnos, gyakran színeződik azzal, hogy viszonzásul kegyeket vár. De a hi</w:t>
      </w:r>
      <w:r>
        <w:rPr>
          <w:sz w:val="24"/>
        </w:rPr>
        <w:t>n</w:t>
      </w:r>
      <w:r>
        <w:rPr>
          <w:sz w:val="24"/>
        </w:rPr>
        <w:t>dunak fogalma sincs olyasmiről, mint a közös istentisztelet. Bár nagy ünnepeken óriási tömegek látogatják a templomokat, minden személy külön mondja el a maga kis imáját, vagy külön végzi el a maga kis szertartását; így elveszti azt a hatalmas hatástöbbletet, amelyet az egyszerre végreha</w:t>
      </w:r>
      <w:r>
        <w:rPr>
          <w:sz w:val="24"/>
        </w:rPr>
        <w:t>j</w:t>
      </w:r>
      <w:r>
        <w:rPr>
          <w:sz w:val="24"/>
        </w:rPr>
        <w:t>tott cselekedet eredményez.</w:t>
      </w:r>
    </w:p>
    <w:p w14:paraId="2ED113FF" w14:textId="77777777" w:rsidR="00221B60" w:rsidRDefault="00221B60" w:rsidP="00A33060">
      <w:pPr>
        <w:ind w:firstLine="284"/>
        <w:jc w:val="both"/>
        <w:rPr>
          <w:sz w:val="24"/>
        </w:rPr>
      </w:pPr>
      <w:r>
        <w:rPr>
          <w:sz w:val="24"/>
        </w:rPr>
        <w:t>Ha csak a templom falainak áhítatos befolyással való telítése szempontjából tekintjük a do</w:t>
      </w:r>
      <w:r>
        <w:rPr>
          <w:sz w:val="24"/>
        </w:rPr>
        <w:t>l</w:t>
      </w:r>
      <w:r>
        <w:rPr>
          <w:sz w:val="24"/>
        </w:rPr>
        <w:t>got, a kettő közti különbséget egy fizikai példával lehetne megvilágítani. A hajósok a kötélhúzásnál egy kis dalt szoktak énekelni, hogy az adott pillanatokban mindenki egyszerre húzza meg a kötelet. Ilymódon sokkal nagyobb eredményt érnek el, mintha egymástól függetlenül, tetszésük szerint a</w:t>
      </w:r>
      <w:r>
        <w:rPr>
          <w:sz w:val="24"/>
        </w:rPr>
        <w:t>d</w:t>
      </w:r>
      <w:r>
        <w:rPr>
          <w:sz w:val="24"/>
        </w:rPr>
        <w:t>nák bele erőiket.</w:t>
      </w:r>
    </w:p>
    <w:p w14:paraId="25F8ECB0" w14:textId="77777777" w:rsidR="00221B60" w:rsidRDefault="00221B60" w:rsidP="00A33060">
      <w:pPr>
        <w:ind w:firstLine="284"/>
        <w:jc w:val="both"/>
        <w:rPr>
          <w:sz w:val="24"/>
        </w:rPr>
      </w:pPr>
      <w:r>
        <w:rPr>
          <w:sz w:val="24"/>
        </w:rPr>
        <w:t>Mindamellett az idők múltával létrejön a vaishna-vita templomban is egy erős hatás, talán éppoly erős, mint egy keresztény templomban, bár minőségben teljesen más. A Shivának szentelt nagy templomokban megint más benyomás jött létre. A madurai szentélyben például rendkívül h</w:t>
      </w:r>
      <w:r>
        <w:rPr>
          <w:sz w:val="24"/>
        </w:rPr>
        <w:t>a</w:t>
      </w:r>
      <w:r>
        <w:rPr>
          <w:sz w:val="24"/>
        </w:rPr>
        <w:t>talmas befolyás sugárzik ki a szentek szentjéből. Ezt tiszteletteljes hódolat, majdnem félelem érzése övezi, s ez oly mélyen színezi az odasereglő tömegek odaadását, hogy magát a hely auráját is m</w:t>
      </w:r>
      <w:r>
        <w:rPr>
          <w:sz w:val="24"/>
        </w:rPr>
        <w:t>ó</w:t>
      </w:r>
      <w:r>
        <w:rPr>
          <w:sz w:val="24"/>
        </w:rPr>
        <w:t>dosítja.</w:t>
      </w:r>
    </w:p>
    <w:p w14:paraId="599CE79D" w14:textId="77777777" w:rsidR="00221B60" w:rsidRDefault="00221B60" w:rsidP="00A33060">
      <w:pPr>
        <w:ind w:firstLine="284"/>
        <w:jc w:val="both"/>
        <w:rPr>
          <w:sz w:val="24"/>
        </w:rPr>
      </w:pPr>
      <w:r>
        <w:rPr>
          <w:sz w:val="24"/>
        </w:rPr>
        <w:t>Egészen más viszont a benyomás, amely a buddhista templomot veszi körül. A félelemnek ott semmi nyoma nincsen. Talán kevesebb odaadást találunk, mivel az odaadást ott nagymértékben helyettesíti a háládatosság. Az uralkodó kisugárzás mindig az öröm és szeretet kisugárzása, s telj</w:t>
      </w:r>
      <w:r>
        <w:rPr>
          <w:sz w:val="24"/>
        </w:rPr>
        <w:t>e</w:t>
      </w:r>
      <w:r>
        <w:rPr>
          <w:sz w:val="24"/>
        </w:rPr>
        <w:t>sen hiányzik a sötét komor árnyalat.</w:t>
      </w:r>
    </w:p>
    <w:p w14:paraId="736E5D68" w14:textId="77777777" w:rsidR="00221B60" w:rsidRDefault="00221B60" w:rsidP="00A33060">
      <w:pPr>
        <w:ind w:firstLine="284"/>
        <w:jc w:val="both"/>
        <w:rPr>
          <w:sz w:val="24"/>
        </w:rPr>
      </w:pPr>
      <w:r>
        <w:rPr>
          <w:sz w:val="24"/>
        </w:rPr>
        <w:t>Egy másik ellentét a mohamedán mecset. Az odaadás egy fajtája ott is jelen van, de ez határozo</w:t>
      </w:r>
      <w:r>
        <w:rPr>
          <w:sz w:val="24"/>
        </w:rPr>
        <w:t>t</w:t>
      </w:r>
      <w:r>
        <w:rPr>
          <w:sz w:val="24"/>
        </w:rPr>
        <w:t>tan harcos odaadás, a tüzes elszántság benyomását kelti. Az ember érzi, hogy e nép talán csak korl</w:t>
      </w:r>
      <w:r>
        <w:rPr>
          <w:sz w:val="24"/>
        </w:rPr>
        <w:t>á</w:t>
      </w:r>
      <w:r>
        <w:rPr>
          <w:sz w:val="24"/>
        </w:rPr>
        <w:t>tolt mértékben érti hitét, de mégis eltöké</w:t>
      </w:r>
      <w:r>
        <w:rPr>
          <w:sz w:val="24"/>
        </w:rPr>
        <w:t>l</w:t>
      </w:r>
      <w:r>
        <w:rPr>
          <w:sz w:val="24"/>
        </w:rPr>
        <w:t>ten kitart mellette.</w:t>
      </w:r>
    </w:p>
    <w:p w14:paraId="6C0243C8" w14:textId="77777777" w:rsidR="00221B60" w:rsidRDefault="00221B60" w:rsidP="00A33060">
      <w:pPr>
        <w:ind w:firstLine="284"/>
        <w:jc w:val="both"/>
        <w:rPr>
          <w:sz w:val="24"/>
        </w:rPr>
      </w:pPr>
      <w:r>
        <w:rPr>
          <w:sz w:val="24"/>
        </w:rPr>
        <w:t>A zsidó zsinagóga megint semmiben sem hasonlít a többihez. Határozott és különösen kettős b</w:t>
      </w:r>
      <w:r>
        <w:rPr>
          <w:sz w:val="24"/>
        </w:rPr>
        <w:t>e</w:t>
      </w:r>
      <w:r>
        <w:rPr>
          <w:sz w:val="24"/>
        </w:rPr>
        <w:t>nyomást kelt, egyrészt rendkívül anyagias, másrészt a letűnt dicsőség visszavárása és patetikus v</w:t>
      </w:r>
      <w:r>
        <w:rPr>
          <w:sz w:val="24"/>
        </w:rPr>
        <w:t>á</w:t>
      </w:r>
      <w:r>
        <w:rPr>
          <w:sz w:val="24"/>
        </w:rPr>
        <w:t>gya tölti be.</w:t>
      </w:r>
    </w:p>
    <w:p w14:paraId="2DEF4A2A" w14:textId="77777777" w:rsidR="00221B60" w:rsidRDefault="00221B60" w:rsidP="00221B60">
      <w:pPr>
        <w:ind w:firstLine="900"/>
        <w:jc w:val="both"/>
        <w:rPr>
          <w:sz w:val="24"/>
        </w:rPr>
      </w:pPr>
    </w:p>
    <w:p w14:paraId="4FFD067F" w14:textId="77777777" w:rsidR="00221B60" w:rsidRDefault="00221B60" w:rsidP="00221B60">
      <w:pPr>
        <w:pStyle w:val="Cmsor3"/>
        <w:spacing w:line="240" w:lineRule="auto"/>
      </w:pPr>
      <w:bookmarkStart w:id="54" w:name="_Toc300590946"/>
      <w:r>
        <w:t>Kegyhelyek és ereklyék</w:t>
      </w:r>
      <w:bookmarkEnd w:id="54"/>
    </w:p>
    <w:p w14:paraId="38EF1CCA" w14:textId="77777777" w:rsidR="00221B60" w:rsidRDefault="00221B60" w:rsidP="00221B60">
      <w:pPr>
        <w:jc w:val="both"/>
        <w:rPr>
          <w:b/>
          <w:sz w:val="24"/>
          <w:u w:val="single"/>
        </w:rPr>
      </w:pPr>
    </w:p>
    <w:p w14:paraId="48304561" w14:textId="77777777" w:rsidR="00221B60" w:rsidRDefault="00221B60" w:rsidP="00A33060">
      <w:pPr>
        <w:ind w:firstLine="284"/>
        <w:jc w:val="both"/>
        <w:rPr>
          <w:sz w:val="24"/>
        </w:rPr>
      </w:pPr>
      <w:r>
        <w:rPr>
          <w:sz w:val="24"/>
        </w:rPr>
        <w:t>Az említett tények részbeni ismerete dönti el sok vallásos építmény helyének megválasztását. Templomot gyakran valamely szent életének és halálának emlékére emelnek és az ilyen tem</w:t>
      </w:r>
      <w:r>
        <w:rPr>
          <w:sz w:val="24"/>
        </w:rPr>
        <w:t>p</w:t>
      </w:r>
      <w:r>
        <w:rPr>
          <w:sz w:val="24"/>
        </w:rPr>
        <w:t>lom, ha csak lehet, olyan helyen épül, amely valamilyen kapcsolatban van vele: halála, vagy születése helyén, vagy ahol életének valamely fontosabb eseménye történt.</w:t>
      </w:r>
    </w:p>
    <w:p w14:paraId="7EE26576" w14:textId="77777777" w:rsidR="00221B60" w:rsidRDefault="00221B60" w:rsidP="00A33060">
      <w:pPr>
        <w:ind w:firstLine="284"/>
        <w:jc w:val="both"/>
        <w:rPr>
          <w:sz w:val="24"/>
        </w:rPr>
      </w:pPr>
      <w:r>
        <w:rPr>
          <w:sz w:val="24"/>
        </w:rPr>
        <w:t>A betlehemi és a jeruzsálemi templom Jézus születése, illetve halála helyén jó példa erre, úg</w:t>
      </w:r>
      <w:r>
        <w:rPr>
          <w:sz w:val="24"/>
        </w:rPr>
        <w:t>y</w:t>
      </w:r>
      <w:r>
        <w:rPr>
          <w:sz w:val="24"/>
        </w:rPr>
        <w:t>szintén a Buddhagayaban a nagy Stupa, ahol az úr Gautama elérte Buddhaságát, vagy Bishanpad temploma, ahol állítólag Vishnu hagyta hátra lábnyomát. Az összes ilyen szentélyt, ahol valami fontos esemény történt, nem annyira az utókor történelmi kioktatására emelték, mint inkább abból a gondolatból kiindulva, hogy az a hely különösen áldott, külön</w:t>
      </w:r>
      <w:r>
        <w:rPr>
          <w:sz w:val="24"/>
        </w:rPr>
        <w:t>ö</w:t>
      </w:r>
      <w:r>
        <w:rPr>
          <w:sz w:val="24"/>
        </w:rPr>
        <w:t>sen telítve van magnetizmussal. Ez a magnetizmus hosszú korszakokon át meg fog m</w:t>
      </w:r>
      <w:r>
        <w:rPr>
          <w:sz w:val="24"/>
        </w:rPr>
        <w:t>a</w:t>
      </w:r>
      <w:r>
        <w:rPr>
          <w:sz w:val="24"/>
        </w:rPr>
        <w:t>radni, és ki fog sugározni azokra az emberekre, kik befolyásának körébe érkeznek. Ennek az által</w:t>
      </w:r>
      <w:r>
        <w:rPr>
          <w:sz w:val="24"/>
        </w:rPr>
        <w:t>á</w:t>
      </w:r>
      <w:r>
        <w:rPr>
          <w:sz w:val="24"/>
        </w:rPr>
        <w:t>nos véleménynek meg is van a megfelelő alapja.</w:t>
      </w:r>
    </w:p>
    <w:p w14:paraId="4E5B6E28" w14:textId="77777777" w:rsidR="00221B60" w:rsidRDefault="00221B60" w:rsidP="00A33060">
      <w:pPr>
        <w:ind w:firstLine="284"/>
        <w:jc w:val="both"/>
        <w:rPr>
          <w:sz w:val="24"/>
        </w:rPr>
      </w:pPr>
      <w:r>
        <w:rPr>
          <w:sz w:val="24"/>
        </w:rPr>
        <w:t>Az a hely, ahol az Úr Buddha elérte azt a fokot, melyen e magasztos rangot adományozzák, a tisztánlátó megfigyelése szerint napként sugározza ki magnetizmusát. E magnet</w:t>
      </w:r>
      <w:r>
        <w:rPr>
          <w:sz w:val="24"/>
        </w:rPr>
        <w:t>i</w:t>
      </w:r>
      <w:r>
        <w:rPr>
          <w:sz w:val="24"/>
        </w:rPr>
        <w:t>kus hatás olyan természetű, hogy azt úgy a szenzitívek, mint az áhítat folytán időlegesen é</w:t>
      </w:r>
      <w:r>
        <w:rPr>
          <w:sz w:val="24"/>
        </w:rPr>
        <w:t>r</w:t>
      </w:r>
      <w:r>
        <w:rPr>
          <w:sz w:val="24"/>
        </w:rPr>
        <w:t>zékennyé vált személyek egyaránt megé</w:t>
      </w:r>
      <w:r>
        <w:rPr>
          <w:sz w:val="24"/>
        </w:rPr>
        <w:t>r</w:t>
      </w:r>
      <w:r>
        <w:rPr>
          <w:sz w:val="24"/>
        </w:rPr>
        <w:t>zik.</w:t>
      </w:r>
    </w:p>
    <w:p w14:paraId="249DCBF9" w14:textId="77777777" w:rsidR="00221B60" w:rsidRDefault="00221B60" w:rsidP="00A33060">
      <w:pPr>
        <w:ind w:firstLine="284"/>
        <w:jc w:val="both"/>
        <w:rPr>
          <w:sz w:val="24"/>
        </w:rPr>
      </w:pPr>
      <w:r>
        <w:rPr>
          <w:sz w:val="24"/>
        </w:rPr>
        <w:t>Krisnamurti egy helyen így ír a Buddhagayaról:</w:t>
      </w:r>
    </w:p>
    <w:p w14:paraId="54A6E852" w14:textId="77777777" w:rsidR="00221B60" w:rsidRDefault="00221B60" w:rsidP="00A33060">
      <w:pPr>
        <w:spacing w:before="120" w:after="120"/>
        <w:ind w:firstLine="284"/>
        <w:jc w:val="both"/>
        <w:rPr>
          <w:i/>
          <w:sz w:val="24"/>
        </w:rPr>
      </w:pPr>
      <w:r>
        <w:rPr>
          <w:i/>
          <w:sz w:val="24"/>
        </w:rPr>
        <w:t>Mikor Mrs. Besanttal egy ideig csendben időztünk ott, láttam az Úr Buddhát úgy, ahogy ott ült egykor. Akkori meditációjának még mindig oly erős a nyoma, hogy egy kevés tisztánlátás segítség</w:t>
      </w:r>
      <w:r>
        <w:rPr>
          <w:i/>
          <w:sz w:val="24"/>
        </w:rPr>
        <w:t>é</w:t>
      </w:r>
      <w:r>
        <w:rPr>
          <w:i/>
          <w:sz w:val="24"/>
        </w:rPr>
        <w:t>vel még most is látni lehet Őt. Én abban a kiváltságos helyzetben voltam, hogy találkoztam Vele abban az életben, Kr.e. 588 évvel, és egyike lettem követőinek, tehát nekem könnyebb volt Őt ebben az életemben ismét meglátni. De úgy gondolom, hogy majdnem mindenki, aki egy kissé érzékeny, megláthatná Őt Buddhagayában, ha egy kis ideig egész nyugodtan várakozik, mert a levegő telve van az Ő befolyásával és még most is nagy Dévák őrzik a helyet, fürödve magnetizmusában.</w:t>
      </w:r>
    </w:p>
    <w:p w14:paraId="222B7BF7" w14:textId="77777777" w:rsidR="00221B60" w:rsidRDefault="00221B60" w:rsidP="00A33060">
      <w:pPr>
        <w:ind w:firstLine="284"/>
        <w:jc w:val="both"/>
        <w:rPr>
          <w:sz w:val="24"/>
        </w:rPr>
      </w:pPr>
      <w:r>
        <w:rPr>
          <w:sz w:val="24"/>
        </w:rPr>
        <w:t>Vannak templomok, vagy kegyhelyek, melyeket valamely szent földi maradványai tesznek kül</w:t>
      </w:r>
      <w:r>
        <w:rPr>
          <w:sz w:val="24"/>
        </w:rPr>
        <w:t>ö</w:t>
      </w:r>
      <w:r>
        <w:rPr>
          <w:sz w:val="24"/>
        </w:rPr>
        <w:t>nösen értékessé és itt ismét nyilvánvaló az eszmék társulása. A tudatlanok eze</w:t>
      </w:r>
      <w:r>
        <w:rPr>
          <w:sz w:val="24"/>
        </w:rPr>
        <w:t>k</w:t>
      </w:r>
      <w:r>
        <w:rPr>
          <w:sz w:val="24"/>
        </w:rPr>
        <w:t>ben a dolgokban gúnyolódni szoktak azokon, akik tisztelettel adóznak az ilyen csontdarabkának. Bár a csont tisztel</w:t>
      </w:r>
      <w:r>
        <w:rPr>
          <w:sz w:val="24"/>
        </w:rPr>
        <w:t>e</w:t>
      </w:r>
      <w:r>
        <w:rPr>
          <w:sz w:val="24"/>
        </w:rPr>
        <w:t>te nem egészen helyénvaló, viszont a belőle áradó hatás tényleges dolog és komoly figyelmet érd</w:t>
      </w:r>
      <w:r>
        <w:rPr>
          <w:sz w:val="24"/>
        </w:rPr>
        <w:t>e</w:t>
      </w:r>
      <w:r>
        <w:rPr>
          <w:sz w:val="24"/>
        </w:rPr>
        <w:t>mel. Elvitathatatlan, hogy az ereklyékkel való kereskedés az egész világon egyrészt csaláshoz, má</w:t>
      </w:r>
      <w:r>
        <w:rPr>
          <w:sz w:val="24"/>
        </w:rPr>
        <w:t>s</w:t>
      </w:r>
      <w:r>
        <w:rPr>
          <w:sz w:val="24"/>
        </w:rPr>
        <w:t>részt vak hiszékenységhez vezetett. De ez semmiképp sem másítja meg a tényt, hogy a valódi ere</w:t>
      </w:r>
      <w:r>
        <w:rPr>
          <w:sz w:val="24"/>
        </w:rPr>
        <w:t>k</w:t>
      </w:r>
      <w:r>
        <w:rPr>
          <w:sz w:val="24"/>
        </w:rPr>
        <w:t>lye értékes lehet. Minden, ami egy Nagy Lény fizikai testének, sőt öltönyének része volt, át van itatva személyes magnetizmussal. Ez azt jelenti, hogy az telítve van azokkal a hatalmas gondolat- és érzéshullámokkal, amelyek belőle valamikor kiáradtak, tehát olyan, mint egy árammal töltött telep.</w:t>
      </w:r>
    </w:p>
    <w:p w14:paraId="793F74F7" w14:textId="77777777" w:rsidR="00221B60" w:rsidRDefault="00221B60" w:rsidP="00A33060">
      <w:pPr>
        <w:ind w:firstLine="284"/>
        <w:jc w:val="both"/>
        <w:rPr>
          <w:sz w:val="24"/>
        </w:rPr>
      </w:pPr>
      <w:r>
        <w:rPr>
          <w:sz w:val="24"/>
        </w:rPr>
        <w:t>Ezt az erőt még gyarapítják és véglegesítik az évek folyamán a látogatók tömegeiből áradó hitből és odaadásból szövődő gondolathullámok. Ez történik, midőn az ereklye valódi. A legtöbb ereklye azonban nem valódi. De még akkor is, bár nincs saját kezdő erejük, idők múltával sok bef</w:t>
      </w:r>
      <w:r>
        <w:rPr>
          <w:sz w:val="24"/>
        </w:rPr>
        <w:t>o</w:t>
      </w:r>
      <w:r>
        <w:rPr>
          <w:sz w:val="24"/>
        </w:rPr>
        <w:t>lyást szereznek, úgyhogy még egy hamis ereklye sincs hatás nélkül. Össz</w:t>
      </w:r>
      <w:r>
        <w:rPr>
          <w:sz w:val="24"/>
        </w:rPr>
        <w:t>e</w:t>
      </w:r>
      <w:r>
        <w:rPr>
          <w:sz w:val="24"/>
        </w:rPr>
        <w:t>foglalva tehát, aki magát egy ereklye közvetlen közelében receptív állapotba hozza, át fogja venni annak erős rezgéseit, és ham</w:t>
      </w:r>
      <w:r>
        <w:rPr>
          <w:sz w:val="24"/>
        </w:rPr>
        <w:t>a</w:t>
      </w:r>
      <w:r>
        <w:rPr>
          <w:sz w:val="24"/>
        </w:rPr>
        <w:t>rosan többé-kevésbé hozzájuk hangolódik. Mivel pedig azok a rezgések kétségtelenül jobbak és erősebbek, mint amelyeket ő a maga erejéből létrehozhat, ez csak üdvös lehet. Arra az időre felem</w:t>
      </w:r>
      <w:r>
        <w:rPr>
          <w:sz w:val="24"/>
        </w:rPr>
        <w:t>e</w:t>
      </w:r>
      <w:r>
        <w:rPr>
          <w:sz w:val="24"/>
        </w:rPr>
        <w:t>li egy magasabba színvonalra, megnyit számára egy magasabb világot. És bár a hatás csak id</w:t>
      </w:r>
      <w:r>
        <w:rPr>
          <w:sz w:val="24"/>
        </w:rPr>
        <w:t>ő</w:t>
      </w:r>
      <w:r>
        <w:rPr>
          <w:sz w:val="24"/>
        </w:rPr>
        <w:t>leges, mégis hasznos lehet számára, mert hátralévő életére valamivel jobbá teszi, mintha semmi sem tö</w:t>
      </w:r>
      <w:r>
        <w:rPr>
          <w:sz w:val="24"/>
        </w:rPr>
        <w:t>r</w:t>
      </w:r>
      <w:r>
        <w:rPr>
          <w:sz w:val="24"/>
        </w:rPr>
        <w:t>tént volna.</w:t>
      </w:r>
    </w:p>
    <w:p w14:paraId="12771774" w14:textId="77777777" w:rsidR="00221B60" w:rsidRDefault="00221B60" w:rsidP="00A33060">
      <w:pPr>
        <w:ind w:firstLine="284"/>
        <w:jc w:val="both"/>
        <w:rPr>
          <w:sz w:val="24"/>
        </w:rPr>
      </w:pPr>
      <w:r>
        <w:rPr>
          <w:sz w:val="24"/>
        </w:rPr>
        <w:t>Ez az értelme a zarándoklásoknak és ezek nagyon gyakran tényleg hatásosak. Ezen felül bárm</w:t>
      </w:r>
      <w:r>
        <w:rPr>
          <w:sz w:val="24"/>
        </w:rPr>
        <w:t>i</w:t>
      </w:r>
      <w:r>
        <w:rPr>
          <w:sz w:val="24"/>
        </w:rPr>
        <w:t>lyen volt is a szent ember, vagy ereklye magnetizmusa, amint a zarándoklás helye megalakult és számos ember kezdi látogatni, egy másik tényező is számításba jön, amelyről már beszéltünk a templomok esetében. A hely kezd telítődni a látogatók seregeinek áhítatos érzéseivel, s ami vissz</w:t>
      </w:r>
      <w:r>
        <w:rPr>
          <w:sz w:val="24"/>
        </w:rPr>
        <w:t>a</w:t>
      </w:r>
      <w:r>
        <w:rPr>
          <w:sz w:val="24"/>
        </w:rPr>
        <w:t>marad, hatással lesz az utánuk következőkre. Ilyenformán egy ilyen szent hely befolyása az idők múltával rendszerint nem csökken, mert ha az eredeti erő csö</w:t>
      </w:r>
      <w:r>
        <w:rPr>
          <w:sz w:val="24"/>
        </w:rPr>
        <w:t>k</w:t>
      </w:r>
      <w:r>
        <w:rPr>
          <w:sz w:val="24"/>
        </w:rPr>
        <w:t>kenésre hajlik is, az áhítat új hullámai állandóan táplálják. Az egyetlen eset, midőn az erő eltűrik, az elhanyagolt templomnál következik be, pl. ha egy országot más vallású nép hódít meg, amely a régi templomokat semmibe veszi. Még ekkor is a befolyás, ha eredetileg elég erős volt, majdnem csökkenés nélkül fennáll sok évszázadon át, és ez oknál fogva még a r</w:t>
      </w:r>
      <w:r>
        <w:rPr>
          <w:sz w:val="24"/>
        </w:rPr>
        <w:t>o</w:t>
      </w:r>
      <w:r>
        <w:rPr>
          <w:sz w:val="24"/>
        </w:rPr>
        <w:t>mokkal is hatalmas erő van összekapcsolva.</w:t>
      </w:r>
    </w:p>
    <w:p w14:paraId="7DCB6A05" w14:textId="77777777" w:rsidR="00221B60" w:rsidRDefault="00221B60" w:rsidP="00A33060">
      <w:pPr>
        <w:ind w:firstLine="284"/>
        <w:jc w:val="both"/>
        <w:rPr>
          <w:sz w:val="24"/>
        </w:rPr>
      </w:pPr>
      <w:r>
        <w:rPr>
          <w:sz w:val="24"/>
        </w:rPr>
        <w:t>Az egyiptomi vallást pl. kevéssé gyakorolták a keresztény korszak kezdete óta, mégis szenzitív ember nem állhat templomainak romjai között, anélkül, hogy ne befolyásolná a belőlük áradó h</w:t>
      </w:r>
      <w:r>
        <w:rPr>
          <w:sz w:val="24"/>
        </w:rPr>
        <w:t>a</w:t>
      </w:r>
      <w:r>
        <w:rPr>
          <w:sz w:val="24"/>
        </w:rPr>
        <w:t>talmas gondolaterő. Itt azonban egy másik erő is közreműködik. Az egyiptomi építészet azzal a h</w:t>
      </w:r>
      <w:r>
        <w:rPr>
          <w:sz w:val="24"/>
        </w:rPr>
        <w:t>a</w:t>
      </w:r>
      <w:r>
        <w:rPr>
          <w:sz w:val="24"/>
        </w:rPr>
        <w:t>tározott céllal alkotta meg típusait, hogy a hívőkben bizonyos hatást ébresszen, s ezt eredményese</w:t>
      </w:r>
      <w:r>
        <w:rPr>
          <w:sz w:val="24"/>
        </w:rPr>
        <w:t>b</w:t>
      </w:r>
      <w:r>
        <w:rPr>
          <w:sz w:val="24"/>
        </w:rPr>
        <w:t>ben tudta véghez vinni, mint bármely más építészeti stílus.</w:t>
      </w:r>
    </w:p>
    <w:p w14:paraId="7FAF3A73" w14:textId="77777777" w:rsidR="00221B60" w:rsidRDefault="00221B60" w:rsidP="00A33060">
      <w:pPr>
        <w:ind w:firstLine="284"/>
        <w:jc w:val="both"/>
        <w:rPr>
          <w:sz w:val="24"/>
        </w:rPr>
      </w:pPr>
      <w:r>
        <w:rPr>
          <w:sz w:val="24"/>
        </w:rPr>
        <w:t>Romjainak még töredékei is nem csekély mértékben fejtik ki ezt a hatást oly idegen fajúa</w:t>
      </w:r>
      <w:r>
        <w:rPr>
          <w:sz w:val="24"/>
        </w:rPr>
        <w:t>k</w:t>
      </w:r>
      <w:r>
        <w:rPr>
          <w:sz w:val="24"/>
        </w:rPr>
        <w:t>ra is, akiknek a régi egyiptomi civilizáció típusával nincs semmi kapcsolatuk. Az összehasonlító vallást</w:t>
      </w:r>
      <w:r>
        <w:rPr>
          <w:sz w:val="24"/>
        </w:rPr>
        <w:t>u</w:t>
      </w:r>
      <w:r>
        <w:rPr>
          <w:sz w:val="24"/>
        </w:rPr>
        <w:t>domány kutatója számára, ha véletlenül szenzitív, nincs ennél érdekesebb tapasztalat: bel</w:t>
      </w:r>
      <w:r>
        <w:rPr>
          <w:sz w:val="24"/>
        </w:rPr>
        <w:t>e</w:t>
      </w:r>
      <w:r>
        <w:rPr>
          <w:sz w:val="24"/>
        </w:rPr>
        <w:t>merülni a világ régi vallásainak magnetizmusába, érezni befolyásukat, amint híveik érezték évezredekkel e</w:t>
      </w:r>
      <w:r>
        <w:rPr>
          <w:sz w:val="24"/>
        </w:rPr>
        <w:t>z</w:t>
      </w:r>
      <w:r>
        <w:rPr>
          <w:sz w:val="24"/>
        </w:rPr>
        <w:t>előtt. Összehasonlítani Théba vagy Luxor hatásait a Parthenon, vagy Girgenti gyönyörű görög templomaiéval, vagy Stone-henge atmoszféráját Yucatán óriási romjainak atmoszférájával.</w:t>
      </w:r>
    </w:p>
    <w:p w14:paraId="006238B4" w14:textId="77777777" w:rsidR="00A33060" w:rsidRDefault="00A33060" w:rsidP="00A33060">
      <w:pPr>
        <w:ind w:firstLine="284"/>
        <w:jc w:val="both"/>
        <w:rPr>
          <w:sz w:val="24"/>
        </w:rPr>
      </w:pPr>
    </w:p>
    <w:p w14:paraId="53260CA8" w14:textId="77777777" w:rsidR="00221B60" w:rsidRDefault="00221B60" w:rsidP="00221B60">
      <w:pPr>
        <w:pStyle w:val="Cmsor3"/>
        <w:spacing w:line="240" w:lineRule="auto"/>
      </w:pPr>
      <w:bookmarkStart w:id="55" w:name="_Toc300590947"/>
      <w:r>
        <w:t>Romok</w:t>
      </w:r>
      <w:bookmarkEnd w:id="55"/>
    </w:p>
    <w:p w14:paraId="75C07CDE" w14:textId="77777777" w:rsidR="00221B60" w:rsidRDefault="00221B60" w:rsidP="00221B60">
      <w:pPr>
        <w:jc w:val="both"/>
        <w:rPr>
          <w:b/>
          <w:sz w:val="24"/>
          <w:u w:val="single"/>
        </w:rPr>
      </w:pPr>
    </w:p>
    <w:p w14:paraId="74835831" w14:textId="77777777" w:rsidR="00221B60" w:rsidRPr="00A33060" w:rsidRDefault="00221B60" w:rsidP="00A33060">
      <w:pPr>
        <w:ind w:firstLine="284"/>
        <w:jc w:val="both"/>
        <w:rPr>
          <w:sz w:val="24"/>
        </w:rPr>
      </w:pPr>
      <w:r w:rsidRPr="00A33060">
        <w:rPr>
          <w:sz w:val="24"/>
        </w:rPr>
        <w:t>A régi világ vallásos életét legjobban ilyen módon érzékelhetjük: templomai közvet</w:t>
      </w:r>
      <w:r w:rsidRPr="00A33060">
        <w:rPr>
          <w:sz w:val="24"/>
        </w:rPr>
        <w:t>í</w:t>
      </w:r>
      <w:r w:rsidRPr="00A33060">
        <w:rPr>
          <w:sz w:val="24"/>
        </w:rPr>
        <w:t>tésével. De ugyanilyen úton érintkezésbe lehet lépni ezeknek a letűnt nemzeteknek minde</w:t>
      </w:r>
      <w:r w:rsidRPr="00A33060">
        <w:rPr>
          <w:sz w:val="24"/>
        </w:rPr>
        <w:t>n</w:t>
      </w:r>
      <w:r w:rsidRPr="00A33060">
        <w:rPr>
          <w:sz w:val="24"/>
        </w:rPr>
        <w:t>napi életével is, ha palotáik és otthonaik romjai között állunk. Ez talán élesebb tisztánlátói fogékonyságot igényel, mint a másik. A templomot átható erő azért oly erős, mert nagyon egyirányú. Hiszen századokon keres</w:t>
      </w:r>
      <w:r w:rsidRPr="00A33060">
        <w:rPr>
          <w:sz w:val="24"/>
        </w:rPr>
        <w:t>z</w:t>
      </w:r>
      <w:r w:rsidRPr="00A33060">
        <w:rPr>
          <w:sz w:val="24"/>
        </w:rPr>
        <w:t>tül azért jöttek ide emberek, hogy imádkozzanak. Otth</w:t>
      </w:r>
      <w:r w:rsidRPr="00A33060">
        <w:rPr>
          <w:sz w:val="24"/>
        </w:rPr>
        <w:t>o</w:t>
      </w:r>
      <w:r w:rsidRPr="00A33060">
        <w:rPr>
          <w:sz w:val="24"/>
        </w:rPr>
        <w:t>naikban ezzel szemben élték a maguk életét, különböző eszmék és viszálykodó érdekek keveredtek, úgyhogy az egyik benyomás gyakran hatá</w:t>
      </w:r>
      <w:r w:rsidRPr="00A33060">
        <w:rPr>
          <w:sz w:val="24"/>
        </w:rPr>
        <w:t>s</w:t>
      </w:r>
      <w:r w:rsidRPr="00A33060">
        <w:rPr>
          <w:sz w:val="24"/>
        </w:rPr>
        <w:t>talanítja a másikat.</w:t>
      </w:r>
    </w:p>
    <w:p w14:paraId="6DDB4044" w14:textId="77777777" w:rsidR="00221B60" w:rsidRPr="00A33060" w:rsidRDefault="00221B60" w:rsidP="00A33060">
      <w:pPr>
        <w:ind w:firstLine="284"/>
        <w:jc w:val="both"/>
        <w:rPr>
          <w:sz w:val="24"/>
        </w:rPr>
      </w:pPr>
      <w:r w:rsidRPr="00A33060">
        <w:rPr>
          <w:sz w:val="24"/>
        </w:rPr>
        <w:t>Mindazonáltal az évek múlásával felmerül összes hatásaiknak bizonyos eredője, ami rájuk, mint fajra jellemző. Ha valaki teljesen el tudja nyomni a saját személyes érzéseit, bá</w:t>
      </w:r>
      <w:r w:rsidRPr="00A33060">
        <w:rPr>
          <w:sz w:val="24"/>
        </w:rPr>
        <w:t>r</w:t>
      </w:r>
      <w:r w:rsidRPr="00A33060">
        <w:rPr>
          <w:sz w:val="24"/>
        </w:rPr>
        <w:t>milyen élénkek és közeliek is ezek, komolyan figyelve felfoghatja a régmúlt idők életének gyönge visszhangját. Az ilyen tanulmány gyakran arra képesít, hogy igazságosabb véleményt alkossunk a történelemről. A régiek szokásai, és életszemlélete közelebb kerül hozzánk, s már nem döbbent meg annyira, mivel így azoknak a szemszögén keresztül szemlélhetjük, akiknek ezek természetesek voltak. Megértve a régieket, gyakran arra a felismerésre jutunk, hogy e</w:t>
      </w:r>
      <w:r w:rsidRPr="00A33060">
        <w:rPr>
          <w:sz w:val="24"/>
        </w:rPr>
        <w:t>d</w:t>
      </w:r>
      <w:r w:rsidRPr="00A33060">
        <w:rPr>
          <w:sz w:val="24"/>
        </w:rPr>
        <w:t>dig teljesen félreismertük őket.</w:t>
      </w:r>
    </w:p>
    <w:p w14:paraId="0F3D6346" w14:textId="77777777" w:rsidR="00221B60" w:rsidRPr="00A33060" w:rsidRDefault="00221B60" w:rsidP="00A33060">
      <w:pPr>
        <w:ind w:firstLine="284"/>
        <w:jc w:val="both"/>
        <w:rPr>
          <w:sz w:val="24"/>
        </w:rPr>
      </w:pPr>
      <w:r w:rsidRPr="00A33060">
        <w:rPr>
          <w:sz w:val="24"/>
        </w:rPr>
        <w:t>A római Colosseum atmoszférája például nem igazolja azt az elképzelést, amelyet a rómaiak vérszomjáról alkottunk a keresztény mártírokkal és a gladiátori küzdelmekkel kapcsolatban. Nem szándékozom védelmembe venni a régi római polgárok ízlését és szórakozásait, de úgy gond</w:t>
      </w:r>
      <w:r w:rsidRPr="00A33060">
        <w:rPr>
          <w:sz w:val="24"/>
        </w:rPr>
        <w:t>o</w:t>
      </w:r>
      <w:r w:rsidRPr="00A33060">
        <w:rPr>
          <w:sz w:val="24"/>
        </w:rPr>
        <w:t>lom, hogy ha egy szenzitív személy elmegy a római Colosseumba és ott a turisták zajától távol, csöndben ülve, tudatát bekapcsolja a múltba, felidézni próbálva a hajd</w:t>
      </w:r>
      <w:r w:rsidRPr="00A33060">
        <w:rPr>
          <w:sz w:val="24"/>
        </w:rPr>
        <w:t>a</w:t>
      </w:r>
      <w:r w:rsidRPr="00A33060">
        <w:rPr>
          <w:sz w:val="24"/>
        </w:rPr>
        <w:t>ni tömegek valódi érzéseit, akkor rájön arra, hogy igazságtal</w:t>
      </w:r>
      <w:r w:rsidRPr="00A33060">
        <w:rPr>
          <w:sz w:val="24"/>
        </w:rPr>
        <w:t>a</w:t>
      </w:r>
      <w:r w:rsidRPr="00A33060">
        <w:rPr>
          <w:sz w:val="24"/>
        </w:rPr>
        <w:t>nul ítélte meg őket.</w:t>
      </w:r>
    </w:p>
    <w:p w14:paraId="41161D91" w14:textId="77777777" w:rsidR="00221B60" w:rsidRPr="00A33060" w:rsidRDefault="00221B60" w:rsidP="00A33060">
      <w:pPr>
        <w:ind w:firstLine="284"/>
        <w:jc w:val="both"/>
        <w:rPr>
          <w:sz w:val="24"/>
        </w:rPr>
      </w:pPr>
      <w:r w:rsidRPr="00A33060">
        <w:rPr>
          <w:sz w:val="24"/>
        </w:rPr>
        <w:t>Először is felismeri, hogy a korai keresztényeket nem a vallásuk miatt vetették az oroszl</w:t>
      </w:r>
      <w:r w:rsidRPr="00A33060">
        <w:rPr>
          <w:sz w:val="24"/>
        </w:rPr>
        <w:t>á</w:t>
      </w:r>
      <w:r w:rsidRPr="00A33060">
        <w:rPr>
          <w:sz w:val="24"/>
        </w:rPr>
        <w:t>nok elé. A múlt felidézéséből az derül ki, hogy Róma kormányzata vallásos dolgokban határozottan türe</w:t>
      </w:r>
      <w:r w:rsidRPr="00A33060">
        <w:rPr>
          <w:sz w:val="24"/>
        </w:rPr>
        <w:t>l</w:t>
      </w:r>
      <w:r w:rsidRPr="00A33060">
        <w:rPr>
          <w:sz w:val="24"/>
        </w:rPr>
        <w:t>mesebb volt, mint Európa legtöbb kormányzata napjainkban, mert vallásos meggyőződése m</w:t>
      </w:r>
      <w:r w:rsidRPr="00A33060">
        <w:rPr>
          <w:sz w:val="24"/>
        </w:rPr>
        <w:t>i</w:t>
      </w:r>
      <w:r w:rsidRPr="00A33060">
        <w:rPr>
          <w:sz w:val="24"/>
        </w:rPr>
        <w:t>att senkit sem üldöztek. Az első u.n. „keresztényeket” nem vallásuk miatt ítélték halálra, hanem az állam ellen elkövetett összeesküvés miatt, vagy olyan bűnökért, am</w:t>
      </w:r>
      <w:r w:rsidRPr="00A33060">
        <w:rPr>
          <w:sz w:val="24"/>
        </w:rPr>
        <w:t>e</w:t>
      </w:r>
      <w:r w:rsidRPr="00A33060">
        <w:rPr>
          <w:sz w:val="24"/>
        </w:rPr>
        <w:t>lyekért ma is megtorlás járna.</w:t>
      </w:r>
    </w:p>
    <w:p w14:paraId="087912CE" w14:textId="77777777" w:rsidR="00221B60" w:rsidRPr="00A33060" w:rsidRDefault="00221B60" w:rsidP="00A33060">
      <w:pPr>
        <w:ind w:firstLine="284"/>
        <w:jc w:val="both"/>
        <w:rPr>
          <w:sz w:val="24"/>
        </w:rPr>
      </w:pPr>
      <w:r w:rsidRPr="00A33060">
        <w:rPr>
          <w:sz w:val="24"/>
        </w:rPr>
        <w:t>Ami a gladiátori küzdelmeket illeti, a kormányzat valóban megengedte, sőt támogatta is őket, de a népnek csak három osztálya vett bennük részt. Elsősorban halálra ítélt gonoszt</w:t>
      </w:r>
      <w:r w:rsidRPr="00A33060">
        <w:rPr>
          <w:sz w:val="24"/>
        </w:rPr>
        <w:t>e</w:t>
      </w:r>
      <w:r w:rsidRPr="00A33060">
        <w:rPr>
          <w:sz w:val="24"/>
        </w:rPr>
        <w:t>vőket használtak fel arra, hogy látványosságról gondoskodjanak a népnek. Ez valóban lealacsonyító lá</w:t>
      </w:r>
      <w:r w:rsidRPr="00A33060">
        <w:rPr>
          <w:sz w:val="24"/>
        </w:rPr>
        <w:t>t</w:t>
      </w:r>
      <w:r w:rsidRPr="00A33060">
        <w:rPr>
          <w:sz w:val="24"/>
        </w:rPr>
        <w:t>ványosság, de nem sokkal rosszabb, mint sok olyan, amelyet napjainkban által</w:t>
      </w:r>
      <w:r w:rsidRPr="00A33060">
        <w:rPr>
          <w:sz w:val="24"/>
        </w:rPr>
        <w:t>á</w:t>
      </w:r>
      <w:r w:rsidRPr="00A33060">
        <w:rPr>
          <w:sz w:val="24"/>
        </w:rPr>
        <w:t>nosan elfogadnak. A gonosztevő az arénában halt meg, amint egy másik gonosztevő, vagy valami vadállat ellen harcolt. De inkább harcolva akart meghalni, mint a törvény kezétől. És még mindig fennállt a lehetőség, hogy derek</w:t>
      </w:r>
      <w:r w:rsidRPr="00A33060">
        <w:rPr>
          <w:sz w:val="24"/>
        </w:rPr>
        <w:t>a</w:t>
      </w:r>
      <w:r w:rsidRPr="00A33060">
        <w:rPr>
          <w:sz w:val="24"/>
        </w:rPr>
        <w:t>san küzdve kiérdemli az állhatatlan tömeg eli</w:t>
      </w:r>
      <w:r w:rsidRPr="00A33060">
        <w:rPr>
          <w:sz w:val="24"/>
        </w:rPr>
        <w:t>s</w:t>
      </w:r>
      <w:r w:rsidRPr="00A33060">
        <w:rPr>
          <w:sz w:val="24"/>
        </w:rPr>
        <w:t>merését, s ezzel megmenti életét.</w:t>
      </w:r>
    </w:p>
    <w:p w14:paraId="27D3151F" w14:textId="77777777" w:rsidR="00221B60" w:rsidRPr="00A33060" w:rsidRDefault="00221B60" w:rsidP="00A33060">
      <w:pPr>
        <w:ind w:firstLine="284"/>
        <w:jc w:val="both"/>
        <w:rPr>
          <w:sz w:val="24"/>
        </w:rPr>
      </w:pPr>
      <w:r w:rsidRPr="00A33060">
        <w:rPr>
          <w:sz w:val="24"/>
        </w:rPr>
        <w:t>A gladiátorok második osztálya hadifoglyokból állott, akiket az akkori szokás szerint nem hag</w:t>
      </w:r>
      <w:r w:rsidRPr="00A33060">
        <w:rPr>
          <w:sz w:val="24"/>
        </w:rPr>
        <w:t>y</w:t>
      </w:r>
      <w:r w:rsidRPr="00A33060">
        <w:rPr>
          <w:sz w:val="24"/>
        </w:rPr>
        <w:t>tak életben. Ez esetben is a halálos ítéletet hasznosították e népszerű szórakoztatás formájában, ami egyben lehetőséget adott a foglyoknak arra, hogy megmentsék életüket, azok pedig kapva ka</w:t>
      </w:r>
      <w:r w:rsidRPr="00A33060">
        <w:rPr>
          <w:sz w:val="24"/>
        </w:rPr>
        <w:t>p</w:t>
      </w:r>
      <w:r w:rsidRPr="00A33060">
        <w:rPr>
          <w:sz w:val="24"/>
        </w:rPr>
        <w:t>tak az alkalmon. A harmadik osztály a hivatásos gladiátorokból állott, akik napjaink díjbirkózóihoz haso</w:t>
      </w:r>
      <w:r w:rsidRPr="00A33060">
        <w:rPr>
          <w:sz w:val="24"/>
        </w:rPr>
        <w:t>n</w:t>
      </w:r>
      <w:r w:rsidRPr="00A33060">
        <w:rPr>
          <w:sz w:val="24"/>
        </w:rPr>
        <w:t>lítottak, s akik ezt a borzalmas életpályát a népszerűség kedvéért választották, bátran szemb</w:t>
      </w:r>
      <w:r w:rsidRPr="00A33060">
        <w:rPr>
          <w:sz w:val="24"/>
        </w:rPr>
        <w:t>e</w:t>
      </w:r>
      <w:r w:rsidRPr="00A33060">
        <w:rPr>
          <w:sz w:val="24"/>
        </w:rPr>
        <w:t>nézve veszélyeivel.</w:t>
      </w:r>
    </w:p>
    <w:p w14:paraId="67DE0726" w14:textId="77777777" w:rsidR="00221B60" w:rsidRPr="00A33060" w:rsidRDefault="00221B60" w:rsidP="00A33060">
      <w:pPr>
        <w:ind w:firstLine="284"/>
        <w:jc w:val="both"/>
        <w:rPr>
          <w:sz w:val="24"/>
        </w:rPr>
      </w:pPr>
      <w:r w:rsidRPr="00A33060">
        <w:rPr>
          <w:sz w:val="24"/>
        </w:rPr>
        <w:t>Egy pillanatig sem állítom, hogy a gladiátori mutatvány egy valóban felvilágosodott néphez mé</w:t>
      </w:r>
      <w:r w:rsidRPr="00A33060">
        <w:rPr>
          <w:sz w:val="24"/>
        </w:rPr>
        <w:t>l</w:t>
      </w:r>
      <w:r w:rsidRPr="00A33060">
        <w:rPr>
          <w:sz w:val="24"/>
        </w:rPr>
        <w:t>tó mulatság volt. De ha ugyanezt a mértéket alkalmazzuk napjainkra, el kell i</w:t>
      </w:r>
      <w:r w:rsidRPr="00A33060">
        <w:rPr>
          <w:sz w:val="24"/>
        </w:rPr>
        <w:t>s</w:t>
      </w:r>
      <w:r w:rsidRPr="00A33060">
        <w:rPr>
          <w:sz w:val="24"/>
        </w:rPr>
        <w:t>mernünk, hogy az emberek azóta sem sokat változtak. A középkorban a lovagi tornák, később a medve-heccek (ez</w:t>
      </w:r>
      <w:r w:rsidRPr="00A33060">
        <w:rPr>
          <w:sz w:val="24"/>
        </w:rPr>
        <w:t>e</w:t>
      </w:r>
      <w:r w:rsidRPr="00A33060">
        <w:rPr>
          <w:sz w:val="24"/>
        </w:rPr>
        <w:t>ken kutyákat uszítottak a medvére, ford.), a kakasviadalok, vagy napjainkban a bikaviadalok és díjmérkőzések egyenes utódai a gladiátori játékoknak. Ezek is éppen úgy a brutalitást élesztik fel a szemlélőkben, mint például az a (különben Indiában, az angol garnizonokban, ford. megjegyzése) kedvelt mulatság, amikor azon szórakoznak a nézők, hogy hány patkányt tud a fo</w:t>
      </w:r>
      <w:r w:rsidRPr="00A33060">
        <w:rPr>
          <w:sz w:val="24"/>
        </w:rPr>
        <w:t>x</w:t>
      </w:r>
      <w:r w:rsidRPr="00A33060">
        <w:rPr>
          <w:sz w:val="24"/>
        </w:rPr>
        <w:t>terrier egy perc alatt megölni. De ez húzódik meg a „nemes” vadás</w:t>
      </w:r>
      <w:r w:rsidRPr="00A33060">
        <w:rPr>
          <w:sz w:val="24"/>
        </w:rPr>
        <w:t>z</w:t>
      </w:r>
      <w:r w:rsidRPr="00A33060">
        <w:rPr>
          <w:sz w:val="24"/>
        </w:rPr>
        <w:t>szenvedély mögött is, – az egyenlő küzdelem mentsége nélkül – amikor százával mészárolják le az ártatlan fácánokat és fo</w:t>
      </w:r>
      <w:r w:rsidRPr="00A33060">
        <w:rPr>
          <w:sz w:val="24"/>
        </w:rPr>
        <w:t>g</w:t>
      </w:r>
      <w:r w:rsidRPr="00A33060">
        <w:rPr>
          <w:sz w:val="24"/>
        </w:rPr>
        <w:t>lyokat.</w:t>
      </w:r>
    </w:p>
    <w:p w14:paraId="4BC5222F" w14:textId="77777777" w:rsidR="00221B60" w:rsidRPr="00A33060" w:rsidRDefault="00221B60" w:rsidP="00A33060">
      <w:pPr>
        <w:ind w:firstLine="284"/>
        <w:jc w:val="both"/>
        <w:rPr>
          <w:sz w:val="24"/>
        </w:rPr>
      </w:pPr>
      <w:r w:rsidRPr="00A33060">
        <w:rPr>
          <w:sz w:val="24"/>
        </w:rPr>
        <w:t>Mi már valamivel magasabbra értékeljük az emberi életet, mint a régi rómaiak tették. De még így is hangsúlyozni szeretném, hogy ez a változás nem jelent haladást a régi római faj mai reinka</w:t>
      </w:r>
      <w:r w:rsidRPr="00A33060">
        <w:rPr>
          <w:sz w:val="24"/>
        </w:rPr>
        <w:t>r</w:t>
      </w:r>
      <w:r w:rsidRPr="00A33060">
        <w:rPr>
          <w:sz w:val="24"/>
        </w:rPr>
        <w:t>nációjánál, az angol népnél, minthogy a mi népünk még egy évszázaddal ezelőtt is éppoly érzéke</w:t>
      </w:r>
      <w:r w:rsidRPr="00A33060">
        <w:rPr>
          <w:sz w:val="24"/>
        </w:rPr>
        <w:t>t</w:t>
      </w:r>
      <w:r w:rsidRPr="00A33060">
        <w:rPr>
          <w:sz w:val="24"/>
        </w:rPr>
        <w:t>len volt a tömegmészárlással szemben. Haladást tulajdonképpen csak közvetlen őseink korától kezdve észlelhetünk, mert azok a tömegek, amelyek néhány emberöltővel e</w:t>
      </w:r>
      <w:r w:rsidRPr="00A33060">
        <w:rPr>
          <w:sz w:val="24"/>
        </w:rPr>
        <w:t>z</w:t>
      </w:r>
      <w:r w:rsidRPr="00A33060">
        <w:rPr>
          <w:sz w:val="24"/>
        </w:rPr>
        <w:t>előtt ott tréfálkoztak egy-egy nyilvános kivégzésnél, nem sokat fejlődtek azóta, amikor még a Colosseum padsoraiban szorongtak.</w:t>
      </w:r>
    </w:p>
    <w:p w14:paraId="64BD35B2" w14:textId="77777777" w:rsidR="00221B60" w:rsidRPr="00A33060" w:rsidRDefault="00221B60" w:rsidP="00A33060">
      <w:pPr>
        <w:ind w:firstLine="284"/>
        <w:jc w:val="both"/>
        <w:rPr>
          <w:sz w:val="24"/>
        </w:rPr>
      </w:pPr>
      <w:r w:rsidRPr="00A33060">
        <w:rPr>
          <w:sz w:val="24"/>
        </w:rPr>
        <w:t>Az igaz, hogy a római császárok látogatták e népszerű játékokat, mint ahogy az angol kir</w:t>
      </w:r>
      <w:r w:rsidRPr="00A33060">
        <w:rPr>
          <w:sz w:val="24"/>
        </w:rPr>
        <w:t>á</w:t>
      </w:r>
      <w:r w:rsidRPr="00A33060">
        <w:rPr>
          <w:sz w:val="24"/>
        </w:rPr>
        <w:t>lyok is bátorították a lovagi tornákat, vagy amint a spanyol királyok még ma is pártolják a bikavi</w:t>
      </w:r>
      <w:r w:rsidRPr="00A33060">
        <w:rPr>
          <w:sz w:val="24"/>
        </w:rPr>
        <w:t>a</w:t>
      </w:r>
      <w:r w:rsidRPr="00A33060">
        <w:rPr>
          <w:sz w:val="24"/>
        </w:rPr>
        <w:t>dalokat. De hogy megértsük különféle indítóokaikat, alaposan tanulmányozni kellene ama kor pol</w:t>
      </w:r>
      <w:r w:rsidRPr="00A33060">
        <w:rPr>
          <w:sz w:val="24"/>
        </w:rPr>
        <w:t>i</w:t>
      </w:r>
      <w:r w:rsidRPr="00A33060">
        <w:rPr>
          <w:sz w:val="24"/>
        </w:rPr>
        <w:t>tikáját, ez pedig meghaladja e könyv keretét. Így legyen elég annyi, hogy a római polgárok különleges polit</w:t>
      </w:r>
      <w:r w:rsidRPr="00A33060">
        <w:rPr>
          <w:sz w:val="24"/>
        </w:rPr>
        <w:t>i</w:t>
      </w:r>
      <w:r w:rsidRPr="00A33060">
        <w:rPr>
          <w:sz w:val="24"/>
        </w:rPr>
        <w:t>kai jogokkal bíró testületet alkottak, és a hatóságok – megnyerésük érdekében – szükségesnek ta</w:t>
      </w:r>
      <w:r w:rsidRPr="00A33060">
        <w:rPr>
          <w:sz w:val="24"/>
        </w:rPr>
        <w:t>r</w:t>
      </w:r>
      <w:r w:rsidRPr="00A33060">
        <w:rPr>
          <w:sz w:val="24"/>
        </w:rPr>
        <w:t>tották, hogy állandó szórakoztatásukról gondoskodjanak. Így a gonosztevők és lázadók amúgy</w:t>
      </w:r>
      <w:r w:rsidR="00C44A78">
        <w:rPr>
          <w:sz w:val="24"/>
        </w:rPr>
        <w:t xml:space="preserve"> </w:t>
      </w:r>
      <w:r w:rsidRPr="00A33060">
        <w:rPr>
          <w:sz w:val="24"/>
        </w:rPr>
        <w:t>is szükséges kivégzéséből csináltak olyan rendszert, amellyel a népet kedvelt szórakozási formához juttatták. Brutális kedvtelés, az tény, a nem vall nagy fejlettségre, de mégis sokkal külö</w:t>
      </w:r>
      <w:r w:rsidRPr="00A33060">
        <w:rPr>
          <w:sz w:val="24"/>
        </w:rPr>
        <w:t>n</w:t>
      </w:r>
      <w:r w:rsidRPr="00A33060">
        <w:rPr>
          <w:sz w:val="24"/>
        </w:rPr>
        <w:t>bek voltak, mint azok a jóval későbbi emberpéldányok, akik tevékeny részt vettek a francia forradalom k</w:t>
      </w:r>
      <w:r w:rsidRPr="00A33060">
        <w:rPr>
          <w:sz w:val="24"/>
        </w:rPr>
        <w:t>i</w:t>
      </w:r>
      <w:r w:rsidRPr="00A33060">
        <w:rPr>
          <w:sz w:val="24"/>
        </w:rPr>
        <w:t>mondhatatlan borzalmaiban Az utóbbiak gyönyörűségüket lelték a vérontásban és kegyetle</w:t>
      </w:r>
      <w:r w:rsidRPr="00A33060">
        <w:rPr>
          <w:sz w:val="24"/>
        </w:rPr>
        <w:t>n</w:t>
      </w:r>
      <w:r w:rsidRPr="00A33060">
        <w:rPr>
          <w:sz w:val="24"/>
        </w:rPr>
        <w:t>ségben, ami a rómaiak szórakozásának csak öntudatlan kísérője volt.</w:t>
      </w:r>
    </w:p>
    <w:p w14:paraId="49C1D896" w14:textId="77777777" w:rsidR="00221B60" w:rsidRPr="00A33060" w:rsidRDefault="00221B60" w:rsidP="00A33060">
      <w:pPr>
        <w:ind w:firstLine="284"/>
        <w:jc w:val="both"/>
        <w:rPr>
          <w:sz w:val="24"/>
        </w:rPr>
      </w:pPr>
      <w:r w:rsidRPr="00A33060">
        <w:rPr>
          <w:sz w:val="24"/>
        </w:rPr>
        <w:t>Aki a Colosseumban állva valóban érzékelni tudja a régmúlt tömegek szellemét, arra a felism</w:t>
      </w:r>
      <w:r w:rsidRPr="00A33060">
        <w:rPr>
          <w:sz w:val="24"/>
        </w:rPr>
        <w:t>e</w:t>
      </w:r>
      <w:r w:rsidRPr="00A33060">
        <w:rPr>
          <w:sz w:val="24"/>
        </w:rPr>
        <w:t>résre jut, hogy ők a harc izgalmát és a benne kifejtett ügyességet értékelték. Brutal</w:t>
      </w:r>
      <w:r w:rsidRPr="00A33060">
        <w:rPr>
          <w:sz w:val="24"/>
        </w:rPr>
        <w:t>i</w:t>
      </w:r>
      <w:r w:rsidRPr="00A33060">
        <w:rPr>
          <w:sz w:val="24"/>
        </w:rPr>
        <w:t>tásuk nem abban állott, hogy örültek a vérontásnak és a szenvedésnek, hanem abban, hogy ezt észre sem vették a mérkőzés feletti izgalmukban. Ma nagyjából ugyanezt tesszük, amikor mohón követjük az újs</w:t>
      </w:r>
      <w:r w:rsidRPr="00A33060">
        <w:rPr>
          <w:sz w:val="24"/>
        </w:rPr>
        <w:t>á</w:t>
      </w:r>
      <w:r w:rsidRPr="00A33060">
        <w:rPr>
          <w:sz w:val="24"/>
        </w:rPr>
        <w:t>gok hasábjain a háború állásáról szóló híreket. Mindent összevetve, mi, az ötödik alfajhoz tartozók fe</w:t>
      </w:r>
      <w:r w:rsidRPr="00A33060">
        <w:rPr>
          <w:sz w:val="24"/>
        </w:rPr>
        <w:t>j</w:t>
      </w:r>
      <w:r w:rsidRPr="00A33060">
        <w:rPr>
          <w:sz w:val="24"/>
        </w:rPr>
        <w:t>lődtünk ugyan valamennyit a kétezer év előtti negyedik alfajoz képest, de ez a haladás sokkal k</w:t>
      </w:r>
      <w:r w:rsidRPr="00A33060">
        <w:rPr>
          <w:sz w:val="24"/>
        </w:rPr>
        <w:t>i</w:t>
      </w:r>
      <w:r w:rsidRPr="00A33060">
        <w:rPr>
          <w:sz w:val="24"/>
        </w:rPr>
        <w:t>sebb, mint amennyit önteltségünk velünk elhitet.</w:t>
      </w:r>
    </w:p>
    <w:p w14:paraId="2C9ED40D" w14:textId="77777777" w:rsidR="00221B60" w:rsidRPr="00A33060" w:rsidRDefault="00221B60" w:rsidP="00A33060">
      <w:pPr>
        <w:ind w:firstLine="284"/>
        <w:jc w:val="both"/>
        <w:rPr>
          <w:sz w:val="24"/>
        </w:rPr>
      </w:pPr>
      <w:r w:rsidRPr="00A33060">
        <w:rPr>
          <w:sz w:val="24"/>
        </w:rPr>
        <w:t>Minden országban vannak romok, ahol tanulmányozni lehet a múltat, igen érdekes ere</w:t>
      </w:r>
      <w:r w:rsidRPr="00A33060">
        <w:rPr>
          <w:sz w:val="24"/>
        </w:rPr>
        <w:t>d</w:t>
      </w:r>
      <w:r w:rsidRPr="00A33060">
        <w:rPr>
          <w:sz w:val="24"/>
        </w:rPr>
        <w:t>ménnyel. Helyes fogalmat lehet nyerni az angliai középkori kolostori élet csodálatosan változatos tevéken</w:t>
      </w:r>
      <w:r w:rsidRPr="00A33060">
        <w:rPr>
          <w:sz w:val="24"/>
        </w:rPr>
        <w:t>y</w:t>
      </w:r>
      <w:r w:rsidRPr="00A33060">
        <w:rPr>
          <w:sz w:val="24"/>
        </w:rPr>
        <w:t>ségeiről és irányáról, ha a romok királynőjét, a Fautains Abbey-t meglát</w:t>
      </w:r>
      <w:r w:rsidRPr="00A33060">
        <w:rPr>
          <w:sz w:val="24"/>
        </w:rPr>
        <w:t>o</w:t>
      </w:r>
      <w:r w:rsidRPr="00A33060">
        <w:rPr>
          <w:sz w:val="24"/>
        </w:rPr>
        <w:t>gatjuk éppúgy, mint ahogy Carnac (nem az egyiptomi, hanem a Morbihan-i Carnac) romjainál felidézhetjük a tantad-ok – a régi bretonok szent tüze – körül a nyári napfordulói mulatozás</w:t>
      </w:r>
      <w:r w:rsidRPr="00A33060">
        <w:rPr>
          <w:sz w:val="24"/>
        </w:rPr>
        <w:t>o</w:t>
      </w:r>
      <w:r w:rsidRPr="00A33060">
        <w:rPr>
          <w:sz w:val="24"/>
        </w:rPr>
        <w:t>kat.</w:t>
      </w:r>
    </w:p>
    <w:p w14:paraId="6439BD3A" w14:textId="77777777" w:rsidR="00221B60" w:rsidRPr="00A33060" w:rsidRDefault="00221B60" w:rsidP="00A33060">
      <w:pPr>
        <w:ind w:firstLine="284"/>
        <w:jc w:val="both"/>
        <w:rPr>
          <w:sz w:val="24"/>
        </w:rPr>
      </w:pPr>
      <w:r w:rsidRPr="00A33060">
        <w:rPr>
          <w:sz w:val="24"/>
        </w:rPr>
        <w:t>Talán kevésbé szükséges India romjainak tanulmányozása, mivel ott a mindennapi élet évezr</w:t>
      </w:r>
      <w:r w:rsidRPr="00A33060">
        <w:rPr>
          <w:sz w:val="24"/>
        </w:rPr>
        <w:t>e</w:t>
      </w:r>
      <w:r w:rsidRPr="00A33060">
        <w:rPr>
          <w:sz w:val="24"/>
        </w:rPr>
        <w:t xml:space="preserve">dek óta semmit nem változott és így </w:t>
      </w:r>
      <w:r w:rsidR="00C44A78">
        <w:rPr>
          <w:sz w:val="24"/>
        </w:rPr>
        <w:t>tisztánlátó</w:t>
      </w:r>
      <w:r w:rsidRPr="00A33060">
        <w:rPr>
          <w:sz w:val="24"/>
        </w:rPr>
        <w:t xml:space="preserve"> képességre nincs is szükség annak elképzeléséhez, milyen lehetett évezredek előtt. India jelenlegi épületei nem annyira régiek, hogy az életfo</w:t>
      </w:r>
      <w:r w:rsidRPr="00A33060">
        <w:rPr>
          <w:sz w:val="24"/>
        </w:rPr>
        <w:t>r</w:t>
      </w:r>
      <w:r w:rsidRPr="00A33060">
        <w:rPr>
          <w:sz w:val="24"/>
        </w:rPr>
        <w:t>mák közötti különbség észrevehető volna, míg India aranykorának az atlantiszi fejedelmek idejéből való maradványai mélyen a föld alá vannak temetve. A középkori eml</w:t>
      </w:r>
      <w:r w:rsidRPr="00A33060">
        <w:rPr>
          <w:sz w:val="24"/>
        </w:rPr>
        <w:t>é</w:t>
      </w:r>
      <w:r w:rsidRPr="00A33060">
        <w:rPr>
          <w:sz w:val="24"/>
        </w:rPr>
        <w:t>keknél érdekes megfigyelni a környezet és a vallás hatását ugyanarra a népre: menyire más érzésvilágot tár fel Észak-India bá</w:t>
      </w:r>
      <w:r w:rsidRPr="00A33060">
        <w:rPr>
          <w:sz w:val="24"/>
        </w:rPr>
        <w:t>r</w:t>
      </w:r>
      <w:r w:rsidRPr="00A33060">
        <w:rPr>
          <w:sz w:val="24"/>
        </w:rPr>
        <w:t>mely ősrégi városa a ceyloni Andradhapura romjaival szemben.</w:t>
      </w:r>
    </w:p>
    <w:p w14:paraId="161D575A" w14:textId="77777777" w:rsidR="00221B60" w:rsidRPr="00A33060" w:rsidRDefault="00221B60" w:rsidP="00A33060">
      <w:pPr>
        <w:ind w:firstLine="284"/>
        <w:jc w:val="both"/>
        <w:rPr>
          <w:b/>
          <w:sz w:val="24"/>
        </w:rPr>
      </w:pPr>
    </w:p>
    <w:p w14:paraId="7EACE624" w14:textId="77777777" w:rsidR="00221B60" w:rsidRDefault="00221B60" w:rsidP="00221B60">
      <w:pPr>
        <w:pStyle w:val="Cmsor3"/>
        <w:spacing w:line="240" w:lineRule="auto"/>
      </w:pPr>
      <w:bookmarkStart w:id="56" w:name="_Toc300590948"/>
      <w:r>
        <w:t>Modern városok</w:t>
      </w:r>
      <w:bookmarkEnd w:id="56"/>
    </w:p>
    <w:p w14:paraId="4A05FA19" w14:textId="77777777" w:rsidR="00221B60" w:rsidRDefault="00221B60" w:rsidP="00221B60">
      <w:pPr>
        <w:jc w:val="both"/>
        <w:rPr>
          <w:b/>
          <w:sz w:val="24"/>
          <w:u w:val="single"/>
        </w:rPr>
      </w:pPr>
    </w:p>
    <w:p w14:paraId="62587735" w14:textId="77777777" w:rsidR="00221B60" w:rsidRDefault="00221B60" w:rsidP="00A33060">
      <w:pPr>
        <w:ind w:firstLine="284"/>
        <w:jc w:val="both"/>
        <w:rPr>
          <w:sz w:val="24"/>
        </w:rPr>
      </w:pPr>
      <w:r>
        <w:rPr>
          <w:sz w:val="24"/>
        </w:rPr>
        <w:t>Éppúgy, miként régen, őseink nyugodtan élték mindennapi életet, s eszükbe sem jutott, hogy e</w:t>
      </w:r>
      <w:r>
        <w:rPr>
          <w:sz w:val="24"/>
        </w:rPr>
        <w:t>z</w:t>
      </w:r>
      <w:r>
        <w:rPr>
          <w:sz w:val="24"/>
        </w:rPr>
        <w:t xml:space="preserve">zel olyan áramokkal itatják át városuk falait, melyekből évezredek múltával a képzett </w:t>
      </w:r>
      <w:r w:rsidR="00C44A78">
        <w:rPr>
          <w:sz w:val="24"/>
        </w:rPr>
        <w:t>tisztánlátó</w:t>
      </w:r>
      <w:r>
        <w:rPr>
          <w:sz w:val="24"/>
        </w:rPr>
        <w:t xml:space="preserve"> k</w:t>
      </w:r>
      <w:r>
        <w:rPr>
          <w:sz w:val="24"/>
        </w:rPr>
        <w:t>i</w:t>
      </w:r>
      <w:r>
        <w:rPr>
          <w:sz w:val="24"/>
        </w:rPr>
        <w:t>olvashatja legbelsőbb lényüket, úgy hatjuk át mi is városainkat olyan emlékekkel, amelyeken a jövő fejlettebb embere megütközik majd. Bizonyos nyilvánvaló szempontokból az összes nagy v</w:t>
      </w:r>
      <w:r>
        <w:rPr>
          <w:sz w:val="24"/>
        </w:rPr>
        <w:t>á</w:t>
      </w:r>
      <w:r>
        <w:rPr>
          <w:sz w:val="24"/>
        </w:rPr>
        <w:t>rosok igen hasonlítanak egymáshoz. Másrészt azonban vannak helyi atmoszféra-különbségek, am</w:t>
      </w:r>
      <w:r>
        <w:rPr>
          <w:sz w:val="24"/>
        </w:rPr>
        <w:t>e</w:t>
      </w:r>
      <w:r>
        <w:rPr>
          <w:sz w:val="24"/>
        </w:rPr>
        <w:t>lyek részint a város átlagos erkölcséből, részint lakóinak vallásos felfogásából, fő foglalkozási és iparágaiból folyik. Következésképp mindegyik városnak bizonyos egyénisége van, ami némely e</w:t>
      </w:r>
      <w:r>
        <w:rPr>
          <w:sz w:val="24"/>
        </w:rPr>
        <w:t>m</w:t>
      </w:r>
      <w:r>
        <w:rPr>
          <w:sz w:val="24"/>
        </w:rPr>
        <w:t>bert vonz, másokat elriaszt, hajlamaiknak megfelelően. Még azok is, akik nem különösen fogék</w:t>
      </w:r>
      <w:r>
        <w:rPr>
          <w:sz w:val="24"/>
        </w:rPr>
        <w:t>o</w:t>
      </w:r>
      <w:r>
        <w:rPr>
          <w:sz w:val="24"/>
        </w:rPr>
        <w:t>nyak, észre fo</w:t>
      </w:r>
      <w:r>
        <w:rPr>
          <w:sz w:val="24"/>
        </w:rPr>
        <w:t>g</w:t>
      </w:r>
      <w:r>
        <w:rPr>
          <w:sz w:val="24"/>
        </w:rPr>
        <w:t>ják venni a különbséget Párizs és London, Edinburgh és Glasgow, vagy Philadelphia és Chicago hangulata között.</w:t>
      </w:r>
    </w:p>
    <w:p w14:paraId="76E21C32" w14:textId="77777777" w:rsidR="00221B60" w:rsidRDefault="00221B60" w:rsidP="00A33060">
      <w:pPr>
        <w:ind w:firstLine="284"/>
        <w:jc w:val="both"/>
        <w:rPr>
          <w:sz w:val="24"/>
        </w:rPr>
      </w:pPr>
      <w:r>
        <w:rPr>
          <w:sz w:val="24"/>
        </w:rPr>
        <w:t>Vannak városok, amelyeknek alaphangja nem a jelenből, hanem a múltból ered, mert a múlt él</w:t>
      </w:r>
      <w:r>
        <w:rPr>
          <w:sz w:val="24"/>
        </w:rPr>
        <w:t>e</w:t>
      </w:r>
      <w:r>
        <w:rPr>
          <w:sz w:val="24"/>
        </w:rPr>
        <w:t>te annyival erőteljesebb, hogy az összehasonlításnál a jelen eltörpül. A hollandiai Zuyder-Zee me</w:t>
      </w:r>
      <w:r>
        <w:rPr>
          <w:sz w:val="24"/>
        </w:rPr>
        <w:t>l</w:t>
      </w:r>
      <w:r>
        <w:rPr>
          <w:sz w:val="24"/>
        </w:rPr>
        <w:t>letti városok szolgának erre példával, vagy az angliai S.Albans. De a lega</w:t>
      </w:r>
      <w:r>
        <w:rPr>
          <w:sz w:val="24"/>
        </w:rPr>
        <w:t>l</w:t>
      </w:r>
      <w:r>
        <w:rPr>
          <w:sz w:val="24"/>
        </w:rPr>
        <w:t>kalmasabb példa erre az egész világon Róma, az örök város. Róma egyedül áll a világ városai között, amennyiben három nagy és teljesen különálló érdekességet nyújt a pszichikus kutatónak. Első és legerősebb az a b</w:t>
      </w:r>
      <w:r>
        <w:rPr>
          <w:sz w:val="24"/>
        </w:rPr>
        <w:t>e</w:t>
      </w:r>
      <w:r>
        <w:rPr>
          <w:sz w:val="24"/>
        </w:rPr>
        <w:t>nyomás, amelyet Róma, az ókori világ központja, a köztárs</w:t>
      </w:r>
      <w:r>
        <w:rPr>
          <w:sz w:val="24"/>
        </w:rPr>
        <w:t>a</w:t>
      </w:r>
      <w:r>
        <w:rPr>
          <w:sz w:val="24"/>
        </w:rPr>
        <w:t>ság és a cézárok Rómája hagyott hátra bámulatos életerejéből. Azután jön egy másik erős és a maga nemében páratlan benyomás, a közé</w:t>
      </w:r>
      <w:r>
        <w:rPr>
          <w:sz w:val="24"/>
        </w:rPr>
        <w:t>p</w:t>
      </w:r>
      <w:r>
        <w:rPr>
          <w:sz w:val="24"/>
        </w:rPr>
        <w:t>kori Rómáé, amely a világ egyházi központja volt. A harmadik és mindegyiktől teljesen eltérő a mai modern Róma, a kissé lazán felépült olasz királyság politikai központja, s ugyanakkor nagybefoly</w:t>
      </w:r>
      <w:r>
        <w:rPr>
          <w:sz w:val="24"/>
        </w:rPr>
        <w:t>á</w:t>
      </w:r>
      <w:r>
        <w:rPr>
          <w:sz w:val="24"/>
        </w:rPr>
        <w:t>sú egyházi központ, bár dicsősége és h</w:t>
      </w:r>
      <w:r>
        <w:rPr>
          <w:sz w:val="24"/>
        </w:rPr>
        <w:t>a</w:t>
      </w:r>
      <w:r>
        <w:rPr>
          <w:sz w:val="24"/>
        </w:rPr>
        <w:t>talma elhalványodott.</w:t>
      </w:r>
    </w:p>
    <w:p w14:paraId="5B60923D" w14:textId="77777777" w:rsidR="00221B60" w:rsidRDefault="00221B60" w:rsidP="00A33060">
      <w:pPr>
        <w:ind w:firstLine="284"/>
        <w:jc w:val="both"/>
        <w:rPr>
          <w:sz w:val="24"/>
        </w:rPr>
      </w:pPr>
      <w:r>
        <w:rPr>
          <w:sz w:val="24"/>
        </w:rPr>
        <w:t>Bevallom, elsősorban azzal a várakozással mentem Rómába, hogy a pápák Rómája, amelyre a középkor gondolatvilága oly hosszú időn át összpontosult, alaposan elhomályosítja a hozzánk id</w:t>
      </w:r>
      <w:r>
        <w:rPr>
          <w:sz w:val="24"/>
        </w:rPr>
        <w:t>ő</w:t>
      </w:r>
      <w:r>
        <w:rPr>
          <w:sz w:val="24"/>
        </w:rPr>
        <w:t>ben távolabb eső ókori Rómát. Csodálkozva tapasztaltam, hogy ennek majdnem pontosan az elle</w:t>
      </w:r>
      <w:r>
        <w:rPr>
          <w:sz w:val="24"/>
        </w:rPr>
        <w:t>n</w:t>
      </w:r>
      <w:r>
        <w:rPr>
          <w:sz w:val="24"/>
        </w:rPr>
        <w:t>kezője igaz. Róma a középkorban annyira főszerepet játszott, hogy a kitörölhetetlen bélyeget h</w:t>
      </w:r>
      <w:r>
        <w:rPr>
          <w:sz w:val="24"/>
        </w:rPr>
        <w:t>a</w:t>
      </w:r>
      <w:r>
        <w:rPr>
          <w:sz w:val="24"/>
        </w:rPr>
        <w:t>gyott volna a világ bármelyik városán. De a korábbi civilizáció oly bámulatosan életerős volt, hogy még mindig kitörölhetetlen és uralkodó jellegzetessége R</w:t>
      </w:r>
      <w:r>
        <w:rPr>
          <w:sz w:val="24"/>
        </w:rPr>
        <w:t>ó</w:t>
      </w:r>
      <w:r>
        <w:rPr>
          <w:sz w:val="24"/>
        </w:rPr>
        <w:t>mának, az azóta történtek ellenére is.</w:t>
      </w:r>
    </w:p>
    <w:p w14:paraId="22D7138A" w14:textId="77777777" w:rsidR="00221B60" w:rsidRDefault="00221B60" w:rsidP="00A33060">
      <w:pPr>
        <w:ind w:firstLine="284"/>
        <w:jc w:val="both"/>
        <w:rPr>
          <w:sz w:val="24"/>
        </w:rPr>
      </w:pPr>
      <w:r>
        <w:rPr>
          <w:sz w:val="24"/>
        </w:rPr>
        <w:t>A tisztánlátó kutató számára Róma most (és a jövőben is) mindenekelőtt a cézárok Rómája és csak másodsorban a pápák Rómája. Az egyházi történet benyomása mind ott van, s felismerhető a legkisebb részletekig: az áhítat és ármány, a gőgös zsarnokság és igazi vallásosság elképesztő t</w:t>
      </w:r>
      <w:r>
        <w:rPr>
          <w:sz w:val="24"/>
        </w:rPr>
        <w:t>ö</w:t>
      </w:r>
      <w:r>
        <w:rPr>
          <w:sz w:val="24"/>
        </w:rPr>
        <w:t>mege; rettenetes romlottság és az egész világra kiterjedő hatalom, amelyet csak ritkán használtak fel olyan jól, amint kellett volna. És mégis, bármily hatalmas is ez a múlt, jelentéktelenné törpül az ezt megelőző még hatalmasabb mellett. A régi római élet jellegzetességeit: az önmagában bízó hit erő</w:t>
      </w:r>
      <w:r>
        <w:rPr>
          <w:sz w:val="24"/>
        </w:rPr>
        <w:t>s</w:t>
      </w:r>
      <w:r>
        <w:rPr>
          <w:sz w:val="24"/>
        </w:rPr>
        <w:t>ségét, az elhivatottság meggyőződését, az életérzés telje</w:t>
      </w:r>
      <w:r>
        <w:rPr>
          <w:sz w:val="24"/>
        </w:rPr>
        <w:t>s</w:t>
      </w:r>
      <w:r>
        <w:rPr>
          <w:sz w:val="24"/>
        </w:rPr>
        <w:t>ségét a maiak közül csak kevés nemzet tudja megközelíteni.</w:t>
      </w:r>
    </w:p>
    <w:p w14:paraId="301565C2" w14:textId="77777777" w:rsidR="00221B60" w:rsidRDefault="00221B60" w:rsidP="00221B60">
      <w:pPr>
        <w:jc w:val="both"/>
        <w:rPr>
          <w:sz w:val="24"/>
        </w:rPr>
      </w:pPr>
    </w:p>
    <w:p w14:paraId="3FED8809" w14:textId="77777777" w:rsidR="00221B60" w:rsidRDefault="00221B60" w:rsidP="00221B60">
      <w:pPr>
        <w:pStyle w:val="Cmsor3"/>
        <w:spacing w:line="240" w:lineRule="auto"/>
      </w:pPr>
      <w:bookmarkStart w:id="57" w:name="_Toc300590949"/>
      <w:r>
        <w:t>Középületek</w:t>
      </w:r>
      <w:bookmarkEnd w:id="57"/>
    </w:p>
    <w:p w14:paraId="1688A2D4" w14:textId="77777777" w:rsidR="00221B60" w:rsidRDefault="00221B60" w:rsidP="00221B60">
      <w:pPr>
        <w:jc w:val="both"/>
        <w:rPr>
          <w:sz w:val="24"/>
        </w:rPr>
      </w:pPr>
    </w:p>
    <w:p w14:paraId="12DB6587" w14:textId="77777777" w:rsidR="00221B60" w:rsidRDefault="00221B60" w:rsidP="00A33060">
      <w:pPr>
        <w:ind w:firstLine="284"/>
        <w:jc w:val="both"/>
        <w:rPr>
          <w:sz w:val="24"/>
        </w:rPr>
      </w:pPr>
      <w:r>
        <w:rPr>
          <w:sz w:val="24"/>
        </w:rPr>
        <w:t>Egy város nemcsak mint egész mutat fel bizonyos jellegzetességeket, hanem bizonyos célokra szánt épületeinek is különleges s a célra jellemző aurája van. Egy kórház aurája például furcsa kev</w:t>
      </w:r>
      <w:r>
        <w:rPr>
          <w:sz w:val="24"/>
        </w:rPr>
        <w:t>e</w:t>
      </w:r>
      <w:r>
        <w:rPr>
          <w:sz w:val="24"/>
        </w:rPr>
        <w:t>rék. A szenvedés, kimerültség és fájdalom benne az uralkodó, de egyúttal jó adag szánalom is van benne a szenvedők iránt és a betegek hálája a jóságos go</w:t>
      </w:r>
      <w:r>
        <w:rPr>
          <w:sz w:val="24"/>
        </w:rPr>
        <w:t>n</w:t>
      </w:r>
      <w:r>
        <w:rPr>
          <w:sz w:val="24"/>
        </w:rPr>
        <w:t>doskodásért.</w:t>
      </w:r>
    </w:p>
    <w:p w14:paraId="05D29C9A" w14:textId="77777777" w:rsidR="00221B60" w:rsidRDefault="00221B60" w:rsidP="00A33060">
      <w:pPr>
        <w:ind w:firstLine="284"/>
        <w:jc w:val="both"/>
        <w:rPr>
          <w:sz w:val="24"/>
        </w:rPr>
      </w:pPr>
      <w:r>
        <w:rPr>
          <w:sz w:val="24"/>
        </w:rPr>
        <w:t>A börtön szomszédságát határozottan el kell kerülnie annak, aki lakóhelyet választ, mivel abból a legrettenetesebb komorság, kétségbeesés és állandó levertség árad, tehetetlen dühvel, szomorúsá</w:t>
      </w:r>
      <w:r>
        <w:rPr>
          <w:sz w:val="24"/>
        </w:rPr>
        <w:t>g</w:t>
      </w:r>
      <w:r>
        <w:rPr>
          <w:sz w:val="24"/>
        </w:rPr>
        <w:t>gal és gyűlölettel keverve. Még abban az általános sötétségben is vannak helyek, amelyek még r</w:t>
      </w:r>
      <w:r>
        <w:rPr>
          <w:sz w:val="24"/>
        </w:rPr>
        <w:t>i</w:t>
      </w:r>
      <w:r>
        <w:rPr>
          <w:sz w:val="24"/>
        </w:rPr>
        <w:t>asztóbbak a többinél: rossz hírükről nevezetes, különös borzalmat keltő cellák. Ismerünk történet</w:t>
      </w:r>
      <w:r>
        <w:rPr>
          <w:sz w:val="24"/>
        </w:rPr>
        <w:t>e</w:t>
      </w:r>
      <w:r>
        <w:rPr>
          <w:sz w:val="24"/>
        </w:rPr>
        <w:t>ket arról, hogy egyes börtönök bizonyos celláiban az egymást felváltó rabok mindannyian öngyi</w:t>
      </w:r>
      <w:r>
        <w:rPr>
          <w:sz w:val="24"/>
        </w:rPr>
        <w:t>l</w:t>
      </w:r>
      <w:r>
        <w:rPr>
          <w:sz w:val="24"/>
        </w:rPr>
        <w:t>kosságot igyekeztek elkövetni. Akik ennek ellenére életben maradtak, elmondották, hogy az öngyi</w:t>
      </w:r>
      <w:r>
        <w:rPr>
          <w:sz w:val="24"/>
        </w:rPr>
        <w:t>l</w:t>
      </w:r>
      <w:r>
        <w:rPr>
          <w:sz w:val="24"/>
        </w:rPr>
        <w:t>kosság gondolata állhatatosan visszatért agyukba, mintegy külső kényszert gyakorolt reájuk, míg fokozatosan olyan állapotba kerültek, amelyben nem volt más választás. Voltak olyan esetek, am</w:t>
      </w:r>
      <w:r>
        <w:rPr>
          <w:sz w:val="24"/>
        </w:rPr>
        <w:t>i</w:t>
      </w:r>
      <w:r>
        <w:rPr>
          <w:sz w:val="24"/>
        </w:rPr>
        <w:t>kor az ilyen érzés egy holt ember közvetlen rábeszéléséből származott. De a helyzet többnyire eg</w:t>
      </w:r>
      <w:r>
        <w:rPr>
          <w:sz w:val="24"/>
        </w:rPr>
        <w:t>y</w:t>
      </w:r>
      <w:r>
        <w:rPr>
          <w:sz w:val="24"/>
        </w:rPr>
        <w:t>szerűen az, hogy az első öngyi</w:t>
      </w:r>
      <w:r>
        <w:rPr>
          <w:sz w:val="24"/>
        </w:rPr>
        <w:t>l</w:t>
      </w:r>
      <w:r>
        <w:rPr>
          <w:sz w:val="24"/>
        </w:rPr>
        <w:t>kosság oly tökéletesen megtelítette a cellát ilyen gondolatokkal és sugalmazásokkal, hogy későbbi lakói, akikben valószínűleg nem volt elég ellenálló erő, vagy hat</w:t>
      </w:r>
      <w:r>
        <w:rPr>
          <w:sz w:val="24"/>
        </w:rPr>
        <w:t>á</w:t>
      </w:r>
      <w:r>
        <w:rPr>
          <w:sz w:val="24"/>
        </w:rPr>
        <w:t>rozott akarat, valósággal képtelenek voltak ellenük szegü</w:t>
      </w:r>
      <w:r>
        <w:rPr>
          <w:sz w:val="24"/>
        </w:rPr>
        <w:t>l</w:t>
      </w:r>
      <w:r>
        <w:rPr>
          <w:sz w:val="24"/>
        </w:rPr>
        <w:t>ni.</w:t>
      </w:r>
    </w:p>
    <w:p w14:paraId="7BCE6807" w14:textId="77777777" w:rsidR="00221B60" w:rsidRDefault="00221B60" w:rsidP="00A33060">
      <w:pPr>
        <w:ind w:firstLine="284"/>
        <w:jc w:val="both"/>
        <w:rPr>
          <w:sz w:val="24"/>
        </w:rPr>
      </w:pPr>
      <w:r>
        <w:rPr>
          <w:sz w:val="24"/>
        </w:rPr>
        <w:t>Még rémesebbek azok a gondolatok, amelyek a középkori zsarnokok borzalmas földalatti bört</w:t>
      </w:r>
      <w:r>
        <w:rPr>
          <w:sz w:val="24"/>
        </w:rPr>
        <w:t>ö</w:t>
      </w:r>
      <w:r>
        <w:rPr>
          <w:sz w:val="24"/>
        </w:rPr>
        <w:t>neihez, Velence ólomkamráihoz, vagy az inkvizíció kínzókamráihoz tapadnak. Hasonlóképpen a játékbarlangnak még a falai is szomorúságot, irigységet, kétségbeesést és gyűlöletet sugároznak ki, a kocsma, vagy a rosszhírű ház falaiból pedig valósággal gőzölögnek az érzéki és állati vágy le</w:t>
      </w:r>
      <w:r>
        <w:rPr>
          <w:sz w:val="24"/>
        </w:rPr>
        <w:t>g</w:t>
      </w:r>
      <w:r>
        <w:rPr>
          <w:sz w:val="24"/>
        </w:rPr>
        <w:t>durvább fo</w:t>
      </w:r>
      <w:r>
        <w:rPr>
          <w:sz w:val="24"/>
        </w:rPr>
        <w:t>r</w:t>
      </w:r>
      <w:r>
        <w:rPr>
          <w:sz w:val="24"/>
        </w:rPr>
        <w:t>mái.</w:t>
      </w:r>
    </w:p>
    <w:p w14:paraId="3879DB91" w14:textId="77777777" w:rsidR="00221B60" w:rsidRDefault="00221B60" w:rsidP="00221B60">
      <w:pPr>
        <w:ind w:firstLine="727"/>
        <w:jc w:val="both"/>
        <w:rPr>
          <w:sz w:val="24"/>
        </w:rPr>
      </w:pPr>
    </w:p>
    <w:p w14:paraId="35E90971" w14:textId="77777777" w:rsidR="00221B60" w:rsidRDefault="00221B60" w:rsidP="00A33060">
      <w:pPr>
        <w:pStyle w:val="Cmsor8"/>
        <w:ind w:left="709" w:hanging="709"/>
      </w:pPr>
      <w:r>
        <w:t xml:space="preserve">Temetők </w:t>
      </w:r>
    </w:p>
    <w:p w14:paraId="481BFDA1" w14:textId="77777777" w:rsidR="00A33060" w:rsidRDefault="00A33060" w:rsidP="00221B60">
      <w:pPr>
        <w:ind w:firstLine="708"/>
        <w:jc w:val="both"/>
        <w:rPr>
          <w:sz w:val="24"/>
        </w:rPr>
      </w:pPr>
    </w:p>
    <w:p w14:paraId="74DDF190" w14:textId="77777777" w:rsidR="00221B60" w:rsidRDefault="00221B60" w:rsidP="00A33060">
      <w:pPr>
        <w:ind w:firstLine="284"/>
        <w:jc w:val="both"/>
        <w:rPr>
          <w:sz w:val="24"/>
        </w:rPr>
      </w:pPr>
      <w:r>
        <w:rPr>
          <w:sz w:val="24"/>
        </w:rPr>
        <w:t>A fent említett esetekben minden tisztességes ember könnyen mentesülhet az ártalmas befoly</w:t>
      </w:r>
      <w:r>
        <w:rPr>
          <w:sz w:val="24"/>
        </w:rPr>
        <w:t>á</w:t>
      </w:r>
      <w:r>
        <w:rPr>
          <w:sz w:val="24"/>
        </w:rPr>
        <w:t>soktól egyszerűen úgy, hogy elkerüli e helyeket. De vannak olyan alkalmak, amikor az emberek természetes jóérzésük következtében kerülnek nem kívánatos helyzetekbe. Az olyan országokban, amelyek még nem elég civilizáltak ahhoz, hogy elégessék halottaikat, a hátr</w:t>
      </w:r>
      <w:r>
        <w:rPr>
          <w:sz w:val="24"/>
        </w:rPr>
        <w:t>a</w:t>
      </w:r>
      <w:r>
        <w:rPr>
          <w:sz w:val="24"/>
        </w:rPr>
        <w:t>maradottak állandóan látogatják a sírokat, amelyekben feloszlásban lévő fizikai testek fekszenek. A szerető megemlék</w:t>
      </w:r>
      <w:r>
        <w:rPr>
          <w:sz w:val="24"/>
        </w:rPr>
        <w:t>e</w:t>
      </w:r>
      <w:r>
        <w:rPr>
          <w:sz w:val="24"/>
        </w:rPr>
        <w:t>zés érzésétől vezetve gyakran odamennek, hogy imádkozzanak, elmélkedjenek, és virágkoszorúkat helyezzenek a sírokra. Nem értik meg, hogy a szomorúság, levertség és tehetetlenség kisugárzásai, amelyek oly gyakran áthatják a temetőt, egyáltalán nem teszik látogatásra alkalmas hellyé. Öreg embereket láttam sétálni és üldögélni szebb t</w:t>
      </w:r>
      <w:r>
        <w:rPr>
          <w:sz w:val="24"/>
        </w:rPr>
        <w:t>e</w:t>
      </w:r>
      <w:r>
        <w:rPr>
          <w:sz w:val="24"/>
        </w:rPr>
        <w:t>metőink némelyikében és dajkákat, akik ide tolták ki a csecsemőket friss levegőre. Ezek közül valószínűleg egyiknek sem volt a leghalványabb fogalma sem arról, hogy magukat és a gondjaikra bízottakat oly befolyásoknak vetik alá, amelyek valószín</w:t>
      </w:r>
      <w:r>
        <w:rPr>
          <w:sz w:val="24"/>
        </w:rPr>
        <w:t>ű</w:t>
      </w:r>
      <w:r>
        <w:rPr>
          <w:sz w:val="24"/>
        </w:rPr>
        <w:t>leg semlegesíteni fogják a séta és a friss levegő minden jó hatását, hogy az egészségtelen fizikai kigőzölgések lehetőségét ne is emlí</w:t>
      </w:r>
      <w:r>
        <w:rPr>
          <w:sz w:val="24"/>
        </w:rPr>
        <w:t>t</w:t>
      </w:r>
      <w:r>
        <w:rPr>
          <w:sz w:val="24"/>
        </w:rPr>
        <w:t>sük.</w:t>
      </w:r>
    </w:p>
    <w:p w14:paraId="0189069F" w14:textId="77777777" w:rsidR="00221B60" w:rsidRDefault="00221B60" w:rsidP="00221B60">
      <w:pPr>
        <w:ind w:firstLine="708"/>
        <w:jc w:val="both"/>
        <w:rPr>
          <w:sz w:val="24"/>
        </w:rPr>
      </w:pPr>
    </w:p>
    <w:p w14:paraId="00CFA50F" w14:textId="77777777" w:rsidR="00221B60" w:rsidRDefault="00221B60" w:rsidP="00221B60">
      <w:pPr>
        <w:pStyle w:val="Cmsor3"/>
        <w:spacing w:line="240" w:lineRule="auto"/>
      </w:pPr>
      <w:bookmarkStart w:id="58" w:name="_Toc300590950"/>
      <w:r>
        <w:t>Egyetemek és iskolák</w:t>
      </w:r>
      <w:bookmarkEnd w:id="58"/>
    </w:p>
    <w:p w14:paraId="38FBD2C5" w14:textId="77777777" w:rsidR="00221B60" w:rsidRDefault="00221B60" w:rsidP="00221B60">
      <w:pPr>
        <w:jc w:val="both"/>
        <w:rPr>
          <w:b/>
          <w:sz w:val="24"/>
          <w:u w:val="single"/>
        </w:rPr>
      </w:pPr>
    </w:p>
    <w:p w14:paraId="2FD195E3" w14:textId="77777777" w:rsidR="00221B60" w:rsidRDefault="00221B60" w:rsidP="00A33060">
      <w:pPr>
        <w:ind w:firstLine="284"/>
        <w:jc w:val="both"/>
        <w:rPr>
          <w:sz w:val="24"/>
        </w:rPr>
      </w:pPr>
      <w:r>
        <w:rPr>
          <w:sz w:val="24"/>
        </w:rPr>
        <w:t>Nagy egyetemeink régi épületeit különleges típusú magnetizmus hatja át, ami a hallgatókra is r</w:t>
      </w:r>
      <w:r>
        <w:rPr>
          <w:sz w:val="24"/>
        </w:rPr>
        <w:t>á</w:t>
      </w:r>
      <w:r>
        <w:rPr>
          <w:sz w:val="24"/>
        </w:rPr>
        <w:t>nyomja sajátos és könnyen felismerhető bélyegét, bár még sok szóval sem könnyű pontosan me</w:t>
      </w:r>
      <w:r>
        <w:rPr>
          <w:sz w:val="24"/>
        </w:rPr>
        <w:t>g</w:t>
      </w:r>
      <w:r>
        <w:rPr>
          <w:sz w:val="24"/>
        </w:rPr>
        <w:t>mondani, miből áll. Az egyetemet sokféle és különböző típusú emberek látogatják: tanu</w:t>
      </w:r>
      <w:r>
        <w:rPr>
          <w:sz w:val="24"/>
        </w:rPr>
        <w:t>l</w:t>
      </w:r>
      <w:r>
        <w:rPr>
          <w:sz w:val="24"/>
        </w:rPr>
        <w:t>ni vágyók, sportolók, kegyesek és könnyelműek. Egy-egy fakultás legtöbbször a fentieknek csak egyikét von</w:t>
      </w:r>
      <w:r>
        <w:rPr>
          <w:sz w:val="24"/>
        </w:rPr>
        <w:t>z</w:t>
      </w:r>
      <w:r>
        <w:rPr>
          <w:sz w:val="24"/>
        </w:rPr>
        <w:t>za. Ebben az esetben falai megtelnek azokkal a jellegzetességekkel és maga az atmoszféra segít fenntartani hírnevét. De egészben véve az egyetemet a munka és a bajtá</w:t>
      </w:r>
      <w:r>
        <w:rPr>
          <w:sz w:val="24"/>
        </w:rPr>
        <w:t>r</w:t>
      </w:r>
      <w:r>
        <w:rPr>
          <w:sz w:val="24"/>
        </w:rPr>
        <w:t>siasság kellemes hangulata veszi körül, az összetartás, de azért függetlenség érzése, a tisztelet az Alma Máter hagyományai iránt és a fenntartásukra irányuló elhatározás. Ezek hamarosan hozzáhangolják az új hallgatókat társaikhoz, és a jellegzetes egyetemi tónus felvételére kés</w:t>
      </w:r>
      <w:r>
        <w:rPr>
          <w:sz w:val="24"/>
        </w:rPr>
        <w:t>z</w:t>
      </w:r>
      <w:r>
        <w:rPr>
          <w:sz w:val="24"/>
        </w:rPr>
        <w:t>tetik.</w:t>
      </w:r>
    </w:p>
    <w:p w14:paraId="166FE72E" w14:textId="77777777" w:rsidR="00221B60" w:rsidRDefault="00221B60" w:rsidP="00A33060">
      <w:pPr>
        <w:ind w:firstLine="284"/>
        <w:jc w:val="both"/>
        <w:rPr>
          <w:sz w:val="24"/>
        </w:rPr>
      </w:pPr>
      <w:r>
        <w:rPr>
          <w:sz w:val="24"/>
        </w:rPr>
        <w:t>Ehhez hasonló a befolyás, amelyet nagy nyilvános iskoláink gyakorolnak. A fogékony fiú, am</w:t>
      </w:r>
      <w:r>
        <w:rPr>
          <w:sz w:val="24"/>
        </w:rPr>
        <w:t>i</w:t>
      </w:r>
      <w:r>
        <w:rPr>
          <w:sz w:val="24"/>
        </w:rPr>
        <w:t>kor bekerül, hamarosan érzi maga körül a rend, a pontosság és az esprit de corps érz</w:t>
      </w:r>
      <w:r>
        <w:rPr>
          <w:sz w:val="24"/>
        </w:rPr>
        <w:t>é</w:t>
      </w:r>
      <w:r>
        <w:rPr>
          <w:sz w:val="24"/>
        </w:rPr>
        <w:t>sét. Ha ezt egyszer magáévá tette, nem egykönnyen felejti el. Valami hasonló történik a hadihajón is, külön</w:t>
      </w:r>
      <w:r>
        <w:rPr>
          <w:sz w:val="24"/>
        </w:rPr>
        <w:t>ö</w:t>
      </w:r>
      <w:r>
        <w:rPr>
          <w:sz w:val="24"/>
        </w:rPr>
        <w:t>sen, ha népszerű kapitány vezetése alatt áll, és egy ideig már kirendeltségben volt. A rekruta itt szintén nagyon gyorsan megtalálja a helyét, hamarosan magáévá teszi az "esprit de corps"-t, s me</w:t>
      </w:r>
      <w:r>
        <w:rPr>
          <w:sz w:val="24"/>
        </w:rPr>
        <w:t>g</w:t>
      </w:r>
      <w:r>
        <w:rPr>
          <w:sz w:val="24"/>
        </w:rPr>
        <w:t>tanulja, hogy egy család tagjának érezze magát, amelynek becs</w:t>
      </w:r>
      <w:r>
        <w:rPr>
          <w:sz w:val="24"/>
        </w:rPr>
        <w:t>ü</w:t>
      </w:r>
      <w:r>
        <w:rPr>
          <w:sz w:val="24"/>
        </w:rPr>
        <w:t>letét köteles fenntartani. Ebben nagy része van társai példájának és a tisztek kényszerének is. De a hajó atmoszférája is kétségtel</w:t>
      </w:r>
      <w:r>
        <w:rPr>
          <w:sz w:val="24"/>
        </w:rPr>
        <w:t>e</w:t>
      </w:r>
      <w:r>
        <w:rPr>
          <w:sz w:val="24"/>
        </w:rPr>
        <w:t>nül hozzájárul.</w:t>
      </w:r>
    </w:p>
    <w:p w14:paraId="5E048EA6" w14:textId="77777777" w:rsidR="00221B60" w:rsidRDefault="00221B60" w:rsidP="00221B60">
      <w:pPr>
        <w:ind w:firstLine="741"/>
        <w:jc w:val="both"/>
        <w:rPr>
          <w:sz w:val="24"/>
        </w:rPr>
      </w:pPr>
    </w:p>
    <w:p w14:paraId="6FE16652" w14:textId="77777777" w:rsidR="00221B60" w:rsidRDefault="00221B60" w:rsidP="00221B60">
      <w:pPr>
        <w:pStyle w:val="Cmsor3"/>
        <w:spacing w:line="240" w:lineRule="auto"/>
      </w:pPr>
      <w:bookmarkStart w:id="59" w:name="_Toc300590951"/>
      <w:r>
        <w:t>Könyvtárak, múzeumok, műcsarnokok</w:t>
      </w:r>
      <w:bookmarkEnd w:id="59"/>
    </w:p>
    <w:p w14:paraId="351F46D5" w14:textId="77777777" w:rsidR="00221B60" w:rsidRDefault="00221B60" w:rsidP="00221B60">
      <w:pPr>
        <w:jc w:val="both"/>
        <w:rPr>
          <w:b/>
          <w:sz w:val="24"/>
          <w:u w:val="single"/>
        </w:rPr>
      </w:pPr>
    </w:p>
    <w:p w14:paraId="0BED3AB7" w14:textId="77777777" w:rsidR="00221B60" w:rsidRDefault="00221B60" w:rsidP="00A33060">
      <w:pPr>
        <w:ind w:firstLine="284"/>
        <w:jc w:val="both"/>
        <w:rPr>
          <w:sz w:val="24"/>
        </w:rPr>
      </w:pPr>
      <w:r>
        <w:rPr>
          <w:sz w:val="24"/>
        </w:rPr>
        <w:t>Egy könyvtár serény gondolat-áramai jól felfoghatók, de a múzeumok és képtárak sokkal vált</w:t>
      </w:r>
      <w:r>
        <w:rPr>
          <w:sz w:val="24"/>
        </w:rPr>
        <w:t>o</w:t>
      </w:r>
      <w:r>
        <w:rPr>
          <w:sz w:val="24"/>
        </w:rPr>
        <w:t>zatosabb érzéseket keltenek, mint gondolnánk. Mindkét utóbbi esetben a hatás főként a képe</w:t>
      </w:r>
      <w:r>
        <w:rPr>
          <w:sz w:val="24"/>
        </w:rPr>
        <w:t>k</w:t>
      </w:r>
      <w:r>
        <w:rPr>
          <w:sz w:val="24"/>
        </w:rPr>
        <w:t xml:space="preserve">ből és a kiállított tárgyakból ered, </w:t>
      </w:r>
      <w:r w:rsidR="00A33060">
        <w:rPr>
          <w:sz w:val="24"/>
        </w:rPr>
        <w:t>é</w:t>
      </w:r>
      <w:r>
        <w:rPr>
          <w:sz w:val="24"/>
        </w:rPr>
        <w:t>s ennélfogva fejtegetése egy későbbi fejezetbe tartozik. Ami m</w:t>
      </w:r>
      <w:r>
        <w:rPr>
          <w:sz w:val="24"/>
        </w:rPr>
        <w:t>a</w:t>
      </w:r>
      <w:r>
        <w:rPr>
          <w:sz w:val="24"/>
        </w:rPr>
        <w:t>guknak az épületeknek hatását illeti, eltekintve a bennük kiállított tárgyaktól, az eredmény egy kissé megl</w:t>
      </w:r>
      <w:r>
        <w:rPr>
          <w:sz w:val="24"/>
        </w:rPr>
        <w:t>e</w:t>
      </w:r>
      <w:r>
        <w:rPr>
          <w:sz w:val="24"/>
        </w:rPr>
        <w:t>pő, mivel a szembeszökő sajátosság a fáradtság és unalom minden mást elnyomó érzése. Nyilvá</w:t>
      </w:r>
      <w:r>
        <w:rPr>
          <w:sz w:val="24"/>
        </w:rPr>
        <w:t>n</w:t>
      </w:r>
      <w:r>
        <w:rPr>
          <w:sz w:val="24"/>
        </w:rPr>
        <w:t>való, hogy a látogatók többségének elméjében főként az él, hogy tudják, kötelességük volna me</w:t>
      </w:r>
      <w:r>
        <w:rPr>
          <w:sz w:val="24"/>
        </w:rPr>
        <w:t>g</w:t>
      </w:r>
      <w:r>
        <w:rPr>
          <w:sz w:val="24"/>
        </w:rPr>
        <w:t>csodálni ezt vagy amazt, vagy érdeklődést mutatni, de a valóságban teljesen képtelenek még a le</w:t>
      </w:r>
      <w:r>
        <w:rPr>
          <w:sz w:val="24"/>
        </w:rPr>
        <w:t>g</w:t>
      </w:r>
      <w:r>
        <w:rPr>
          <w:sz w:val="24"/>
        </w:rPr>
        <w:t>csekélyebb valódi csodálatot, vagy figyelmet is kifejteni.</w:t>
      </w:r>
    </w:p>
    <w:p w14:paraId="26F23016" w14:textId="77777777" w:rsidR="00221B60" w:rsidRDefault="00221B60" w:rsidP="00221B60">
      <w:pPr>
        <w:ind w:firstLine="708"/>
        <w:jc w:val="both"/>
        <w:rPr>
          <w:sz w:val="24"/>
        </w:rPr>
      </w:pPr>
    </w:p>
    <w:p w14:paraId="342B78E9" w14:textId="77777777" w:rsidR="00221B60" w:rsidRDefault="00221B60" w:rsidP="00221B60">
      <w:pPr>
        <w:pStyle w:val="Cmsor3"/>
        <w:spacing w:line="240" w:lineRule="auto"/>
      </w:pPr>
      <w:bookmarkStart w:id="60" w:name="_Toc300590952"/>
      <w:r>
        <w:t>Chicago vágóhídjai</w:t>
      </w:r>
      <w:bookmarkEnd w:id="60"/>
    </w:p>
    <w:p w14:paraId="02CA4FF9" w14:textId="77777777" w:rsidR="00221B60" w:rsidRDefault="00221B60" w:rsidP="00221B60">
      <w:pPr>
        <w:jc w:val="both"/>
        <w:rPr>
          <w:b/>
          <w:sz w:val="24"/>
          <w:u w:val="single"/>
        </w:rPr>
      </w:pPr>
    </w:p>
    <w:p w14:paraId="266AC851" w14:textId="77777777" w:rsidR="00221B60" w:rsidRDefault="00221B60" w:rsidP="00A33060">
      <w:pPr>
        <w:ind w:firstLine="284"/>
        <w:jc w:val="both"/>
        <w:rPr>
          <w:sz w:val="24"/>
        </w:rPr>
      </w:pPr>
      <w:r>
        <w:rPr>
          <w:sz w:val="24"/>
        </w:rPr>
        <w:t>Chicago vágóhídjainak rettenetes kisugárzásait és hatásukat azokra, akik szerencsétlenségükre valahol a közelükben kell éljenek, gyakran említik a teozófiai irodalomban. Mrs. Besant leí</w:t>
      </w:r>
      <w:r>
        <w:rPr>
          <w:sz w:val="24"/>
        </w:rPr>
        <w:t>r</w:t>
      </w:r>
      <w:r>
        <w:rPr>
          <w:sz w:val="24"/>
        </w:rPr>
        <w:t>ta, hogy első látogatásakor már a vonaton, sok mérföldnyire Chicago-tól érezte a belőlük áradó bo</w:t>
      </w:r>
      <w:r>
        <w:rPr>
          <w:sz w:val="24"/>
        </w:rPr>
        <w:t>r</w:t>
      </w:r>
      <w:r>
        <w:rPr>
          <w:sz w:val="24"/>
        </w:rPr>
        <w:t>zasztó levertséget és kétségbeesést. És bár mások, akik kevésbé fogékonyak, nem tudják ezt oly gyorsan kideríteni, nem kétséges, hogy hatásuk súlyosan nehezedik mindazokra, akik közelednek e retten</w:t>
      </w:r>
      <w:r>
        <w:rPr>
          <w:sz w:val="24"/>
        </w:rPr>
        <w:t>e</w:t>
      </w:r>
      <w:r>
        <w:rPr>
          <w:sz w:val="24"/>
        </w:rPr>
        <w:t>tes méltatlanság színhelyéhez. Azon a helyen a teremtmények millióit mészárolják le, és mindegy</w:t>
      </w:r>
      <w:r>
        <w:rPr>
          <w:sz w:val="24"/>
        </w:rPr>
        <w:t>i</w:t>
      </w:r>
      <w:r>
        <w:rPr>
          <w:sz w:val="24"/>
        </w:rPr>
        <w:t>kük hozzáadja a hely kisugárzásaihoz a maga dühét, fájdalmát és félelmét, valamint az igazságt</w:t>
      </w:r>
      <w:r>
        <w:rPr>
          <w:sz w:val="24"/>
        </w:rPr>
        <w:t>a</w:t>
      </w:r>
      <w:r>
        <w:rPr>
          <w:sz w:val="24"/>
        </w:rPr>
        <w:t>lanság érzetét. És mindezekből kialakult a világon jelenleg létező legfeketébb borzalom-felhők egyike.</w:t>
      </w:r>
    </w:p>
    <w:p w14:paraId="6993A27E" w14:textId="77777777" w:rsidR="00221B60" w:rsidRDefault="00221B60" w:rsidP="00A33060">
      <w:pPr>
        <w:ind w:firstLine="284"/>
        <w:jc w:val="both"/>
        <w:rPr>
          <w:sz w:val="24"/>
        </w:rPr>
      </w:pPr>
      <w:r>
        <w:rPr>
          <w:sz w:val="24"/>
        </w:rPr>
        <w:t>Ebben az esetben a hatás eredményei közismertek és lehetetlen bárkinek is, hogy kételke</w:t>
      </w:r>
      <w:r>
        <w:rPr>
          <w:sz w:val="24"/>
        </w:rPr>
        <w:t>d</w:t>
      </w:r>
      <w:r>
        <w:rPr>
          <w:sz w:val="24"/>
        </w:rPr>
        <w:t>jék. A mészároslegények erkölcsének alacsony foka, de rendkívüli brutalitásuk is köztudomású. E borza</w:t>
      </w:r>
      <w:r>
        <w:rPr>
          <w:sz w:val="24"/>
        </w:rPr>
        <w:t>l</w:t>
      </w:r>
      <w:r>
        <w:rPr>
          <w:sz w:val="24"/>
        </w:rPr>
        <w:t>mas szomszédságban elkövetett sok gyilkosságnál az orvosok felismerik azt a sajátságos késforg</w:t>
      </w:r>
      <w:r>
        <w:rPr>
          <w:sz w:val="24"/>
        </w:rPr>
        <w:t>a</w:t>
      </w:r>
      <w:r>
        <w:rPr>
          <w:sz w:val="24"/>
        </w:rPr>
        <w:t>tást, amelyet csak a mészároslegények használnak. Még a gyerekek az utcán sem játszanak mást, mint gyilkossági játékokat. Majd ha a világ egyszer valóban civilizálttá válik, az emberek hitetle</w:t>
      </w:r>
      <w:r>
        <w:rPr>
          <w:sz w:val="24"/>
        </w:rPr>
        <w:t>n</w:t>
      </w:r>
      <w:r>
        <w:rPr>
          <w:sz w:val="24"/>
        </w:rPr>
        <w:t>kedő borzalommal fognak visszatekinteni az ilyen jelenetekre és méltán kérdezik, miként volt lehe</w:t>
      </w:r>
      <w:r>
        <w:rPr>
          <w:sz w:val="24"/>
        </w:rPr>
        <w:t>t</w:t>
      </w:r>
      <w:r>
        <w:rPr>
          <w:sz w:val="24"/>
        </w:rPr>
        <w:t>séges, hogy emberek, akiknek más tekintetekben úgy látszik, volt némi fogalmuk az emb</w:t>
      </w:r>
      <w:r>
        <w:rPr>
          <w:sz w:val="24"/>
        </w:rPr>
        <w:t>e</w:t>
      </w:r>
      <w:r>
        <w:rPr>
          <w:sz w:val="24"/>
        </w:rPr>
        <w:t>riességről és a józanészről, megtűrtek egy oly rémítő foltot a tisztességükön, mint aminőt ennek a szörnyűsé</w:t>
      </w:r>
      <w:r>
        <w:rPr>
          <w:sz w:val="24"/>
        </w:rPr>
        <w:t>g</w:t>
      </w:r>
      <w:r>
        <w:rPr>
          <w:sz w:val="24"/>
        </w:rPr>
        <w:t>nek puszta létezése okoz.</w:t>
      </w:r>
    </w:p>
    <w:p w14:paraId="5FCDAF29" w14:textId="77777777" w:rsidR="00221B60" w:rsidRDefault="00221B60" w:rsidP="00221B60">
      <w:pPr>
        <w:ind w:firstLine="770"/>
        <w:jc w:val="both"/>
        <w:rPr>
          <w:sz w:val="24"/>
        </w:rPr>
      </w:pPr>
    </w:p>
    <w:p w14:paraId="70C5AD9B" w14:textId="77777777" w:rsidR="00221B60" w:rsidRDefault="00221B60" w:rsidP="00221B60">
      <w:pPr>
        <w:pStyle w:val="Cmsor3"/>
        <w:spacing w:line="240" w:lineRule="auto"/>
      </w:pPr>
      <w:bookmarkStart w:id="61" w:name="_Toc300590953"/>
      <w:r>
        <w:t>Alkalmi helyek</w:t>
      </w:r>
      <w:bookmarkEnd w:id="61"/>
    </w:p>
    <w:p w14:paraId="6AA1FADB" w14:textId="77777777" w:rsidR="00221B60" w:rsidRDefault="00221B60" w:rsidP="00221B60">
      <w:pPr>
        <w:jc w:val="both"/>
        <w:rPr>
          <w:b/>
          <w:sz w:val="24"/>
          <w:u w:val="single"/>
        </w:rPr>
      </w:pPr>
    </w:p>
    <w:p w14:paraId="6321A4F5" w14:textId="77777777" w:rsidR="00221B60" w:rsidRDefault="00221B60" w:rsidP="00A33060">
      <w:pPr>
        <w:ind w:firstLine="284"/>
        <w:jc w:val="both"/>
        <w:rPr>
          <w:sz w:val="24"/>
        </w:rPr>
      </w:pPr>
      <w:r>
        <w:rPr>
          <w:sz w:val="24"/>
        </w:rPr>
        <w:t>Azok a helyek, ahol bizonyos szertartást gyakran megismételnek, különösen, ha magas es</w:t>
      </w:r>
      <w:r>
        <w:rPr>
          <w:sz w:val="24"/>
        </w:rPr>
        <w:t>z</w:t>
      </w:r>
      <w:r>
        <w:rPr>
          <w:sz w:val="24"/>
        </w:rPr>
        <w:t>mény kitűzésével volt kapcsolatban, mindig határozott befolyással telítődnek meg. Oberammergau f</w:t>
      </w:r>
      <w:r>
        <w:rPr>
          <w:sz w:val="24"/>
        </w:rPr>
        <w:t>a</w:t>
      </w:r>
      <w:r>
        <w:rPr>
          <w:sz w:val="24"/>
        </w:rPr>
        <w:t xml:space="preserve">lucskája például, ahol sok évig meghatározott időközökben passiójátékokat adtak elő, tele van az előző előadások gondolatformáival, </w:t>
      </w:r>
      <w:r w:rsidR="00A33060">
        <w:rPr>
          <w:sz w:val="24"/>
        </w:rPr>
        <w:t>é</w:t>
      </w:r>
      <w:r>
        <w:rPr>
          <w:sz w:val="24"/>
        </w:rPr>
        <w:t>s ezek erőteljesen visszahatnak azokra, akik az új előadásra készülnek. A valóságnak és a legmélyebb komolyságnak rendk</w:t>
      </w:r>
      <w:r>
        <w:rPr>
          <w:sz w:val="24"/>
        </w:rPr>
        <w:t>í</w:t>
      </w:r>
      <w:r>
        <w:rPr>
          <w:sz w:val="24"/>
        </w:rPr>
        <w:t>vüli érzését tapasztalják mindazok, akik részt vesznek benne, és ez visszahat még a felületes turistákra is, akiknek az egész dolog eg</w:t>
      </w:r>
      <w:r>
        <w:rPr>
          <w:sz w:val="24"/>
        </w:rPr>
        <w:t>y</w:t>
      </w:r>
      <w:r>
        <w:rPr>
          <w:sz w:val="24"/>
        </w:rPr>
        <w:t>szerűen csak érdekesség. Hasonlóképp Wagner m</w:t>
      </w:r>
      <w:r>
        <w:rPr>
          <w:sz w:val="24"/>
        </w:rPr>
        <w:t>a</w:t>
      </w:r>
      <w:r>
        <w:rPr>
          <w:sz w:val="24"/>
        </w:rPr>
        <w:t>gasztos eszményei is kiemelkednek Bayreuth atmoszférájában, és így ezek hatására egy ottani előadás teljesen különbözik attól, amit másutt a</w:t>
      </w:r>
      <w:r>
        <w:rPr>
          <w:sz w:val="24"/>
        </w:rPr>
        <w:t>d</w:t>
      </w:r>
      <w:r>
        <w:rPr>
          <w:sz w:val="24"/>
        </w:rPr>
        <w:t>nak elő, még ha személy szerint ugyanazok szerepelnek is.</w:t>
      </w:r>
    </w:p>
    <w:p w14:paraId="1CC23F72" w14:textId="77777777" w:rsidR="00221B60" w:rsidRDefault="00221B60" w:rsidP="00221B60">
      <w:pPr>
        <w:ind w:firstLine="720"/>
        <w:jc w:val="both"/>
        <w:rPr>
          <w:sz w:val="24"/>
        </w:rPr>
      </w:pPr>
    </w:p>
    <w:p w14:paraId="6308B63A" w14:textId="77777777" w:rsidR="00221B60" w:rsidRDefault="00221B60" w:rsidP="00221B60">
      <w:pPr>
        <w:pStyle w:val="Cmsor3"/>
        <w:spacing w:line="240" w:lineRule="auto"/>
      </w:pPr>
      <w:bookmarkStart w:id="62" w:name="_Toc300590954"/>
      <w:r>
        <w:t>Szent hegyek</w:t>
      </w:r>
      <w:bookmarkEnd w:id="62"/>
    </w:p>
    <w:p w14:paraId="6043C9A7" w14:textId="77777777" w:rsidR="00221B60" w:rsidRDefault="00221B60" w:rsidP="00221B60">
      <w:pPr>
        <w:jc w:val="both"/>
        <w:rPr>
          <w:b/>
          <w:sz w:val="24"/>
          <w:u w:val="single"/>
        </w:rPr>
      </w:pPr>
    </w:p>
    <w:p w14:paraId="239BEBCE" w14:textId="77777777" w:rsidR="00221B60" w:rsidRDefault="00221B60" w:rsidP="00A33060">
      <w:pPr>
        <w:ind w:firstLine="284"/>
        <w:jc w:val="both"/>
        <w:rPr>
          <w:sz w:val="24"/>
        </w:rPr>
      </w:pPr>
      <w:r>
        <w:rPr>
          <w:sz w:val="24"/>
        </w:rPr>
        <w:t>Előfordul az is, hogy egy-egy különleges helyhez tapadt befolyás nem emberi; mint például a v</w:t>
      </w:r>
      <w:r>
        <w:rPr>
          <w:sz w:val="24"/>
        </w:rPr>
        <w:t>i</w:t>
      </w:r>
      <w:r>
        <w:rPr>
          <w:sz w:val="24"/>
        </w:rPr>
        <w:t>lág számos szent hegyének esetében. Egy korábbi fejezetben leírtam a nagy angyalokat, kik Íro</w:t>
      </w:r>
      <w:r>
        <w:rPr>
          <w:sz w:val="24"/>
        </w:rPr>
        <w:t>r</w:t>
      </w:r>
      <w:r>
        <w:rPr>
          <w:sz w:val="24"/>
        </w:rPr>
        <w:t>szágban, a Slieve-na-Mon hegység csúcsán laknak. Az ő jelenlétük teszi a helyet szentté, és ők tar</w:t>
      </w:r>
      <w:r>
        <w:rPr>
          <w:sz w:val="24"/>
        </w:rPr>
        <w:t>t</w:t>
      </w:r>
      <w:r>
        <w:rPr>
          <w:sz w:val="24"/>
        </w:rPr>
        <w:t>ják fenn a Tuatha-de-Danaan vezérei által megörökítésre szánt mág</w:t>
      </w:r>
      <w:r>
        <w:rPr>
          <w:sz w:val="24"/>
        </w:rPr>
        <w:t>i</w:t>
      </w:r>
      <w:r>
        <w:rPr>
          <w:sz w:val="24"/>
        </w:rPr>
        <w:t>ák hatását, mindaddig, amíg elérkezik Írország jövő nagyságának napja, és szerepe a birodalom hatalmas drámáj</w:t>
      </w:r>
      <w:r>
        <w:rPr>
          <w:sz w:val="24"/>
        </w:rPr>
        <w:t>á</w:t>
      </w:r>
      <w:r>
        <w:rPr>
          <w:sz w:val="24"/>
        </w:rPr>
        <w:t>ban világossá válik.</w:t>
      </w:r>
    </w:p>
    <w:p w14:paraId="2FB1F309" w14:textId="77777777" w:rsidR="00221B60" w:rsidRDefault="00221B60" w:rsidP="00A33060">
      <w:pPr>
        <w:ind w:firstLine="284"/>
        <w:jc w:val="both"/>
        <w:rPr>
          <w:sz w:val="24"/>
        </w:rPr>
      </w:pPr>
      <w:r>
        <w:rPr>
          <w:sz w:val="24"/>
        </w:rPr>
        <w:t>Több ízben meglátogattam egy más típusú szent hegyet – Ádám Csúcsát Ceylonban. E csúcsnál az a figyelemre méltó, hogy a sziget összes, különféle vallású népei szent helynek tekintik. A bud</w:t>
      </w:r>
      <w:r>
        <w:rPr>
          <w:sz w:val="24"/>
        </w:rPr>
        <w:t>d</w:t>
      </w:r>
      <w:r>
        <w:rPr>
          <w:sz w:val="24"/>
        </w:rPr>
        <w:t>histák a tetején lévő templomnak a Sripada, vagy a szent lábnyom szentélye nevet adják, és azt m</w:t>
      </w:r>
      <w:r>
        <w:rPr>
          <w:sz w:val="24"/>
        </w:rPr>
        <w:t>e</w:t>
      </w:r>
      <w:r>
        <w:rPr>
          <w:sz w:val="24"/>
        </w:rPr>
        <w:t>sélik róla, hogy midőn Buddha asztrális testében meglátogatta Ceylont (fizikai testében soha nem volt ott), akkor felkereste e hegy védő őrszellemét is, akit a nép Saman Deviyo-nak nevez. Épp m</w:t>
      </w:r>
      <w:r>
        <w:rPr>
          <w:sz w:val="24"/>
        </w:rPr>
        <w:t>i</w:t>
      </w:r>
      <w:r>
        <w:rPr>
          <w:sz w:val="24"/>
        </w:rPr>
        <w:t>kor már távozni készült, Saman Deviyo megkérte, hogy kegyként hagyja hátra azon a helyen látog</w:t>
      </w:r>
      <w:r>
        <w:rPr>
          <w:sz w:val="24"/>
        </w:rPr>
        <w:t>a</w:t>
      </w:r>
      <w:r>
        <w:rPr>
          <w:sz w:val="24"/>
        </w:rPr>
        <w:t xml:space="preserve">tásának valamely maradandó emlékét. Buddha ennek eleget téve, mesélik, benyomta lábát a tömör kősziklába, felhasználva bizonyos erőt, mely azon egy határozott nyomot, vagy horpadást okozott. </w:t>
      </w:r>
    </w:p>
    <w:p w14:paraId="58C578C2" w14:textId="77777777" w:rsidR="00221B60" w:rsidRDefault="00221B60" w:rsidP="00A33060">
      <w:pPr>
        <w:ind w:firstLine="284"/>
        <w:jc w:val="both"/>
        <w:rPr>
          <w:sz w:val="24"/>
        </w:rPr>
      </w:pPr>
      <w:r>
        <w:rPr>
          <w:sz w:val="24"/>
        </w:rPr>
        <w:t>A történet a továbbiakban elmondja, hogy Saman Deviyo avégett, hogy ezt a szent lábnyomot ember érintése soha be ne mocskolhassa és a belőle kisugárzó magnetizmus me</w:t>
      </w:r>
      <w:r>
        <w:rPr>
          <w:sz w:val="24"/>
        </w:rPr>
        <w:t>g</w:t>
      </w:r>
      <w:r>
        <w:rPr>
          <w:sz w:val="24"/>
        </w:rPr>
        <w:t>őriztessék, befedte egy óriási sziklakúppal, amely a hegy jelenlegi csúcsát képezi. E kúp tet</w:t>
      </w:r>
      <w:r>
        <w:rPr>
          <w:sz w:val="24"/>
        </w:rPr>
        <w:t>e</w:t>
      </w:r>
      <w:r>
        <w:rPr>
          <w:sz w:val="24"/>
        </w:rPr>
        <w:t>jén üreget vágtak, mely nagyjából hasonlít egy óriási lábnyomhoz, és a tudatlanabb imádók közül sokan valószínűleg azt hiszik, hogy ez Buddha tényleges jele. Az összes szerzetes viszont, aki tud, nyomatékosan t</w:t>
      </w:r>
      <w:r>
        <w:rPr>
          <w:sz w:val="24"/>
        </w:rPr>
        <w:t>a</w:t>
      </w:r>
      <w:r>
        <w:rPr>
          <w:sz w:val="24"/>
        </w:rPr>
        <w:t>gadja ezt és hangsúlyozza, hogy ez nemcsak túlságosan nagy ahhoz, hogy emberi lábnyom lehessen, h</w:t>
      </w:r>
      <w:r>
        <w:rPr>
          <w:sz w:val="24"/>
        </w:rPr>
        <w:t>a</w:t>
      </w:r>
      <w:r>
        <w:rPr>
          <w:sz w:val="24"/>
        </w:rPr>
        <w:t>nem egész nyilvánvalóan mesterséges is.</w:t>
      </w:r>
    </w:p>
    <w:p w14:paraId="2AB6982C" w14:textId="77777777" w:rsidR="00221B60" w:rsidRDefault="00221B60" w:rsidP="00A33060">
      <w:pPr>
        <w:ind w:firstLine="284"/>
        <w:jc w:val="both"/>
        <w:rPr>
          <w:sz w:val="24"/>
        </w:rPr>
      </w:pPr>
      <w:r>
        <w:rPr>
          <w:sz w:val="24"/>
        </w:rPr>
        <w:t>Egyszerűen azért készült ott, – mondják a szerzetesek – hogy jelezze a pontos helyet, amely alatt az igazi lábnyom fekszik. Azonkívül rámutatnak a tényre, hogy a szikla körül, a csúcs alatt biz</w:t>
      </w:r>
      <w:r>
        <w:rPr>
          <w:sz w:val="24"/>
        </w:rPr>
        <w:t>o</w:t>
      </w:r>
      <w:r>
        <w:rPr>
          <w:sz w:val="24"/>
        </w:rPr>
        <w:t>nyos távolságra kétségtelenül rés húzódik. A szent lábnyom eszméje ezen a csúcson úgy lá</w:t>
      </w:r>
      <w:r>
        <w:rPr>
          <w:sz w:val="24"/>
        </w:rPr>
        <w:t>t</w:t>
      </w:r>
      <w:r>
        <w:rPr>
          <w:sz w:val="24"/>
        </w:rPr>
        <w:t>szik, közös a különféle vallásoknál. A buddhisták azt tartják, hogy Buddhától származik, a sziget tamil lakossága Vishnu számos lábnyomai egyikének tekinti a keresztények és mohamedánok pedig Ádámnak tulajdonítják, – innen az „Ádám Cs</w:t>
      </w:r>
      <w:r>
        <w:rPr>
          <w:sz w:val="24"/>
        </w:rPr>
        <w:t>ú</w:t>
      </w:r>
      <w:r>
        <w:rPr>
          <w:sz w:val="24"/>
        </w:rPr>
        <w:t xml:space="preserve">csa” elnevezés. </w:t>
      </w:r>
    </w:p>
    <w:p w14:paraId="39F8A6D4" w14:textId="77777777" w:rsidR="00221B60" w:rsidRDefault="00221B60" w:rsidP="00A33060">
      <w:pPr>
        <w:ind w:firstLine="284"/>
        <w:jc w:val="both"/>
        <w:rPr>
          <w:sz w:val="24"/>
        </w:rPr>
      </w:pPr>
      <w:r>
        <w:rPr>
          <w:sz w:val="24"/>
        </w:rPr>
        <w:t>De azt is mondják, hogy még sokkal előbb, mielőtt e vallások megjelentek volna a szig</w:t>
      </w:r>
      <w:r>
        <w:rPr>
          <w:sz w:val="24"/>
        </w:rPr>
        <w:t>e</w:t>
      </w:r>
      <w:r>
        <w:rPr>
          <w:sz w:val="24"/>
        </w:rPr>
        <w:t>ten, még sokkal az Úr Buddha ideje előtt ez a csúcs már Saman Deviyo-nak volt szente</w:t>
      </w:r>
      <w:r>
        <w:rPr>
          <w:sz w:val="24"/>
        </w:rPr>
        <w:t>l</w:t>
      </w:r>
      <w:r>
        <w:rPr>
          <w:sz w:val="24"/>
        </w:rPr>
        <w:t>ve, akinek a lakosság a legmélyebb tisztelettel adózik és joggal, mert ő olyan nagy angyali rendbe tartozik, amely az Adeptusok legmagasabbjait közelíti meg. Annak ellenére, hogy munkája teljesen különbözik a m</w:t>
      </w:r>
      <w:r>
        <w:rPr>
          <w:sz w:val="24"/>
        </w:rPr>
        <w:t>i</w:t>
      </w:r>
      <w:r>
        <w:rPr>
          <w:sz w:val="24"/>
        </w:rPr>
        <w:t>énktől, szintén engedelmességgel tartozik a Nagy Okkult Hierarchia Fejének és egyúttal tagja a Nagy Fehér Testvériségnek is, amelynek egyedüli célja a világ fejlődésének előmozdítása.</w:t>
      </w:r>
    </w:p>
    <w:p w14:paraId="1324DA80" w14:textId="77777777" w:rsidR="00221B60" w:rsidRDefault="00221B60" w:rsidP="00A33060">
      <w:pPr>
        <w:ind w:firstLine="284"/>
        <w:jc w:val="both"/>
        <w:rPr>
          <w:sz w:val="24"/>
        </w:rPr>
      </w:pPr>
      <w:r>
        <w:rPr>
          <w:sz w:val="24"/>
        </w:rPr>
        <w:t>Egy ilyen nagy lény jelenléte természetesen hatalmas befolyást áraszt a hegyre és szomszédság</w:t>
      </w:r>
      <w:r>
        <w:rPr>
          <w:sz w:val="24"/>
        </w:rPr>
        <w:t>á</w:t>
      </w:r>
      <w:r>
        <w:rPr>
          <w:sz w:val="24"/>
        </w:rPr>
        <w:t>ra, leginkább a csúcsára. Minden bizonnyal valóság van a zarándokok őszintén nyilvánított örve</w:t>
      </w:r>
      <w:r>
        <w:rPr>
          <w:sz w:val="24"/>
        </w:rPr>
        <w:t>n</w:t>
      </w:r>
      <w:r>
        <w:rPr>
          <w:sz w:val="24"/>
        </w:rPr>
        <w:t>dező lelkesedése mögött. Itt szintén, mint más személyeknél, hozzájárul még ehhez az az áh</w:t>
      </w:r>
      <w:r>
        <w:rPr>
          <w:sz w:val="24"/>
        </w:rPr>
        <w:t>í</w:t>
      </w:r>
      <w:r>
        <w:rPr>
          <w:sz w:val="24"/>
        </w:rPr>
        <w:t>tatos atmoszféra is, amellyel a zarándokok egymást követő nemzedékei telitették a helyet. Ámbár ez is erős, mégis teljesen elhomályosítja e hatalmas Lény eredeti és folyton jelenlévő befolyása, aki éve</w:t>
      </w:r>
      <w:r>
        <w:rPr>
          <w:sz w:val="24"/>
        </w:rPr>
        <w:t>z</w:t>
      </w:r>
      <w:r>
        <w:rPr>
          <w:sz w:val="24"/>
        </w:rPr>
        <w:t>redek óta munkálkodik ott és őrzi a helyet.</w:t>
      </w:r>
    </w:p>
    <w:p w14:paraId="07DF1EEB" w14:textId="77777777" w:rsidR="00221B60" w:rsidRPr="00A33060" w:rsidRDefault="00221B60" w:rsidP="00221B60">
      <w:pPr>
        <w:ind w:firstLine="849"/>
        <w:jc w:val="both"/>
        <w:rPr>
          <w:sz w:val="22"/>
        </w:rPr>
      </w:pPr>
    </w:p>
    <w:p w14:paraId="15B1DC9D" w14:textId="77777777" w:rsidR="00221B60" w:rsidRDefault="00221B60" w:rsidP="00221B60">
      <w:pPr>
        <w:pStyle w:val="Cmsor3"/>
        <w:spacing w:line="240" w:lineRule="auto"/>
      </w:pPr>
      <w:bookmarkStart w:id="63" w:name="_Toc300590955"/>
      <w:r>
        <w:t>Szent folyók</w:t>
      </w:r>
      <w:bookmarkEnd w:id="63"/>
    </w:p>
    <w:p w14:paraId="63693233" w14:textId="77777777" w:rsidR="00221B60" w:rsidRDefault="00221B60" w:rsidP="00221B60">
      <w:pPr>
        <w:ind w:firstLine="712"/>
        <w:jc w:val="both"/>
        <w:rPr>
          <w:sz w:val="24"/>
        </w:rPr>
      </w:pPr>
    </w:p>
    <w:p w14:paraId="55B7AD16" w14:textId="77777777" w:rsidR="00221B60" w:rsidRDefault="00221B60" w:rsidP="00A33060">
      <w:pPr>
        <w:ind w:firstLine="340"/>
        <w:jc w:val="both"/>
        <w:rPr>
          <w:sz w:val="24"/>
        </w:rPr>
      </w:pPr>
      <w:r>
        <w:rPr>
          <w:sz w:val="24"/>
        </w:rPr>
        <w:t>Vannak szent folyók, pl. a Ganges. Úgy hiszik, hogy a régi idők valamely nagy személyisége oly erővel magnetizálta a folyam forrását, hogy azóta is a belőle kiáradó víz igazi ért</w:t>
      </w:r>
      <w:r>
        <w:rPr>
          <w:sz w:val="24"/>
        </w:rPr>
        <w:t>e</w:t>
      </w:r>
      <w:r>
        <w:rPr>
          <w:sz w:val="24"/>
        </w:rPr>
        <w:t>lemben vett szentelt víz, s magában hordja az ő befolyását és áldását. Ez nem lehetetle</w:t>
      </w:r>
      <w:r>
        <w:rPr>
          <w:sz w:val="24"/>
        </w:rPr>
        <w:t>n</w:t>
      </w:r>
      <w:r>
        <w:rPr>
          <w:sz w:val="24"/>
        </w:rPr>
        <w:t>ség, bár ehhez vagy az szükséges, hogy nagy kezdeti erővel lássák el, vagy gyakori feltöltéséről kell gondoskodni. Az elj</w:t>
      </w:r>
      <w:r>
        <w:rPr>
          <w:sz w:val="24"/>
        </w:rPr>
        <w:t>á</w:t>
      </w:r>
      <w:r>
        <w:rPr>
          <w:sz w:val="24"/>
        </w:rPr>
        <w:t>rás egyszerű és világos. Az egyedüli nehézség csupán a művelet méreteiből folyik. De ami a közö</w:t>
      </w:r>
      <w:r>
        <w:rPr>
          <w:sz w:val="24"/>
        </w:rPr>
        <w:t>n</w:t>
      </w:r>
      <w:r>
        <w:rPr>
          <w:sz w:val="24"/>
        </w:rPr>
        <w:t>séges ember erejét meghaladja, esetleg egészen könnyű lehet valakinek, aki már egy sokkal mag</w:t>
      </w:r>
      <w:r>
        <w:rPr>
          <w:sz w:val="24"/>
        </w:rPr>
        <w:t>a</w:t>
      </w:r>
      <w:r>
        <w:rPr>
          <w:sz w:val="24"/>
        </w:rPr>
        <w:t>sabb színvonalon van.</w:t>
      </w:r>
    </w:p>
    <w:p w14:paraId="027807AD" w14:textId="77777777" w:rsidR="00221B60" w:rsidRDefault="00221B60" w:rsidP="00221B60">
      <w:pPr>
        <w:ind w:firstLine="712"/>
        <w:jc w:val="both"/>
        <w:rPr>
          <w:sz w:val="24"/>
        </w:rPr>
      </w:pPr>
    </w:p>
    <w:p w14:paraId="51CB33CA" w14:textId="77777777" w:rsidR="00221B60" w:rsidRPr="00843746" w:rsidRDefault="00843746" w:rsidP="00843746">
      <w:pPr>
        <w:pStyle w:val="Cmsor1"/>
        <w:rPr>
          <w:bCs/>
          <w:sz w:val="32"/>
        </w:rPr>
      </w:pPr>
      <w:bookmarkStart w:id="64" w:name="_Toc300590956"/>
      <w:r w:rsidRPr="00843746">
        <w:rPr>
          <w:bCs/>
          <w:sz w:val="32"/>
        </w:rPr>
        <w:t>VIII.</w:t>
      </w:r>
      <w:r w:rsidR="00221B60" w:rsidRPr="00843746">
        <w:rPr>
          <w:bCs/>
          <w:sz w:val="32"/>
        </w:rPr>
        <w:t xml:space="preserve"> fejezet</w:t>
      </w:r>
      <w:r w:rsidRPr="00843746">
        <w:rPr>
          <w:bCs/>
          <w:sz w:val="32"/>
        </w:rPr>
        <w:t xml:space="preserve"> </w:t>
      </w:r>
      <w:r w:rsidR="00221B60" w:rsidRPr="00843746">
        <w:rPr>
          <w:bCs/>
          <w:sz w:val="32"/>
          <w:u w:val="single"/>
        </w:rPr>
        <w:t>A szertartások hatása</w:t>
      </w:r>
      <w:bookmarkEnd w:id="64"/>
    </w:p>
    <w:p w14:paraId="7B8EB236" w14:textId="77777777" w:rsidR="00221B60" w:rsidRDefault="00221B60" w:rsidP="00221B60">
      <w:pPr>
        <w:jc w:val="center"/>
        <w:rPr>
          <w:b/>
          <w:sz w:val="32"/>
        </w:rPr>
      </w:pPr>
    </w:p>
    <w:p w14:paraId="2C57ACB1" w14:textId="77777777" w:rsidR="00221B60" w:rsidRDefault="00221B60" w:rsidP="00A33060">
      <w:pPr>
        <w:ind w:firstLine="284"/>
        <w:jc w:val="both"/>
        <w:rPr>
          <w:sz w:val="24"/>
        </w:rPr>
      </w:pPr>
      <w:r>
        <w:rPr>
          <w:sz w:val="24"/>
        </w:rPr>
        <w:t>Székesegyházaink és templomaink reánk való hatását vizsgálva, eddig azzal foglalko</w:t>
      </w:r>
      <w:r>
        <w:rPr>
          <w:sz w:val="24"/>
        </w:rPr>
        <w:t>z</w:t>
      </w:r>
      <w:r>
        <w:rPr>
          <w:sz w:val="24"/>
        </w:rPr>
        <w:t>tunk, hogy mi sugárzik ránk falaikról. Ez azonban csak kis része annak a hatásnak, amit re</w:t>
      </w:r>
      <w:r>
        <w:rPr>
          <w:sz w:val="24"/>
        </w:rPr>
        <w:t>n</w:t>
      </w:r>
      <w:r>
        <w:rPr>
          <w:sz w:val="24"/>
        </w:rPr>
        <w:t>deltetésük szerint a közösségre gyakorolniuk kell, – csupán egy mozzanata a vallásalapító nagy tervének, sőt még ez a terv is csak egy része egy még hatalmasabb tervezetnek. Hadd próbáljam ezt megmagy</w:t>
      </w:r>
      <w:r>
        <w:rPr>
          <w:sz w:val="24"/>
        </w:rPr>
        <w:t>a</w:t>
      </w:r>
      <w:r>
        <w:rPr>
          <w:sz w:val="24"/>
        </w:rPr>
        <w:t>rázni.</w:t>
      </w:r>
    </w:p>
    <w:p w14:paraId="3A88CB82" w14:textId="77777777" w:rsidR="00221B60" w:rsidRDefault="00221B60" w:rsidP="00221B60">
      <w:pPr>
        <w:ind w:firstLine="705"/>
        <w:jc w:val="both"/>
        <w:rPr>
          <w:sz w:val="24"/>
        </w:rPr>
      </w:pPr>
    </w:p>
    <w:p w14:paraId="2CF3FF76" w14:textId="77777777" w:rsidR="00221B60" w:rsidRDefault="00221B60" w:rsidP="00221B60">
      <w:pPr>
        <w:pStyle w:val="Cmsor3"/>
        <w:spacing w:line="240" w:lineRule="auto"/>
      </w:pPr>
      <w:bookmarkStart w:id="65" w:name="_Toc300590957"/>
      <w:r>
        <w:t>A hierarchia</w:t>
      </w:r>
      <w:bookmarkEnd w:id="65"/>
    </w:p>
    <w:p w14:paraId="279C256A" w14:textId="77777777" w:rsidR="00221B60" w:rsidRDefault="00221B60" w:rsidP="00221B60">
      <w:pPr>
        <w:jc w:val="both"/>
        <w:rPr>
          <w:b/>
          <w:sz w:val="24"/>
          <w:u w:val="single"/>
        </w:rPr>
      </w:pPr>
    </w:p>
    <w:p w14:paraId="2C541B4A" w14:textId="77777777" w:rsidR="00221B60" w:rsidRDefault="00221B60" w:rsidP="00A33060">
      <w:pPr>
        <w:ind w:firstLine="284"/>
        <w:jc w:val="both"/>
        <w:rPr>
          <w:sz w:val="24"/>
        </w:rPr>
      </w:pPr>
      <w:r>
        <w:rPr>
          <w:sz w:val="24"/>
        </w:rPr>
        <w:t xml:space="preserve">A </w:t>
      </w:r>
      <w:r w:rsidR="00A33060">
        <w:rPr>
          <w:sz w:val="24"/>
        </w:rPr>
        <w:t>t</w:t>
      </w:r>
      <w:r>
        <w:rPr>
          <w:sz w:val="24"/>
        </w:rPr>
        <w:t>eozófia tanulmányozói tudatában vannak annak a ténynek, hogy a világ fejlődésének igazg</w:t>
      </w:r>
      <w:r>
        <w:rPr>
          <w:sz w:val="24"/>
        </w:rPr>
        <w:t>a</w:t>
      </w:r>
      <w:r>
        <w:rPr>
          <w:sz w:val="24"/>
        </w:rPr>
        <w:t>tását az Adeptusok Hierarchiája végzi egy nagy Vezető irányítása alatt, és hogy e kormányzat egyik ágazata a vallás előmozdításával és fejlesztésével foglalkozik Az ágazat vezetőjét keleten Bodhisattvá-nak hívják, itt nyugaton pedig mint Krisztust ismerjük, noha ez csupán egyik testetöltésében használt címe. A kormányzat terve az, hogy minden világko</w:t>
      </w:r>
      <w:r>
        <w:rPr>
          <w:sz w:val="24"/>
        </w:rPr>
        <w:t>r</w:t>
      </w:r>
      <w:r>
        <w:rPr>
          <w:sz w:val="24"/>
        </w:rPr>
        <w:t>szakban hét Krisztus kövesse egymást – minden gyökérfaj számára egy, akik egymás után töltik be a Bodhisattva (a krisztusi) tisztséget, és ezalatt a világ összes vallásos ténykedése felügyeletük alá tartozik, tehát nemcsak a saját gyökérfajuké. Ez utóbbiban többször reinka</w:t>
      </w:r>
      <w:r>
        <w:rPr>
          <w:sz w:val="24"/>
        </w:rPr>
        <w:t>r</w:t>
      </w:r>
      <w:r>
        <w:rPr>
          <w:sz w:val="24"/>
        </w:rPr>
        <w:t>nálódhatnak.</w:t>
      </w:r>
    </w:p>
    <w:p w14:paraId="31A7C02C" w14:textId="77777777" w:rsidR="00221B60" w:rsidRDefault="00221B60" w:rsidP="00A33060">
      <w:pPr>
        <w:ind w:firstLine="284"/>
        <w:jc w:val="both"/>
        <w:rPr>
          <w:sz w:val="24"/>
        </w:rPr>
      </w:pPr>
      <w:r>
        <w:rPr>
          <w:sz w:val="24"/>
        </w:rPr>
        <w:t>Hogy pontosan megvilágítsuk ennek jelentőségét, nézzük e hivatal előbbi viselőjének esetét, akit mint az Úr Gautamát ismerünk. Ő volt tulajdonképpen a negyedik, vagyis az atlantiszi törzsfaj Bodhisattvája és ebben a gyökérfajban több százezer év leforgása alatt sokszor öltött testet külö</w:t>
      </w:r>
      <w:r>
        <w:rPr>
          <w:sz w:val="24"/>
        </w:rPr>
        <w:t>n</w:t>
      </w:r>
      <w:r>
        <w:rPr>
          <w:sz w:val="24"/>
        </w:rPr>
        <w:t>böző neveken. S így, bár speciális munkája a negyedik gyökérfajhoz fűzte, egyben az egész világ többi vallásaira is felügyelt, következésképen az ötödik gyökérfajt sem hanyagolta el. Gyökérfaj</w:t>
      </w:r>
      <w:r>
        <w:rPr>
          <w:sz w:val="24"/>
        </w:rPr>
        <w:t>á</w:t>
      </w:r>
      <w:r>
        <w:rPr>
          <w:sz w:val="24"/>
        </w:rPr>
        <w:t>nak minden egyes alfajában – a kezdeti időkben – megjelent és al</w:t>
      </w:r>
      <w:r>
        <w:rPr>
          <w:sz w:val="24"/>
        </w:rPr>
        <w:t>a</w:t>
      </w:r>
      <w:r>
        <w:rPr>
          <w:sz w:val="24"/>
        </w:rPr>
        <w:t>pított egy-egy vallást. Az első alfajban Ő volt az eredeti Vyasa. A második alfajban v</w:t>
      </w:r>
      <w:r>
        <w:rPr>
          <w:sz w:val="24"/>
        </w:rPr>
        <w:t>i</w:t>
      </w:r>
      <w:r>
        <w:rPr>
          <w:sz w:val="24"/>
        </w:rPr>
        <w:t>selt nevét nem jegyezte fel a történelem. A harmadik alfajban Ő volt az eredeti Zoroaszter, első a sok közt, akik ezt a nevet viselték. Egyiptom nagy vallásában Ő volt Thoth, – a görögök Hermes Trismegistosnak nevezték, „Háromszor Legn</w:t>
      </w:r>
      <w:r>
        <w:rPr>
          <w:sz w:val="24"/>
        </w:rPr>
        <w:t>a</w:t>
      </w:r>
      <w:r>
        <w:rPr>
          <w:sz w:val="24"/>
        </w:rPr>
        <w:t>gyobb Hermesnek” – és a negyedik alfaj korai görögjei közt Ő volt Orpheus, az énekes, a misztér</w:t>
      </w:r>
      <w:r>
        <w:rPr>
          <w:sz w:val="24"/>
        </w:rPr>
        <w:t>i</w:t>
      </w:r>
      <w:r>
        <w:rPr>
          <w:sz w:val="24"/>
        </w:rPr>
        <w:t>umok megalapítója.</w:t>
      </w:r>
    </w:p>
    <w:p w14:paraId="0B842D1B" w14:textId="77777777" w:rsidR="00221B60" w:rsidRDefault="00221B60" w:rsidP="00A33060">
      <w:pPr>
        <w:ind w:firstLine="284"/>
        <w:jc w:val="both"/>
        <w:rPr>
          <w:sz w:val="24"/>
        </w:rPr>
      </w:pPr>
      <w:r>
        <w:rPr>
          <w:sz w:val="24"/>
        </w:rPr>
        <w:t>Minden életében komoly tanítványokat gyűjtött maga köré, természetesen sokszor ugya</w:t>
      </w:r>
      <w:r>
        <w:rPr>
          <w:sz w:val="24"/>
        </w:rPr>
        <w:t>n</w:t>
      </w:r>
      <w:r>
        <w:rPr>
          <w:sz w:val="24"/>
        </w:rPr>
        <w:t>azokat az egókat új testekben, noha folyvást gyarapította számukat. A negyedik gyökérfaj még k</w:t>
      </w:r>
      <w:r>
        <w:rPr>
          <w:sz w:val="24"/>
        </w:rPr>
        <w:t>o</w:t>
      </w:r>
      <w:r>
        <w:rPr>
          <w:sz w:val="24"/>
        </w:rPr>
        <w:t>rántsem fejezte be fejlődését, mert a föld lakóinak többsége még mindig ahhoz ta</w:t>
      </w:r>
      <w:r>
        <w:rPr>
          <w:sz w:val="24"/>
        </w:rPr>
        <w:t>r</w:t>
      </w:r>
      <w:r>
        <w:rPr>
          <w:sz w:val="24"/>
        </w:rPr>
        <w:t>tozik – a kínaiak, tatárok, japánok, malájok nagy tömegei és a föld fejletlen népei mind; de virágzásának tetőpontját már r</w:t>
      </w:r>
      <w:r>
        <w:rPr>
          <w:sz w:val="24"/>
        </w:rPr>
        <w:t>é</w:t>
      </w:r>
      <w:r>
        <w:rPr>
          <w:sz w:val="24"/>
        </w:rPr>
        <w:t>gen elhagyta, amikor még az összes haladottabb egók benne, a világ uralkodó fajában öltöttek te</w:t>
      </w:r>
      <w:r>
        <w:rPr>
          <w:sz w:val="24"/>
        </w:rPr>
        <w:t>s</w:t>
      </w:r>
      <w:r>
        <w:rPr>
          <w:sz w:val="24"/>
        </w:rPr>
        <w:t>tet. Dicsőségének leteltével, a Bodhisattva felkészült mu</w:t>
      </w:r>
      <w:r>
        <w:rPr>
          <w:sz w:val="24"/>
        </w:rPr>
        <w:t>n</w:t>
      </w:r>
      <w:r>
        <w:rPr>
          <w:sz w:val="24"/>
        </w:rPr>
        <w:t>kájának csúcsteljesítményére: ama igen magas színvonalú beavatásra, amit Buddhaságnak nevezünk, hogy azután átadja hivatalát utódj</w:t>
      </w:r>
      <w:r>
        <w:rPr>
          <w:sz w:val="24"/>
        </w:rPr>
        <w:t>á</w:t>
      </w:r>
      <w:r>
        <w:rPr>
          <w:sz w:val="24"/>
        </w:rPr>
        <w:t>nak.</w:t>
      </w:r>
    </w:p>
    <w:p w14:paraId="68C32578" w14:textId="77777777" w:rsidR="00221B60" w:rsidRDefault="00221B60" w:rsidP="00A33060">
      <w:pPr>
        <w:ind w:firstLine="284"/>
        <w:jc w:val="both"/>
        <w:rPr>
          <w:sz w:val="24"/>
        </w:rPr>
      </w:pPr>
      <w:r>
        <w:rPr>
          <w:sz w:val="24"/>
        </w:rPr>
        <w:t>Ehhez az előkészülethez szükséges volt, hogy egy országba, sőt annak is egy bizonyos részébe jöjjenek össze azok az egók, akik az Ő elmúlt életeiben legközelebbi követői voltak. Ekkor testet öltött közöttük – vagy talán valószínűbb, hogy legmagasabb tanítványainak egyike öltött te</w:t>
      </w:r>
      <w:r>
        <w:rPr>
          <w:sz w:val="24"/>
        </w:rPr>
        <w:t>s</w:t>
      </w:r>
      <w:r>
        <w:rPr>
          <w:sz w:val="24"/>
        </w:rPr>
        <w:t>tet és ezt átadta a Bodhisattvának, amikor annak ideje elérkezett. Miután ebben a testben átment a nagy beavatáson és BUDDHA lett, elindult, hogy hirdesse Törvényét. Nem szabad ezt a szót: „tö</w:t>
      </w:r>
      <w:r>
        <w:rPr>
          <w:sz w:val="24"/>
        </w:rPr>
        <w:t>r</w:t>
      </w:r>
      <w:r>
        <w:rPr>
          <w:sz w:val="24"/>
        </w:rPr>
        <w:t>vény”, csupán közönséges mindennapi értelmében vennünk, mert sokkal többet jelent, mint csupán para</w:t>
      </w:r>
      <w:r>
        <w:rPr>
          <w:sz w:val="24"/>
        </w:rPr>
        <w:t>n</w:t>
      </w:r>
      <w:r>
        <w:rPr>
          <w:sz w:val="24"/>
        </w:rPr>
        <w:t>csolatokat. Inkább úgy kell tekintenünk, mint a Buddha értelmezését az emberiségről és fejl</w:t>
      </w:r>
      <w:r>
        <w:rPr>
          <w:sz w:val="24"/>
        </w:rPr>
        <w:t>ő</w:t>
      </w:r>
      <w:r>
        <w:rPr>
          <w:sz w:val="24"/>
        </w:rPr>
        <w:t>déséről és egyben ezen igazságra alapozott tanításait arról, hogyan kell az embernek cselekednie, hogy együttműködjék a fe</w:t>
      </w:r>
      <w:r>
        <w:rPr>
          <w:sz w:val="24"/>
        </w:rPr>
        <w:t>j</w:t>
      </w:r>
      <w:r>
        <w:rPr>
          <w:sz w:val="24"/>
        </w:rPr>
        <w:t>lődés tervével.</w:t>
      </w:r>
    </w:p>
    <w:p w14:paraId="2181636F" w14:textId="77777777" w:rsidR="00221B60" w:rsidRDefault="00221B60" w:rsidP="00A33060">
      <w:pPr>
        <w:ind w:firstLine="284"/>
        <w:jc w:val="both"/>
        <w:rPr>
          <w:sz w:val="24"/>
        </w:rPr>
      </w:pPr>
      <w:r>
        <w:rPr>
          <w:sz w:val="24"/>
        </w:rPr>
        <w:t>Törvényét hirdetve, maga köré gyűjtötte régi tanítványai egész seregét. Mint Buddha, hiv</w:t>
      </w:r>
      <w:r>
        <w:rPr>
          <w:sz w:val="24"/>
        </w:rPr>
        <w:t>a</w:t>
      </w:r>
      <w:r>
        <w:rPr>
          <w:sz w:val="24"/>
        </w:rPr>
        <w:t>talánál fogva óriási erővel és magnetizmussal bírt, s ez segítette követőit abban, hogy megtegyék az Ö</w:t>
      </w:r>
      <w:r>
        <w:rPr>
          <w:sz w:val="24"/>
        </w:rPr>
        <w:t>s</w:t>
      </w:r>
      <w:r>
        <w:rPr>
          <w:sz w:val="24"/>
        </w:rPr>
        <w:t>vény negyedik lépését, amit Arhat foknak neveznek. Földi életének további részét avval töltötte, hogy az új hitet hirdette és erősítette. A mikor eltávozott a fizikai életből, véglegesen átadta hivat</w:t>
      </w:r>
      <w:r>
        <w:rPr>
          <w:sz w:val="24"/>
        </w:rPr>
        <w:t>a</w:t>
      </w:r>
      <w:r>
        <w:rPr>
          <w:sz w:val="24"/>
        </w:rPr>
        <w:t>lát, a vallások igazgatását utódának, akit mi az Úr Maitreyanak nev</w:t>
      </w:r>
      <w:r>
        <w:rPr>
          <w:sz w:val="24"/>
        </w:rPr>
        <w:t>e</w:t>
      </w:r>
      <w:r>
        <w:rPr>
          <w:sz w:val="24"/>
        </w:rPr>
        <w:t>zünk. E nagy lényt Indiában Krishna, a keresztény világban pedig Jézus Krisztus néven tisztelik. E kettős név értelme nem ism</w:t>
      </w:r>
      <w:r>
        <w:rPr>
          <w:sz w:val="24"/>
        </w:rPr>
        <w:t>e</w:t>
      </w:r>
      <w:r>
        <w:rPr>
          <w:sz w:val="24"/>
        </w:rPr>
        <w:t>retlen a teozófus előtt. Tanulmányai során hallott arról, hogy Krisztus, az új Bodhisattva, Jézus nevű tanítványának testét használta életének három utolsó éve alatt, amikor megalapította a keresztény vallást. E test halála után az asztrális világból folytatta néhány éven keresztül legbensőbb tanítv</w:t>
      </w:r>
      <w:r>
        <w:rPr>
          <w:sz w:val="24"/>
        </w:rPr>
        <w:t>á</w:t>
      </w:r>
      <w:r>
        <w:rPr>
          <w:sz w:val="24"/>
        </w:rPr>
        <w:t>nyai tanítását, azután pedig mind a mai napig Jézus nevű tanítványát (aki most már maga is Mester) használta arra, hogy Egyh</w:t>
      </w:r>
      <w:r>
        <w:rPr>
          <w:sz w:val="24"/>
        </w:rPr>
        <w:t>á</w:t>
      </w:r>
      <w:r>
        <w:rPr>
          <w:sz w:val="24"/>
        </w:rPr>
        <w:t>zának sorsa felett őrködjön, és amennyire lehet, irányítsa.</w:t>
      </w:r>
    </w:p>
    <w:p w14:paraId="7BD04FF2" w14:textId="77777777" w:rsidR="00221B60" w:rsidRDefault="00221B60" w:rsidP="00A33060">
      <w:pPr>
        <w:ind w:firstLine="284"/>
        <w:jc w:val="both"/>
        <w:rPr>
          <w:sz w:val="24"/>
        </w:rPr>
      </w:pPr>
      <w:r>
        <w:rPr>
          <w:sz w:val="24"/>
        </w:rPr>
        <w:t>Amint az Úr Maitreya átvette hivatalát, azonnal hozzálátott, hogy hasznosítsa a Buddha által há</w:t>
      </w:r>
      <w:r>
        <w:rPr>
          <w:sz w:val="24"/>
        </w:rPr>
        <w:t>t</w:t>
      </w:r>
      <w:r>
        <w:rPr>
          <w:sz w:val="24"/>
        </w:rPr>
        <w:t>rahagyott rendkívül jó körülményeket. Több egyidejű kísérletet tett a világ vallásos fejlődés</w:t>
      </w:r>
      <w:r>
        <w:rPr>
          <w:sz w:val="24"/>
        </w:rPr>
        <w:t>é</w:t>
      </w:r>
      <w:r>
        <w:rPr>
          <w:sz w:val="24"/>
        </w:rPr>
        <w:t>nek előmozdítására. Nemcsak Ő Maga inkarnálódott igen rövid időn belül, hanem sokat alkalmazott azok közül, akik az Úr Buddha alatt elérték az Arhat színvonalat és most készek voltak, hogy rögtön újraszülessenek. A tanítványoknak ebből a táborából való Lao-ce és Konfucius, akiket Kínába kü</w:t>
      </w:r>
      <w:r>
        <w:rPr>
          <w:sz w:val="24"/>
        </w:rPr>
        <w:t>l</w:t>
      </w:r>
      <w:r>
        <w:rPr>
          <w:sz w:val="24"/>
        </w:rPr>
        <w:t>dött testetölteni. Közülük való Platon is, majd a taní</w:t>
      </w:r>
      <w:r>
        <w:rPr>
          <w:sz w:val="24"/>
        </w:rPr>
        <w:t>t</w:t>
      </w:r>
      <w:r>
        <w:rPr>
          <w:sz w:val="24"/>
        </w:rPr>
        <w:t>ványok követői közül Phidias és Görögország számos nagy embere.</w:t>
      </w:r>
    </w:p>
    <w:p w14:paraId="0197E0B8" w14:textId="77777777" w:rsidR="00221B60" w:rsidRDefault="00221B60" w:rsidP="00A33060">
      <w:pPr>
        <w:ind w:firstLine="284"/>
        <w:jc w:val="both"/>
        <w:rPr>
          <w:sz w:val="24"/>
        </w:rPr>
      </w:pPr>
      <w:r>
        <w:rPr>
          <w:sz w:val="24"/>
        </w:rPr>
        <w:t>Ugyanebben az időszakban jelent meg Pythagoras, a nagy bölcselő, aki most K.H. Mester. Ő nem volt az Úr Buddha közvetlen környezetében, mivel akkor már elérte volt az Arhat színvon</w:t>
      </w:r>
      <w:r>
        <w:rPr>
          <w:sz w:val="24"/>
        </w:rPr>
        <w:t>a</w:t>
      </w:r>
      <w:r>
        <w:rPr>
          <w:sz w:val="24"/>
        </w:rPr>
        <w:t>lat és máshol volt Reá szükség a munkában. De átutazott Indiába, hogy találkozzék Vele, és áldás</w:t>
      </w:r>
      <w:r>
        <w:rPr>
          <w:sz w:val="24"/>
        </w:rPr>
        <w:t>á</w:t>
      </w:r>
      <w:r>
        <w:rPr>
          <w:sz w:val="24"/>
        </w:rPr>
        <w:t>ban részesüljön. Ő is a Bodhisattva fejlődési irányához tartozik és egyik legfőbb képviselőjének tekin</w:t>
      </w:r>
      <w:r>
        <w:rPr>
          <w:sz w:val="24"/>
        </w:rPr>
        <w:t>t</w:t>
      </w:r>
      <w:r>
        <w:rPr>
          <w:sz w:val="24"/>
        </w:rPr>
        <w:t>hető.</w:t>
      </w:r>
    </w:p>
    <w:p w14:paraId="3A94923D" w14:textId="77777777" w:rsidR="00221B60" w:rsidRDefault="00221B60" w:rsidP="00A33060">
      <w:pPr>
        <w:ind w:firstLine="284"/>
        <w:jc w:val="both"/>
        <w:rPr>
          <w:sz w:val="24"/>
        </w:rPr>
      </w:pPr>
      <w:r>
        <w:rPr>
          <w:sz w:val="24"/>
        </w:rPr>
        <w:t>Ez eseményekkel egyidejűleg az Úr Maitreya maga is testetöltött</w:t>
      </w:r>
      <w:r w:rsidR="00A807D0">
        <w:rPr>
          <w:sz w:val="24"/>
        </w:rPr>
        <w:t>,</w:t>
      </w:r>
      <w:r>
        <w:rPr>
          <w:sz w:val="24"/>
        </w:rPr>
        <w:t xml:space="preserve"> mint Krishna, és igen csodás életet élt Indiában. Ehhez az élethez fűződik India vallásos életének devocionális aspektusa, amely talán egyedüli az egész világon, mélységes odaadásának megnyilvánulásában. Ezt a nagy testetöltést nem szabad összetévesztenünk a Mahabharata-ban leírt Krishnáéval. Ez utóbbi harcos és államférfi volt és kb. 2.500 évvel korá</w:t>
      </w:r>
      <w:r>
        <w:rPr>
          <w:sz w:val="24"/>
        </w:rPr>
        <w:t>b</w:t>
      </w:r>
      <w:r>
        <w:rPr>
          <w:sz w:val="24"/>
        </w:rPr>
        <w:t>ban élt.</w:t>
      </w:r>
    </w:p>
    <w:p w14:paraId="70BB0C1E" w14:textId="77777777" w:rsidR="00221B60" w:rsidRDefault="00221B60" w:rsidP="00A33060">
      <w:pPr>
        <w:ind w:firstLine="284"/>
        <w:jc w:val="both"/>
        <w:rPr>
          <w:sz w:val="24"/>
        </w:rPr>
      </w:pPr>
      <w:r>
        <w:rPr>
          <w:sz w:val="24"/>
        </w:rPr>
        <w:t>Ezzel egyidőben történt még egy nagy testetöltés is – nem annyira a vallási, mint a szervezés egyik vonalába tartozó – a nagy Shankaracharya-é, aki beutazta Indiát és megalap</w:t>
      </w:r>
      <w:r>
        <w:rPr>
          <w:sz w:val="24"/>
        </w:rPr>
        <w:t>í</w:t>
      </w:r>
      <w:r>
        <w:rPr>
          <w:sz w:val="24"/>
        </w:rPr>
        <w:t>totta a négy fő kolostort és a Sannyasi rendet. Némi zavart okozott az, hogy mindazok, akik azóta a kolostori sze</w:t>
      </w:r>
      <w:r>
        <w:rPr>
          <w:sz w:val="24"/>
        </w:rPr>
        <w:t>r</w:t>
      </w:r>
      <w:r>
        <w:rPr>
          <w:sz w:val="24"/>
        </w:rPr>
        <w:t>vezetek élén álltak, szintén felvették a Shankaracharya címet, úgyhogy Shankaracharyaról b</w:t>
      </w:r>
      <w:r>
        <w:rPr>
          <w:sz w:val="24"/>
        </w:rPr>
        <w:t>e</w:t>
      </w:r>
      <w:r>
        <w:rPr>
          <w:sz w:val="24"/>
        </w:rPr>
        <w:t>szélni annyi, mintha a pápát emlegetnénk, s közelebbről nem neveznénk meg, hogy ennek a tisz</w:t>
      </w:r>
      <w:r>
        <w:rPr>
          <w:sz w:val="24"/>
        </w:rPr>
        <w:t>t</w:t>
      </w:r>
      <w:r>
        <w:rPr>
          <w:sz w:val="24"/>
        </w:rPr>
        <w:t>ségnek melyik viselőjére gondolunk. A fent említett nagy Alapítót nem szabad összetévesztenünk ennek a tisztségnek ismertebb viselőjével, aki Krisztus után kb. 700 évvel terjedelmes magyaráz</w:t>
      </w:r>
      <w:r>
        <w:rPr>
          <w:sz w:val="24"/>
        </w:rPr>
        <w:t>a</w:t>
      </w:r>
      <w:r>
        <w:rPr>
          <w:sz w:val="24"/>
        </w:rPr>
        <w:t>tokat írt a Bhagavad Gitá-hoz és néhány Upanisádhoz.</w:t>
      </w:r>
    </w:p>
    <w:p w14:paraId="52CCDE06" w14:textId="77777777" w:rsidR="00221B60" w:rsidRDefault="00221B60" w:rsidP="00221B60">
      <w:pPr>
        <w:ind w:firstLine="813"/>
        <w:jc w:val="both"/>
        <w:rPr>
          <w:sz w:val="24"/>
        </w:rPr>
      </w:pPr>
    </w:p>
    <w:p w14:paraId="186E613A" w14:textId="77777777" w:rsidR="00221B60" w:rsidRDefault="00221B60" w:rsidP="00221B60">
      <w:pPr>
        <w:pStyle w:val="Cmsor3"/>
        <w:spacing w:line="240" w:lineRule="auto"/>
      </w:pPr>
      <w:bookmarkStart w:id="66" w:name="_Toc300590958"/>
      <w:r>
        <w:t>A három ösvény</w:t>
      </w:r>
      <w:bookmarkEnd w:id="66"/>
    </w:p>
    <w:p w14:paraId="5D94A7C3" w14:textId="77777777" w:rsidR="00221B60" w:rsidRDefault="00221B60" w:rsidP="00221B60">
      <w:pPr>
        <w:jc w:val="both"/>
        <w:rPr>
          <w:b/>
          <w:sz w:val="24"/>
          <w:u w:val="single"/>
        </w:rPr>
      </w:pPr>
    </w:p>
    <w:p w14:paraId="2AF4DECC" w14:textId="77777777" w:rsidR="00221B60" w:rsidRDefault="00221B60" w:rsidP="00A807D0">
      <w:pPr>
        <w:ind w:firstLine="284"/>
        <w:jc w:val="both"/>
        <w:rPr>
          <w:sz w:val="24"/>
        </w:rPr>
      </w:pPr>
      <w:r>
        <w:rPr>
          <w:sz w:val="24"/>
        </w:rPr>
        <w:t>Ez a három nagy Tanító, akik olyan rövid időn belül követték egymást Indiában, új impulzust a</w:t>
      </w:r>
      <w:r>
        <w:rPr>
          <w:sz w:val="24"/>
        </w:rPr>
        <w:t>d</w:t>
      </w:r>
      <w:r>
        <w:rPr>
          <w:sz w:val="24"/>
        </w:rPr>
        <w:t>ta a három ösvény mindegyikének. A BUDDHA vallást alapított, részletes utasításokkal a minde</w:t>
      </w:r>
      <w:r>
        <w:rPr>
          <w:sz w:val="24"/>
        </w:rPr>
        <w:t>n</w:t>
      </w:r>
      <w:r>
        <w:rPr>
          <w:sz w:val="24"/>
        </w:rPr>
        <w:t>napi élethez azok számára, akik a cselekvés ösvényén járnak; Shankaracharya megadta a metafiz</w:t>
      </w:r>
      <w:r>
        <w:rPr>
          <w:sz w:val="24"/>
        </w:rPr>
        <w:t>i</w:t>
      </w:r>
      <w:r>
        <w:rPr>
          <w:sz w:val="24"/>
        </w:rPr>
        <w:t>kai tanítást azoknak, akiknek a bölcsesség az ösvényük; az Úr Maitreya pedig (a Krishna megnyi</w:t>
      </w:r>
      <w:r>
        <w:rPr>
          <w:sz w:val="24"/>
        </w:rPr>
        <w:t>l</w:t>
      </w:r>
      <w:r>
        <w:rPr>
          <w:sz w:val="24"/>
        </w:rPr>
        <w:t>vánulásban) az odaadás magasztos tárgyául szolgált azoknak, akiket ez az út vezet el az iga</w:t>
      </w:r>
      <w:r>
        <w:rPr>
          <w:sz w:val="24"/>
        </w:rPr>
        <w:t>z</w:t>
      </w:r>
      <w:r>
        <w:rPr>
          <w:sz w:val="24"/>
        </w:rPr>
        <w:t>sághoz. A kereszténységet azonban úgy kell tekinteni, mint az új Bodhisattva első törekvését arra, hogy országokba vigye a vallást, mert a Krishna testetöltésben végzett munkája egyenesen Indiának volt szánva. Akik a külső megnyilvánulás mögött a dolgok belső és misztikus értelmébe tudnak hatolni, figyelemre méltónak fogják találni, hogy az a sugár, vagy típus, amelyhez az Úr Buddha, a Bodhisattva és K.H. Mester tartozik, bizonyos értelemben a Napistenség második aspektusának – a Szentháromság más</w:t>
      </w:r>
      <w:r>
        <w:rPr>
          <w:sz w:val="24"/>
        </w:rPr>
        <w:t>o</w:t>
      </w:r>
      <w:r>
        <w:rPr>
          <w:sz w:val="24"/>
        </w:rPr>
        <w:t>dik személyének – megnyilvánulása.</w:t>
      </w:r>
    </w:p>
    <w:p w14:paraId="0F1414B9" w14:textId="77777777" w:rsidR="00221B60" w:rsidRDefault="00221B60" w:rsidP="00A807D0">
      <w:pPr>
        <w:ind w:firstLine="284"/>
        <w:jc w:val="both"/>
        <w:rPr>
          <w:sz w:val="24"/>
        </w:rPr>
      </w:pPr>
      <w:r>
        <w:rPr>
          <w:sz w:val="24"/>
        </w:rPr>
        <w:t>A vallásnak van objektív oldala is. Nemcsak belülről hat, híveinek szívét és elméjét fe</w:t>
      </w:r>
      <w:r>
        <w:rPr>
          <w:sz w:val="24"/>
        </w:rPr>
        <w:t>l</w:t>
      </w:r>
      <w:r>
        <w:rPr>
          <w:sz w:val="24"/>
        </w:rPr>
        <w:t>buzdítva, hanem kívülről is: olyan elrendezést alkalmaz, hogy felemelő és finomító befolyások hassanak folyvást a hivők különböző testeire. A templom nemcsak az a hely, ahová imádkozni járnak, hanem magnetikus központ is, amelyen keresztül szellemi erők áraszthatók szét a környezetre. Az emberek gyakran elfelejtik, hogy a Nagyoknak is a természet törvényeihez kell alkalmazkodniuk munkáju</w:t>
      </w:r>
      <w:r>
        <w:rPr>
          <w:sz w:val="24"/>
        </w:rPr>
        <w:t>k</w:t>
      </w:r>
      <w:r>
        <w:rPr>
          <w:sz w:val="24"/>
        </w:rPr>
        <w:t>ban, és hogy tényleges kötelességük erőikkel a lehetőséghez képest gazdaságosan bánni, vagyis mi</w:t>
      </w:r>
      <w:r>
        <w:rPr>
          <w:sz w:val="24"/>
        </w:rPr>
        <w:t>n</w:t>
      </w:r>
      <w:r>
        <w:rPr>
          <w:sz w:val="24"/>
        </w:rPr>
        <w:t>dent a lehető legegyszerűbben megoldani.</w:t>
      </w:r>
    </w:p>
    <w:p w14:paraId="106BC42B" w14:textId="77777777" w:rsidR="00221B60" w:rsidRDefault="00221B60" w:rsidP="00A807D0">
      <w:pPr>
        <w:ind w:firstLine="284"/>
        <w:jc w:val="both"/>
        <w:rPr>
          <w:sz w:val="24"/>
        </w:rPr>
      </w:pPr>
      <w:r>
        <w:rPr>
          <w:sz w:val="24"/>
        </w:rPr>
        <w:t>Így például, ha szellemi erőt kell kiárasztani egy bizonyos területre, nem volna gazdaságos azt válogatás nélkül mindenfelé szétszórni, mint az esőt. Ez azt jelentené, hogy cse</w:t>
      </w:r>
      <w:r>
        <w:rPr>
          <w:sz w:val="24"/>
        </w:rPr>
        <w:t>p</w:t>
      </w:r>
      <w:r>
        <w:rPr>
          <w:sz w:val="24"/>
        </w:rPr>
        <w:t>penként kellene az alacsonyabb színvonalra materializálni, s millió helyen egyszerre kellene hatalmas erőfeszítést te</w:t>
      </w:r>
      <w:r>
        <w:rPr>
          <w:sz w:val="24"/>
        </w:rPr>
        <w:t>n</w:t>
      </w:r>
      <w:r>
        <w:rPr>
          <w:sz w:val="24"/>
        </w:rPr>
        <w:t>ni. Sokkal egyszerűbb, ha bizonyos pontokon határozott magnetikus központokat létesítenek, ahol egy ilyen materializációs gépezet állandóan működik. Így a felülről jövő; aránylag k</w:t>
      </w:r>
      <w:r>
        <w:rPr>
          <w:sz w:val="24"/>
        </w:rPr>
        <w:t>e</w:t>
      </w:r>
      <w:r>
        <w:rPr>
          <w:sz w:val="24"/>
        </w:rPr>
        <w:t>vesebb erő is azonnal tekintélyes területre szóródik szét.</w:t>
      </w:r>
    </w:p>
    <w:p w14:paraId="115159A0" w14:textId="77777777" w:rsidR="00221B60" w:rsidRDefault="00221B60" w:rsidP="00A807D0">
      <w:pPr>
        <w:ind w:firstLine="284"/>
        <w:jc w:val="both"/>
        <w:rPr>
          <w:sz w:val="24"/>
        </w:rPr>
      </w:pPr>
      <w:r>
        <w:rPr>
          <w:sz w:val="24"/>
        </w:rPr>
        <w:t>Ezt a régebbi vallásokban úgy érték el, hogy erősen magnetizált központokat állítottak fel. Ilyen a hindu templomban a szobor, vagy a lingam, a pársziknál a szent tűz oltára, a buddhistáknál pedig az Úr Buddha szobra. Amint az ájtatoskodó e szimbólumok elé járul, odaadást és hálát áraszt ki magából. Ekkor nemcsak a válasz-erőt vonja le magára, hanem tovább sugározza egy bizonyos t</w:t>
      </w:r>
      <w:r>
        <w:rPr>
          <w:sz w:val="24"/>
        </w:rPr>
        <w:t>á</w:t>
      </w:r>
      <w:r>
        <w:rPr>
          <w:sz w:val="24"/>
        </w:rPr>
        <w:t>volságra a körülötte lévőkre.</w:t>
      </w:r>
    </w:p>
    <w:p w14:paraId="78E804D8" w14:textId="77777777" w:rsidR="00221B60" w:rsidRDefault="00221B60" w:rsidP="00A807D0">
      <w:pPr>
        <w:ind w:firstLine="284"/>
        <w:jc w:val="both"/>
        <w:rPr>
          <w:sz w:val="24"/>
        </w:rPr>
      </w:pPr>
      <w:r>
        <w:rPr>
          <w:sz w:val="24"/>
        </w:rPr>
        <w:t>A Bodhisattva, amikor a keresztény vallást megalapította, új kísérletet tett azzal a céllal, hogy legalább egyszer naponta biztosítva legyen a szellemi erőnek sokkal alaposabb és hatásosabb k</w:t>
      </w:r>
      <w:r>
        <w:rPr>
          <w:sz w:val="24"/>
        </w:rPr>
        <w:t>i</w:t>
      </w:r>
      <w:r>
        <w:rPr>
          <w:sz w:val="24"/>
        </w:rPr>
        <w:t>árasztása. Az a tény, hogy ilyenfajta új kísérleteket szabad megpróbálni – hogy noha a Hierarchia nagyszerű rendszere megmásíthatatlanul az Idők Kősziklájára van alapítva, mégis ennyi szabads</w:t>
      </w:r>
      <w:r>
        <w:rPr>
          <w:sz w:val="24"/>
        </w:rPr>
        <w:t>á</w:t>
      </w:r>
      <w:r>
        <w:rPr>
          <w:sz w:val="24"/>
        </w:rPr>
        <w:t>got enged tisztviselőinek – valóban mélységesen megkapó. Azt mutatja, hogy az a szervezet, amely az egész világon a legkonzervatívabb, mégis egyszersmind csod</w:t>
      </w:r>
      <w:r>
        <w:rPr>
          <w:sz w:val="24"/>
        </w:rPr>
        <w:t>á</w:t>
      </w:r>
      <w:r>
        <w:rPr>
          <w:sz w:val="24"/>
        </w:rPr>
        <w:t>latraméltóan liberális és hogy a kormányzat legrégibb formája a legalkalmazkodóbb is. Csak a Hierarchia magasztos Fejére gondo</w:t>
      </w:r>
      <w:r>
        <w:rPr>
          <w:sz w:val="24"/>
        </w:rPr>
        <w:t>l</w:t>
      </w:r>
      <w:r>
        <w:rPr>
          <w:sz w:val="24"/>
        </w:rPr>
        <w:t>hatunk, amikor teljes érvénnyel idézzük e nagyszerű szavakat: „Az Ő szolgálata tökéletes szaba</w:t>
      </w:r>
      <w:r>
        <w:rPr>
          <w:sz w:val="24"/>
        </w:rPr>
        <w:t>d</w:t>
      </w:r>
      <w:r>
        <w:rPr>
          <w:sz w:val="24"/>
        </w:rPr>
        <w:t>ság.”</w:t>
      </w:r>
    </w:p>
    <w:p w14:paraId="780EDBBC" w14:textId="77777777" w:rsidR="00221B60" w:rsidRDefault="00221B60" w:rsidP="00A807D0">
      <w:pPr>
        <w:ind w:firstLine="284"/>
        <w:jc w:val="both"/>
        <w:rPr>
          <w:sz w:val="24"/>
        </w:rPr>
      </w:pPr>
      <w:r>
        <w:rPr>
          <w:sz w:val="24"/>
        </w:rPr>
        <w:t>Ezt az új kísérletet talán legkönnyebben úgy hozhatom közelebb olvasóim megértéséhez, ha l</w:t>
      </w:r>
      <w:r>
        <w:rPr>
          <w:sz w:val="24"/>
        </w:rPr>
        <w:t>e</w:t>
      </w:r>
      <w:r>
        <w:rPr>
          <w:sz w:val="24"/>
        </w:rPr>
        <w:t>írom, miként tudtam én meglátni valamit működésének egyik részletéből. De előbb néhány szót kell szólnom a keresztény Egyház jelenlegi állapotáról.</w:t>
      </w:r>
    </w:p>
    <w:p w14:paraId="6D10B281" w14:textId="77777777" w:rsidR="00221B60" w:rsidRDefault="00221B60" w:rsidP="00A807D0">
      <w:pPr>
        <w:ind w:firstLine="284"/>
        <w:jc w:val="both"/>
        <w:rPr>
          <w:sz w:val="24"/>
        </w:rPr>
      </w:pPr>
      <w:r>
        <w:rPr>
          <w:sz w:val="24"/>
        </w:rPr>
        <w:t>Ez az Egyház mai alakjában csak szegényes reprezentánsa annak, aminek alapítója szánta. Er</w:t>
      </w:r>
      <w:r>
        <w:rPr>
          <w:sz w:val="24"/>
        </w:rPr>
        <w:t>e</w:t>
      </w:r>
      <w:r>
        <w:rPr>
          <w:sz w:val="24"/>
        </w:rPr>
        <w:t>detileg megvoltak a magasabb misztériumai, mint minden más vallásnak és megvolt a három fok</w:t>
      </w:r>
      <w:r>
        <w:rPr>
          <w:sz w:val="24"/>
        </w:rPr>
        <w:t>o</w:t>
      </w:r>
      <w:r>
        <w:rPr>
          <w:sz w:val="24"/>
        </w:rPr>
        <w:t>zat, amelyen gyermekeinek keresztül kellett menniük a megtisztulás, megvilágosodás és tökélete</w:t>
      </w:r>
      <w:r>
        <w:rPr>
          <w:sz w:val="24"/>
        </w:rPr>
        <w:t>s</w:t>
      </w:r>
      <w:r>
        <w:rPr>
          <w:sz w:val="24"/>
        </w:rPr>
        <w:t>ség fokozata. De amikor a nagy gnosztikus tudósokat, mint eretnek</w:t>
      </w:r>
      <w:r>
        <w:rPr>
          <w:sz w:val="24"/>
        </w:rPr>
        <w:t>e</w:t>
      </w:r>
      <w:r>
        <w:rPr>
          <w:sz w:val="24"/>
        </w:rPr>
        <w:t>ket kiközösítettér, elveszett az Egyház számára az igazságnak ez az aspektusa. Most e három fokozat közül csupán az elsőt állí</w:t>
      </w:r>
      <w:r>
        <w:rPr>
          <w:sz w:val="24"/>
        </w:rPr>
        <w:t>t</w:t>
      </w:r>
      <w:r>
        <w:rPr>
          <w:sz w:val="24"/>
        </w:rPr>
        <w:t>ja ideálként tagjai elé, és ezt sem elég világosan. Origenes, legnagyobb fiainak egyike, igen világ</w:t>
      </w:r>
      <w:r>
        <w:rPr>
          <w:sz w:val="24"/>
        </w:rPr>
        <w:t>o</w:t>
      </w:r>
      <w:r>
        <w:rPr>
          <w:sz w:val="24"/>
        </w:rPr>
        <w:t>san leírta a kereszténység két fajtáját – a szomatikusat, és a szellemit – mondván, hogy az előbbinek az a rendeltetése, hogy a tudatlan tömegeket vonzza, az utóbbi azonban azoknak való, akik tudnak. Napjainkban az Egyház elfelejtette tanításának ezt az igazi szellemi és magasabb oldalát, és sz</w:t>
      </w:r>
      <w:r>
        <w:rPr>
          <w:sz w:val="24"/>
        </w:rPr>
        <w:t>á</w:t>
      </w:r>
      <w:r>
        <w:rPr>
          <w:sz w:val="24"/>
        </w:rPr>
        <w:t>nalmas kísérletekkel próbálja megmagyarázni, hogy van valahogyan valami szellemi oldala a töm</w:t>
      </w:r>
      <w:r>
        <w:rPr>
          <w:sz w:val="24"/>
        </w:rPr>
        <w:t>e</w:t>
      </w:r>
      <w:r>
        <w:rPr>
          <w:sz w:val="24"/>
        </w:rPr>
        <w:t>geknek szóló tanoknak. S ez tulajdonképpen minden, amit nyújtani tud.</w:t>
      </w:r>
    </w:p>
    <w:p w14:paraId="349CFEC4" w14:textId="77777777" w:rsidR="00221B60" w:rsidRDefault="00221B60" w:rsidP="00221B60">
      <w:pPr>
        <w:ind w:firstLine="770"/>
        <w:jc w:val="both"/>
        <w:rPr>
          <w:sz w:val="24"/>
        </w:rPr>
      </w:pPr>
    </w:p>
    <w:p w14:paraId="05E68172" w14:textId="77777777" w:rsidR="00221B60" w:rsidRDefault="00221B60" w:rsidP="00221B60">
      <w:pPr>
        <w:pStyle w:val="Cmsor3"/>
        <w:spacing w:line="240" w:lineRule="auto"/>
      </w:pPr>
      <w:bookmarkStart w:id="67" w:name="_Toc300590959"/>
      <w:r>
        <w:t>Keresztény mágia</w:t>
      </w:r>
      <w:bookmarkEnd w:id="67"/>
    </w:p>
    <w:p w14:paraId="77009687" w14:textId="77777777" w:rsidR="00221B60" w:rsidRDefault="00221B60" w:rsidP="00221B60">
      <w:pPr>
        <w:jc w:val="both"/>
        <w:rPr>
          <w:b/>
          <w:sz w:val="24"/>
          <w:u w:val="single"/>
        </w:rPr>
      </w:pPr>
    </w:p>
    <w:p w14:paraId="6C9BA802" w14:textId="77777777" w:rsidR="00221B60" w:rsidRDefault="00221B60" w:rsidP="00A807D0">
      <w:pPr>
        <w:ind w:firstLine="284"/>
        <w:jc w:val="both"/>
        <w:rPr>
          <w:sz w:val="24"/>
        </w:rPr>
      </w:pPr>
      <w:r>
        <w:rPr>
          <w:sz w:val="24"/>
        </w:rPr>
        <w:t>Mindazonáltal és mindennek ellenére, a régi mágia, amit alapítója szerzett; most is műk</w:t>
      </w:r>
      <w:r>
        <w:rPr>
          <w:sz w:val="24"/>
        </w:rPr>
        <w:t>ö</w:t>
      </w:r>
      <w:r>
        <w:rPr>
          <w:sz w:val="24"/>
        </w:rPr>
        <w:t>désben van és hatásos. Így tehát még hanyatlásában is vezetés és ellenőrzés alatt van. A szentsége</w:t>
      </w:r>
      <w:r>
        <w:rPr>
          <w:sz w:val="24"/>
        </w:rPr>
        <w:t>k</w:t>
      </w:r>
      <w:r>
        <w:rPr>
          <w:sz w:val="24"/>
        </w:rPr>
        <w:t>ben, ha rendesen végzik a szertartást, még mindig van valódi és élő erő – magának a Napistensé</w:t>
      </w:r>
      <w:r>
        <w:rPr>
          <w:sz w:val="24"/>
        </w:rPr>
        <w:t>g</w:t>
      </w:r>
      <w:r>
        <w:rPr>
          <w:sz w:val="24"/>
        </w:rPr>
        <w:t>nek ereje – és azon keresztül árad le, akit Jézus Mesternek nevezünk, ez lévén az Ő különleges szakmája.</w:t>
      </w:r>
    </w:p>
    <w:p w14:paraId="2A895561" w14:textId="77777777" w:rsidR="00221B60" w:rsidRDefault="00221B60" w:rsidP="00A807D0">
      <w:pPr>
        <w:ind w:firstLine="284"/>
        <w:jc w:val="both"/>
        <w:rPr>
          <w:sz w:val="24"/>
        </w:rPr>
      </w:pPr>
      <w:r>
        <w:rPr>
          <w:sz w:val="24"/>
        </w:rPr>
        <w:t>Nem Ő, hanem a Krisztus – az Úr Maitreya – alapította a vallást, mindazonáltal a kereszténys</w:t>
      </w:r>
      <w:r>
        <w:rPr>
          <w:sz w:val="24"/>
        </w:rPr>
        <w:t>é</w:t>
      </w:r>
      <w:r>
        <w:rPr>
          <w:sz w:val="24"/>
        </w:rPr>
        <w:t>get annak a személynek különös gondjaira bízták, aki testét átadta az alapító munkájához. A keres</w:t>
      </w:r>
      <w:r>
        <w:rPr>
          <w:sz w:val="24"/>
        </w:rPr>
        <w:t>z</w:t>
      </w:r>
      <w:r>
        <w:rPr>
          <w:sz w:val="24"/>
        </w:rPr>
        <w:t>tény egyház sok ágaztában majdnem egészen kihalt az a hit, hogy Ő szem</w:t>
      </w:r>
      <w:r>
        <w:rPr>
          <w:sz w:val="24"/>
        </w:rPr>
        <w:t>é</w:t>
      </w:r>
      <w:r>
        <w:rPr>
          <w:sz w:val="24"/>
        </w:rPr>
        <w:t>lyesen érdeklődik iránta. Az emberek úgy gondolnak rá, mint egy kétezer évvel ezelőtt élt nagy tanítóra, nem pedig mint olyan erőre, amely ma is tevékeny az egyházban. Elfelejtették, hogy Ő most is élő erő, valódi jele</w:t>
      </w:r>
      <w:r>
        <w:rPr>
          <w:sz w:val="24"/>
        </w:rPr>
        <w:t>n</w:t>
      </w:r>
      <w:r>
        <w:rPr>
          <w:sz w:val="24"/>
        </w:rPr>
        <w:t>lét, – valóban velünk van mindig, a világ végéig, mint mondotta. Nem Isten a szó bálványim</w:t>
      </w:r>
      <w:r>
        <w:rPr>
          <w:sz w:val="24"/>
        </w:rPr>
        <w:t>á</w:t>
      </w:r>
      <w:r>
        <w:rPr>
          <w:sz w:val="24"/>
        </w:rPr>
        <w:t>dó értelmében, de mégis vezeték, amelyen keresztül az Isteni erő sok millió embert elért, tisztviselő, akire a Krisztus munkájának devocionális részét bízták.</w:t>
      </w:r>
    </w:p>
    <w:p w14:paraId="719D3F6E" w14:textId="77777777" w:rsidR="00221B60" w:rsidRDefault="00221B60" w:rsidP="00A807D0">
      <w:pPr>
        <w:ind w:firstLine="284"/>
        <w:jc w:val="both"/>
        <w:rPr>
          <w:sz w:val="24"/>
        </w:rPr>
      </w:pPr>
      <w:r>
        <w:rPr>
          <w:sz w:val="24"/>
        </w:rPr>
        <w:t>Az egyház nagyon letért a számára eredetileg kijelölt útról. Az elgondolás az volt, hogy minden embertípust szolgáljon; most csak egyet szolgál, azt is nagyon tökéletlenül. A hiányzó lán</w:t>
      </w:r>
      <w:r>
        <w:rPr>
          <w:sz w:val="24"/>
        </w:rPr>
        <w:t>c</w:t>
      </w:r>
      <w:r>
        <w:rPr>
          <w:sz w:val="24"/>
        </w:rPr>
        <w:t>szemeket újra be kell állítani. Napjainknak és az utolsó alfajnak intellektuális tevékenység az isme</w:t>
      </w:r>
      <w:r>
        <w:rPr>
          <w:sz w:val="24"/>
        </w:rPr>
        <w:t>r</w:t>
      </w:r>
      <w:r>
        <w:rPr>
          <w:sz w:val="24"/>
        </w:rPr>
        <w:t>tetőjele: ennek az intellektuális és kritikai fellendülésnek az a tulajdonképpeni célja, hogy alkalma</w:t>
      </w:r>
      <w:r>
        <w:rPr>
          <w:sz w:val="24"/>
        </w:rPr>
        <w:t>s</w:t>
      </w:r>
      <w:r>
        <w:rPr>
          <w:sz w:val="24"/>
        </w:rPr>
        <w:t>sá tegye a vallást egy újfajta intellektuális típus kielégítésére. Kár, hogy a papok és a tanítók nem bírnak a közvetlen tudás előnyével, és így nem tudnak az embereken segíteni e krízisben. Az kell</w:t>
      </w:r>
      <w:r>
        <w:rPr>
          <w:sz w:val="24"/>
        </w:rPr>
        <w:t>e</w:t>
      </w:r>
      <w:r>
        <w:rPr>
          <w:sz w:val="24"/>
        </w:rPr>
        <w:t>ne, hogy a maguk igazság-ismeretével irányítsák értelmi tevékenységeiket, és a rájuk bízottak szívében fe</w:t>
      </w:r>
      <w:r>
        <w:rPr>
          <w:sz w:val="24"/>
        </w:rPr>
        <w:t>l</w:t>
      </w:r>
      <w:r>
        <w:rPr>
          <w:sz w:val="24"/>
        </w:rPr>
        <w:t>élesszék a szellemiséget, ami nélkül az intellektuális erőfeszítés hiábavaló. Az egyház nemcsak hogy majdnem egészen elfelejtette alapítója eredeti tanítását, de legtöbb papjának most</w:t>
      </w:r>
      <w:r>
        <w:rPr>
          <w:sz w:val="24"/>
        </w:rPr>
        <w:t>a</w:t>
      </w:r>
      <w:r>
        <w:rPr>
          <w:sz w:val="24"/>
        </w:rPr>
        <w:t>nában már kevés fogalma van azoknak a szertartásoknak igazi értelméről és hatalmáról, amelyeket végezniük kell. A Krisztus valósz</w:t>
      </w:r>
      <w:r>
        <w:rPr>
          <w:sz w:val="24"/>
        </w:rPr>
        <w:t>í</w:t>
      </w:r>
      <w:r>
        <w:rPr>
          <w:sz w:val="24"/>
        </w:rPr>
        <w:t>nűleg előre látta ezt, mert gondoskodott arról, hogy a szertartások akkor is hatásosak legyenek, ha sem a papok, sem a hivők nem értik meg, miben állnak e módszerek és hat</w:t>
      </w:r>
      <w:r>
        <w:rPr>
          <w:sz w:val="24"/>
        </w:rPr>
        <w:t>á</w:t>
      </w:r>
      <w:r>
        <w:rPr>
          <w:sz w:val="24"/>
        </w:rPr>
        <w:t>saik. Nehéz is volna a közönséges kereszténynek megmagyarázni Krisztus tervének kö</w:t>
      </w:r>
      <w:r>
        <w:rPr>
          <w:sz w:val="24"/>
        </w:rPr>
        <w:t>r</w:t>
      </w:r>
      <w:r>
        <w:rPr>
          <w:sz w:val="24"/>
        </w:rPr>
        <w:t>vonalait. A teozófus könnyebben megérti, mert már tis</w:t>
      </w:r>
      <w:r>
        <w:rPr>
          <w:sz w:val="24"/>
        </w:rPr>
        <w:t>z</w:t>
      </w:r>
      <w:r>
        <w:rPr>
          <w:sz w:val="24"/>
        </w:rPr>
        <w:t>tában van néhány idevonatkozó eszmével.</w:t>
      </w:r>
    </w:p>
    <w:p w14:paraId="38974CF5" w14:textId="77777777" w:rsidR="00221B60" w:rsidRDefault="00221B60" w:rsidP="00A807D0">
      <w:pPr>
        <w:ind w:firstLine="284"/>
        <w:jc w:val="both"/>
        <w:rPr>
          <w:sz w:val="24"/>
        </w:rPr>
      </w:pPr>
      <w:r>
        <w:rPr>
          <w:sz w:val="24"/>
        </w:rPr>
        <w:t>Mi tanulmányozók gyakran hallottunk a nagy erőtartályról, amelyet a Nirmanakáyák folyton megtöltenek, hogy tartalmát az Adeptus Hierarchia tagjai és tanítványaik felhasználhassák az emb</w:t>
      </w:r>
      <w:r>
        <w:rPr>
          <w:sz w:val="24"/>
        </w:rPr>
        <w:t>e</w:t>
      </w:r>
      <w:r>
        <w:rPr>
          <w:sz w:val="24"/>
        </w:rPr>
        <w:t>riség fejlődésének előmozdítására. A Krisztus úgy intézkedett, hogy vallása használatára e</w:t>
      </w:r>
      <w:r>
        <w:rPr>
          <w:sz w:val="24"/>
        </w:rPr>
        <w:t>n</w:t>
      </w:r>
      <w:r>
        <w:rPr>
          <w:sz w:val="24"/>
        </w:rPr>
        <w:t>nek a tartálynak bizonyos részét elkülönítsék és hogy meghatározott különleges szertartások, hatalmi sz</w:t>
      </w:r>
      <w:r>
        <w:rPr>
          <w:sz w:val="24"/>
        </w:rPr>
        <w:t>a</w:t>
      </w:r>
      <w:r>
        <w:rPr>
          <w:sz w:val="24"/>
        </w:rPr>
        <w:t>vak és jelek használatával erőt merítsen belőle a hivők szellemi javára.</w:t>
      </w:r>
    </w:p>
    <w:p w14:paraId="1F701F5C" w14:textId="77777777" w:rsidR="00221B60" w:rsidRDefault="00221B60" w:rsidP="00A807D0">
      <w:pPr>
        <w:ind w:firstLine="284"/>
        <w:jc w:val="both"/>
        <w:rPr>
          <w:sz w:val="24"/>
        </w:rPr>
      </w:pPr>
      <w:r>
        <w:rPr>
          <w:sz w:val="24"/>
        </w:rPr>
        <w:t>E hatalom továbbadásának módját papszentelésnek nevezik, és rögtön rávilágít az apostoli fol</w:t>
      </w:r>
      <w:r>
        <w:rPr>
          <w:sz w:val="24"/>
        </w:rPr>
        <w:t>y</w:t>
      </w:r>
      <w:r>
        <w:rPr>
          <w:sz w:val="24"/>
        </w:rPr>
        <w:t>tonosság tanának igazi értelmére, amelyről annyi vita hangzott el. Én magam szigorúan ehhez a tanhoz ragaszkodtam, amíg az egyház papjaként működtem, de amikor a Teozófia tanulmányozása révén kezdtem jobban megérteni a vallásokat, és tágabb életfelfogást szereztem, kétely támadt be</w:t>
      </w:r>
      <w:r>
        <w:rPr>
          <w:sz w:val="24"/>
        </w:rPr>
        <w:t>n</w:t>
      </w:r>
      <w:r>
        <w:rPr>
          <w:sz w:val="24"/>
        </w:rPr>
        <w:t>nem, vajon a valóságban olyan nagy-e a jelentősége ennek a folytonosságnak, mint ahogy mi, a szertartásos vonal hívei, feltételezzük. További tanulm</w:t>
      </w:r>
      <w:r>
        <w:rPr>
          <w:sz w:val="24"/>
        </w:rPr>
        <w:t>á</w:t>
      </w:r>
      <w:r>
        <w:rPr>
          <w:sz w:val="24"/>
        </w:rPr>
        <w:t>nyaim folyamán örömmel tapasztaltam, hogy a tannak igazi alapja van, és hogy még sokkal többet jelent, mint amennyit a legmagasabb i</w:t>
      </w:r>
      <w:r>
        <w:rPr>
          <w:sz w:val="24"/>
        </w:rPr>
        <w:t>s</w:t>
      </w:r>
      <w:r>
        <w:rPr>
          <w:sz w:val="24"/>
        </w:rPr>
        <w:t>koláinkban valaha is tanítottak.</w:t>
      </w:r>
    </w:p>
    <w:p w14:paraId="2B6FC36C" w14:textId="77777777" w:rsidR="00221B60" w:rsidRDefault="00221B60" w:rsidP="00221B60">
      <w:pPr>
        <w:ind w:firstLine="777"/>
        <w:jc w:val="both"/>
        <w:rPr>
          <w:sz w:val="24"/>
        </w:rPr>
      </w:pPr>
    </w:p>
    <w:p w14:paraId="79A8C625" w14:textId="77777777" w:rsidR="00221B60" w:rsidRDefault="00221B60" w:rsidP="00221B60">
      <w:pPr>
        <w:pStyle w:val="Cmsor3"/>
        <w:spacing w:line="240" w:lineRule="auto"/>
      </w:pPr>
      <w:bookmarkStart w:id="68" w:name="_Toc300590960"/>
      <w:r>
        <w:t>A mise</w:t>
      </w:r>
      <w:bookmarkEnd w:id="68"/>
    </w:p>
    <w:p w14:paraId="5AC67752" w14:textId="77777777" w:rsidR="00221B60" w:rsidRDefault="00221B60" w:rsidP="00221B60">
      <w:pPr>
        <w:jc w:val="both"/>
        <w:rPr>
          <w:b/>
          <w:sz w:val="24"/>
          <w:u w:val="single"/>
        </w:rPr>
      </w:pPr>
    </w:p>
    <w:p w14:paraId="0ADC64A0" w14:textId="77777777" w:rsidR="00221B60" w:rsidRDefault="00221B60" w:rsidP="00A807D0">
      <w:pPr>
        <w:ind w:firstLine="284"/>
        <w:jc w:val="both"/>
        <w:rPr>
          <w:sz w:val="24"/>
        </w:rPr>
      </w:pPr>
      <w:r>
        <w:rPr>
          <w:sz w:val="24"/>
        </w:rPr>
        <w:t>Szicíliának egy kis falusi katolikus templomában történt, hogy először figyeltem fel erre, egy m</w:t>
      </w:r>
      <w:r>
        <w:rPr>
          <w:sz w:val="24"/>
        </w:rPr>
        <w:t>i</w:t>
      </w:r>
      <w:r>
        <w:rPr>
          <w:sz w:val="24"/>
        </w:rPr>
        <w:t>se hatásának megfigyelése közben. Akik ismerősök ezen a gyönyörű szigeten, tudják, hogy ott nem éppen a legintellektuálisabb módon gyakorolják a vallást, és hogy se a papok, se a hivők nem mondhatók különösen képzetteknek. Mindezek ellenére az egész k</w:t>
      </w:r>
      <w:r>
        <w:rPr>
          <w:sz w:val="24"/>
        </w:rPr>
        <w:t>ö</w:t>
      </w:r>
      <w:r>
        <w:rPr>
          <w:sz w:val="24"/>
        </w:rPr>
        <w:t>zönséges misemondás az okkult erő alkalmazásának nagyszerű példája volt.</w:t>
      </w:r>
    </w:p>
    <w:p w14:paraId="440D0DD0" w14:textId="77777777" w:rsidR="00221B60" w:rsidRDefault="00221B60" w:rsidP="00A807D0">
      <w:pPr>
        <w:ind w:firstLine="284"/>
        <w:jc w:val="both"/>
        <w:rPr>
          <w:sz w:val="24"/>
        </w:rPr>
      </w:pPr>
      <w:r>
        <w:rPr>
          <w:sz w:val="24"/>
        </w:rPr>
        <w:t>Az átváltoztatás (consecratio) pillanatában a szent ostya a legvakítóbb ragyogásban izzott; val</w:t>
      </w:r>
      <w:r>
        <w:rPr>
          <w:sz w:val="24"/>
        </w:rPr>
        <w:t>ó</w:t>
      </w:r>
      <w:r>
        <w:rPr>
          <w:sz w:val="24"/>
        </w:rPr>
        <w:t>ságos nappá lett a tisztánlátó számára és amint a pap felemelte az emberek feje fölé, észreve</w:t>
      </w:r>
      <w:r>
        <w:rPr>
          <w:sz w:val="24"/>
        </w:rPr>
        <w:t>t</w:t>
      </w:r>
      <w:r>
        <w:rPr>
          <w:sz w:val="24"/>
        </w:rPr>
        <w:t>tem hogy a szellemi erőnek két változata áradt ki belőle. Ezt a két változatot a nap fényéhez és koron</w:t>
      </w:r>
      <w:r>
        <w:rPr>
          <w:sz w:val="24"/>
        </w:rPr>
        <w:t>á</w:t>
      </w:r>
      <w:r>
        <w:rPr>
          <w:sz w:val="24"/>
        </w:rPr>
        <w:t>jának kilövelléséhez lehetne hasonlítani. Az első változat részreha</w:t>
      </w:r>
      <w:r>
        <w:rPr>
          <w:sz w:val="24"/>
        </w:rPr>
        <w:t>j</w:t>
      </w:r>
      <w:r>
        <w:rPr>
          <w:sz w:val="24"/>
        </w:rPr>
        <w:t>latlanul sugárzott széjjel minden irányba, mindenkire a templomban; sőt áthatolt a templom falain is és befolyásolta a körötte fekvő vidék tetemes részét.</w:t>
      </w:r>
    </w:p>
    <w:p w14:paraId="43D7CD8A" w14:textId="77777777" w:rsidR="00221B60" w:rsidRDefault="00221B60" w:rsidP="00A807D0">
      <w:pPr>
        <w:ind w:firstLine="284"/>
        <w:jc w:val="both"/>
        <w:rPr>
          <w:sz w:val="24"/>
        </w:rPr>
      </w:pPr>
      <w:r>
        <w:rPr>
          <w:sz w:val="24"/>
        </w:rPr>
        <w:t>Ez az erő hatalmasan stimuláló volt és a legnagyobb hatást az intuíciós világban fejte</w:t>
      </w:r>
      <w:r>
        <w:rPr>
          <w:sz w:val="24"/>
        </w:rPr>
        <w:t>t</w:t>
      </w:r>
      <w:r>
        <w:rPr>
          <w:sz w:val="24"/>
        </w:rPr>
        <w:t>te ki, noha rendkívül erős volt a mentális világ három magasabb síkján is. Tevékenysége nyomait észle</w:t>
      </w:r>
      <w:r>
        <w:rPr>
          <w:sz w:val="24"/>
        </w:rPr>
        <w:t>l</w:t>
      </w:r>
      <w:r>
        <w:rPr>
          <w:sz w:val="24"/>
        </w:rPr>
        <w:t>tük az asztrális világ első, második és harmadik síkján is, de ez a mentális vi</w:t>
      </w:r>
      <w:r>
        <w:rPr>
          <w:sz w:val="24"/>
        </w:rPr>
        <w:t>s</w:t>
      </w:r>
      <w:r>
        <w:rPr>
          <w:sz w:val="24"/>
        </w:rPr>
        <w:t>szatükrözése volt, vagy talán együttrezgés által létrehozott hatás. A befolyása körébe került emberekre fejlődési fokuknak megf</w:t>
      </w:r>
      <w:r>
        <w:rPr>
          <w:sz w:val="24"/>
        </w:rPr>
        <w:t>e</w:t>
      </w:r>
      <w:r>
        <w:rPr>
          <w:sz w:val="24"/>
        </w:rPr>
        <w:t>lelően hatott</w:t>
      </w:r>
      <w:r w:rsidR="00A807D0">
        <w:rPr>
          <w:sz w:val="24"/>
        </w:rPr>
        <w:t>.</w:t>
      </w:r>
      <w:r>
        <w:rPr>
          <w:sz w:val="24"/>
        </w:rPr>
        <w:t xml:space="preserve"> Igen kevés esetben (ahol némi nyoma volt az intuíciós fejlődésnek) n</w:t>
      </w:r>
      <w:r>
        <w:rPr>
          <w:sz w:val="24"/>
        </w:rPr>
        <w:t>a</w:t>
      </w:r>
      <w:r>
        <w:rPr>
          <w:sz w:val="24"/>
        </w:rPr>
        <w:t>gyon hathatós stimuláns volt, mert megkétszerezte vagy megháromszorozta az intuíció-test tevékenységét és s</w:t>
      </w:r>
      <w:r>
        <w:rPr>
          <w:sz w:val="24"/>
        </w:rPr>
        <w:t>u</w:t>
      </w:r>
      <w:r>
        <w:rPr>
          <w:sz w:val="24"/>
        </w:rPr>
        <w:t>gárzási képességét. De minthogy a legtöbb. emberben az intuíciós anyag még jórészt látens állapo</w:t>
      </w:r>
      <w:r>
        <w:rPr>
          <w:sz w:val="24"/>
        </w:rPr>
        <w:t>t</w:t>
      </w:r>
      <w:r>
        <w:rPr>
          <w:sz w:val="24"/>
        </w:rPr>
        <w:t>ban van, a fő</w:t>
      </w:r>
      <w:r w:rsidR="00A807D0">
        <w:rPr>
          <w:sz w:val="24"/>
        </w:rPr>
        <w:t xml:space="preserve"> </w:t>
      </w:r>
      <w:r>
        <w:rPr>
          <w:sz w:val="24"/>
        </w:rPr>
        <w:t xml:space="preserve">hatást a lakosok kauzális testére fejtette ki. </w:t>
      </w:r>
    </w:p>
    <w:p w14:paraId="48F4ECF7" w14:textId="77777777" w:rsidR="00221B60" w:rsidRDefault="00221B60" w:rsidP="00A807D0">
      <w:pPr>
        <w:ind w:firstLine="284"/>
        <w:jc w:val="both"/>
        <w:rPr>
          <w:sz w:val="24"/>
        </w:rPr>
      </w:pPr>
      <w:r>
        <w:rPr>
          <w:sz w:val="24"/>
        </w:rPr>
        <w:t>De még ezek nagy része sem volt éber, vagy részben receptív, legfeljebb a mentális világ harm</w:t>
      </w:r>
      <w:r>
        <w:rPr>
          <w:sz w:val="24"/>
        </w:rPr>
        <w:t>a</w:t>
      </w:r>
      <w:r>
        <w:rPr>
          <w:sz w:val="24"/>
        </w:rPr>
        <w:t>dik síkjának anyagában, s ezért elmulasztottak sok olyan előnyt, amiben részese</w:t>
      </w:r>
      <w:r>
        <w:rPr>
          <w:sz w:val="24"/>
        </w:rPr>
        <w:t>d</w:t>
      </w:r>
      <w:r>
        <w:rPr>
          <w:sz w:val="24"/>
        </w:rPr>
        <w:t>hettek volna, ha kauzális testük magasabb részei teljesen tevékenyek. De mindenesetre a kö</w:t>
      </w:r>
      <w:r>
        <w:rPr>
          <w:sz w:val="24"/>
        </w:rPr>
        <w:t>r</w:t>
      </w:r>
      <w:r>
        <w:rPr>
          <w:sz w:val="24"/>
        </w:rPr>
        <w:t>nyezetben lévő egók kivétel nélkül közvetlen lökést, és határozott előnyt kaptak a corsecratio aktusából, bármily kevéssé tudták vagy sejtették is, hogy mi tört</w:t>
      </w:r>
      <w:r>
        <w:rPr>
          <w:sz w:val="24"/>
        </w:rPr>
        <w:t>é</w:t>
      </w:r>
      <w:r>
        <w:rPr>
          <w:sz w:val="24"/>
        </w:rPr>
        <w:t>nik.</w:t>
      </w:r>
    </w:p>
    <w:p w14:paraId="7733A4A8" w14:textId="77777777" w:rsidR="00221B60" w:rsidRDefault="00221B60" w:rsidP="00A807D0">
      <w:pPr>
        <w:ind w:firstLine="284"/>
        <w:jc w:val="both"/>
        <w:rPr>
          <w:sz w:val="24"/>
        </w:rPr>
      </w:pPr>
      <w:r>
        <w:rPr>
          <w:sz w:val="24"/>
        </w:rPr>
        <w:t>Az asztrális rezgések, noha sokkal gyöngébben, szintén messzemenő hatást hoztak létre. A szic</w:t>
      </w:r>
      <w:r>
        <w:rPr>
          <w:sz w:val="24"/>
        </w:rPr>
        <w:t>í</w:t>
      </w:r>
      <w:r>
        <w:rPr>
          <w:sz w:val="24"/>
        </w:rPr>
        <w:t>liaiak asztrális teste többnyire jól fejlett, úgyhogy nem nehéz érzelmeiket felkelteni. Sokan a tem</w:t>
      </w:r>
      <w:r>
        <w:rPr>
          <w:sz w:val="24"/>
        </w:rPr>
        <w:t>p</w:t>
      </w:r>
      <w:r>
        <w:rPr>
          <w:sz w:val="24"/>
        </w:rPr>
        <w:t>lomtól távol, a falu utcáin, vagy munka közben a magányos domboldalakon, éreztek egy pill</w:t>
      </w:r>
      <w:r>
        <w:rPr>
          <w:sz w:val="24"/>
        </w:rPr>
        <w:t>a</w:t>
      </w:r>
      <w:r>
        <w:rPr>
          <w:sz w:val="24"/>
        </w:rPr>
        <w:t>natra valami szeretet- vagy áhítat fellobbanást, amint ez a nagy szellemi béke- és erőhullám átv</w:t>
      </w:r>
      <w:r>
        <w:rPr>
          <w:sz w:val="24"/>
        </w:rPr>
        <w:t>o</w:t>
      </w:r>
      <w:r>
        <w:rPr>
          <w:sz w:val="24"/>
        </w:rPr>
        <w:t>nult a vidéken, noha biztos, hogy álmukban sem gondoltak volna arra, hogy ezt az ő kis székesegyházu</w:t>
      </w:r>
      <w:r>
        <w:rPr>
          <w:sz w:val="24"/>
        </w:rPr>
        <w:t>k</w:t>
      </w:r>
      <w:r>
        <w:rPr>
          <w:sz w:val="24"/>
        </w:rPr>
        <w:t>ban celebrált misének t</w:t>
      </w:r>
      <w:r>
        <w:rPr>
          <w:sz w:val="24"/>
        </w:rPr>
        <w:t>u</w:t>
      </w:r>
      <w:r>
        <w:rPr>
          <w:sz w:val="24"/>
        </w:rPr>
        <w:t>lajdonítsák.</w:t>
      </w:r>
    </w:p>
    <w:p w14:paraId="1340B493" w14:textId="77777777" w:rsidR="00221B60" w:rsidRDefault="00221B60" w:rsidP="00A807D0">
      <w:pPr>
        <w:ind w:firstLine="284"/>
        <w:jc w:val="both"/>
        <w:rPr>
          <w:sz w:val="24"/>
        </w:rPr>
      </w:pPr>
      <w:r>
        <w:rPr>
          <w:sz w:val="24"/>
        </w:rPr>
        <w:t>Egyszeriben világossá válik előttünk, hogy itt egy nagy és messze-ható rendszerről van szó. V</w:t>
      </w:r>
      <w:r>
        <w:rPr>
          <w:sz w:val="24"/>
        </w:rPr>
        <w:t>i</w:t>
      </w:r>
      <w:r>
        <w:rPr>
          <w:sz w:val="24"/>
        </w:rPr>
        <w:t>lágos, hogy a mise mindennapi elmondásának egyik nagy célja, sőt talán főcélja az, hogy körzet</w:t>
      </w:r>
      <w:r>
        <w:rPr>
          <w:sz w:val="24"/>
        </w:rPr>
        <w:t>é</w:t>
      </w:r>
      <w:r>
        <w:rPr>
          <w:sz w:val="24"/>
        </w:rPr>
        <w:t>ben legalább egyszer naponta mindenki részesüljön egy olyan jól számított villamos lökésben, ami elősegíti növekedését. Az ilyen erőkiáradás mindenkinek azt adja, aminek befogadására képes</w:t>
      </w:r>
      <w:r>
        <w:rPr>
          <w:sz w:val="24"/>
        </w:rPr>
        <w:t>í</w:t>
      </w:r>
      <w:r>
        <w:rPr>
          <w:sz w:val="24"/>
        </w:rPr>
        <w:t>tette magát. De még a teljesen fejletlen és tudatlan is javul valamelyest egy nemes érzelem múló érint</w:t>
      </w:r>
      <w:r>
        <w:rPr>
          <w:sz w:val="24"/>
        </w:rPr>
        <w:t>é</w:t>
      </w:r>
      <w:r>
        <w:rPr>
          <w:sz w:val="24"/>
        </w:rPr>
        <w:t>sétől, a kevés haladottabbnak pedig olyan szellemi felemelkedést jelent, aminek értékét aligha lehet túlbecsülni.</w:t>
      </w:r>
    </w:p>
    <w:p w14:paraId="345C227A" w14:textId="77777777" w:rsidR="00221B60" w:rsidRDefault="00221B60" w:rsidP="00A807D0">
      <w:pPr>
        <w:ind w:firstLine="284"/>
        <w:jc w:val="both"/>
        <w:rPr>
          <w:sz w:val="24"/>
        </w:rPr>
      </w:pPr>
      <w:r>
        <w:rPr>
          <w:sz w:val="24"/>
        </w:rPr>
        <w:t>Azt mondtam, hogy van még egy hatás, amit a nap koronájának kilövelléseihez hasonlítottam. Az előbb leírt fény részrehajl</w:t>
      </w:r>
      <w:r w:rsidR="00C44A78">
        <w:rPr>
          <w:sz w:val="24"/>
        </w:rPr>
        <w:t>ás nélkül</w:t>
      </w:r>
      <w:r>
        <w:rPr>
          <w:sz w:val="24"/>
        </w:rPr>
        <w:t xml:space="preserve"> áradt ki mindenkire, igazra és igaztalanra, hívőkre és a g</w:t>
      </w:r>
      <w:r>
        <w:rPr>
          <w:sz w:val="24"/>
        </w:rPr>
        <w:t>ú</w:t>
      </w:r>
      <w:r>
        <w:rPr>
          <w:sz w:val="24"/>
        </w:rPr>
        <w:t>nyolódókra egyaránt. Ez a második erő azonban csak az egyén erős áhítat-érzésére jött működésbe, min</w:t>
      </w:r>
      <w:r>
        <w:rPr>
          <w:sz w:val="24"/>
        </w:rPr>
        <w:t>t</w:t>
      </w:r>
      <w:r>
        <w:rPr>
          <w:sz w:val="24"/>
        </w:rPr>
        <w:t>egy válaszul. A szent ostya felemelésekor a gyülekezet minden tagja térdre borult – némelyek valószínűleg csak szokásból, némelyek azonban mélységes áhítattól átha</w:t>
      </w:r>
      <w:r>
        <w:rPr>
          <w:sz w:val="24"/>
        </w:rPr>
        <w:t>t</w:t>
      </w:r>
      <w:r>
        <w:rPr>
          <w:sz w:val="24"/>
        </w:rPr>
        <w:t>va.</w:t>
      </w:r>
    </w:p>
    <w:p w14:paraId="4DA36934" w14:textId="77777777" w:rsidR="00221B60" w:rsidRDefault="00221B60" w:rsidP="00A807D0">
      <w:pPr>
        <w:ind w:firstLine="284"/>
        <w:jc w:val="both"/>
        <w:rPr>
          <w:sz w:val="24"/>
        </w:rPr>
      </w:pPr>
      <w:r>
        <w:rPr>
          <w:sz w:val="24"/>
        </w:rPr>
        <w:t>A tisztánlátó elé táruló kép igen megkapó és mély benyomást keltő volt, mert a felemelt o</w:t>
      </w:r>
      <w:r>
        <w:rPr>
          <w:sz w:val="24"/>
        </w:rPr>
        <w:t>s</w:t>
      </w:r>
      <w:r>
        <w:rPr>
          <w:sz w:val="24"/>
        </w:rPr>
        <w:t>tyából ezekre az utóbbiakra olyan tűzsugár lövellt ki, amely asztrális testeik felsőbb részét a leger</w:t>
      </w:r>
      <w:r>
        <w:rPr>
          <w:sz w:val="24"/>
        </w:rPr>
        <w:t>ő</w:t>
      </w:r>
      <w:r>
        <w:rPr>
          <w:sz w:val="24"/>
        </w:rPr>
        <w:t>sebb elragadtatástól izzóvá tette. Az asztrális testen keresztül szoros összefü</w:t>
      </w:r>
      <w:r>
        <w:rPr>
          <w:sz w:val="24"/>
        </w:rPr>
        <w:t>g</w:t>
      </w:r>
      <w:r>
        <w:rPr>
          <w:sz w:val="24"/>
        </w:rPr>
        <w:t>gésüknél fogva, az intuíciós test is gyors rezgésbe jött. Azokban az egyszerű emberekben ugyan nem valószínű, hogy az intuíció már felébredt volna, mégis kétségtelenül előmozdította növekedését és erősítette az asztrális testre gyakorolt ösztönös befolyás képességét. A felé</w:t>
      </w:r>
      <w:r>
        <w:rPr>
          <w:sz w:val="24"/>
        </w:rPr>
        <w:t>b</w:t>
      </w:r>
      <w:r>
        <w:rPr>
          <w:sz w:val="24"/>
        </w:rPr>
        <w:t>redt intuíció ugyanis tudatosan képes az asztrálist formálni és irányítani, de a legfejletlenebb intuíciós testben is van egy nagy erőtartály, ami lesugá</w:t>
      </w:r>
      <w:r>
        <w:rPr>
          <w:sz w:val="24"/>
        </w:rPr>
        <w:t>r</w:t>
      </w:r>
      <w:r>
        <w:rPr>
          <w:sz w:val="24"/>
        </w:rPr>
        <w:t>zik az asztrális testre és átvilágítja, még ha csak tudattalanul és automatikusan is.</w:t>
      </w:r>
    </w:p>
    <w:p w14:paraId="1107C34A" w14:textId="77777777" w:rsidR="00221B60" w:rsidRDefault="00221B60" w:rsidP="00A807D0">
      <w:pPr>
        <w:ind w:firstLine="284"/>
        <w:jc w:val="both"/>
        <w:rPr>
          <w:sz w:val="24"/>
        </w:rPr>
      </w:pPr>
      <w:r>
        <w:rPr>
          <w:sz w:val="24"/>
        </w:rPr>
        <w:t>Engem természetesen rendkívül érdekelt ez a jelenség, és feltettem magamban, hogy elmegyek különböző templomokba, mindenféle istentiszteletekre, hogy kitapasztaljam, vajon az, amit ez alk</w:t>
      </w:r>
      <w:r>
        <w:rPr>
          <w:sz w:val="24"/>
        </w:rPr>
        <w:t>a</w:t>
      </w:r>
      <w:r>
        <w:rPr>
          <w:sz w:val="24"/>
        </w:rPr>
        <w:t>lommal láttam, változatlan-e; vagy ha változik, mikor és milyen körülmények folytán. Azt lá</w:t>
      </w:r>
      <w:r>
        <w:rPr>
          <w:sz w:val="24"/>
        </w:rPr>
        <w:t>t</w:t>
      </w:r>
      <w:r>
        <w:rPr>
          <w:sz w:val="24"/>
        </w:rPr>
        <w:t>tam, hogy minden mise közben ugyanazok a hatások jöttek létre és az a két erő, amelyet leírni pr</w:t>
      </w:r>
      <w:r>
        <w:rPr>
          <w:sz w:val="24"/>
        </w:rPr>
        <w:t>ó</w:t>
      </w:r>
      <w:r>
        <w:rPr>
          <w:sz w:val="24"/>
        </w:rPr>
        <w:t>báltam, mindig jelen voltak, – az első látszólag minden tapasztalható változat nélkül, de a második erőss</w:t>
      </w:r>
      <w:r>
        <w:rPr>
          <w:sz w:val="24"/>
        </w:rPr>
        <w:t>é</w:t>
      </w:r>
      <w:r>
        <w:rPr>
          <w:sz w:val="24"/>
        </w:rPr>
        <w:t>ge a gyülekezet igazán áhítatos tagjainak számától függött.</w:t>
      </w:r>
    </w:p>
    <w:p w14:paraId="71DBA7BA" w14:textId="77777777" w:rsidR="00221B60" w:rsidRDefault="00221B60" w:rsidP="00A807D0">
      <w:pPr>
        <w:ind w:firstLine="284"/>
        <w:jc w:val="both"/>
        <w:rPr>
          <w:sz w:val="24"/>
        </w:rPr>
      </w:pPr>
      <w:r>
        <w:rPr>
          <w:sz w:val="24"/>
        </w:rPr>
        <w:t>A consecratio után történő úrfelmutatás nem egyedüli alkalom erre az erőkiáradásra. Az Oltár</w:t>
      </w:r>
      <w:r>
        <w:rPr>
          <w:sz w:val="24"/>
        </w:rPr>
        <w:t>i</w:t>
      </w:r>
      <w:r>
        <w:rPr>
          <w:sz w:val="24"/>
        </w:rPr>
        <w:t>szentséggel adott áldáskor ugyanez történik. Többször követtem az Oltáriszentség körmenetét az utcákon végig, és valahányszor a körmenet megállt valamely félig rombadőlt templom előtt és a</w:t>
      </w:r>
      <w:r>
        <w:rPr>
          <w:sz w:val="24"/>
        </w:rPr>
        <w:t>n</w:t>
      </w:r>
      <w:r>
        <w:rPr>
          <w:sz w:val="24"/>
        </w:rPr>
        <w:t>nak lépcsőiről áldást adtak az Oltáriszentséggel, pontosan ugyanez a ke</w:t>
      </w:r>
      <w:r>
        <w:rPr>
          <w:sz w:val="24"/>
        </w:rPr>
        <w:t>t</w:t>
      </w:r>
      <w:r>
        <w:rPr>
          <w:sz w:val="24"/>
        </w:rPr>
        <w:t>tős jelenség mutatkozott. Megfigyeltem, hogy az oltáron őrzött szentelt ostya egész nap sz</w:t>
      </w:r>
      <w:r>
        <w:rPr>
          <w:sz w:val="24"/>
        </w:rPr>
        <w:t>ü</w:t>
      </w:r>
      <w:r>
        <w:rPr>
          <w:sz w:val="24"/>
        </w:rPr>
        <w:t>net nélkül árasztja az elsőnek leírt befolyást, noha nem olyan erősen, mint úrfelmutatáskor vagy áldáskor. Azt mondhatnók, hogy az oltáron a fény szüntelenül izzik, de azokban a kül</w:t>
      </w:r>
      <w:r>
        <w:rPr>
          <w:sz w:val="24"/>
        </w:rPr>
        <w:t>ö</w:t>
      </w:r>
      <w:r>
        <w:rPr>
          <w:sz w:val="24"/>
        </w:rPr>
        <w:t>nös pillanatokban napként világít. A második erő hatását, a második fénysugarat, látszólag bármely pillanatban ki lehet váltani a tabernákulumban eltett Oltáriszentségből, bár úgy ve</w:t>
      </w:r>
      <w:r>
        <w:rPr>
          <w:sz w:val="24"/>
        </w:rPr>
        <w:t>t</w:t>
      </w:r>
      <w:r>
        <w:rPr>
          <w:sz w:val="24"/>
        </w:rPr>
        <w:t>tem észre, hogy valamivel kevésbé eleven, mint a consecratio utáni közve</w:t>
      </w:r>
      <w:r>
        <w:rPr>
          <w:sz w:val="24"/>
        </w:rPr>
        <w:t>t</w:t>
      </w:r>
      <w:r>
        <w:rPr>
          <w:sz w:val="24"/>
        </w:rPr>
        <w:t>len kiáradás.</w:t>
      </w:r>
    </w:p>
    <w:p w14:paraId="12BE6D1B" w14:textId="77777777" w:rsidR="00221B60" w:rsidRDefault="00221B60" w:rsidP="00A807D0">
      <w:pPr>
        <w:ind w:firstLine="284"/>
        <w:jc w:val="both"/>
        <w:rPr>
          <w:sz w:val="24"/>
        </w:rPr>
      </w:pPr>
      <w:r>
        <w:rPr>
          <w:sz w:val="24"/>
        </w:rPr>
        <w:t>Minden, ami a szentelt ostyával összefüggésben, – a tabernákulum, a monstrancia, maga az oltár, a pap ruhái, a szigetelő fátyol, amellyel a monstranciát megfogja, a kehely és a patena, mind erősen telítve volt ezzel az óriási magnetizmussal és mind azt sugározta, lehet</w:t>
      </w:r>
      <w:r>
        <w:rPr>
          <w:sz w:val="24"/>
        </w:rPr>
        <w:t>ő</w:t>
      </w:r>
      <w:r>
        <w:rPr>
          <w:sz w:val="24"/>
        </w:rPr>
        <w:t>ségeihez mérten.</w:t>
      </w:r>
    </w:p>
    <w:p w14:paraId="2E6C52E4" w14:textId="77777777" w:rsidR="00221B60" w:rsidRDefault="00221B60" w:rsidP="00A807D0">
      <w:pPr>
        <w:ind w:firstLine="284"/>
        <w:jc w:val="both"/>
        <w:rPr>
          <w:sz w:val="24"/>
        </w:rPr>
      </w:pPr>
      <w:r>
        <w:rPr>
          <w:sz w:val="24"/>
        </w:rPr>
        <w:t>Még egy harmadik hatás is észlelhető volt: az áldozóra tett hatás. Az, aki magába fogadja ennek a vakító központnak egy részét, amelyből a fény és a tűz árad, maga is egy időre hasonló központtá lesz, és erőt sugároz. Azok az óriási erőhullámok, amelyeket ilymódon a lehető legbens</w:t>
      </w:r>
      <w:r>
        <w:rPr>
          <w:sz w:val="24"/>
        </w:rPr>
        <w:t>ő</w:t>
      </w:r>
      <w:r>
        <w:rPr>
          <w:sz w:val="24"/>
        </w:rPr>
        <w:t>ségesebb viszonyba von önmagával, szükségképpen komolyan befolyásolják magasabb testeit. Ezek a hull</w:t>
      </w:r>
      <w:r>
        <w:rPr>
          <w:sz w:val="24"/>
        </w:rPr>
        <w:t>á</w:t>
      </w:r>
      <w:r>
        <w:rPr>
          <w:sz w:val="24"/>
        </w:rPr>
        <w:t>mok egy időre magukhoz harmonizálják rezgéseit és így hozzák létre az erős elragadtatás érzését. Ez azonban tekintélyes feszültséget jelent az egyén különböző testeire, amelyek természetesen ha</w:t>
      </w:r>
      <w:r>
        <w:rPr>
          <w:sz w:val="24"/>
        </w:rPr>
        <w:t>j</w:t>
      </w:r>
      <w:r>
        <w:rPr>
          <w:sz w:val="24"/>
        </w:rPr>
        <w:t>lamosak arra, hogy fokozatosan visszaessenek normális állapotukba. Hosszú ideig küzdenek e leí</w:t>
      </w:r>
      <w:r>
        <w:rPr>
          <w:sz w:val="24"/>
        </w:rPr>
        <w:t>r</w:t>
      </w:r>
      <w:r>
        <w:rPr>
          <w:sz w:val="24"/>
        </w:rPr>
        <w:t>hatatlanul élénk magasabb befolyások a lelassulási hajlam ellen. De az ember rendes rezgése</w:t>
      </w:r>
      <w:r>
        <w:rPr>
          <w:sz w:val="24"/>
        </w:rPr>
        <w:t>i</w:t>
      </w:r>
      <w:r>
        <w:rPr>
          <w:sz w:val="24"/>
        </w:rPr>
        <w:t>nek aránylag óriási tömege holt súlyánál fogva még erre a hatalmas energiára is kiszipolyozóan hat s fokozatosan magával vonja a közönséges színvonalra. Minden ilyen tapasztalat azonban kétségk</w:t>
      </w:r>
      <w:r>
        <w:rPr>
          <w:sz w:val="24"/>
        </w:rPr>
        <w:t>í</w:t>
      </w:r>
      <w:r>
        <w:rPr>
          <w:sz w:val="24"/>
        </w:rPr>
        <w:t>vül egy parányival magasabbra viszi az embert, mint ahogy előtte volt. Egynéhány pillanatra, sőt talán néhány órára, közvetlen érintkezésbe kerül egy olyan világ erőivel, amely sokkal magasabb, mint amit egyébként el tud érni.</w:t>
      </w:r>
    </w:p>
    <w:p w14:paraId="0CB4C382" w14:textId="77777777" w:rsidR="00221B60" w:rsidRDefault="00221B60" w:rsidP="00A807D0">
      <w:pPr>
        <w:ind w:firstLine="284"/>
        <w:jc w:val="both"/>
        <w:rPr>
          <w:sz w:val="24"/>
        </w:rPr>
      </w:pPr>
      <w:r>
        <w:rPr>
          <w:sz w:val="24"/>
        </w:rPr>
        <w:t>Természetesen, miután mindezt megfigyeltem, hozzáláttam annak kikutatásához, hogy ezt az erőkiáradást milyen mértékben befolyásolja a pap jelleme, tudása, vagy szándéka. E</w:t>
      </w:r>
      <w:r>
        <w:rPr>
          <w:sz w:val="24"/>
        </w:rPr>
        <w:t>n</w:t>
      </w:r>
      <w:r>
        <w:rPr>
          <w:sz w:val="24"/>
        </w:rPr>
        <w:t>gedjék meg, hogy röviden összefoglaljam sok eset megfigyelésének eredményét két, vagy három axióma form</w:t>
      </w:r>
      <w:r>
        <w:rPr>
          <w:sz w:val="24"/>
        </w:rPr>
        <w:t>á</w:t>
      </w:r>
      <w:r>
        <w:rPr>
          <w:sz w:val="24"/>
        </w:rPr>
        <w:t>jában, amelyek az első pillanatra kétségkívül meg fogják lepni sok olv</w:t>
      </w:r>
      <w:r>
        <w:rPr>
          <w:sz w:val="24"/>
        </w:rPr>
        <w:t>a</w:t>
      </w:r>
      <w:r>
        <w:rPr>
          <w:sz w:val="24"/>
        </w:rPr>
        <w:t>sómat.</w:t>
      </w:r>
    </w:p>
    <w:p w14:paraId="0DBCFB11" w14:textId="77777777" w:rsidR="00221B60" w:rsidRDefault="00221B60" w:rsidP="00221B60">
      <w:pPr>
        <w:ind w:firstLine="705"/>
        <w:jc w:val="both"/>
        <w:rPr>
          <w:sz w:val="24"/>
        </w:rPr>
      </w:pPr>
    </w:p>
    <w:p w14:paraId="25F86E6E" w14:textId="77777777" w:rsidR="00221B60" w:rsidRDefault="00221B60" w:rsidP="00221B60">
      <w:pPr>
        <w:pStyle w:val="Cmsor3"/>
        <w:spacing w:line="240" w:lineRule="auto"/>
      </w:pPr>
      <w:bookmarkStart w:id="69" w:name="_Toc300590961"/>
      <w:r>
        <w:t>Papszentelés</w:t>
      </w:r>
      <w:bookmarkEnd w:id="69"/>
    </w:p>
    <w:p w14:paraId="46B12EBA" w14:textId="77777777" w:rsidR="00221B60" w:rsidRDefault="00221B60" w:rsidP="00221B60">
      <w:pPr>
        <w:jc w:val="both"/>
        <w:rPr>
          <w:b/>
          <w:sz w:val="24"/>
          <w:u w:val="single"/>
        </w:rPr>
      </w:pPr>
    </w:p>
    <w:p w14:paraId="165A7B53" w14:textId="77777777" w:rsidR="00221B60" w:rsidRDefault="00221B60" w:rsidP="00A807D0">
      <w:pPr>
        <w:ind w:firstLine="284"/>
        <w:jc w:val="both"/>
        <w:rPr>
          <w:sz w:val="24"/>
        </w:rPr>
      </w:pPr>
      <w:r>
        <w:rPr>
          <w:sz w:val="24"/>
        </w:rPr>
        <w:t>Először is, csak azok a papok tudják ezt a hatást egyáltalán létrehozni, akiket törvényesen fe</w:t>
      </w:r>
      <w:r>
        <w:rPr>
          <w:sz w:val="24"/>
        </w:rPr>
        <w:t>l</w:t>
      </w:r>
      <w:r>
        <w:rPr>
          <w:sz w:val="24"/>
        </w:rPr>
        <w:t>szenteltek, tehát akiknél megvan az apostoli folytonosság. Akik nem tartoznak ebbe a hivatalos szervezetbe, nem hozhatják létre, bármily odaadóak, áhítatosak, jók vagy szentek is. Másodszor: sem a pap jelleme, sem tudása, sem tudatlansága azt illetőleg, hogy voltaké</w:t>
      </w:r>
      <w:r>
        <w:rPr>
          <w:sz w:val="24"/>
        </w:rPr>
        <w:t>p</w:t>
      </w:r>
      <w:r>
        <w:rPr>
          <w:sz w:val="24"/>
        </w:rPr>
        <w:t>pen mit is cselekszik, nem befolyásolja semmi módon sem a hatást.</w:t>
      </w:r>
    </w:p>
    <w:p w14:paraId="2839EC41" w14:textId="77777777" w:rsidR="00221B60" w:rsidRDefault="00221B60" w:rsidP="00A807D0">
      <w:pPr>
        <w:ind w:firstLine="284"/>
        <w:jc w:val="both"/>
        <w:rPr>
          <w:sz w:val="24"/>
        </w:rPr>
      </w:pPr>
      <w:r>
        <w:rPr>
          <w:sz w:val="24"/>
        </w:rPr>
        <w:t>Ha gondolkozunk rajta, ezek a kijelentések nem okozhatnak meglepetést, mivel nyilvánvalóan csupán arról van szó, hogy valaki képes-e bizonyos eredményeket létrehozni. Ezt pedig csak azok tehetik meg, akik bizonyos szertartáson megkapták a szükséges képességet. Hogy bizonyos embe</w:t>
      </w:r>
      <w:r>
        <w:rPr>
          <w:sz w:val="24"/>
        </w:rPr>
        <w:t>r</w:t>
      </w:r>
      <w:r>
        <w:rPr>
          <w:sz w:val="24"/>
        </w:rPr>
        <w:t>csoporthoz beszélhessünk, ismernünk kell nyelvüket. Lehet valaki bá</w:t>
      </w:r>
      <w:r>
        <w:rPr>
          <w:sz w:val="24"/>
        </w:rPr>
        <w:t>r</w:t>
      </w:r>
      <w:r>
        <w:rPr>
          <w:sz w:val="24"/>
        </w:rPr>
        <w:t>milyen jó, komoly és odaadó, nem társaloghat velük, ha nem tud a nyelvükön. Szintúgy nem befolyásolja a velük való közlek</w:t>
      </w:r>
      <w:r>
        <w:rPr>
          <w:sz w:val="24"/>
        </w:rPr>
        <w:t>e</w:t>
      </w:r>
      <w:r>
        <w:rPr>
          <w:sz w:val="24"/>
        </w:rPr>
        <w:t>dést egyéni jelleme sem, csakis az egyetlen tényező, hogy ismeri-e nyelvüket. Nem állítom egy pi</w:t>
      </w:r>
      <w:r>
        <w:rPr>
          <w:sz w:val="24"/>
        </w:rPr>
        <w:t>l</w:t>
      </w:r>
      <w:r>
        <w:rPr>
          <w:sz w:val="24"/>
        </w:rPr>
        <w:t>lanatig sem, hogy a felsorolt többi szempontnak nincs meg a maga hatása. Erről később fogok b</w:t>
      </w:r>
      <w:r>
        <w:rPr>
          <w:sz w:val="24"/>
        </w:rPr>
        <w:t>e</w:t>
      </w:r>
      <w:r>
        <w:rPr>
          <w:sz w:val="24"/>
        </w:rPr>
        <w:t>szélni. Azt azonban állítom, hogy csak az meríthet ebből a különleges tartályból, akit erre megfel</w:t>
      </w:r>
      <w:r>
        <w:rPr>
          <w:sz w:val="24"/>
        </w:rPr>
        <w:t>e</w:t>
      </w:r>
      <w:r>
        <w:rPr>
          <w:sz w:val="24"/>
        </w:rPr>
        <w:t>lően képesítettek a Krisztustól reánk hagyott utasítások szerint.</w:t>
      </w:r>
    </w:p>
    <w:p w14:paraId="51294FEE" w14:textId="77777777" w:rsidR="00221B60" w:rsidRDefault="00221B60" w:rsidP="00A807D0">
      <w:pPr>
        <w:ind w:firstLine="284"/>
        <w:jc w:val="both"/>
        <w:rPr>
          <w:sz w:val="24"/>
        </w:rPr>
      </w:pPr>
      <w:r>
        <w:rPr>
          <w:sz w:val="24"/>
        </w:rPr>
        <w:t>Azt hiszem, kitűnik, jó oka annak, miért éppen így rendezték el a dolgot. Szükség volt egy olyan tervre, amely egy nagyszerű erőkiáradást mindenki számára elérhetővé tesz egyszerre, sok ezer templomban szerte a világon. Nem mondom, hogy egy rendkívüli erővel és életszentséggel rende</w:t>
      </w:r>
      <w:r>
        <w:rPr>
          <w:sz w:val="24"/>
        </w:rPr>
        <w:t>l</w:t>
      </w:r>
      <w:r>
        <w:rPr>
          <w:sz w:val="24"/>
        </w:rPr>
        <w:t>kező ember nem tudna esetleg áhítata erejével olyan magasabbrendű erőket levonni, amelyek egyenértékűek a leírt szertartásokban lehozott erőkkel. De az ilyen kivételes erejű emberek nagyon ritkák, és a világ történetének egy időszakában sem lehetett volna egyszerre eleget találni belőlük még ahhoz sem, hogy csak ezredrészét is betöltsék a helyeknek, ahol szükség van rájuk. De ennek a tervnek működése bizonyos mértékben gépies. Azon alapul, hogy egy bizonyos cselekedet, ha ke</w:t>
      </w:r>
      <w:r>
        <w:rPr>
          <w:sz w:val="24"/>
        </w:rPr>
        <w:t>l</w:t>
      </w:r>
      <w:r>
        <w:rPr>
          <w:sz w:val="24"/>
        </w:rPr>
        <w:t>lőképpen végzik, biztos módszer l</w:t>
      </w:r>
      <w:r>
        <w:rPr>
          <w:sz w:val="24"/>
        </w:rPr>
        <w:t>e</w:t>
      </w:r>
      <w:r>
        <w:rPr>
          <w:sz w:val="24"/>
        </w:rPr>
        <w:t>gyen az erő levonására. Ezt pedig aránylag csekély gyakorlattal megteheti mindenki, akire ezt az erőt ráruházták A víz felszivattyúzásához erős ember kell, de bá</w:t>
      </w:r>
      <w:r>
        <w:rPr>
          <w:sz w:val="24"/>
        </w:rPr>
        <w:t>r</w:t>
      </w:r>
      <w:r>
        <w:rPr>
          <w:sz w:val="24"/>
        </w:rPr>
        <w:t>melyik gyermek meg tudja nyitni a csapot. Erős ember kell ahhoz, hogy elkészítsen, és helyére akasszon egy ajtót; de ha egyszer a sa</w:t>
      </w:r>
      <w:r>
        <w:rPr>
          <w:sz w:val="24"/>
        </w:rPr>
        <w:t>r</w:t>
      </w:r>
      <w:r>
        <w:rPr>
          <w:sz w:val="24"/>
        </w:rPr>
        <w:t>kain lóg, akármelyik gyermek ki tudja nyitni.</w:t>
      </w:r>
    </w:p>
    <w:p w14:paraId="38EC40E4" w14:textId="77777777" w:rsidR="00221B60" w:rsidRDefault="00221B60" w:rsidP="00A807D0">
      <w:pPr>
        <w:ind w:firstLine="284"/>
        <w:jc w:val="both"/>
        <w:rPr>
          <w:sz w:val="24"/>
        </w:rPr>
      </w:pPr>
      <w:r>
        <w:rPr>
          <w:sz w:val="24"/>
        </w:rPr>
        <w:t>Még valami volt, ami nagyon érdekelt: hogy felfedezzem, mennyiben befolyásolja a pap szánd</w:t>
      </w:r>
      <w:r>
        <w:rPr>
          <w:sz w:val="24"/>
        </w:rPr>
        <w:t>é</w:t>
      </w:r>
      <w:r>
        <w:rPr>
          <w:sz w:val="24"/>
        </w:rPr>
        <w:t>ka a létrehozott eredményt. A római katolikus egyházban sok papot láttam, akik kissé gépiesen v</w:t>
      </w:r>
      <w:r>
        <w:rPr>
          <w:sz w:val="24"/>
        </w:rPr>
        <w:t>é</w:t>
      </w:r>
      <w:r>
        <w:rPr>
          <w:sz w:val="24"/>
        </w:rPr>
        <w:t>gezték a szertartást, mint mindennapi kötelességet, alig gondolva oda. De talán a beléjük v</w:t>
      </w:r>
      <w:r>
        <w:rPr>
          <w:sz w:val="24"/>
        </w:rPr>
        <w:t>é</w:t>
      </w:r>
      <w:r>
        <w:rPr>
          <w:sz w:val="24"/>
        </w:rPr>
        <w:t>sődött tisztelet, vagy a hosszú megszokás következtében közvetlenül a consecratio előtt láthatólag mindig összeszedték magukat és az aktust határozott szándékkal végezték.</w:t>
      </w:r>
    </w:p>
    <w:p w14:paraId="5A824617" w14:textId="77777777" w:rsidR="00221B60" w:rsidRDefault="00221B60" w:rsidP="00A807D0">
      <w:pPr>
        <w:ind w:firstLine="284"/>
        <w:jc w:val="both"/>
        <w:rPr>
          <w:sz w:val="24"/>
        </w:rPr>
      </w:pPr>
      <w:r>
        <w:rPr>
          <w:sz w:val="24"/>
        </w:rPr>
        <w:t>Nem szeretném, ha csak egy pillanatra is úgy értelmeznék, amit mondok, hogy a pap áhítata és komolysága, tudása és szép jelleme nem számít. Nagyon is számít; de nem érintik azt a képess</w:t>
      </w:r>
      <w:r>
        <w:rPr>
          <w:sz w:val="24"/>
        </w:rPr>
        <w:t>é</w:t>
      </w:r>
      <w:r>
        <w:rPr>
          <w:sz w:val="24"/>
        </w:rPr>
        <w:t>get, hogy abból a bizonyos tartályból merítsen. Ha a pap komoly és áhítatos, minden érzelme kis</w:t>
      </w:r>
      <w:r>
        <w:rPr>
          <w:sz w:val="24"/>
        </w:rPr>
        <w:t>u</w:t>
      </w:r>
      <w:r>
        <w:rPr>
          <w:sz w:val="24"/>
        </w:rPr>
        <w:t>gárzik híveire és hasonló érzéseket vált ki belőlük. Így azt mondhatjuk, hogy az a pap, aki szívvel-lélekkel végzi munkáját, kétszeres áldást hoz hívőire, noha ezt a személyiségéből eredő befolyást aligha tekinthetjük egyenrangúnak az elsővel. Az odaadáson keresztül levont erőkiáradás termész</w:t>
      </w:r>
      <w:r>
        <w:rPr>
          <w:sz w:val="24"/>
        </w:rPr>
        <w:t>e</w:t>
      </w:r>
      <w:r>
        <w:rPr>
          <w:sz w:val="24"/>
        </w:rPr>
        <w:t>tesen éppen olyan gyakran található az Egyházon kívül, mint azon belül.</w:t>
      </w:r>
    </w:p>
    <w:p w14:paraId="52C7C356" w14:textId="77777777" w:rsidR="00221B60" w:rsidRDefault="00221B60" w:rsidP="00A807D0">
      <w:pPr>
        <w:ind w:firstLine="284"/>
        <w:jc w:val="both"/>
        <w:rPr>
          <w:sz w:val="24"/>
        </w:rPr>
      </w:pPr>
      <w:r>
        <w:rPr>
          <w:sz w:val="24"/>
        </w:rPr>
        <w:t>Egy másik tényező, amit tekintetbe kell vennünk, a gyülekezet érzelme. Ha érzelmeik áhít</w:t>
      </w:r>
      <w:r>
        <w:rPr>
          <w:sz w:val="24"/>
        </w:rPr>
        <w:t>a</w:t>
      </w:r>
      <w:r>
        <w:rPr>
          <w:sz w:val="24"/>
        </w:rPr>
        <w:t>tosak és tisztelettelesek, ez nagy segítségére van tanítójuknak, és óriási mértékben növeli az áhít</w:t>
      </w:r>
      <w:r>
        <w:rPr>
          <w:sz w:val="24"/>
        </w:rPr>
        <w:t>a</w:t>
      </w:r>
      <w:r>
        <w:rPr>
          <w:sz w:val="24"/>
        </w:rPr>
        <w:t>tukra válaszul leáradó szellemi energia mennyiségét. Tekintetbe kell venni a gyülek</w:t>
      </w:r>
      <w:r>
        <w:rPr>
          <w:sz w:val="24"/>
        </w:rPr>
        <w:t>e</w:t>
      </w:r>
      <w:r>
        <w:rPr>
          <w:sz w:val="24"/>
        </w:rPr>
        <w:t>zet átlagos értelmi fokát is. Aki értelmes és egyszersmind jámbor, áhítatában is többet nyújt, mint tudatlanabb testvére, s ezért dúsabb választ képes levonni. Másrészt olyan templomokban, ahol az értelmi k</w:t>
      </w:r>
      <w:r>
        <w:rPr>
          <w:sz w:val="24"/>
        </w:rPr>
        <w:t>é</w:t>
      </w:r>
      <w:r>
        <w:rPr>
          <w:sz w:val="24"/>
        </w:rPr>
        <w:t>pességek gyakorlása a fontos, – ahol például nem a misét, hanem a pr</w:t>
      </w:r>
      <w:r>
        <w:rPr>
          <w:sz w:val="24"/>
        </w:rPr>
        <w:t>é</w:t>
      </w:r>
      <w:r>
        <w:rPr>
          <w:sz w:val="24"/>
        </w:rPr>
        <w:t>dikációt tartják fődolognak – alig van valódi áhítat; helyét egy kritizáló és szellemi gőggel telt magatartás foglalja el, amely tén</w:t>
      </w:r>
      <w:r>
        <w:rPr>
          <w:sz w:val="24"/>
        </w:rPr>
        <w:t>y</w:t>
      </w:r>
      <w:r>
        <w:rPr>
          <w:sz w:val="24"/>
        </w:rPr>
        <w:t>legesen akadályozza a balga híveket abban, hogy eredménye is legyen annak, amit ők lelkigyako</w:t>
      </w:r>
      <w:r>
        <w:rPr>
          <w:sz w:val="24"/>
        </w:rPr>
        <w:t>r</w:t>
      </w:r>
      <w:r>
        <w:rPr>
          <w:sz w:val="24"/>
        </w:rPr>
        <w:t>latnak tekintenek.</w:t>
      </w:r>
    </w:p>
    <w:p w14:paraId="549D920F" w14:textId="77777777" w:rsidR="00221B60" w:rsidRDefault="00221B60" w:rsidP="00A807D0">
      <w:pPr>
        <w:ind w:firstLine="284"/>
        <w:jc w:val="both"/>
        <w:rPr>
          <w:sz w:val="24"/>
        </w:rPr>
      </w:pPr>
      <w:r>
        <w:rPr>
          <w:sz w:val="24"/>
        </w:rPr>
        <w:t>A gyülekezet áhítata, vagy nemtörődömsége, hite, vagy kételkedése nem számit a m</w:t>
      </w:r>
      <w:r>
        <w:rPr>
          <w:sz w:val="24"/>
        </w:rPr>
        <w:t>a</w:t>
      </w:r>
      <w:r>
        <w:rPr>
          <w:sz w:val="24"/>
        </w:rPr>
        <w:t>gasból való leáradásnál, ha olyan pap végzi a szertartást, akinek megvan a szükséges képesítése a kijelölt ta</w:t>
      </w:r>
      <w:r>
        <w:rPr>
          <w:sz w:val="24"/>
        </w:rPr>
        <w:t>r</w:t>
      </w:r>
      <w:r>
        <w:rPr>
          <w:sz w:val="24"/>
        </w:rPr>
        <w:t>tályból való merítéshez. De ezek a tényezők természetesen hatással vannak a szentelt ostyából k</w:t>
      </w:r>
      <w:r>
        <w:rPr>
          <w:sz w:val="24"/>
        </w:rPr>
        <w:t>i</w:t>
      </w:r>
      <w:r>
        <w:rPr>
          <w:sz w:val="24"/>
        </w:rPr>
        <w:t>áradó sugarak mennyiségére és így a templom általános légkörére.</w:t>
      </w:r>
    </w:p>
    <w:p w14:paraId="3BF91ECB" w14:textId="77777777" w:rsidR="00221B60" w:rsidRDefault="00221B60" w:rsidP="00221B60">
      <w:pPr>
        <w:ind w:firstLine="712"/>
        <w:jc w:val="both"/>
        <w:rPr>
          <w:sz w:val="24"/>
        </w:rPr>
      </w:pPr>
    </w:p>
    <w:p w14:paraId="5F1F2750" w14:textId="77777777" w:rsidR="00221B60" w:rsidRDefault="00221B60" w:rsidP="00221B60">
      <w:pPr>
        <w:pStyle w:val="Cmsor3"/>
        <w:spacing w:line="240" w:lineRule="auto"/>
      </w:pPr>
      <w:bookmarkStart w:id="70" w:name="_Toc300590962"/>
      <w:r>
        <w:t>Gondolatformák</w:t>
      </w:r>
      <w:bookmarkEnd w:id="70"/>
    </w:p>
    <w:p w14:paraId="49341289" w14:textId="77777777" w:rsidR="00221B60" w:rsidRDefault="00221B60" w:rsidP="00221B60"/>
    <w:p w14:paraId="6DB7EFE1" w14:textId="77777777" w:rsidR="00221B60" w:rsidRDefault="00221B60" w:rsidP="00A807D0">
      <w:pPr>
        <w:ind w:firstLine="284"/>
        <w:jc w:val="both"/>
        <w:rPr>
          <w:sz w:val="24"/>
        </w:rPr>
      </w:pPr>
      <w:r>
        <w:rPr>
          <w:sz w:val="24"/>
        </w:rPr>
        <w:t>Az Egyház minden nagy istentiszteletének, (különösen pedig a misének) eredetileg az volt a re</w:t>
      </w:r>
      <w:r>
        <w:rPr>
          <w:sz w:val="24"/>
        </w:rPr>
        <w:t>n</w:t>
      </w:r>
      <w:r>
        <w:rPr>
          <w:sz w:val="24"/>
        </w:rPr>
        <w:t>deltetése, hogy egy hatalmas, rendezett formát építsen fel, amely egy központi es</w:t>
      </w:r>
      <w:r>
        <w:rPr>
          <w:sz w:val="24"/>
        </w:rPr>
        <w:t>z</w:t>
      </w:r>
      <w:r>
        <w:rPr>
          <w:sz w:val="24"/>
        </w:rPr>
        <w:t>mét fejez ki, és vesz körül. E forma azután megkönnyíti és irányítja a befolyás sugárzását a templom köré csoport</w:t>
      </w:r>
      <w:r>
        <w:rPr>
          <w:sz w:val="24"/>
        </w:rPr>
        <w:t>o</w:t>
      </w:r>
      <w:r>
        <w:rPr>
          <w:sz w:val="24"/>
        </w:rPr>
        <w:t>sult egész helységre. Az istentisztelet eszméje kettősnek mondható: felfogni és szétosztani a szell</w:t>
      </w:r>
      <w:r>
        <w:rPr>
          <w:sz w:val="24"/>
        </w:rPr>
        <w:t>e</w:t>
      </w:r>
      <w:r>
        <w:rPr>
          <w:sz w:val="24"/>
        </w:rPr>
        <w:t>mi erő nagy kiáradását, azután összegyűjteni és felajánlani a nép áhítatát Isten trónja előtt.</w:t>
      </w:r>
    </w:p>
    <w:p w14:paraId="447A69F9" w14:textId="77777777" w:rsidR="00221B60" w:rsidRDefault="00221B60" w:rsidP="00A807D0">
      <w:pPr>
        <w:ind w:firstLine="284"/>
        <w:jc w:val="both"/>
        <w:rPr>
          <w:sz w:val="24"/>
        </w:rPr>
      </w:pPr>
      <w:r>
        <w:rPr>
          <w:sz w:val="24"/>
        </w:rPr>
        <w:t>A római vagy görög szertartású misében az istentisztelet különböző részei célzatosan úgy cs</w:t>
      </w:r>
      <w:r>
        <w:rPr>
          <w:sz w:val="24"/>
        </w:rPr>
        <w:t>o</w:t>
      </w:r>
      <w:r>
        <w:rPr>
          <w:sz w:val="24"/>
        </w:rPr>
        <w:t>portosulnak a consecratio központi aktusa köré, hogy a létrejövő nagy építmény szimmetrikus l</w:t>
      </w:r>
      <w:r>
        <w:rPr>
          <w:sz w:val="24"/>
        </w:rPr>
        <w:t>e</w:t>
      </w:r>
      <w:r>
        <w:rPr>
          <w:sz w:val="24"/>
        </w:rPr>
        <w:t>gyen, és hogy a hívekre közvetlenül hasson. Az istentisztelet egyik legfont</w:t>
      </w:r>
      <w:r>
        <w:rPr>
          <w:sz w:val="24"/>
        </w:rPr>
        <w:t>o</w:t>
      </w:r>
      <w:r>
        <w:rPr>
          <w:sz w:val="24"/>
        </w:rPr>
        <w:t>sabb hatása, mind a jelenlévő hivőkre, mind a körülvevő vidékre, éppen ezeknek a szép és áhítatos gondolatformáknak megteremtése, amelyeken keresztül a magasabb világokból jövő élet- és erőleáradás könnyebben történhet. Ezek a gondolatformák szebbek és hatékonyabbak, ha az istentiszteleten résztvevőknek tekintélyes része értelmesen hozzájárul. De még ha tuda</w:t>
      </w:r>
      <w:r>
        <w:rPr>
          <w:sz w:val="24"/>
        </w:rPr>
        <w:t>t</w:t>
      </w:r>
      <w:r>
        <w:rPr>
          <w:sz w:val="24"/>
        </w:rPr>
        <w:t>lan is az áhítat, az eredmény akkor is szép és felemelő.</w:t>
      </w:r>
    </w:p>
    <w:p w14:paraId="27404A34" w14:textId="77777777" w:rsidR="00221B60" w:rsidRDefault="00221B60" w:rsidP="00A807D0">
      <w:pPr>
        <w:ind w:firstLine="284"/>
        <w:jc w:val="both"/>
        <w:rPr>
          <w:sz w:val="24"/>
        </w:rPr>
      </w:pPr>
      <w:r>
        <w:rPr>
          <w:sz w:val="24"/>
        </w:rPr>
        <w:t>A felekezetek legtöbbje, amelyek sajnálatosan elszakadtak az Egyháztól, szem elől vesztették a nyilvános istentiszteletnek ezt a belső és fontosabb oldalát. Az Istennek felajánlott szolgálat eszm</w:t>
      </w:r>
      <w:r>
        <w:rPr>
          <w:sz w:val="24"/>
        </w:rPr>
        <w:t>é</w:t>
      </w:r>
      <w:r>
        <w:rPr>
          <w:sz w:val="24"/>
        </w:rPr>
        <w:t>je csaknem eltűnt és helyét gyakran aprólékos teológiai hitelvek fanatikus hirdetése foglalta el, am</w:t>
      </w:r>
      <w:r>
        <w:rPr>
          <w:sz w:val="24"/>
        </w:rPr>
        <w:t>e</w:t>
      </w:r>
      <w:r>
        <w:rPr>
          <w:sz w:val="24"/>
        </w:rPr>
        <w:t>lyek mindig mellékesek és nevetségesek. Sokan csodálkoznak, hogy azok, akik okkult szempontból írnak, oly határozottan pártolják az Egyház gyakorlatát a különböző felekezettel sze</w:t>
      </w:r>
      <w:r>
        <w:rPr>
          <w:sz w:val="24"/>
        </w:rPr>
        <w:t>m</w:t>
      </w:r>
      <w:r>
        <w:rPr>
          <w:sz w:val="24"/>
        </w:rPr>
        <w:t>ben, pedig ez utóbbiak gondolkodása sok szempontból szabadabb. Ennek oka éppen az, hogy a do</w:t>
      </w:r>
      <w:r>
        <w:rPr>
          <w:sz w:val="24"/>
        </w:rPr>
        <w:t>l</w:t>
      </w:r>
      <w:r>
        <w:rPr>
          <w:sz w:val="24"/>
        </w:rPr>
        <w:t>gok fent leírt rejtett oldalát veszik figyelembe.</w:t>
      </w:r>
    </w:p>
    <w:p w14:paraId="686B7113" w14:textId="77777777" w:rsidR="00221B60" w:rsidRDefault="00221B60" w:rsidP="00A807D0">
      <w:pPr>
        <w:ind w:firstLine="284"/>
        <w:jc w:val="both"/>
        <w:rPr>
          <w:rFonts w:ascii="Courier New" w:hAnsi="Courier New"/>
          <w:sz w:val="22"/>
        </w:rPr>
      </w:pPr>
      <w:r>
        <w:rPr>
          <w:sz w:val="24"/>
        </w:rPr>
        <w:t>Az okkult tanulmányozó nagyon is értékeli azt az erőfeszítést, amely a lelkiismereti és gondola</w:t>
      </w:r>
      <w:r>
        <w:rPr>
          <w:sz w:val="24"/>
        </w:rPr>
        <w:t>t</w:t>
      </w:r>
      <w:r>
        <w:rPr>
          <w:sz w:val="24"/>
        </w:rPr>
        <w:t>szabadságot lehetővé tette; mindazonáltal fel kell ismernie, hogy akik félredobták az Egyház po</w:t>
      </w:r>
      <w:r>
        <w:rPr>
          <w:sz w:val="24"/>
        </w:rPr>
        <w:t>m</w:t>
      </w:r>
      <w:r>
        <w:rPr>
          <w:sz w:val="24"/>
        </w:rPr>
        <w:t>pás régi formáit és istentiszteleteit, ezzel egyszersmind elvesztették vallásuknak majdnem egész okkult oldalát is és lényegileg önző és körülhatárolt hitet csináltak belőle, amennyiben az egyén "személyes megváltása" a főkérdés, nem pedig az imádat hálás felajá</w:t>
      </w:r>
      <w:r>
        <w:rPr>
          <w:sz w:val="24"/>
        </w:rPr>
        <w:t>n</w:t>
      </w:r>
      <w:r>
        <w:rPr>
          <w:sz w:val="24"/>
        </w:rPr>
        <w:t>lása Istennek. Pedig éppen ez a felajánlás az, ami állandó és biztos vezetéke az Isteni Sz</w:t>
      </w:r>
      <w:r>
        <w:rPr>
          <w:sz w:val="24"/>
        </w:rPr>
        <w:t>e</w:t>
      </w:r>
      <w:r>
        <w:rPr>
          <w:sz w:val="24"/>
        </w:rPr>
        <w:t>retet leáradásának.</w:t>
      </w:r>
    </w:p>
    <w:p w14:paraId="7CDDCAFA" w14:textId="77777777" w:rsidR="00221B60" w:rsidRDefault="00221B60" w:rsidP="00A807D0">
      <w:pPr>
        <w:ind w:firstLine="284"/>
        <w:jc w:val="both"/>
        <w:rPr>
          <w:sz w:val="24"/>
        </w:rPr>
      </w:pPr>
      <w:r>
        <w:rPr>
          <w:sz w:val="24"/>
        </w:rPr>
        <w:t>A szabad gondolkodás elérése szükséges lépés volt az emberi fejlődés folyamatában. De a mód esetlen és durva volt. Az egyes vezetők nagyfokú tudatlansága pedig vad túlzásokra vezetett, ami</w:t>
      </w:r>
      <w:r>
        <w:rPr>
          <w:sz w:val="24"/>
        </w:rPr>
        <w:t>k</w:t>
      </w:r>
      <w:r>
        <w:rPr>
          <w:sz w:val="24"/>
        </w:rPr>
        <w:t>nek nyomait ma is látjuk. Így Cromwell durva katonái rombolási dühükben felbecsülhetetlen szo</w:t>
      </w:r>
      <w:r>
        <w:rPr>
          <w:sz w:val="24"/>
        </w:rPr>
        <w:t>b</w:t>
      </w:r>
      <w:r>
        <w:rPr>
          <w:sz w:val="24"/>
        </w:rPr>
        <w:t>rokat és pótolhatatlan üvegfestéseket törtek össze, de ugyanez az esztelen felszámolási vágy szü</w:t>
      </w:r>
      <w:r>
        <w:rPr>
          <w:sz w:val="24"/>
        </w:rPr>
        <w:t>n</w:t>
      </w:r>
      <w:r>
        <w:rPr>
          <w:sz w:val="24"/>
        </w:rPr>
        <w:t>tette meg a halottakért való állandó imádkozás gyakorlatát, s ölte ki az egyszerű emberekből az a</w:t>
      </w:r>
      <w:r>
        <w:rPr>
          <w:sz w:val="24"/>
        </w:rPr>
        <w:t>d</w:t>
      </w:r>
      <w:r>
        <w:rPr>
          <w:sz w:val="24"/>
        </w:rPr>
        <w:t>dig csaknem általános odaadást a szentek és angyalok iránt, jóllehet mindezek a magasabb világo</w:t>
      </w:r>
      <w:r>
        <w:rPr>
          <w:sz w:val="24"/>
        </w:rPr>
        <w:t>k</w:t>
      </w:r>
      <w:r>
        <w:rPr>
          <w:sz w:val="24"/>
        </w:rPr>
        <w:t>ban értékes hatásokat hoztak létre. Akkoriban az emberek nagy tömege vallásos volt, – noha tuda</w:t>
      </w:r>
      <w:r>
        <w:rPr>
          <w:sz w:val="24"/>
        </w:rPr>
        <w:t>t</w:t>
      </w:r>
      <w:r>
        <w:rPr>
          <w:sz w:val="24"/>
        </w:rPr>
        <w:t>lanul vallásos. Most nyíltan, sőt kérkedően vallástalan. Ez az átmeneti fok talán szükséges, de nem tekinthetjük önmagában véve sem szépnek, sem kielégítőnek.</w:t>
      </w:r>
    </w:p>
    <w:p w14:paraId="63C0DA4B" w14:textId="77777777" w:rsidR="00221B60" w:rsidRDefault="00221B60" w:rsidP="00221B60">
      <w:pPr>
        <w:ind w:firstLine="727"/>
        <w:jc w:val="both"/>
        <w:rPr>
          <w:sz w:val="24"/>
        </w:rPr>
      </w:pPr>
    </w:p>
    <w:p w14:paraId="78836AA6" w14:textId="77777777" w:rsidR="00221B60" w:rsidRDefault="00221B60" w:rsidP="00221B60">
      <w:pPr>
        <w:pStyle w:val="Cmsor3"/>
        <w:spacing w:line="240" w:lineRule="auto"/>
      </w:pPr>
      <w:bookmarkStart w:id="71" w:name="_Toc300590963"/>
      <w:r>
        <w:t>Az áhítat hatása</w:t>
      </w:r>
      <w:bookmarkEnd w:id="71"/>
    </w:p>
    <w:p w14:paraId="649F68B9" w14:textId="77777777" w:rsidR="00221B60" w:rsidRDefault="00221B60" w:rsidP="00221B60">
      <w:pPr>
        <w:jc w:val="both"/>
        <w:rPr>
          <w:b/>
          <w:sz w:val="24"/>
          <w:u w:val="single"/>
        </w:rPr>
      </w:pPr>
    </w:p>
    <w:p w14:paraId="52817C50" w14:textId="77777777" w:rsidR="00221B60" w:rsidRPr="00A807D0" w:rsidRDefault="00221B60" w:rsidP="00A807D0">
      <w:pPr>
        <w:ind w:firstLine="284"/>
        <w:jc w:val="both"/>
        <w:rPr>
          <w:sz w:val="24"/>
        </w:rPr>
      </w:pPr>
      <w:r w:rsidRPr="00A807D0">
        <w:rPr>
          <w:sz w:val="24"/>
        </w:rPr>
        <w:t>A mise hatásához semmi más nem hasonlítható, ámbár pompás zenei formák létesülhetnek bá</w:t>
      </w:r>
      <w:r w:rsidRPr="00A807D0">
        <w:rPr>
          <w:sz w:val="24"/>
        </w:rPr>
        <w:t>r</w:t>
      </w:r>
      <w:r w:rsidRPr="00A807D0">
        <w:rPr>
          <w:sz w:val="24"/>
        </w:rPr>
        <w:t>mely istentiszteleten, ahol zenét használnak. Más istentiszteleteknél (kivéve persze az Oltáriszen</w:t>
      </w:r>
      <w:r w:rsidRPr="00A807D0">
        <w:rPr>
          <w:sz w:val="24"/>
        </w:rPr>
        <w:t>t</w:t>
      </w:r>
      <w:r w:rsidRPr="00A807D0">
        <w:rPr>
          <w:sz w:val="24"/>
        </w:rPr>
        <w:t>séggel való áldást) a létrehozott gondolatformák és a kitermelt általános jó, nagyban függ a jelenl</w:t>
      </w:r>
      <w:r w:rsidRPr="00A807D0">
        <w:rPr>
          <w:sz w:val="24"/>
        </w:rPr>
        <w:t>e</w:t>
      </w:r>
      <w:r w:rsidRPr="00A807D0">
        <w:rPr>
          <w:sz w:val="24"/>
        </w:rPr>
        <w:t>vők áhítatától. Az áhítat akár egyéni, akár együttes – minőségére nézve igen változó. A ke</w:t>
      </w:r>
      <w:r w:rsidRPr="00A807D0">
        <w:rPr>
          <w:sz w:val="24"/>
        </w:rPr>
        <w:t>z</w:t>
      </w:r>
      <w:r w:rsidRPr="00A807D0">
        <w:rPr>
          <w:sz w:val="24"/>
        </w:rPr>
        <w:t>detleges vadember áhítata például rendesen erősen félelemmel kevert és főképp arra irányul, hogy mege</w:t>
      </w:r>
      <w:r w:rsidRPr="00A807D0">
        <w:rPr>
          <w:sz w:val="24"/>
        </w:rPr>
        <w:t>n</w:t>
      </w:r>
      <w:r w:rsidRPr="00A807D0">
        <w:rPr>
          <w:sz w:val="24"/>
        </w:rPr>
        <w:t>geszteljen egy istenséget, amely másképp bosszút állna rajta. De nem sokkal jobb ennél a magukat civilizáltnak tekintő emberek áhítaténak nagy része sem, mert ez is csak olyan alkudozásféle: fe</w:t>
      </w:r>
      <w:r w:rsidRPr="00A807D0">
        <w:rPr>
          <w:sz w:val="24"/>
        </w:rPr>
        <w:t>l</w:t>
      </w:r>
      <w:r w:rsidRPr="00A807D0">
        <w:rPr>
          <w:sz w:val="24"/>
        </w:rPr>
        <w:t>ajánlanak az Istenségnek bizonyos mennyiségű áhít</w:t>
      </w:r>
      <w:r w:rsidRPr="00A807D0">
        <w:rPr>
          <w:sz w:val="24"/>
        </w:rPr>
        <w:t>a</w:t>
      </w:r>
      <w:r w:rsidRPr="00A807D0">
        <w:rPr>
          <w:sz w:val="24"/>
        </w:rPr>
        <w:t>tot, ha Ő ezért bizonyos mennyiségű védelmet nyújt nekik.</w:t>
      </w:r>
    </w:p>
    <w:p w14:paraId="4C8AF39C" w14:textId="77777777" w:rsidR="00221B60" w:rsidRPr="00A807D0" w:rsidRDefault="00221B60" w:rsidP="00A807D0">
      <w:pPr>
        <w:ind w:firstLine="284"/>
        <w:jc w:val="both"/>
        <w:rPr>
          <w:sz w:val="24"/>
        </w:rPr>
      </w:pPr>
      <w:r w:rsidRPr="00A807D0">
        <w:rPr>
          <w:sz w:val="24"/>
        </w:rPr>
        <w:t>Az ilyen áhítat, teljesen önző és kapzsi természetű lévén, csupán az asztrális anyag alsó rétege</w:t>
      </w:r>
      <w:r w:rsidRPr="00A807D0">
        <w:rPr>
          <w:sz w:val="24"/>
        </w:rPr>
        <w:t>i</w:t>
      </w:r>
      <w:r w:rsidRPr="00A807D0">
        <w:rPr>
          <w:sz w:val="24"/>
        </w:rPr>
        <w:t>ben hoz létre eredményeket, ezek is sok esetben bizony kevéssé tetszetősek. Ezek a gondola</w:t>
      </w:r>
      <w:r w:rsidRPr="00A807D0">
        <w:rPr>
          <w:sz w:val="24"/>
        </w:rPr>
        <w:t>t</w:t>
      </w:r>
      <w:r w:rsidRPr="00A807D0">
        <w:rPr>
          <w:sz w:val="24"/>
        </w:rPr>
        <w:t>formák gyakran horog-formájúak, erőik mindig zárt görbékben mozognak, így csak a kibocsátóra irányu</w:t>
      </w:r>
      <w:r w:rsidRPr="00A807D0">
        <w:rPr>
          <w:sz w:val="24"/>
        </w:rPr>
        <w:t>l</w:t>
      </w:r>
      <w:r w:rsidRPr="00A807D0">
        <w:rPr>
          <w:sz w:val="24"/>
        </w:rPr>
        <w:t>nak. Ugyanoda hozzák vissza azt a csekély eredményt, amit esetleg elé</w:t>
      </w:r>
      <w:r w:rsidRPr="00A807D0">
        <w:rPr>
          <w:sz w:val="24"/>
        </w:rPr>
        <w:t>r</w:t>
      </w:r>
      <w:r w:rsidRPr="00A807D0">
        <w:rPr>
          <w:sz w:val="24"/>
        </w:rPr>
        <w:t>tek. Az igazi tiszta, önzetlen áhítat olyan érzelem-kiáradás, amely sohasem tér vissza kiküld</w:t>
      </w:r>
      <w:r w:rsidRPr="00A807D0">
        <w:rPr>
          <w:sz w:val="24"/>
        </w:rPr>
        <w:t>ő</w:t>
      </w:r>
      <w:r w:rsidRPr="00A807D0">
        <w:rPr>
          <w:sz w:val="24"/>
        </w:rPr>
        <w:t>jéhez, hanem ténylegesen kozmikus erővé válva, messzeható eredményeket hoz létre a mag</w:t>
      </w:r>
      <w:r w:rsidRPr="00A807D0">
        <w:rPr>
          <w:sz w:val="24"/>
        </w:rPr>
        <w:t>a</w:t>
      </w:r>
      <w:r w:rsidRPr="00A807D0">
        <w:rPr>
          <w:sz w:val="24"/>
        </w:rPr>
        <w:t>sabb világokban.</w:t>
      </w:r>
    </w:p>
    <w:p w14:paraId="09B08CC1" w14:textId="77777777" w:rsidR="00221B60" w:rsidRPr="00A807D0" w:rsidRDefault="00221B60" w:rsidP="00A807D0">
      <w:pPr>
        <w:ind w:firstLine="284"/>
        <w:jc w:val="both"/>
        <w:rPr>
          <w:sz w:val="24"/>
        </w:rPr>
      </w:pPr>
      <w:r w:rsidRPr="00A807D0">
        <w:rPr>
          <w:sz w:val="24"/>
        </w:rPr>
        <w:t>Noha ezek az erők sohasem térnek vissza, az őket létrehozó ember a válaszul leáradó isteni ene</w:t>
      </w:r>
      <w:r w:rsidRPr="00A807D0">
        <w:rPr>
          <w:sz w:val="24"/>
        </w:rPr>
        <w:t>r</w:t>
      </w:r>
      <w:r w:rsidRPr="00A807D0">
        <w:rPr>
          <w:sz w:val="24"/>
        </w:rPr>
        <w:t>gia központjává válik, és így áhítatával valóban megáldotta önmagát, sőt egyidejűleg megáldo</w:t>
      </w:r>
      <w:r w:rsidRPr="00A807D0">
        <w:rPr>
          <w:sz w:val="24"/>
        </w:rPr>
        <w:t>t</w:t>
      </w:r>
      <w:r w:rsidRPr="00A807D0">
        <w:rPr>
          <w:sz w:val="24"/>
        </w:rPr>
        <w:t>ta a többieket is. Ráadásul még abban a páratlan tisztességben is részesült, hogy hozzájárul a Nirmanakayák hatalmas erőtartályához.</w:t>
      </w:r>
    </w:p>
    <w:p w14:paraId="55147CDD" w14:textId="77777777" w:rsidR="00221B60" w:rsidRPr="00A807D0" w:rsidRDefault="00221B60" w:rsidP="00A807D0">
      <w:pPr>
        <w:ind w:firstLine="284"/>
        <w:jc w:val="both"/>
        <w:rPr>
          <w:sz w:val="24"/>
        </w:rPr>
      </w:pPr>
      <w:r w:rsidRPr="00A807D0">
        <w:rPr>
          <w:sz w:val="24"/>
        </w:rPr>
        <w:t>Az Istenség csodálatos életenergiáját minden világban és minden színvonalon árasztja. Term</w:t>
      </w:r>
      <w:r w:rsidRPr="00A807D0">
        <w:rPr>
          <w:sz w:val="24"/>
        </w:rPr>
        <w:t>é</w:t>
      </w:r>
      <w:r w:rsidRPr="00A807D0">
        <w:rPr>
          <w:sz w:val="24"/>
        </w:rPr>
        <w:t>szetes, hogy a magasabb világban kiáradása erősebb, teljesebb és kevésbé korlátolt, mint az a</w:t>
      </w:r>
      <w:r w:rsidRPr="00A807D0">
        <w:rPr>
          <w:sz w:val="24"/>
        </w:rPr>
        <w:t>l</w:t>
      </w:r>
      <w:r w:rsidRPr="00A807D0">
        <w:rPr>
          <w:sz w:val="24"/>
        </w:rPr>
        <w:t>sóbb világban. Rendes körülmények között ennek a nagy erőnek hullámai csupán a saját világukban ha</w:t>
      </w:r>
      <w:r w:rsidRPr="00A807D0">
        <w:rPr>
          <w:sz w:val="24"/>
        </w:rPr>
        <w:t>t</w:t>
      </w:r>
      <w:r w:rsidRPr="00A807D0">
        <w:rPr>
          <w:sz w:val="24"/>
        </w:rPr>
        <w:t>nak és nem lépnek át egyik világból a másikba. De éppen az önzetlen gondolat és érzelem (akár áhítatban, akár odaadó szeretetben nyilvánul) olyan ideiglenes csatornát nyit meg, amelyen keres</w:t>
      </w:r>
      <w:r w:rsidRPr="00A807D0">
        <w:rPr>
          <w:sz w:val="24"/>
        </w:rPr>
        <w:t>z</w:t>
      </w:r>
      <w:r w:rsidRPr="00A807D0">
        <w:rPr>
          <w:sz w:val="24"/>
        </w:rPr>
        <w:t>tül a különben magasabb világhoz tartozó erő alászállhat egy alacsonyabba, és ott olyan eredm</w:t>
      </w:r>
      <w:r w:rsidRPr="00A807D0">
        <w:rPr>
          <w:sz w:val="24"/>
        </w:rPr>
        <w:t>é</w:t>
      </w:r>
      <w:r w:rsidRPr="00A807D0">
        <w:rPr>
          <w:sz w:val="24"/>
        </w:rPr>
        <w:t>nyeket hozhat létre, amelyek másképp nem történnének meg.</w:t>
      </w:r>
    </w:p>
    <w:p w14:paraId="0E06FF55" w14:textId="77777777" w:rsidR="00221B60" w:rsidRPr="00A807D0" w:rsidRDefault="00221B60" w:rsidP="00A807D0">
      <w:pPr>
        <w:ind w:firstLine="284"/>
        <w:jc w:val="both"/>
        <w:rPr>
          <w:sz w:val="24"/>
        </w:rPr>
      </w:pPr>
      <w:r w:rsidRPr="00A807D0">
        <w:rPr>
          <w:sz w:val="24"/>
        </w:rPr>
        <w:t>Az igazán önzetlen ember ilyen csatornát, vagy vezetéket készít magának, bár természetesen nem nagy méretűt. De egy nagy gyülekezet hatalmas áhítat-aktusa, ha az emberek igazán egyesü</w:t>
      </w:r>
      <w:r w:rsidRPr="00A807D0">
        <w:rPr>
          <w:sz w:val="24"/>
        </w:rPr>
        <w:t>l</w:t>
      </w:r>
      <w:r w:rsidRPr="00A807D0">
        <w:rPr>
          <w:sz w:val="24"/>
        </w:rPr>
        <w:t>nek, és teljesen félreteszik az önző gondolatokat, ugyanazt az eredményt százszor nagyobb mérté</w:t>
      </w:r>
      <w:r w:rsidRPr="00A807D0">
        <w:rPr>
          <w:sz w:val="24"/>
        </w:rPr>
        <w:t>k</w:t>
      </w:r>
      <w:r w:rsidRPr="00A807D0">
        <w:rPr>
          <w:sz w:val="24"/>
        </w:rPr>
        <w:t>ben hozza létre. Olykor-olykor az istentiszteletnek ez az okkult oldala teljes mértékben és mi</w:t>
      </w:r>
      <w:r w:rsidRPr="00A807D0">
        <w:rPr>
          <w:sz w:val="24"/>
        </w:rPr>
        <w:t>n</w:t>
      </w:r>
      <w:r w:rsidRPr="00A807D0">
        <w:rPr>
          <w:sz w:val="24"/>
        </w:rPr>
        <w:t>den pompájában megnyilvánul, s aki csak egyszer is részesült abban a kiváltságban, hogy ezt lá</w:t>
      </w:r>
      <w:r w:rsidRPr="00A807D0">
        <w:rPr>
          <w:sz w:val="24"/>
        </w:rPr>
        <w:t>t</w:t>
      </w:r>
      <w:r w:rsidRPr="00A807D0">
        <w:rPr>
          <w:sz w:val="24"/>
        </w:rPr>
        <w:t>hassa, nem kételkedhet egy pillanatig sem, hogy a templomi istentiszteletek rejtett oldala összehasonlíth</w:t>
      </w:r>
      <w:r w:rsidRPr="00A807D0">
        <w:rPr>
          <w:sz w:val="24"/>
        </w:rPr>
        <w:t>a</w:t>
      </w:r>
      <w:r w:rsidRPr="00A807D0">
        <w:rPr>
          <w:sz w:val="24"/>
        </w:rPr>
        <w:t>tatlanul fontosabb a pusztán fizika</w:t>
      </w:r>
      <w:r w:rsidRPr="00A807D0">
        <w:rPr>
          <w:sz w:val="24"/>
        </w:rPr>
        <w:t>i</w:t>
      </w:r>
      <w:r w:rsidRPr="00A807D0">
        <w:rPr>
          <w:sz w:val="24"/>
        </w:rPr>
        <w:t>nál.</w:t>
      </w:r>
    </w:p>
    <w:p w14:paraId="3D7E1993" w14:textId="77777777" w:rsidR="00221B60" w:rsidRPr="00A807D0" w:rsidRDefault="00221B60" w:rsidP="00A807D0">
      <w:pPr>
        <w:ind w:firstLine="284"/>
        <w:jc w:val="both"/>
        <w:rPr>
          <w:sz w:val="24"/>
        </w:rPr>
      </w:pPr>
      <w:r w:rsidRPr="00A807D0">
        <w:rPr>
          <w:sz w:val="24"/>
        </w:rPr>
        <w:t>A tisztánlátó látja az asztrális anyag legfinomabb fajtájából való kápráztató kék tornyot vagy k</w:t>
      </w:r>
      <w:r w:rsidRPr="00A807D0">
        <w:rPr>
          <w:sz w:val="24"/>
        </w:rPr>
        <w:t>u</w:t>
      </w:r>
      <w:r w:rsidRPr="00A807D0">
        <w:rPr>
          <w:sz w:val="24"/>
        </w:rPr>
        <w:t>polát, amint felfelé tör az égbe, messze túlhaladva a gyakran hasonló formájú templom való m</w:t>
      </w:r>
      <w:r w:rsidRPr="00A807D0">
        <w:rPr>
          <w:sz w:val="24"/>
        </w:rPr>
        <w:t>á</w:t>
      </w:r>
      <w:r w:rsidRPr="00A807D0">
        <w:rPr>
          <w:sz w:val="24"/>
        </w:rPr>
        <w:t>sát. Látja a vakító dicsfényt, amely rajta leárad, és mint hatalmas áradat ömlik széjjel az egész körny</w:t>
      </w:r>
      <w:r w:rsidRPr="00A807D0">
        <w:rPr>
          <w:sz w:val="24"/>
        </w:rPr>
        <w:t>é</w:t>
      </w:r>
      <w:r w:rsidRPr="00A807D0">
        <w:rPr>
          <w:sz w:val="24"/>
        </w:rPr>
        <w:t>ken. A pályát, amelyen a magasabb élet alászáll, természetesen az áhítat kúpszerű fellövellés</w:t>
      </w:r>
      <w:r w:rsidRPr="00A807D0">
        <w:rPr>
          <w:sz w:val="24"/>
        </w:rPr>
        <w:t>é</w:t>
      </w:r>
      <w:r w:rsidRPr="00A807D0">
        <w:rPr>
          <w:sz w:val="24"/>
        </w:rPr>
        <w:t>nek átmérője és magassága határozza meg. A felülről leáradó erő pedig arányban áll az áhítatból felfelé törő erő rezgéssebességével. A látvány valóban csodás, és aki látja, soha többé nem kételkedik a</w:t>
      </w:r>
      <w:r w:rsidRPr="00A807D0">
        <w:rPr>
          <w:sz w:val="24"/>
        </w:rPr>
        <w:t>b</w:t>
      </w:r>
      <w:r w:rsidRPr="00A807D0">
        <w:rPr>
          <w:sz w:val="24"/>
        </w:rPr>
        <w:t>ban, hogy a láthatatlan befolyás több mint a látható. Azt is be kell látnia, hogy a világ, amely megy a maga útján, nem ügyelve az áhítatos emberre, sőt talán gúnyolódva rajta, sokkal többel ta</w:t>
      </w:r>
      <w:r w:rsidRPr="00A807D0">
        <w:rPr>
          <w:sz w:val="24"/>
        </w:rPr>
        <w:t>r</w:t>
      </w:r>
      <w:r w:rsidRPr="00A807D0">
        <w:rPr>
          <w:sz w:val="24"/>
        </w:rPr>
        <w:t>tozik neki, mint gondolná.</w:t>
      </w:r>
    </w:p>
    <w:p w14:paraId="29A7F100" w14:textId="77777777" w:rsidR="00221B60" w:rsidRDefault="00221B60" w:rsidP="00A807D0">
      <w:pPr>
        <w:ind w:firstLine="284"/>
        <w:jc w:val="both"/>
        <w:rPr>
          <w:sz w:val="24"/>
        </w:rPr>
      </w:pPr>
      <w:r w:rsidRPr="00A807D0">
        <w:rPr>
          <w:sz w:val="24"/>
        </w:rPr>
        <w:t>A felszentelt pap ereje más szertartásokban is erős, nemcsak a misében. Amikor a vizet me</w:t>
      </w:r>
      <w:r w:rsidRPr="00A807D0">
        <w:rPr>
          <w:sz w:val="24"/>
        </w:rPr>
        <w:t>g</w:t>
      </w:r>
      <w:r w:rsidRPr="00A807D0">
        <w:rPr>
          <w:sz w:val="24"/>
        </w:rPr>
        <w:t>szenteli, hogy azzal kereszteljen, a hívőkre hintse, vagy a templom bejáratánál elhelyezze, oly er</w:t>
      </w:r>
      <w:r w:rsidRPr="00A807D0">
        <w:rPr>
          <w:sz w:val="24"/>
        </w:rPr>
        <w:t>ő</w:t>
      </w:r>
      <w:r w:rsidRPr="00A807D0">
        <w:rPr>
          <w:sz w:val="24"/>
        </w:rPr>
        <w:t>vel telíti,</w:t>
      </w:r>
      <w:r>
        <w:rPr>
          <w:sz w:val="24"/>
        </w:rPr>
        <w:t xml:space="preserve"> amivel alkalmassá teszi rendeltetésének betöltésére. Ugyanez áll más szentelésekről és áldásokról is, melyek a pap rendszeres munkája közben előfordulnak. De sokszor úgy látszik, hogy a hatás nagyobb részét magának a papnak a magnetizmusa idézi elő: ez megint attól az energiától és komolyságtól függ, amellyel a szertartás reá eső részét végzi.</w:t>
      </w:r>
    </w:p>
    <w:p w14:paraId="2AD54340" w14:textId="77777777" w:rsidR="00221B60" w:rsidRDefault="00221B60" w:rsidP="00221B60">
      <w:pPr>
        <w:ind w:firstLine="734"/>
        <w:jc w:val="both"/>
        <w:rPr>
          <w:sz w:val="24"/>
        </w:rPr>
      </w:pPr>
    </w:p>
    <w:p w14:paraId="5281B535" w14:textId="77777777" w:rsidR="00221B60" w:rsidRDefault="00221B60" w:rsidP="00221B60">
      <w:pPr>
        <w:pStyle w:val="Cmsor3"/>
        <w:spacing w:line="240" w:lineRule="auto"/>
      </w:pPr>
      <w:bookmarkStart w:id="72" w:name="_Toc300590964"/>
      <w:r>
        <w:t>A keresztelés</w:t>
      </w:r>
      <w:bookmarkEnd w:id="72"/>
    </w:p>
    <w:p w14:paraId="55118C9E" w14:textId="77777777" w:rsidR="00221B60" w:rsidRDefault="00221B60" w:rsidP="00221B60">
      <w:pPr>
        <w:jc w:val="both"/>
        <w:rPr>
          <w:b/>
          <w:sz w:val="24"/>
          <w:u w:val="single"/>
        </w:rPr>
      </w:pPr>
    </w:p>
    <w:p w14:paraId="1D4C657D" w14:textId="77777777" w:rsidR="00221B60" w:rsidRDefault="00221B60" w:rsidP="00A807D0">
      <w:pPr>
        <w:ind w:firstLine="284"/>
        <w:jc w:val="both"/>
        <w:rPr>
          <w:sz w:val="24"/>
        </w:rPr>
      </w:pPr>
      <w:r>
        <w:rPr>
          <w:sz w:val="24"/>
        </w:rPr>
        <w:t>A keresztelés szentségének, amint eredetileg kiszolgáltatták, megvolt valódi és szép rejtett old</w:t>
      </w:r>
      <w:r>
        <w:rPr>
          <w:sz w:val="24"/>
        </w:rPr>
        <w:t>a</w:t>
      </w:r>
      <w:r>
        <w:rPr>
          <w:sz w:val="24"/>
        </w:rPr>
        <w:t>la. A régi időkben a vizet már azzal a szándékkal megnetizálták, hogy rezgéseivel hatást gyakoro</w:t>
      </w:r>
      <w:r>
        <w:rPr>
          <w:sz w:val="24"/>
        </w:rPr>
        <w:t>l</w:t>
      </w:r>
      <w:r>
        <w:rPr>
          <w:sz w:val="24"/>
        </w:rPr>
        <w:t>jon a magasabb testekre, s így a gyermek még ki nem alakult asztrális és me</w:t>
      </w:r>
      <w:r>
        <w:rPr>
          <w:sz w:val="24"/>
        </w:rPr>
        <w:t>n</w:t>
      </w:r>
      <w:r>
        <w:rPr>
          <w:sz w:val="24"/>
        </w:rPr>
        <w:t>tális testében levő jó tulajdonságok csíráit ösztönözze: a rosszakat pedig elszigetelje és kiirtsa. Az elgondolás kétsé</w:t>
      </w:r>
      <w:r>
        <w:rPr>
          <w:sz w:val="24"/>
        </w:rPr>
        <w:t>g</w:t>
      </w:r>
      <w:r>
        <w:rPr>
          <w:sz w:val="24"/>
        </w:rPr>
        <w:t>kívül az volt, hogy már ezt a kezdeti alkalmat is felhasználják a jó csírák táplálására. Ezek fejlődése így megelőzheti a rossz csírák növekedését. Ha pedig a rosszak később elkezdenek kihajtani, a jók már annyira fejlettek, hogy aránylag könnyűszerrel erőt vesznek a rosszakon.</w:t>
      </w:r>
    </w:p>
    <w:p w14:paraId="16DE28F4" w14:textId="77777777" w:rsidR="00221B60" w:rsidRDefault="00221B60" w:rsidP="00A807D0">
      <w:pPr>
        <w:ind w:firstLine="284"/>
        <w:jc w:val="both"/>
        <w:rPr>
          <w:sz w:val="24"/>
        </w:rPr>
      </w:pPr>
      <w:r>
        <w:rPr>
          <w:sz w:val="24"/>
        </w:rPr>
        <w:t>Ez a keresztelési szertartás egyik oldala. De van egy másik, s az jelképesen arra a beavatásra utal, amely felé az Egyház fiatal tagja lépéseit remélhetőleg irányítani fogja, ha felnő. Az új testeket felszentelik és bebiztosítják, hogy a bensőben lakozó lelket igazán kifejezhe</w:t>
      </w:r>
      <w:r>
        <w:rPr>
          <w:sz w:val="24"/>
        </w:rPr>
        <w:t>s</w:t>
      </w:r>
      <w:r>
        <w:rPr>
          <w:sz w:val="24"/>
        </w:rPr>
        <w:t>se és a Nagy Fehér Testvériséget szolgálhassa. De még ezenkívül is van egy okkult oldala, mert ha a szertartást hely</w:t>
      </w:r>
      <w:r>
        <w:rPr>
          <w:sz w:val="24"/>
        </w:rPr>
        <w:t>e</w:t>
      </w:r>
      <w:r>
        <w:rPr>
          <w:sz w:val="24"/>
        </w:rPr>
        <w:t>sen és tudatosan végzik, az új testekre kétségkívül különleges hatást gy</w:t>
      </w:r>
      <w:r>
        <w:rPr>
          <w:sz w:val="24"/>
        </w:rPr>
        <w:t>a</w:t>
      </w:r>
      <w:r>
        <w:rPr>
          <w:sz w:val="24"/>
        </w:rPr>
        <w:t>korol.</w:t>
      </w:r>
    </w:p>
    <w:p w14:paraId="63D5E97D" w14:textId="77777777" w:rsidR="00221B60" w:rsidRDefault="00221B60" w:rsidP="00221B60">
      <w:pPr>
        <w:ind w:firstLine="727"/>
        <w:jc w:val="both"/>
        <w:rPr>
          <w:sz w:val="24"/>
        </w:rPr>
      </w:pPr>
    </w:p>
    <w:p w14:paraId="206B39E0" w14:textId="77777777" w:rsidR="00221B60" w:rsidRDefault="00221B60" w:rsidP="00221B60">
      <w:pPr>
        <w:pStyle w:val="Cmsor3"/>
        <w:spacing w:line="240" w:lineRule="auto"/>
      </w:pPr>
      <w:bookmarkStart w:id="73" w:name="_Toc300590965"/>
      <w:r>
        <w:t>Egységben az erő</w:t>
      </w:r>
      <w:bookmarkEnd w:id="73"/>
    </w:p>
    <w:p w14:paraId="4C981B91" w14:textId="77777777" w:rsidR="00221B60" w:rsidRDefault="00221B60" w:rsidP="00221B60">
      <w:pPr>
        <w:jc w:val="both"/>
        <w:rPr>
          <w:b/>
          <w:sz w:val="24"/>
          <w:u w:val="single"/>
        </w:rPr>
      </w:pPr>
    </w:p>
    <w:p w14:paraId="026677AD" w14:textId="77777777" w:rsidR="00221B60" w:rsidRDefault="00221B60" w:rsidP="00A807D0">
      <w:pPr>
        <w:ind w:firstLine="284"/>
        <w:jc w:val="both"/>
        <w:rPr>
          <w:sz w:val="24"/>
        </w:rPr>
      </w:pPr>
      <w:r>
        <w:rPr>
          <w:sz w:val="24"/>
        </w:rPr>
        <w:t>Az Úr Maitreya rendszerének gazdaságossága és hatékonysága azon a tényen alapszik, hogy sokkal nagyobb erőket lehet könnyűszerrel átadni egy csekélyszámú embercsoportnak, akik szell</w:t>
      </w:r>
      <w:r>
        <w:rPr>
          <w:sz w:val="24"/>
        </w:rPr>
        <w:t>e</w:t>
      </w:r>
      <w:r>
        <w:rPr>
          <w:sz w:val="24"/>
        </w:rPr>
        <w:t>mileg elő vannak készülve befogadásukra, mint amennyit általánosságban szét lehetne osztani er</w:t>
      </w:r>
      <w:r>
        <w:rPr>
          <w:sz w:val="24"/>
        </w:rPr>
        <w:t>ő</w:t>
      </w:r>
      <w:r>
        <w:rPr>
          <w:sz w:val="24"/>
        </w:rPr>
        <w:t>pazarlás nélkül. A hindu rendszerben például minden férfi pap a maga ház</w:t>
      </w:r>
      <w:r>
        <w:rPr>
          <w:sz w:val="24"/>
        </w:rPr>
        <w:t>á</w:t>
      </w:r>
      <w:r>
        <w:rPr>
          <w:sz w:val="24"/>
        </w:rPr>
        <w:t>ban, s ezért milliónyi, a legkülönbözőbb temperamentumú papról van szó, minden különösebb képzettség nélkül. A papok felszentelésének rendszere viszont kevesebb egyénnek ad biz</w:t>
      </w:r>
      <w:r>
        <w:rPr>
          <w:sz w:val="24"/>
        </w:rPr>
        <w:t>o</w:t>
      </w:r>
      <w:r>
        <w:rPr>
          <w:sz w:val="24"/>
        </w:rPr>
        <w:t>nyos nagyobb hatalmat, akiket éppen e felszentelés speciális mu</w:t>
      </w:r>
      <w:r>
        <w:rPr>
          <w:sz w:val="24"/>
        </w:rPr>
        <w:t>n</w:t>
      </w:r>
      <w:r>
        <w:rPr>
          <w:sz w:val="24"/>
        </w:rPr>
        <w:t>kára képesít.</w:t>
      </w:r>
    </w:p>
    <w:p w14:paraId="3009CDD6" w14:textId="77777777" w:rsidR="00221B60" w:rsidRDefault="00221B60" w:rsidP="00A807D0">
      <w:pPr>
        <w:ind w:firstLine="284"/>
        <w:jc w:val="both"/>
        <w:rPr>
          <w:sz w:val="24"/>
        </w:rPr>
      </w:pPr>
      <w:r>
        <w:rPr>
          <w:sz w:val="24"/>
        </w:rPr>
        <w:t>Az elv továbbszűkítése az, amikor egy még kisebb számú csoportra még magasabb rendű erőket ruháznak, – ezek a püspökök. A püspökök lesznek a vezetékei annak az erőnek, amely a papszent</w:t>
      </w:r>
      <w:r>
        <w:rPr>
          <w:sz w:val="24"/>
        </w:rPr>
        <w:t>e</w:t>
      </w:r>
      <w:r>
        <w:rPr>
          <w:sz w:val="24"/>
        </w:rPr>
        <w:t>léskor leárad és ama másik kisebb erőnek, ami a bérmálás szentségénél nyilvánul meg. E szertart</w:t>
      </w:r>
      <w:r>
        <w:rPr>
          <w:sz w:val="24"/>
        </w:rPr>
        <w:t>á</w:t>
      </w:r>
      <w:r>
        <w:rPr>
          <w:sz w:val="24"/>
        </w:rPr>
        <w:t>sok rejtett oldala mindig nagyon érdekes, mert megmutatja az élet valóságait. Sajnos, m</w:t>
      </w:r>
      <w:r>
        <w:rPr>
          <w:sz w:val="24"/>
        </w:rPr>
        <w:t>a</w:t>
      </w:r>
      <w:r>
        <w:rPr>
          <w:sz w:val="24"/>
        </w:rPr>
        <w:t>napság sok esetben e dolgokat puszta külsőségeknek tekintik, a bár ez nem semlegesíti az ere</w:t>
      </w:r>
      <w:r>
        <w:rPr>
          <w:sz w:val="24"/>
        </w:rPr>
        <w:t>d</w:t>
      </w:r>
      <w:r>
        <w:rPr>
          <w:sz w:val="24"/>
        </w:rPr>
        <w:t>ményt, hatását mégis csökkenti. Ha azonban a régi formákat úgy használják, ahogy eredetileg előí</w:t>
      </w:r>
      <w:r>
        <w:rPr>
          <w:sz w:val="24"/>
        </w:rPr>
        <w:t>r</w:t>
      </w:r>
      <w:r>
        <w:rPr>
          <w:sz w:val="24"/>
        </w:rPr>
        <w:t>ták, a láthatatlan hatás aránytalanul nagyobb bármilyen látható me</w:t>
      </w:r>
      <w:r>
        <w:rPr>
          <w:sz w:val="24"/>
        </w:rPr>
        <w:t>g</w:t>
      </w:r>
      <w:r>
        <w:rPr>
          <w:sz w:val="24"/>
        </w:rPr>
        <w:t>nyilvánulásnál.</w:t>
      </w:r>
    </w:p>
    <w:p w14:paraId="032A681C" w14:textId="77777777" w:rsidR="00221B60" w:rsidRDefault="00221B60" w:rsidP="00221B60">
      <w:pPr>
        <w:ind w:firstLine="712"/>
        <w:jc w:val="both"/>
        <w:rPr>
          <w:sz w:val="24"/>
        </w:rPr>
      </w:pPr>
    </w:p>
    <w:p w14:paraId="0CE8AABB" w14:textId="77777777" w:rsidR="00221B60" w:rsidRDefault="00221B60" w:rsidP="00A807D0">
      <w:pPr>
        <w:pStyle w:val="Cmsor9"/>
        <w:ind w:left="0" w:firstLine="0"/>
      </w:pPr>
      <w:r>
        <w:t>Templomszentelés</w:t>
      </w:r>
    </w:p>
    <w:p w14:paraId="54EA7006" w14:textId="77777777" w:rsidR="00221B60" w:rsidRDefault="00221B60" w:rsidP="00A807D0">
      <w:pPr>
        <w:jc w:val="both"/>
        <w:rPr>
          <w:sz w:val="24"/>
        </w:rPr>
      </w:pPr>
    </w:p>
    <w:p w14:paraId="40D86778" w14:textId="77777777" w:rsidR="00221B60" w:rsidRDefault="00221B60" w:rsidP="00A807D0">
      <w:pPr>
        <w:ind w:firstLine="284"/>
        <w:jc w:val="both"/>
        <w:rPr>
          <w:sz w:val="24"/>
        </w:rPr>
      </w:pPr>
      <w:r>
        <w:rPr>
          <w:sz w:val="24"/>
        </w:rPr>
        <w:t>Templomot és temetőt szintén csak püspök szentelhet fel. Ennek okkult oldala igazán szép lá</w:t>
      </w:r>
      <w:r>
        <w:rPr>
          <w:sz w:val="24"/>
        </w:rPr>
        <w:t>t</w:t>
      </w:r>
      <w:r>
        <w:rPr>
          <w:sz w:val="24"/>
        </w:rPr>
        <w:t>vány. Érdekes megfigyelni annak az erődítmény-félének növekedését, amit a püspök épít, amint körüljár, és az előírt imákat és verseket mondja; érdekes látni az esetleg odatapadt közönséges go</w:t>
      </w:r>
      <w:r>
        <w:rPr>
          <w:sz w:val="24"/>
        </w:rPr>
        <w:t>n</w:t>
      </w:r>
      <w:r>
        <w:rPr>
          <w:sz w:val="24"/>
        </w:rPr>
        <w:t>dolatformák kiűzését és behelyettesítésüket rendezett és áhítatos formákkal, az épület rendeltetés</w:t>
      </w:r>
      <w:r>
        <w:rPr>
          <w:sz w:val="24"/>
        </w:rPr>
        <w:t>é</w:t>
      </w:r>
      <w:r>
        <w:rPr>
          <w:sz w:val="24"/>
        </w:rPr>
        <w:t>nek megfelelően.</w:t>
      </w:r>
    </w:p>
    <w:p w14:paraId="49063438" w14:textId="77777777" w:rsidR="00221B60" w:rsidRDefault="00221B60" w:rsidP="00221B60">
      <w:pPr>
        <w:ind w:firstLine="708"/>
        <w:jc w:val="both"/>
        <w:rPr>
          <w:sz w:val="24"/>
        </w:rPr>
      </w:pPr>
    </w:p>
    <w:p w14:paraId="0E0E2914" w14:textId="77777777" w:rsidR="00C44A78" w:rsidRDefault="00C44A78" w:rsidP="00221B60">
      <w:pPr>
        <w:pStyle w:val="Cmsor3"/>
        <w:spacing w:line="240" w:lineRule="auto"/>
      </w:pPr>
    </w:p>
    <w:p w14:paraId="504AAAD9" w14:textId="77777777" w:rsidR="00221B60" w:rsidRDefault="00221B60" w:rsidP="00221B60">
      <w:pPr>
        <w:pStyle w:val="Cmsor3"/>
        <w:spacing w:line="240" w:lineRule="auto"/>
      </w:pPr>
      <w:bookmarkStart w:id="74" w:name="_Toc300590966"/>
      <w:r>
        <w:t>A harangok</w:t>
      </w:r>
      <w:bookmarkEnd w:id="74"/>
    </w:p>
    <w:p w14:paraId="5B8924B7" w14:textId="77777777" w:rsidR="00221B60" w:rsidRDefault="00221B60" w:rsidP="00221B60">
      <w:pPr>
        <w:jc w:val="both"/>
        <w:rPr>
          <w:b/>
          <w:sz w:val="24"/>
          <w:u w:val="single"/>
        </w:rPr>
      </w:pPr>
    </w:p>
    <w:p w14:paraId="3752712C" w14:textId="77777777" w:rsidR="00221B60" w:rsidRDefault="00221B60" w:rsidP="00A807D0">
      <w:pPr>
        <w:ind w:firstLine="284"/>
        <w:jc w:val="both"/>
        <w:rPr>
          <w:sz w:val="24"/>
        </w:rPr>
      </w:pPr>
      <w:r>
        <w:rPr>
          <w:sz w:val="24"/>
        </w:rPr>
        <w:t>Sok kisebb szentelés is van, amelyek érdekelnek bennünket, például a harangok megáldása. A harangozásnak határozott szerepe van az Egyház rendszerében, amelyet napjain</w:t>
      </w:r>
      <w:r>
        <w:rPr>
          <w:sz w:val="24"/>
        </w:rPr>
        <w:t>k</w:t>
      </w:r>
      <w:r>
        <w:rPr>
          <w:sz w:val="24"/>
        </w:rPr>
        <w:t>ban úgy látszik, kevéssé értenek meg. A modern elmélet szerint a harangok arra valók, hogy összehívják az ember</w:t>
      </w:r>
      <w:r>
        <w:rPr>
          <w:sz w:val="24"/>
        </w:rPr>
        <w:t>e</w:t>
      </w:r>
      <w:r>
        <w:rPr>
          <w:sz w:val="24"/>
        </w:rPr>
        <w:t>ket, amikor elérkezett az istentisztelet ideje. A középkorban, amikor nem voltak órák, kétségkívül ezt a célt is szolgálták. Ebből a korlátozott nézetből származik az a felfogás, hogy bármi megfelel a célnak, ami zajt csinál. Anglia legtöbb városában a v</w:t>
      </w:r>
      <w:r>
        <w:rPr>
          <w:sz w:val="24"/>
        </w:rPr>
        <w:t>a</w:t>
      </w:r>
      <w:r>
        <w:rPr>
          <w:sz w:val="24"/>
        </w:rPr>
        <w:t>sárnap reggel valóságos purgatóriummá válik a kellemetlen hangokat adó ércdarabok dis</w:t>
      </w:r>
      <w:r>
        <w:rPr>
          <w:sz w:val="24"/>
        </w:rPr>
        <w:t>z</w:t>
      </w:r>
      <w:r>
        <w:rPr>
          <w:sz w:val="24"/>
        </w:rPr>
        <w:t>harmonikus kongatásával.</w:t>
      </w:r>
    </w:p>
    <w:p w14:paraId="70CC8604" w14:textId="77777777" w:rsidR="00221B60" w:rsidRDefault="00221B60" w:rsidP="00A807D0">
      <w:pPr>
        <w:ind w:firstLine="284"/>
        <w:jc w:val="both"/>
        <w:rPr>
          <w:sz w:val="24"/>
        </w:rPr>
      </w:pPr>
      <w:r>
        <w:rPr>
          <w:sz w:val="24"/>
        </w:rPr>
        <w:t>Néha felismerjük a harangok igazi hasznát, pl. nagy ünnepeken ünnepélyes alkalmakkor, vagy általános örömünnepeken. Zenei hangokat adó, harmonikus harangszó volt az eredeti elgond</w:t>
      </w:r>
      <w:r>
        <w:rPr>
          <w:sz w:val="24"/>
        </w:rPr>
        <w:t>o</w:t>
      </w:r>
      <w:r>
        <w:rPr>
          <w:sz w:val="24"/>
        </w:rPr>
        <w:t>lás s kettős hatást kellett keltenie. Ennek valamelyes emléke félig-meddig helyesen értelmezve, még megvan a kampanológia tudományában, és akik ismerik az igazán szép harangjáték gyönyöreit, talán örömmel hallanak arról, milyen különlegesen tökéletes és nagyszerű formákat t</w:t>
      </w:r>
      <w:r>
        <w:rPr>
          <w:sz w:val="24"/>
        </w:rPr>
        <w:t>e</w:t>
      </w:r>
      <w:r>
        <w:rPr>
          <w:sz w:val="24"/>
        </w:rPr>
        <w:t>remt.</w:t>
      </w:r>
    </w:p>
    <w:p w14:paraId="713E29E8" w14:textId="77777777" w:rsidR="00221B60" w:rsidRDefault="00221B60" w:rsidP="00A807D0">
      <w:pPr>
        <w:ind w:firstLine="284"/>
        <w:jc w:val="both"/>
        <w:rPr>
          <w:sz w:val="24"/>
        </w:rPr>
      </w:pPr>
      <w:r>
        <w:rPr>
          <w:sz w:val="24"/>
        </w:rPr>
        <w:t>Nos, az egyik hatás, amit a rendezett harangszóval el akartak érni: ugyanazt a zenei formát ism</w:t>
      </w:r>
      <w:r>
        <w:rPr>
          <w:sz w:val="24"/>
        </w:rPr>
        <w:t>é</w:t>
      </w:r>
      <w:r>
        <w:rPr>
          <w:sz w:val="24"/>
        </w:rPr>
        <w:t>telten kiárasztani, számtalanszor ugyanazt és ugyanúgy hangoztatva. Ennek az a rendeltetése, ami pl. a keresztény szerzetes sok százszor elmondott Ave Maria-jának, vagy az északi buddhista gy</w:t>
      </w:r>
      <w:r>
        <w:rPr>
          <w:sz w:val="24"/>
        </w:rPr>
        <w:t>a</w:t>
      </w:r>
      <w:r>
        <w:rPr>
          <w:sz w:val="24"/>
        </w:rPr>
        <w:t>korlatának, aki életének nagy részét a misztikus szótagok, az Om Mani Padme Hum ismétlésére fordítja. De ugyanez okból adja meg sok hindu életének hátterét a Sita Ram név mondogatása.</w:t>
      </w:r>
    </w:p>
    <w:p w14:paraId="78DA9D31" w14:textId="77777777" w:rsidR="00221B60" w:rsidRDefault="00221B60" w:rsidP="00A807D0">
      <w:pPr>
        <w:ind w:firstLine="284"/>
        <w:jc w:val="both"/>
        <w:rPr>
          <w:sz w:val="24"/>
        </w:rPr>
      </w:pPr>
      <w:r>
        <w:rPr>
          <w:sz w:val="24"/>
        </w:rPr>
        <w:t>Egy bizonyos gondolatforma és tartalom ilyen módon beidegződik a közelben lévő emberek asztrális testébe. A harangok megáldása ezekhez a hullámzásokhoz még egy tula</w:t>
      </w:r>
      <w:r>
        <w:rPr>
          <w:sz w:val="24"/>
        </w:rPr>
        <w:t>j</w:t>
      </w:r>
      <w:r>
        <w:rPr>
          <w:sz w:val="24"/>
        </w:rPr>
        <w:t>donságot adott. A különbözőképpen meghúzott harangok hangja természetesen különböző formákat alkot; de bárm</w:t>
      </w:r>
      <w:r>
        <w:rPr>
          <w:sz w:val="24"/>
        </w:rPr>
        <w:t>i</w:t>
      </w:r>
      <w:r>
        <w:rPr>
          <w:sz w:val="24"/>
        </w:rPr>
        <w:t>lyenek is a formák, ugyanannak a harangnak a rezgése teremti őket, és ha ezek a harangok előre telítve vannak egy bizonyos magnetizmussal, minden forma, amit teremtenek, hordozója lesz annak a megnetizmusnak. Olyan ez, mintha a szél, amely zen</w:t>
      </w:r>
      <w:r>
        <w:rPr>
          <w:sz w:val="24"/>
        </w:rPr>
        <w:t>e</w:t>
      </w:r>
      <w:r>
        <w:rPr>
          <w:sz w:val="24"/>
        </w:rPr>
        <w:t>foszlányokat sodor felénk, magával hozna ugyanakkor valami finom illatot is. A püspök, am</w:t>
      </w:r>
      <w:r>
        <w:rPr>
          <w:sz w:val="24"/>
        </w:rPr>
        <w:t>i</w:t>
      </w:r>
      <w:r>
        <w:rPr>
          <w:sz w:val="24"/>
        </w:rPr>
        <w:t>kor megáldja a harangokat, ugyanakkor hozzáad egy szándékot, mint a vízszentelés esetében; azt, hogy ahová csak elhatol a harang hangja, űzzön ki onnan minden rossz gondolatot és é</w:t>
      </w:r>
      <w:r>
        <w:rPr>
          <w:sz w:val="24"/>
        </w:rPr>
        <w:t>r</w:t>
      </w:r>
      <w:r>
        <w:rPr>
          <w:sz w:val="24"/>
        </w:rPr>
        <w:t>zést, s csak harmónia és áhítat uralkodjon. Valódi mágia ez, és ha a mágus kellőképpen végzi, igen hatásos is.</w:t>
      </w:r>
    </w:p>
    <w:p w14:paraId="75CD6100" w14:textId="77777777" w:rsidR="00221B60" w:rsidRDefault="00221B60" w:rsidP="00A807D0">
      <w:pPr>
        <w:ind w:firstLine="284"/>
        <w:jc w:val="both"/>
        <w:rPr>
          <w:sz w:val="24"/>
        </w:rPr>
      </w:pPr>
      <w:r>
        <w:rPr>
          <w:sz w:val="24"/>
        </w:rPr>
        <w:t>A csengő, amelyet a templom belsejében szólaltatnak meg a Sanctus mondásakor, vagy a sze</w:t>
      </w:r>
      <w:r>
        <w:rPr>
          <w:sz w:val="24"/>
        </w:rPr>
        <w:t>n</w:t>
      </w:r>
      <w:r>
        <w:rPr>
          <w:sz w:val="24"/>
        </w:rPr>
        <w:t>telt ostya felmutatásakor, más célt szolgál. Azokban az óriási székesegyházakban, amelyeket a k</w:t>
      </w:r>
      <w:r>
        <w:rPr>
          <w:sz w:val="24"/>
        </w:rPr>
        <w:t>ö</w:t>
      </w:r>
      <w:r>
        <w:rPr>
          <w:sz w:val="24"/>
        </w:rPr>
        <w:t>zépkori kegyelet emelt, lehetetlen volt minden jelenlévőnek hallani, mit mond a pap a mise alatt, még a mostani rendszer, a „csendes recitálás” bevezetése előtt is. A minis</w:t>
      </w:r>
      <w:r>
        <w:rPr>
          <w:sz w:val="24"/>
        </w:rPr>
        <w:t>t</w:t>
      </w:r>
      <w:r>
        <w:rPr>
          <w:sz w:val="24"/>
        </w:rPr>
        <w:t>ráns egyik kötelessége tehát, mivel ő közel van az oltárhoz és követi a pap mozdulatait, hogy csengetéssel adja tudtára a gyülekezetnek, ha a mise elérkezik ezekhez a fontos részekhez.</w:t>
      </w:r>
    </w:p>
    <w:p w14:paraId="630F351C" w14:textId="77777777" w:rsidR="00221B60" w:rsidRDefault="00221B60" w:rsidP="00A807D0">
      <w:pPr>
        <w:ind w:firstLine="284"/>
        <w:jc w:val="both"/>
        <w:rPr>
          <w:sz w:val="24"/>
        </w:rPr>
      </w:pPr>
      <w:r>
        <w:rPr>
          <w:sz w:val="24"/>
        </w:rPr>
        <w:t>A hindu vagy buddhista templomokban használt csengettyűnek megint más a jelentése. Itt az eredeti gondolat szép és önzetlen volt. Ha valaki egy áhítatos fohászt mondott, vagy felajánlott v</w:t>
      </w:r>
      <w:r>
        <w:rPr>
          <w:sz w:val="24"/>
        </w:rPr>
        <w:t>a</w:t>
      </w:r>
      <w:r>
        <w:rPr>
          <w:sz w:val="24"/>
        </w:rPr>
        <w:t>lamit, válaszul bizonyos szellemi erő áradt le. Ez többek között megtöltötte a csengőt is, és a hívő a csengettyűszóval szét akarta árasztani annak a magasabb befolyásnak a rezgéseit, amíg frissek és erősek. Éspedig akkora körzetbe, ameddig a csengő hangja terjed. Ezt az igazi jelentőségét, sajnos, annyira elfelejtették, hogy vannak, akik azt hiszik, hogy a csengővel istenségük figyelmét kell m</w:t>
      </w:r>
      <w:r>
        <w:rPr>
          <w:sz w:val="24"/>
        </w:rPr>
        <w:t>a</w:t>
      </w:r>
      <w:r>
        <w:rPr>
          <w:sz w:val="24"/>
        </w:rPr>
        <w:t>gukra felhívniuk!</w:t>
      </w:r>
    </w:p>
    <w:p w14:paraId="5975539A" w14:textId="77777777" w:rsidR="00221B60" w:rsidRDefault="00221B60" w:rsidP="00221B60">
      <w:pPr>
        <w:ind w:firstLine="748"/>
        <w:jc w:val="both"/>
        <w:rPr>
          <w:sz w:val="24"/>
        </w:rPr>
      </w:pPr>
    </w:p>
    <w:p w14:paraId="05153263" w14:textId="77777777" w:rsidR="00221B60" w:rsidRDefault="00221B60" w:rsidP="00221B60">
      <w:pPr>
        <w:pStyle w:val="Cmsor3"/>
        <w:spacing w:line="240" w:lineRule="auto"/>
      </w:pPr>
      <w:bookmarkStart w:id="75" w:name="_Toc300590967"/>
      <w:r>
        <w:t>Tömjénezés</w:t>
      </w:r>
      <w:bookmarkEnd w:id="75"/>
    </w:p>
    <w:p w14:paraId="193AA19C" w14:textId="77777777" w:rsidR="00221B60" w:rsidRDefault="00221B60" w:rsidP="00221B60">
      <w:pPr>
        <w:jc w:val="both"/>
        <w:rPr>
          <w:b/>
          <w:sz w:val="24"/>
          <w:u w:val="single"/>
        </w:rPr>
      </w:pPr>
    </w:p>
    <w:p w14:paraId="7956A680" w14:textId="77777777" w:rsidR="00221B60" w:rsidRPr="00241EEF" w:rsidRDefault="00221B60" w:rsidP="00241EEF">
      <w:pPr>
        <w:ind w:firstLine="312"/>
        <w:jc w:val="both"/>
        <w:rPr>
          <w:sz w:val="24"/>
        </w:rPr>
      </w:pPr>
      <w:r w:rsidRPr="00241EEF">
        <w:rPr>
          <w:sz w:val="24"/>
        </w:rPr>
        <w:t>Ugyanez a gondolat mutatkozik más kivitelben a tömjén megáldásakor. A tömjénnek mindig kétféle jelentősége van. Felszáll Isten elé, mint a hivők imádságának jelképe, de szétoszlik a tem</w:t>
      </w:r>
      <w:r w:rsidRPr="00241EEF">
        <w:rPr>
          <w:sz w:val="24"/>
        </w:rPr>
        <w:t>p</w:t>
      </w:r>
      <w:r w:rsidRPr="00241EEF">
        <w:rPr>
          <w:sz w:val="24"/>
        </w:rPr>
        <w:t>lomban is, mint Isten áldásának édes illatú jelképe. Ekkor a pap ismét szent befolyást küld belé a</w:t>
      </w:r>
      <w:r w:rsidRPr="00241EEF">
        <w:rPr>
          <w:sz w:val="24"/>
        </w:rPr>
        <w:t>z</w:t>
      </w:r>
      <w:r w:rsidRPr="00241EEF">
        <w:rPr>
          <w:sz w:val="24"/>
        </w:rPr>
        <w:t>zal, hogy bárhova hatol is illata, bárhova jut is el a legparányibb részec</w:t>
      </w:r>
      <w:r w:rsidRPr="00241EEF">
        <w:rPr>
          <w:sz w:val="24"/>
        </w:rPr>
        <w:t>s</w:t>
      </w:r>
      <w:r w:rsidRPr="00241EEF">
        <w:rPr>
          <w:sz w:val="24"/>
        </w:rPr>
        <w:t>kéje annak, amit megáld, a békének és a tisztaságnak érzését vigye magával és űzzön el mi</w:t>
      </w:r>
      <w:r w:rsidRPr="00241EEF">
        <w:rPr>
          <w:sz w:val="24"/>
        </w:rPr>
        <w:t>n</w:t>
      </w:r>
      <w:r w:rsidRPr="00241EEF">
        <w:rPr>
          <w:sz w:val="24"/>
        </w:rPr>
        <w:t>den diszharmonikus gondolatot és érzést.</w:t>
      </w:r>
    </w:p>
    <w:p w14:paraId="0C3E6B9F" w14:textId="77777777" w:rsidR="00221B60" w:rsidRPr="00241EEF" w:rsidRDefault="00221B60" w:rsidP="00241EEF">
      <w:pPr>
        <w:ind w:firstLine="312"/>
        <w:jc w:val="both"/>
        <w:rPr>
          <w:sz w:val="24"/>
        </w:rPr>
      </w:pPr>
      <w:r w:rsidRPr="00241EEF">
        <w:rPr>
          <w:sz w:val="24"/>
        </w:rPr>
        <w:t>Még a megáldástól eltekintve is jó a tömjén hatása, mert olyan gyantákból van gondosan össz</w:t>
      </w:r>
      <w:r w:rsidRPr="00241EEF">
        <w:rPr>
          <w:sz w:val="24"/>
        </w:rPr>
        <w:t>e</w:t>
      </w:r>
      <w:r w:rsidRPr="00241EEF">
        <w:rPr>
          <w:sz w:val="24"/>
        </w:rPr>
        <w:t>állítva, amelyeknek rezgéssebessége tökéletes összhangban van szellemi és áhítatos rezgése</w:t>
      </w:r>
      <w:r w:rsidRPr="00241EEF">
        <w:rPr>
          <w:sz w:val="24"/>
        </w:rPr>
        <w:t>k</w:t>
      </w:r>
      <w:r w:rsidRPr="00241EEF">
        <w:rPr>
          <w:sz w:val="24"/>
        </w:rPr>
        <w:t>kel, de határozottan ellenkezik majdnem minden másfélével. A magnetizálás megerősítheti term</w:t>
      </w:r>
      <w:r w:rsidRPr="00241EEF">
        <w:rPr>
          <w:sz w:val="24"/>
        </w:rPr>
        <w:t>é</w:t>
      </w:r>
      <w:r w:rsidRPr="00241EEF">
        <w:rPr>
          <w:sz w:val="24"/>
        </w:rPr>
        <w:t>szetes jellegzetességeit, vagy más különleges rezgésekkel gazdagíthatja. Használata tehát vallásos szerta</w:t>
      </w:r>
      <w:r w:rsidRPr="00241EEF">
        <w:rPr>
          <w:sz w:val="24"/>
        </w:rPr>
        <w:t>r</w:t>
      </w:r>
      <w:r w:rsidRPr="00241EEF">
        <w:rPr>
          <w:sz w:val="24"/>
        </w:rPr>
        <w:t>tásokkal összefüggésben minden esetben és mindig jó. A szantálfa illatának sok tulajdonsága me</w:t>
      </w:r>
      <w:r w:rsidRPr="00241EEF">
        <w:rPr>
          <w:sz w:val="24"/>
        </w:rPr>
        <w:t>g</w:t>
      </w:r>
      <w:r w:rsidRPr="00241EEF">
        <w:rPr>
          <w:sz w:val="24"/>
        </w:rPr>
        <w:t>egyezik ezzel; a tiszta rózsaolaj pedig, noha teljesen másfajta, szintén jó hatással van.</w:t>
      </w:r>
    </w:p>
    <w:p w14:paraId="51B3749F" w14:textId="77777777" w:rsidR="00221B60" w:rsidRPr="00241EEF" w:rsidRDefault="00221B60" w:rsidP="00241EEF">
      <w:pPr>
        <w:ind w:firstLine="312"/>
        <w:jc w:val="both"/>
        <w:rPr>
          <w:sz w:val="24"/>
        </w:rPr>
      </w:pPr>
      <w:r w:rsidRPr="00241EEF">
        <w:rPr>
          <w:sz w:val="24"/>
        </w:rPr>
        <w:t>Van még egy másik újdonság is abban a rendszerben, amelyet a keresztény Egyház Alapítója egyháza számára készített. Ez annak az óriási erőnek hasznosítása, ami az egységes és egyidejű működésben rejlik. A hindu, vagy buddhista templomokban mindenki akkor jön, amikor kedve tar</w:t>
      </w:r>
      <w:r w:rsidRPr="00241EEF">
        <w:rPr>
          <w:sz w:val="24"/>
        </w:rPr>
        <w:t>t</w:t>
      </w:r>
      <w:r w:rsidRPr="00241EEF">
        <w:rPr>
          <w:sz w:val="24"/>
        </w:rPr>
        <w:t>ja, elvégzi apró felajánlásait, vagy elmondja néhány szónyi imáját és dicső</w:t>
      </w:r>
      <w:r w:rsidRPr="00241EEF">
        <w:rPr>
          <w:sz w:val="24"/>
        </w:rPr>
        <w:t>í</w:t>
      </w:r>
      <w:r w:rsidRPr="00241EEF">
        <w:rPr>
          <w:sz w:val="24"/>
        </w:rPr>
        <w:t>tését, azután elvonul. Minden ilyen erőfeszítésnek megvan a maga eredménye, amely a bel</w:t>
      </w:r>
      <w:r w:rsidRPr="00241EEF">
        <w:rPr>
          <w:sz w:val="24"/>
        </w:rPr>
        <w:t>e</w:t>
      </w:r>
      <w:r w:rsidRPr="00241EEF">
        <w:rPr>
          <w:sz w:val="24"/>
        </w:rPr>
        <w:t>helyezett valódi érzés erejével van arányban és így keletkezik a parányi következményeknek állandó áramlata. Soha nem kapjuk azonban azt a tömör hatást, amit egy százakból, vagy e</w:t>
      </w:r>
      <w:r w:rsidRPr="00241EEF">
        <w:rPr>
          <w:sz w:val="24"/>
        </w:rPr>
        <w:t>z</w:t>
      </w:r>
      <w:r w:rsidRPr="00241EEF">
        <w:rPr>
          <w:sz w:val="24"/>
        </w:rPr>
        <w:t>rekből álló gyülekezet egyidejű erőfeszítése hoz létre. Sem azokat a szívet megindító rezgés</w:t>
      </w:r>
      <w:r w:rsidRPr="00241EEF">
        <w:rPr>
          <w:sz w:val="24"/>
        </w:rPr>
        <w:t>e</w:t>
      </w:r>
      <w:r w:rsidRPr="00241EEF">
        <w:rPr>
          <w:sz w:val="24"/>
        </w:rPr>
        <w:t>ket nem érezhetjük, amelyek valamely jól ismert körmeneti ének éneklését kísérik.</w:t>
      </w:r>
    </w:p>
    <w:p w14:paraId="6C8DEB00" w14:textId="77777777" w:rsidR="00221B60" w:rsidRPr="00241EEF" w:rsidRDefault="00221B60" w:rsidP="00241EEF">
      <w:pPr>
        <w:ind w:firstLine="312"/>
        <w:jc w:val="both"/>
        <w:rPr>
          <w:sz w:val="24"/>
        </w:rPr>
      </w:pPr>
      <w:r w:rsidRPr="00241EEF">
        <w:rPr>
          <w:sz w:val="24"/>
        </w:rPr>
        <w:t xml:space="preserve">Ilyen együttműködéssel az istentiszteleten a következő négy eredményt lehet elérni: </w:t>
      </w:r>
    </w:p>
    <w:p w14:paraId="1B7D46C7" w14:textId="77777777" w:rsidR="00221B60" w:rsidRPr="00241EEF" w:rsidRDefault="00221B60" w:rsidP="00241EEF">
      <w:pPr>
        <w:numPr>
          <w:ilvl w:val="0"/>
          <w:numId w:val="2"/>
        </w:numPr>
        <w:ind w:left="0" w:firstLine="312"/>
        <w:jc w:val="both"/>
        <w:rPr>
          <w:sz w:val="24"/>
        </w:rPr>
      </w:pPr>
      <w:r w:rsidRPr="00241EEF">
        <w:rPr>
          <w:sz w:val="24"/>
        </w:rPr>
        <w:t>Bármi legyen is a fohászkodási rész tárgya, mivel sokan kérik ugyanazt, óriási gondolatfo</w:t>
      </w:r>
      <w:r w:rsidRPr="00241EEF">
        <w:rPr>
          <w:sz w:val="24"/>
        </w:rPr>
        <w:t>r</w:t>
      </w:r>
      <w:r w:rsidRPr="00241EEF">
        <w:rPr>
          <w:sz w:val="24"/>
        </w:rPr>
        <w:t xml:space="preserve">mát küldenek ki. </w:t>
      </w:r>
    </w:p>
    <w:p w14:paraId="301109CD" w14:textId="77777777" w:rsidR="00221B60" w:rsidRPr="00241EEF" w:rsidRDefault="00221B60" w:rsidP="00241EEF">
      <w:pPr>
        <w:numPr>
          <w:ilvl w:val="0"/>
          <w:numId w:val="2"/>
        </w:numPr>
        <w:ind w:left="0" w:firstLine="312"/>
        <w:jc w:val="both"/>
        <w:rPr>
          <w:sz w:val="22"/>
        </w:rPr>
      </w:pPr>
      <w:r w:rsidRPr="00241EEF">
        <w:rPr>
          <w:sz w:val="24"/>
        </w:rPr>
        <w:t>Megfelelően nagy mennyiségű erő áramlik le és megerősíti az emberek szellemi képess</w:t>
      </w:r>
      <w:r w:rsidRPr="00241EEF">
        <w:rPr>
          <w:sz w:val="24"/>
        </w:rPr>
        <w:t>é</w:t>
      </w:r>
      <w:r w:rsidRPr="00241EEF">
        <w:rPr>
          <w:sz w:val="24"/>
        </w:rPr>
        <w:t>geit.</w:t>
      </w:r>
    </w:p>
    <w:p w14:paraId="18B1B838" w14:textId="77777777" w:rsidR="00221B60" w:rsidRPr="00241EEF" w:rsidRDefault="00221B60" w:rsidP="00241EEF">
      <w:pPr>
        <w:numPr>
          <w:ilvl w:val="0"/>
          <w:numId w:val="2"/>
        </w:numPr>
        <w:ind w:left="0" w:firstLine="312"/>
        <w:jc w:val="both"/>
        <w:rPr>
          <w:sz w:val="22"/>
        </w:rPr>
      </w:pPr>
      <w:r w:rsidRPr="00241EEF">
        <w:rPr>
          <w:sz w:val="24"/>
        </w:rPr>
        <w:t>Az egyszerre történő erőfeszítés összhangba hozza testei rezgéseit, és így fogékonyabbá t</w:t>
      </w:r>
      <w:r w:rsidRPr="00241EEF">
        <w:rPr>
          <w:sz w:val="24"/>
        </w:rPr>
        <w:t>e</w:t>
      </w:r>
      <w:r w:rsidRPr="00241EEF">
        <w:rPr>
          <w:sz w:val="24"/>
        </w:rPr>
        <w:t>szi őket.</w:t>
      </w:r>
    </w:p>
    <w:p w14:paraId="74F4FF67" w14:textId="77777777" w:rsidR="00221B60" w:rsidRPr="00241EEF" w:rsidRDefault="00221B60" w:rsidP="00241EEF">
      <w:pPr>
        <w:numPr>
          <w:ilvl w:val="0"/>
          <w:numId w:val="2"/>
        </w:numPr>
        <w:ind w:left="0" w:firstLine="312"/>
        <w:jc w:val="both"/>
        <w:rPr>
          <w:sz w:val="22"/>
        </w:rPr>
      </w:pPr>
      <w:r w:rsidRPr="00241EEF">
        <w:rPr>
          <w:sz w:val="24"/>
        </w:rPr>
        <w:t>Figyelmük egyazon célra lévén irányítva, együttműködnek, és így egymást erősítik.</w:t>
      </w:r>
    </w:p>
    <w:p w14:paraId="75F7020F" w14:textId="77777777" w:rsidR="00221B60" w:rsidRPr="00241EEF" w:rsidRDefault="00221B60" w:rsidP="00241EEF">
      <w:pPr>
        <w:ind w:firstLine="312"/>
        <w:jc w:val="both"/>
        <w:rPr>
          <w:sz w:val="22"/>
        </w:rPr>
      </w:pPr>
    </w:p>
    <w:p w14:paraId="2016EC2B" w14:textId="77777777" w:rsidR="00221B60" w:rsidRDefault="00221B60" w:rsidP="00221B60">
      <w:pPr>
        <w:pStyle w:val="Cmsor3"/>
        <w:spacing w:line="240" w:lineRule="auto"/>
      </w:pPr>
      <w:bookmarkStart w:id="76" w:name="_Toc300590968"/>
      <w:r>
        <w:t>A holtakért való istentiszteletek</w:t>
      </w:r>
      <w:bookmarkEnd w:id="76"/>
    </w:p>
    <w:p w14:paraId="2A6EE4B2" w14:textId="77777777" w:rsidR="00221B60" w:rsidRDefault="00221B60" w:rsidP="00221B60">
      <w:pPr>
        <w:jc w:val="both"/>
        <w:rPr>
          <w:b/>
          <w:sz w:val="24"/>
          <w:u w:val="single"/>
        </w:rPr>
      </w:pPr>
    </w:p>
    <w:p w14:paraId="7B48478B" w14:textId="77777777" w:rsidR="00221B60" w:rsidRDefault="00221B60" w:rsidP="00241EEF">
      <w:pPr>
        <w:ind w:firstLine="284"/>
        <w:jc w:val="both"/>
        <w:rPr>
          <w:sz w:val="24"/>
        </w:rPr>
      </w:pPr>
      <w:r>
        <w:rPr>
          <w:sz w:val="24"/>
        </w:rPr>
        <w:t>A fejezet elején mondottak megmagyarázzák azt, amit gyakran félreértenek azok, akik nevets</w:t>
      </w:r>
      <w:r>
        <w:rPr>
          <w:sz w:val="24"/>
        </w:rPr>
        <w:t>é</w:t>
      </w:r>
      <w:r>
        <w:rPr>
          <w:sz w:val="24"/>
        </w:rPr>
        <w:t>gessé teszik az Egyházat: ez a mise felajánlása egy bizonyos szándékkal, vagy valamely me</w:t>
      </w:r>
      <w:r>
        <w:rPr>
          <w:sz w:val="24"/>
        </w:rPr>
        <w:t>g</w:t>
      </w:r>
      <w:r>
        <w:rPr>
          <w:sz w:val="24"/>
        </w:rPr>
        <w:t>holt személyért. Alapgondolata az, hogy annak a bizonyos személynek javára válik majd az erőleára</w:t>
      </w:r>
      <w:r>
        <w:rPr>
          <w:sz w:val="24"/>
        </w:rPr>
        <w:t>m</w:t>
      </w:r>
      <w:r>
        <w:rPr>
          <w:sz w:val="24"/>
        </w:rPr>
        <w:t>lás. Az erős reágondolás ugyanis feltétlenül felhívja figyelmét, és ha ily módon a templomba vo</w:t>
      </w:r>
      <w:r>
        <w:rPr>
          <w:sz w:val="24"/>
        </w:rPr>
        <w:t>n</w:t>
      </w:r>
      <w:r>
        <w:rPr>
          <w:sz w:val="24"/>
        </w:rPr>
        <w:t>zódott, részt vesz a szertartásban és élvezi eredményének nagy részét is. Ha az öntudatlanság áll</w:t>
      </w:r>
      <w:r>
        <w:rPr>
          <w:sz w:val="24"/>
        </w:rPr>
        <w:t>a</w:t>
      </w:r>
      <w:r>
        <w:rPr>
          <w:sz w:val="24"/>
        </w:rPr>
        <w:t>potában van is még, ahogy ez néha megtörténik a nemrég megha</w:t>
      </w:r>
      <w:r>
        <w:rPr>
          <w:sz w:val="24"/>
        </w:rPr>
        <w:t>l</w:t>
      </w:r>
      <w:r>
        <w:rPr>
          <w:sz w:val="24"/>
        </w:rPr>
        <w:t>takkal, a pap akaratereje (vagy komoly imádsága, ami egyre megy) az erőáramot afelé a sz</w:t>
      </w:r>
      <w:r>
        <w:rPr>
          <w:sz w:val="24"/>
        </w:rPr>
        <w:t>e</w:t>
      </w:r>
      <w:r>
        <w:rPr>
          <w:sz w:val="24"/>
        </w:rPr>
        <w:t>mély felé irányítja, akinek szánva van. Az ilyen erőfeszítés tökéletesen megengedett invokációs mágia-aktus. Sajnos, gyakran belekeve</w:t>
      </w:r>
      <w:r>
        <w:rPr>
          <w:sz w:val="24"/>
        </w:rPr>
        <w:t>r</w:t>
      </w:r>
      <w:r>
        <w:rPr>
          <w:sz w:val="24"/>
        </w:rPr>
        <w:t xml:space="preserve">nek egy teljesen törvényellenes és rossz elemet azzal, hogy ennek az okkult erőnek gyakorlásáért díjat szednek, ami szabályellenes. </w:t>
      </w:r>
    </w:p>
    <w:p w14:paraId="1EED9942" w14:textId="77777777" w:rsidR="00221B60" w:rsidRDefault="00221B60" w:rsidP="00221B60">
      <w:pPr>
        <w:ind w:firstLine="727"/>
        <w:jc w:val="both"/>
        <w:rPr>
          <w:sz w:val="24"/>
        </w:rPr>
      </w:pPr>
    </w:p>
    <w:p w14:paraId="1C1D32E6" w14:textId="77777777" w:rsidR="00221B60" w:rsidRDefault="00221B60" w:rsidP="00221B60">
      <w:pPr>
        <w:jc w:val="both"/>
        <w:rPr>
          <w:b/>
          <w:sz w:val="24"/>
          <w:u w:val="single"/>
        </w:rPr>
      </w:pPr>
      <w:r>
        <w:rPr>
          <w:b/>
          <w:sz w:val="24"/>
          <w:u w:val="single"/>
        </w:rPr>
        <w:t>Más vallások</w:t>
      </w:r>
    </w:p>
    <w:p w14:paraId="273664B1" w14:textId="77777777" w:rsidR="00221B60" w:rsidRDefault="00221B60" w:rsidP="00221B60">
      <w:pPr>
        <w:jc w:val="both"/>
        <w:rPr>
          <w:b/>
          <w:sz w:val="24"/>
          <w:u w:val="single"/>
        </w:rPr>
      </w:pPr>
    </w:p>
    <w:p w14:paraId="6CC1AA8C" w14:textId="77777777" w:rsidR="00221B60" w:rsidRDefault="00221B60" w:rsidP="00241EEF">
      <w:pPr>
        <w:ind w:firstLine="284"/>
        <w:jc w:val="both"/>
        <w:rPr>
          <w:sz w:val="24"/>
        </w:rPr>
      </w:pPr>
      <w:r>
        <w:rPr>
          <w:sz w:val="24"/>
        </w:rPr>
        <w:t>Megpróbáltam megvilágítani valamit a keresztény Egyház szertartásainak belső jelentés</w:t>
      </w:r>
      <w:r>
        <w:rPr>
          <w:sz w:val="24"/>
        </w:rPr>
        <w:t>é</w:t>
      </w:r>
      <w:r>
        <w:rPr>
          <w:sz w:val="24"/>
        </w:rPr>
        <w:t>ből. Ezt azért tettem, mert egyrészt ezt ismerem a legjobban, másrészt mert néhány érdekes jelle</w:t>
      </w:r>
      <w:r>
        <w:rPr>
          <w:sz w:val="24"/>
        </w:rPr>
        <w:t>g</w:t>
      </w:r>
      <w:r>
        <w:rPr>
          <w:sz w:val="24"/>
        </w:rPr>
        <w:t>zetességet a jelenlegi Bodhisattva vezetett be, s amelyek ebben az alakban ú</w:t>
      </w:r>
      <w:r>
        <w:rPr>
          <w:sz w:val="24"/>
        </w:rPr>
        <w:t>j</w:t>
      </w:r>
      <w:r>
        <w:rPr>
          <w:sz w:val="24"/>
        </w:rPr>
        <w:t>nak mondhatók. Nem szeretném, ha azt hinnék, hogy azért magyaráztam a keresztény szertartás</w:t>
      </w:r>
      <w:r>
        <w:rPr>
          <w:sz w:val="24"/>
        </w:rPr>
        <w:t>o</w:t>
      </w:r>
      <w:r>
        <w:rPr>
          <w:sz w:val="24"/>
        </w:rPr>
        <w:t>kat, mintha ezt a vallást tekinteném az egyetemes igazság bármely tekintetben legjobb kifej</w:t>
      </w:r>
      <w:r>
        <w:rPr>
          <w:sz w:val="24"/>
        </w:rPr>
        <w:t>e</w:t>
      </w:r>
      <w:r>
        <w:rPr>
          <w:sz w:val="24"/>
        </w:rPr>
        <w:t>zőjének; az a tény, hogy én, aki papjai közé tartozom, nyilvánosan buddhistának vallottam magamat, világosan mutatja, hogy nem ez a vélem</w:t>
      </w:r>
      <w:r>
        <w:rPr>
          <w:sz w:val="24"/>
        </w:rPr>
        <w:t>é</w:t>
      </w:r>
      <w:r>
        <w:rPr>
          <w:sz w:val="24"/>
        </w:rPr>
        <w:t>nyem.</w:t>
      </w:r>
    </w:p>
    <w:p w14:paraId="5CB8AB4D" w14:textId="77777777" w:rsidR="00221B60" w:rsidRDefault="00221B60" w:rsidP="00241EEF">
      <w:pPr>
        <w:ind w:firstLine="284"/>
        <w:jc w:val="both"/>
        <w:rPr>
          <w:sz w:val="24"/>
        </w:rPr>
      </w:pPr>
      <w:r>
        <w:rPr>
          <w:sz w:val="24"/>
        </w:rPr>
        <w:t>Ami tanításait illeti, a kereszténység szinte minden más nagy vallásnál hiányosabb, talán a m</w:t>
      </w:r>
      <w:r>
        <w:rPr>
          <w:sz w:val="24"/>
        </w:rPr>
        <w:t>o</w:t>
      </w:r>
      <w:r>
        <w:rPr>
          <w:sz w:val="24"/>
        </w:rPr>
        <w:t>hamedánizmus kivételével. Ez azonban nem azért van, mintha eredeti Alapítója e</w:t>
      </w:r>
      <w:r>
        <w:rPr>
          <w:sz w:val="24"/>
        </w:rPr>
        <w:t>l</w:t>
      </w:r>
      <w:r>
        <w:rPr>
          <w:sz w:val="24"/>
        </w:rPr>
        <w:t>mulasztotta volna, hogy rendszerét az igazság tökéletesen rendezett megnyilatkozásává tegye. Inkább onnan ered, hogy a korai keresztények tudatlan többsége igen sajnálatos módon kik</w:t>
      </w:r>
      <w:r>
        <w:rPr>
          <w:sz w:val="24"/>
        </w:rPr>
        <w:t>ö</w:t>
      </w:r>
      <w:r>
        <w:rPr>
          <w:sz w:val="24"/>
        </w:rPr>
        <w:t>zösítette a nagy gnosztikus doktorokat. Ennek következtében csak egy sajnálatosan megcso</w:t>
      </w:r>
      <w:r>
        <w:rPr>
          <w:sz w:val="24"/>
        </w:rPr>
        <w:t>n</w:t>
      </w:r>
      <w:r>
        <w:rPr>
          <w:sz w:val="24"/>
        </w:rPr>
        <w:t>kított tan maradt hátra. Az Alapító talán előre látta ezt a kudarcot, mert egy olyan m</w:t>
      </w:r>
      <w:r>
        <w:rPr>
          <w:sz w:val="24"/>
        </w:rPr>
        <w:t>á</w:t>
      </w:r>
      <w:r>
        <w:rPr>
          <w:sz w:val="24"/>
        </w:rPr>
        <w:t>gia-rendszert hagyott Egyházára, amely gépiesen tovább működik, még akkor is, ha népe sokat elfelejtene tanításának eredeti érte</w:t>
      </w:r>
      <w:r>
        <w:rPr>
          <w:sz w:val="24"/>
        </w:rPr>
        <w:t>l</w:t>
      </w:r>
      <w:r>
        <w:rPr>
          <w:sz w:val="24"/>
        </w:rPr>
        <w:t>méből. Éppen ez a gépies működése mögött rejtőző erő magyarázza meg azt a figyelemre méltó hatalmat, amit olyan sokáig meg tudott őrizni egy olyan Egyház, amely intellektuálisan nem tudja kielégíteni követőit.</w:t>
      </w:r>
    </w:p>
    <w:p w14:paraId="33909F49" w14:textId="77777777" w:rsidR="00221B60" w:rsidRDefault="00221B60" w:rsidP="00241EEF">
      <w:pPr>
        <w:ind w:firstLine="284"/>
        <w:jc w:val="both"/>
        <w:rPr>
          <w:sz w:val="24"/>
        </w:rPr>
      </w:pPr>
      <w:r>
        <w:rPr>
          <w:sz w:val="24"/>
        </w:rPr>
        <w:t>Azok tehát, akik más vallásokhoz tartoznak, semmi esetre se higgyék, hogy nem tisztelem eléggé hitüket, amiért fejtegetéseimhez azt választottam magyarázatom példájául, amelyet legjobban ism</w:t>
      </w:r>
      <w:r>
        <w:rPr>
          <w:sz w:val="24"/>
        </w:rPr>
        <w:t>e</w:t>
      </w:r>
      <w:r>
        <w:rPr>
          <w:sz w:val="24"/>
        </w:rPr>
        <w:t>rek. A szertartásos mágia általános elvei, amelyeket az előzőkben lefektettem, egyfo</w:t>
      </w:r>
      <w:r>
        <w:rPr>
          <w:sz w:val="24"/>
        </w:rPr>
        <w:t>r</w:t>
      </w:r>
      <w:r>
        <w:rPr>
          <w:sz w:val="24"/>
        </w:rPr>
        <w:t>mán igazak minden vallás számára, s mindenki alkalmazhatja a maga eset</w:t>
      </w:r>
      <w:r>
        <w:rPr>
          <w:sz w:val="24"/>
        </w:rPr>
        <w:t>é</w:t>
      </w:r>
      <w:r>
        <w:rPr>
          <w:sz w:val="24"/>
        </w:rPr>
        <w:t>ben.</w:t>
      </w:r>
    </w:p>
    <w:p w14:paraId="4E3B8617" w14:textId="77777777" w:rsidR="00221B60" w:rsidRDefault="00221B60" w:rsidP="00221B60">
      <w:pPr>
        <w:ind w:firstLine="770"/>
        <w:jc w:val="both"/>
        <w:rPr>
          <w:sz w:val="24"/>
        </w:rPr>
      </w:pPr>
    </w:p>
    <w:p w14:paraId="5C9400A3" w14:textId="77777777" w:rsidR="00221B60" w:rsidRDefault="00221B60" w:rsidP="00221B60">
      <w:pPr>
        <w:pStyle w:val="Cmsor3"/>
        <w:spacing w:line="240" w:lineRule="auto"/>
      </w:pPr>
      <w:bookmarkStart w:id="77" w:name="_Toc300590969"/>
      <w:r>
        <w:t>Egyházi rendek</w:t>
      </w:r>
      <w:bookmarkEnd w:id="77"/>
    </w:p>
    <w:p w14:paraId="34E956B7" w14:textId="77777777" w:rsidR="00221B60" w:rsidRDefault="00221B60" w:rsidP="00221B60">
      <w:pPr>
        <w:jc w:val="both"/>
        <w:rPr>
          <w:b/>
          <w:sz w:val="24"/>
          <w:u w:val="single"/>
        </w:rPr>
      </w:pPr>
    </w:p>
    <w:p w14:paraId="76B07ABA" w14:textId="77777777" w:rsidR="00221B60" w:rsidRDefault="00221B60" w:rsidP="00241EEF">
      <w:pPr>
        <w:ind w:firstLine="284"/>
        <w:jc w:val="both"/>
        <w:rPr>
          <w:rFonts w:ascii="Courier New" w:hAnsi="Courier New"/>
          <w:b/>
          <w:sz w:val="22"/>
        </w:rPr>
      </w:pPr>
      <w:r>
        <w:rPr>
          <w:sz w:val="24"/>
        </w:rPr>
        <w:t>A keresztény papságban három rend van: püspökök, papok és diakónusok. Az első felsze</w:t>
      </w:r>
      <w:r>
        <w:rPr>
          <w:sz w:val="24"/>
        </w:rPr>
        <w:t>n</w:t>
      </w:r>
      <w:r>
        <w:rPr>
          <w:sz w:val="24"/>
        </w:rPr>
        <w:t>telés a diakónusi, ami tulajdonképpen tanulófélét, vagy segédpapot jelent. A diakónusnak nincs még h</w:t>
      </w:r>
      <w:r>
        <w:rPr>
          <w:sz w:val="24"/>
        </w:rPr>
        <w:t>a</w:t>
      </w:r>
      <w:r>
        <w:rPr>
          <w:sz w:val="24"/>
        </w:rPr>
        <w:t>talma a konszekrációra, sem áldást nem oszthat, sem bűnbocsánatot nem adhat, gyermeket azo</w:t>
      </w:r>
      <w:r>
        <w:rPr>
          <w:sz w:val="24"/>
        </w:rPr>
        <w:t>n</w:t>
      </w:r>
      <w:r>
        <w:rPr>
          <w:sz w:val="24"/>
        </w:rPr>
        <w:t>ban keresztelhet, de ezt bárki megteheti szükség esetén. Egyévi diakonátus után pappá szentelhető, és ez a második felszentelés ruházza rá azt a képességet, hogy az említett erőtartályból merítsen. Me</w:t>
      </w:r>
      <w:r>
        <w:rPr>
          <w:sz w:val="24"/>
        </w:rPr>
        <w:t>g</w:t>
      </w:r>
      <w:r>
        <w:rPr>
          <w:sz w:val="24"/>
        </w:rPr>
        <w:t>kapja tehát a hatalmat, hogy az ostyát átváltoztassa, különböző tárgyakat megszentelhessen, a hiv</w:t>
      </w:r>
      <w:r>
        <w:rPr>
          <w:sz w:val="24"/>
        </w:rPr>
        <w:t>ő</w:t>
      </w:r>
      <w:r>
        <w:rPr>
          <w:sz w:val="24"/>
        </w:rPr>
        <w:t>ket a Krisztus nevében megáldhassa, és kimondhassa bűneik bocsánatát. A püspöknek min</w:t>
      </w:r>
      <w:r>
        <w:rPr>
          <w:sz w:val="24"/>
        </w:rPr>
        <w:t>d</w:t>
      </w:r>
      <w:r>
        <w:rPr>
          <w:sz w:val="24"/>
        </w:rPr>
        <w:t>ezeken az erőkön felül hatalma van még papokat felszentelni, és így az apostoli folytonosságot továbbvi</w:t>
      </w:r>
      <w:r>
        <w:rPr>
          <w:sz w:val="24"/>
        </w:rPr>
        <w:t>n</w:t>
      </w:r>
      <w:r>
        <w:rPr>
          <w:sz w:val="24"/>
        </w:rPr>
        <w:t>ni. Csak neki van joga bérmálni, és templomot szentelni, vagyis egy épületet Isten szolgálatára e</w:t>
      </w:r>
      <w:r>
        <w:rPr>
          <w:sz w:val="24"/>
        </w:rPr>
        <w:t>l</w:t>
      </w:r>
      <w:r>
        <w:rPr>
          <w:sz w:val="24"/>
        </w:rPr>
        <w:t>különíteni. Csak ez a három rend jelent határozott fokozatokat, mert olyan felszenteléssel járnak, amelyek különböző erőket adnak. Bár a keresztény papság többféle címet oszt, mint pl. érsek, k</w:t>
      </w:r>
      <w:r>
        <w:rPr>
          <w:sz w:val="24"/>
        </w:rPr>
        <w:t>a</w:t>
      </w:r>
      <w:r>
        <w:rPr>
          <w:sz w:val="24"/>
        </w:rPr>
        <w:t>nonok, bíboros, esperes, stb, de ezek csupán hivatali címek és különböző kötelességeket j</w:t>
      </w:r>
      <w:r>
        <w:rPr>
          <w:sz w:val="24"/>
        </w:rPr>
        <w:t>e</w:t>
      </w:r>
      <w:r>
        <w:rPr>
          <w:sz w:val="24"/>
        </w:rPr>
        <w:t>leznek, nem pedig szellemi erőre vonatk</w:t>
      </w:r>
      <w:r>
        <w:rPr>
          <w:sz w:val="24"/>
        </w:rPr>
        <w:t>o</w:t>
      </w:r>
      <w:r>
        <w:rPr>
          <w:sz w:val="24"/>
        </w:rPr>
        <w:t>zó fokozatokat.</w:t>
      </w:r>
    </w:p>
    <w:p w14:paraId="6B612003" w14:textId="77777777" w:rsidR="00C44A78" w:rsidRDefault="00C44A78" w:rsidP="00541718">
      <w:pPr>
        <w:pStyle w:val="Cmsor1"/>
        <w:rPr>
          <w:sz w:val="24"/>
        </w:rPr>
      </w:pPr>
    </w:p>
    <w:p w14:paraId="08160968" w14:textId="77777777" w:rsidR="00221B60" w:rsidRPr="00541718" w:rsidRDefault="00541718" w:rsidP="00541718">
      <w:pPr>
        <w:pStyle w:val="Cmsor1"/>
        <w:rPr>
          <w:bCs/>
          <w:sz w:val="32"/>
        </w:rPr>
      </w:pPr>
      <w:bookmarkStart w:id="78" w:name="_Toc300590970"/>
      <w:r w:rsidRPr="00541718">
        <w:rPr>
          <w:bCs/>
          <w:sz w:val="32"/>
        </w:rPr>
        <w:t>IX.</w:t>
      </w:r>
      <w:r w:rsidR="00221B60" w:rsidRPr="00541718">
        <w:rPr>
          <w:bCs/>
          <w:sz w:val="32"/>
        </w:rPr>
        <w:t xml:space="preserve"> fejezet</w:t>
      </w:r>
      <w:r w:rsidRPr="00541718">
        <w:rPr>
          <w:bCs/>
          <w:sz w:val="32"/>
        </w:rPr>
        <w:t xml:space="preserve"> </w:t>
      </w:r>
      <w:r w:rsidR="00221B60" w:rsidRPr="00541718">
        <w:rPr>
          <w:bCs/>
          <w:sz w:val="32"/>
          <w:u w:val="single"/>
        </w:rPr>
        <w:t xml:space="preserve">A </w:t>
      </w:r>
      <w:r w:rsidRPr="00541718">
        <w:rPr>
          <w:bCs/>
          <w:sz w:val="32"/>
          <w:u w:val="single"/>
        </w:rPr>
        <w:t>hangok hatása</w:t>
      </w:r>
      <w:bookmarkEnd w:id="78"/>
    </w:p>
    <w:p w14:paraId="50738710" w14:textId="77777777" w:rsidR="00221B60" w:rsidRDefault="00221B60" w:rsidP="00221B60"/>
    <w:p w14:paraId="7B11580F" w14:textId="77777777" w:rsidR="00221B60" w:rsidRDefault="00221B60" w:rsidP="00221B60">
      <w:pPr>
        <w:pStyle w:val="Cmsor3"/>
        <w:spacing w:line="240" w:lineRule="auto"/>
      </w:pPr>
      <w:bookmarkStart w:id="79" w:name="_Toc300590971"/>
      <w:r>
        <w:t>Hang, szín és forma</w:t>
      </w:r>
      <w:bookmarkEnd w:id="79"/>
    </w:p>
    <w:p w14:paraId="636C4330" w14:textId="77777777" w:rsidR="00221B60" w:rsidRDefault="00221B60" w:rsidP="00221B60">
      <w:pPr>
        <w:jc w:val="both"/>
        <w:rPr>
          <w:b/>
          <w:sz w:val="24"/>
          <w:u w:val="single"/>
        </w:rPr>
      </w:pPr>
    </w:p>
    <w:p w14:paraId="4B5A7F80" w14:textId="77777777" w:rsidR="00221B60" w:rsidRDefault="00221B60" w:rsidP="00241EEF">
      <w:pPr>
        <w:ind w:firstLine="284"/>
        <w:jc w:val="both"/>
        <w:rPr>
          <w:sz w:val="24"/>
        </w:rPr>
      </w:pPr>
      <w:r>
        <w:rPr>
          <w:sz w:val="24"/>
        </w:rPr>
        <w:t>Eddig a templomok falából áradó befolyásokkal és e falak közt végzett szertartások hatásával foglalkoztunk. Meg kell még említenünk a szertartások alatt elhangzó zene rejtett oldalait is.</w:t>
      </w:r>
    </w:p>
    <w:p w14:paraId="69DA1D07" w14:textId="77777777" w:rsidR="00221B60" w:rsidRDefault="00221B60" w:rsidP="00241EEF">
      <w:pPr>
        <w:ind w:firstLine="284"/>
        <w:jc w:val="both"/>
        <w:rPr>
          <w:sz w:val="24"/>
        </w:rPr>
      </w:pPr>
      <w:r>
        <w:rPr>
          <w:sz w:val="24"/>
        </w:rPr>
        <w:t>Sokan tudják már, hogy a hangok mindig színeket is hoznak létre, – hogy minden játszott, vagy énekelt hangnak felhangjai vannak, amelyek fényhatást idéznek elő és ezt a hatást már egy kissé tisztánlátó ember is megláthatja. Nem mindenki tudja azonban, hogy a hangok éppen olyan form</w:t>
      </w:r>
      <w:r>
        <w:rPr>
          <w:sz w:val="24"/>
        </w:rPr>
        <w:t>á</w:t>
      </w:r>
      <w:r>
        <w:rPr>
          <w:sz w:val="24"/>
        </w:rPr>
        <w:t>kat építenek, mint a gondolatok, pedig így van. Már régen kimutatták, hogy a hangok a fizikai v</w:t>
      </w:r>
      <w:r>
        <w:rPr>
          <w:sz w:val="24"/>
        </w:rPr>
        <w:t>i</w:t>
      </w:r>
      <w:r>
        <w:rPr>
          <w:sz w:val="24"/>
        </w:rPr>
        <w:t>lágban formát teremtenek. A kísérlet abból áll, hogy egy csőbe, amelynek a másik végén egy membránra finom homokot, vagy lycopodium port hintenek, beleéneke</w:t>
      </w:r>
      <w:r>
        <w:rPr>
          <w:sz w:val="24"/>
        </w:rPr>
        <w:t>l</w:t>
      </w:r>
      <w:r>
        <w:rPr>
          <w:sz w:val="24"/>
        </w:rPr>
        <w:t>nek.</w:t>
      </w:r>
    </w:p>
    <w:p w14:paraId="6F9872FA" w14:textId="77777777" w:rsidR="00221B60" w:rsidRDefault="00221B60" w:rsidP="00241EEF">
      <w:pPr>
        <w:ind w:firstLine="284"/>
        <w:jc w:val="both"/>
        <w:rPr>
          <w:sz w:val="24"/>
        </w:rPr>
      </w:pPr>
      <w:r>
        <w:rPr>
          <w:sz w:val="24"/>
        </w:rPr>
        <w:t>Bebizonyosodott, hogy minden hang rezgése a homokot bizonyos meghatározott alakban csopo</w:t>
      </w:r>
      <w:r>
        <w:rPr>
          <w:sz w:val="24"/>
        </w:rPr>
        <w:t>r</w:t>
      </w:r>
      <w:r>
        <w:rPr>
          <w:sz w:val="24"/>
        </w:rPr>
        <w:t>tosította, és hogy ugyanaz a hang mindig ugyanazt az alakot hozta létre. Most azonban nem az ilyen úton előállított formákkal akarunk foglalkozni, hanem azokkal, am</w:t>
      </w:r>
      <w:r>
        <w:rPr>
          <w:sz w:val="24"/>
        </w:rPr>
        <w:t>e</w:t>
      </w:r>
      <w:r>
        <w:rPr>
          <w:sz w:val="24"/>
        </w:rPr>
        <w:t>lyek éteri, asztrális és mentális anyagból épülnek fel. Ezek a formák megmaradnak, és élénk tevékenységet fejtenek ki még akkor is, amikor a hangok a fizikai fül számára már régen elhan</w:t>
      </w:r>
      <w:r>
        <w:rPr>
          <w:sz w:val="24"/>
        </w:rPr>
        <w:t>g</w:t>
      </w:r>
      <w:r>
        <w:rPr>
          <w:sz w:val="24"/>
        </w:rPr>
        <w:t>zottak.</w:t>
      </w:r>
    </w:p>
    <w:p w14:paraId="467FCE11" w14:textId="77777777" w:rsidR="00221B60" w:rsidRDefault="00221B60" w:rsidP="00221B60">
      <w:pPr>
        <w:ind w:firstLine="583"/>
        <w:jc w:val="both"/>
        <w:rPr>
          <w:sz w:val="24"/>
        </w:rPr>
      </w:pPr>
    </w:p>
    <w:p w14:paraId="301135B9" w14:textId="77777777" w:rsidR="00221B60" w:rsidRDefault="00221B60" w:rsidP="00221B60">
      <w:pPr>
        <w:pStyle w:val="Cmsor3"/>
        <w:spacing w:line="240" w:lineRule="auto"/>
      </w:pPr>
      <w:bookmarkStart w:id="80" w:name="_Toc300590972"/>
      <w:r>
        <w:t>Vallásos zene</w:t>
      </w:r>
      <w:bookmarkEnd w:id="80"/>
    </w:p>
    <w:p w14:paraId="1F46C1FE" w14:textId="77777777" w:rsidR="00221B60" w:rsidRDefault="00221B60" w:rsidP="00221B60">
      <w:pPr>
        <w:jc w:val="both"/>
        <w:rPr>
          <w:b/>
          <w:sz w:val="24"/>
          <w:u w:val="single"/>
        </w:rPr>
      </w:pPr>
    </w:p>
    <w:p w14:paraId="788CE132" w14:textId="77777777" w:rsidR="00221B60" w:rsidRDefault="00221B60" w:rsidP="00241EEF">
      <w:pPr>
        <w:ind w:firstLine="284"/>
        <w:jc w:val="both"/>
        <w:rPr>
          <w:sz w:val="24"/>
        </w:rPr>
      </w:pPr>
      <w:r>
        <w:rPr>
          <w:sz w:val="24"/>
        </w:rPr>
        <w:t>Vegyük példának egy templomi orgonán improvizált zenének a rejtett oldalát. Ennek hatása lesz a fizikai világban azokra a hívekre, akiknek zenei érzékük van, s akik a zene megértésére és mé</w:t>
      </w:r>
      <w:r>
        <w:rPr>
          <w:sz w:val="24"/>
        </w:rPr>
        <w:t>l</w:t>
      </w:r>
      <w:r>
        <w:rPr>
          <w:sz w:val="24"/>
        </w:rPr>
        <w:t>tánylására kiképezték magukat. De igen sok emberre, bár nem értik és nincs is zenei művelts</w:t>
      </w:r>
      <w:r>
        <w:rPr>
          <w:sz w:val="24"/>
        </w:rPr>
        <w:t>é</w:t>
      </w:r>
      <w:r>
        <w:rPr>
          <w:sz w:val="24"/>
        </w:rPr>
        <w:t>gük, mégis igen határozott benyomást tesz.</w:t>
      </w:r>
    </w:p>
    <w:p w14:paraId="4FA836A5" w14:textId="77777777" w:rsidR="00221B60" w:rsidRDefault="00221B60" w:rsidP="00241EEF">
      <w:pPr>
        <w:ind w:firstLine="284"/>
        <w:jc w:val="both"/>
        <w:rPr>
          <w:sz w:val="24"/>
        </w:rPr>
      </w:pPr>
      <w:r>
        <w:rPr>
          <w:sz w:val="24"/>
        </w:rPr>
        <w:t>A tisztánlátót ez egyáltalán nem lepi meg, mert látja, hogy az orgonán előadott zenedarab fok</w:t>
      </w:r>
      <w:r>
        <w:rPr>
          <w:sz w:val="24"/>
        </w:rPr>
        <w:t>o</w:t>
      </w:r>
      <w:r>
        <w:rPr>
          <w:sz w:val="24"/>
        </w:rPr>
        <w:t>zatosan hatalmas épületet emel éteri, asztrális és mentális anyagból. Ez az épület messze túlemelk</w:t>
      </w:r>
      <w:r>
        <w:rPr>
          <w:sz w:val="24"/>
        </w:rPr>
        <w:t>e</w:t>
      </w:r>
      <w:r>
        <w:rPr>
          <w:sz w:val="24"/>
        </w:rPr>
        <w:t>dik az orgonán és a templom tetőzetén, várakkal koronázott hegylánchoz hasonlóan. Pompásan r</w:t>
      </w:r>
      <w:r>
        <w:rPr>
          <w:sz w:val="24"/>
        </w:rPr>
        <w:t>a</w:t>
      </w:r>
      <w:r>
        <w:rPr>
          <w:sz w:val="24"/>
        </w:rPr>
        <w:t>gyogó színei oly csodásan szikráznak, lobognak, mint az északi fény. E látvány a különböző zen</w:t>
      </w:r>
      <w:r>
        <w:rPr>
          <w:sz w:val="24"/>
        </w:rPr>
        <w:t>e</w:t>
      </w:r>
      <w:r>
        <w:rPr>
          <w:sz w:val="24"/>
        </w:rPr>
        <w:t>szerzők szerint más és más. Richard Wagner minden nyitánya fenséges egészet alkot, ragyogó élénk színekkel, mintha lánghegyekből épített volna kő helyett. Bach egyik fúgája hatalmas, rend</w:t>
      </w:r>
      <w:r>
        <w:rPr>
          <w:sz w:val="24"/>
        </w:rPr>
        <w:t>e</w:t>
      </w:r>
      <w:r>
        <w:rPr>
          <w:sz w:val="24"/>
        </w:rPr>
        <w:t>zett formát épít fel. A forma merész, de nagyon po</w:t>
      </w:r>
      <w:r>
        <w:rPr>
          <w:sz w:val="24"/>
        </w:rPr>
        <w:t>n</w:t>
      </w:r>
      <w:r>
        <w:rPr>
          <w:sz w:val="24"/>
        </w:rPr>
        <w:t>tos, szaggatott, mégis szimmetrikus, ezüst, arany és rubintos erecskékkel át és átszőve, ami a téma ismételt megjelenését jelzi. Mendelssohn: "Lieder ohne Worte" c. művének egyik része gyönyörű levegős építményt alkot, olyanfélét, mintha f</w:t>
      </w:r>
      <w:r>
        <w:rPr>
          <w:sz w:val="24"/>
        </w:rPr>
        <w:t>i</w:t>
      </w:r>
      <w:r>
        <w:rPr>
          <w:sz w:val="24"/>
        </w:rPr>
        <w:t>ligrán művű ezüstkastély volna.</w:t>
      </w:r>
    </w:p>
    <w:p w14:paraId="03453EF9" w14:textId="77777777" w:rsidR="00221B60" w:rsidRDefault="00221B60" w:rsidP="00241EEF">
      <w:pPr>
        <w:ind w:firstLine="284"/>
        <w:jc w:val="both"/>
        <w:rPr>
          <w:sz w:val="24"/>
        </w:rPr>
      </w:pPr>
      <w:r>
        <w:rPr>
          <w:sz w:val="24"/>
        </w:rPr>
        <w:t>A "Thougt</w:t>
      </w:r>
      <w:r w:rsidR="00241EEF">
        <w:rPr>
          <w:sz w:val="24"/>
        </w:rPr>
        <w:t>h</w:t>
      </w:r>
      <w:r>
        <w:rPr>
          <w:sz w:val="24"/>
        </w:rPr>
        <w:t>-Forms" (Gondolatformák) c. könyvemben három színes ábra látható, amelyeken megpróbáltuk Mendelssohn, Gounod és Wagner zenedarabjai által alkotott form</w:t>
      </w:r>
      <w:r>
        <w:rPr>
          <w:sz w:val="24"/>
        </w:rPr>
        <w:t>á</w:t>
      </w:r>
      <w:r>
        <w:rPr>
          <w:sz w:val="24"/>
        </w:rPr>
        <w:t>kat ábrázolni. Akit e tárgy érdekel, nézze meg ott, mert lehetetlen elképzelni e formákat anélkül, hogy legalább is v</w:t>
      </w:r>
      <w:r>
        <w:rPr>
          <w:sz w:val="24"/>
        </w:rPr>
        <w:t>a</w:t>
      </w:r>
      <w:r>
        <w:rPr>
          <w:sz w:val="24"/>
        </w:rPr>
        <w:t>lamilyen képet láttunk volna róluk. Talán egyszer gondos megf</w:t>
      </w:r>
      <w:r>
        <w:rPr>
          <w:sz w:val="24"/>
        </w:rPr>
        <w:t>i</w:t>
      </w:r>
      <w:r>
        <w:rPr>
          <w:sz w:val="24"/>
        </w:rPr>
        <w:t>gyelés és összehasonlítás céljából külön könyvben lehetne ilyenféle tanulmányokat megjelentetni. Nyilvánvaló, hogy az ilyen han</w:t>
      </w:r>
      <w:r>
        <w:rPr>
          <w:sz w:val="24"/>
        </w:rPr>
        <w:t>g</w:t>
      </w:r>
      <w:r>
        <w:rPr>
          <w:sz w:val="24"/>
        </w:rPr>
        <w:t>formák tanulmányozása nagyon érdekes és külön tudományt k</w:t>
      </w:r>
      <w:r>
        <w:rPr>
          <w:sz w:val="24"/>
        </w:rPr>
        <w:t>é</w:t>
      </w:r>
      <w:r>
        <w:rPr>
          <w:sz w:val="24"/>
        </w:rPr>
        <w:t>pezne.</w:t>
      </w:r>
    </w:p>
    <w:p w14:paraId="128D8092" w14:textId="77777777" w:rsidR="00221B60" w:rsidRDefault="00221B60" w:rsidP="00241EEF">
      <w:pPr>
        <w:ind w:firstLine="284"/>
        <w:jc w:val="both"/>
        <w:rPr>
          <w:sz w:val="24"/>
        </w:rPr>
      </w:pPr>
      <w:r>
        <w:rPr>
          <w:sz w:val="24"/>
        </w:rPr>
        <w:t>A zenedarab előadói által alkotott formákat nem szabad összetévesztenünk azokkal a pompás gondolatformákkal, amelyeket a zeneszerző a magasabb világokban a saját zenéjének kifejezés</w:t>
      </w:r>
      <w:r>
        <w:rPr>
          <w:sz w:val="24"/>
        </w:rPr>
        <w:t>e</w:t>
      </w:r>
      <w:r>
        <w:rPr>
          <w:sz w:val="24"/>
        </w:rPr>
        <w:t>képpen megalkotott. Ez az alkotás méltó teremtőjéhez, a lángészhez, és gyakran hosszú évekre megmarad – néha századokon át is – ha a zeneszerzőt annyira megértették és méltányolták, hogy eredeti felfogását tisztelőinek és csodálóinak gondolatai állandóan erős</w:t>
      </w:r>
      <w:r>
        <w:rPr>
          <w:sz w:val="24"/>
        </w:rPr>
        <w:t>í</w:t>
      </w:r>
      <w:r>
        <w:rPr>
          <w:sz w:val="24"/>
        </w:rPr>
        <w:t>tik. Hasonló módon, bár más jelleggel, pompás építmények alakulnak ki a magasabb világo</w:t>
      </w:r>
      <w:r>
        <w:rPr>
          <w:sz w:val="24"/>
        </w:rPr>
        <w:t>k</w:t>
      </w:r>
      <w:r>
        <w:rPr>
          <w:sz w:val="24"/>
        </w:rPr>
        <w:t>ban nagy költők epikai eszméi, vagy nagy írók gondolatai nyomán. Ilyen gondolatformákat teremtett pl. Wagner halhatatlan trilóg</w:t>
      </w:r>
      <w:r>
        <w:rPr>
          <w:sz w:val="24"/>
        </w:rPr>
        <w:t>i</w:t>
      </w:r>
      <w:r>
        <w:rPr>
          <w:sz w:val="24"/>
        </w:rPr>
        <w:t>ájával a Niebelung gyűrűjével, Dante nagyszerű művével, az Isteni színjátékkal, vagy Ruskin a m</w:t>
      </w:r>
      <w:r>
        <w:rPr>
          <w:sz w:val="24"/>
        </w:rPr>
        <w:t>ű</w:t>
      </w:r>
      <w:r>
        <w:rPr>
          <w:sz w:val="24"/>
        </w:rPr>
        <w:t>vészetről vallott felfogás</w:t>
      </w:r>
      <w:r>
        <w:rPr>
          <w:sz w:val="24"/>
        </w:rPr>
        <w:t>á</w:t>
      </w:r>
      <w:r>
        <w:rPr>
          <w:sz w:val="24"/>
        </w:rPr>
        <w:t>val.</w:t>
      </w:r>
    </w:p>
    <w:p w14:paraId="598A17AA" w14:textId="77777777" w:rsidR="00221B60" w:rsidRDefault="00221B60" w:rsidP="00241EEF">
      <w:pPr>
        <w:ind w:firstLine="284"/>
        <w:jc w:val="both"/>
        <w:rPr>
          <w:sz w:val="24"/>
        </w:rPr>
      </w:pPr>
      <w:r>
        <w:rPr>
          <w:sz w:val="24"/>
        </w:rPr>
        <w:t>A zenei előadás nyomán keletkezett formák elég sokáig megmaradnak, egy órától három, négy óráig is, és ezalatt az idő alatt kisugárzásaik mindenkit jó irányban befolyásolnak fél mérföld, vagy még annál is nagyobb körzetben. Lehet, hogy az érdekeltek nem is tudnak róla és a befolyás sem mindig egyforma erős. A szenzitív embert lelkileg felemeli, a tompa, és mással elfoglalt e</w:t>
      </w:r>
      <w:r>
        <w:rPr>
          <w:sz w:val="24"/>
        </w:rPr>
        <w:t>m</w:t>
      </w:r>
      <w:r>
        <w:rPr>
          <w:sz w:val="24"/>
        </w:rPr>
        <w:t>berre alig van hatással. De mégis, habár öntudatlanul is, minden ember egy kissé jobb lesz, ha ilyen bef</w:t>
      </w:r>
      <w:r>
        <w:rPr>
          <w:sz w:val="24"/>
        </w:rPr>
        <w:t>o</w:t>
      </w:r>
      <w:r>
        <w:rPr>
          <w:sz w:val="24"/>
        </w:rPr>
        <w:t>lyás alá kerül. Természetesen a hullámok az említett távo</w:t>
      </w:r>
      <w:r>
        <w:rPr>
          <w:sz w:val="24"/>
        </w:rPr>
        <w:t>l</w:t>
      </w:r>
      <w:r>
        <w:rPr>
          <w:sz w:val="24"/>
        </w:rPr>
        <w:t>ságnál sokkal messzebb terjednek, de ezen a határon túl rohamosan gyengülnek, és egy nag</w:t>
      </w:r>
      <w:r>
        <w:rPr>
          <w:sz w:val="24"/>
        </w:rPr>
        <w:t>y</w:t>
      </w:r>
      <w:r>
        <w:rPr>
          <w:sz w:val="24"/>
        </w:rPr>
        <w:t>város asztrális világának örvénylő áramlatai gyorsan elnyelik. Csendes vidéken, mezők és fák között ez az épület aránylag sokkal tovább me</w:t>
      </w:r>
      <w:r>
        <w:rPr>
          <w:sz w:val="24"/>
        </w:rPr>
        <w:t>g</w:t>
      </w:r>
      <w:r>
        <w:rPr>
          <w:sz w:val="24"/>
        </w:rPr>
        <w:t>marad, és befolyása nagyobb területre terjed ki. Azok, akik látnak, az ilyen esetekben sok gyönyörű természet-szellemet is láthatnak, akik a ragyogó formákat csodálják, és a kiárasztott befolyások hullámaiban fürdenek. Valóban szép gondolat, hogy minden orgonista, aki munkáját jól végzi, s egész lelkét beleönti játékába, sokkal több jót tesz, mint gondolná, mert talán olyanokon is segít, akiket nem is ismer, s e</w:t>
      </w:r>
      <w:r>
        <w:rPr>
          <w:sz w:val="24"/>
        </w:rPr>
        <w:t>z</w:t>
      </w:r>
      <w:r>
        <w:rPr>
          <w:sz w:val="24"/>
        </w:rPr>
        <w:t>után sem fog megismerni.</w:t>
      </w:r>
    </w:p>
    <w:p w14:paraId="21BAAF33" w14:textId="77777777" w:rsidR="00221B60" w:rsidRDefault="00221B60" w:rsidP="00241EEF">
      <w:pPr>
        <w:ind w:firstLine="284"/>
        <w:jc w:val="both"/>
        <w:rPr>
          <w:sz w:val="24"/>
        </w:rPr>
      </w:pPr>
      <w:r>
        <w:rPr>
          <w:sz w:val="24"/>
        </w:rPr>
        <w:t>Érdekes, hogy ugyanaz a zenedarab más-más hangszeren játszva nem ugyanazt az épületet hozza létre. Másként jelenik meg ugyanaz a mű, ha templomi orgonán játsszák, ha zen</w:t>
      </w:r>
      <w:r>
        <w:rPr>
          <w:sz w:val="24"/>
        </w:rPr>
        <w:t>e</w:t>
      </w:r>
      <w:r>
        <w:rPr>
          <w:sz w:val="24"/>
        </w:rPr>
        <w:t>kar adja elő, ha vonósnégyesben, vagy zongorán szólaltatják meg. Ha a művet minden esetben jól játsszák, a forma azonos lesz, de az anyaga más. A vonósnégyes esetében pl. a forma so</w:t>
      </w:r>
      <w:r>
        <w:rPr>
          <w:sz w:val="24"/>
        </w:rPr>
        <w:t>k</w:t>
      </w:r>
      <w:r>
        <w:rPr>
          <w:sz w:val="24"/>
        </w:rPr>
        <w:t>kal kisebb lesz, mert a hang nem tered olyan messze. A zongora-hang építette forma gyakran valamivel nagyobb, mint a heg</w:t>
      </w:r>
      <w:r>
        <w:rPr>
          <w:sz w:val="24"/>
        </w:rPr>
        <w:t>e</w:t>
      </w:r>
      <w:r>
        <w:rPr>
          <w:sz w:val="24"/>
        </w:rPr>
        <w:t>dűé, de nem olyan pontos a részleteiben és ar</w:t>
      </w:r>
      <w:r>
        <w:rPr>
          <w:sz w:val="24"/>
        </w:rPr>
        <w:t>á</w:t>
      </w:r>
      <w:r>
        <w:rPr>
          <w:sz w:val="24"/>
        </w:rPr>
        <w:t>nyai sem oly tökéletesek. Megint más ugyanazon dallam anyaga hegedűn játszva és más, ha fuvolán szóla</w:t>
      </w:r>
      <w:r>
        <w:rPr>
          <w:sz w:val="24"/>
        </w:rPr>
        <w:t>l</w:t>
      </w:r>
      <w:r>
        <w:rPr>
          <w:sz w:val="24"/>
        </w:rPr>
        <w:t>tatják meg.</w:t>
      </w:r>
    </w:p>
    <w:p w14:paraId="11DFF439" w14:textId="77777777" w:rsidR="00221B60" w:rsidRDefault="00221B60" w:rsidP="00241EEF">
      <w:pPr>
        <w:ind w:firstLine="284"/>
        <w:jc w:val="both"/>
        <w:rPr>
          <w:sz w:val="24"/>
        </w:rPr>
      </w:pPr>
      <w:r>
        <w:rPr>
          <w:sz w:val="24"/>
        </w:rPr>
        <w:t>A zene hatására keletkezett gondolatok és érzések formái, bár teljesen eltérők a zene alkotta fo</w:t>
      </w:r>
      <w:r>
        <w:rPr>
          <w:sz w:val="24"/>
        </w:rPr>
        <w:t>r</w:t>
      </w:r>
      <w:r>
        <w:rPr>
          <w:sz w:val="24"/>
        </w:rPr>
        <w:t>máktól, körülveszik őket és keverednek velük. Nagyságuk és élénkségük a hallgatóság méltánylás</w:t>
      </w:r>
      <w:r>
        <w:rPr>
          <w:sz w:val="24"/>
        </w:rPr>
        <w:t>á</w:t>
      </w:r>
      <w:r>
        <w:rPr>
          <w:sz w:val="24"/>
        </w:rPr>
        <w:t>tól függ és attól, hogy milyen mértékben hat rájuk a zene. Néha a harmónia egyik nagy mest</w:t>
      </w:r>
      <w:r>
        <w:rPr>
          <w:sz w:val="24"/>
        </w:rPr>
        <w:t>e</w:t>
      </w:r>
      <w:r>
        <w:rPr>
          <w:sz w:val="24"/>
        </w:rPr>
        <w:t>rének magasztos gondolata szépséges formát épít, de észre sem veszik, nem figyelnek rá, mert a gyülek</w:t>
      </w:r>
      <w:r>
        <w:rPr>
          <w:sz w:val="24"/>
        </w:rPr>
        <w:t>e</w:t>
      </w:r>
      <w:r>
        <w:rPr>
          <w:sz w:val="24"/>
        </w:rPr>
        <w:t>zet mentális képességeit teljesen a divat és a pénzpiac árfolyamai foglalkoztatják. Másrészt egy jól ismert templomi ének ereje által épített egyszerű formasor</w:t>
      </w:r>
      <w:r>
        <w:rPr>
          <w:sz w:val="24"/>
        </w:rPr>
        <w:t>o</w:t>
      </w:r>
      <w:r>
        <w:rPr>
          <w:sz w:val="24"/>
        </w:rPr>
        <w:t>zatot olykor majdnem teljesen eltakarják az énekesek áhít</w:t>
      </w:r>
      <w:r>
        <w:rPr>
          <w:sz w:val="24"/>
        </w:rPr>
        <w:t>a</w:t>
      </w:r>
      <w:r>
        <w:rPr>
          <w:sz w:val="24"/>
        </w:rPr>
        <w:t>tos érzéseinek nagy kék felhői.</w:t>
      </w:r>
    </w:p>
    <w:p w14:paraId="57A8E720" w14:textId="77777777" w:rsidR="00221B60" w:rsidRDefault="00221B60" w:rsidP="00241EEF">
      <w:pPr>
        <w:ind w:firstLine="284"/>
        <w:jc w:val="both"/>
        <w:rPr>
          <w:sz w:val="24"/>
        </w:rPr>
      </w:pPr>
      <w:r>
        <w:rPr>
          <w:sz w:val="24"/>
        </w:rPr>
        <w:t>Még egy másik tényező is meghatározhatja egy zenedarabból alakult építmény megjelenési fo</w:t>
      </w:r>
      <w:r>
        <w:rPr>
          <w:sz w:val="24"/>
        </w:rPr>
        <w:t>r</w:t>
      </w:r>
      <w:r>
        <w:rPr>
          <w:sz w:val="24"/>
        </w:rPr>
        <w:t>máját: az előadás minősége. Egy alleluja-kórus előadása után a templom felett lebegő gondolatfo</w:t>
      </w:r>
      <w:r>
        <w:rPr>
          <w:sz w:val="24"/>
        </w:rPr>
        <w:t>r</w:t>
      </w:r>
      <w:r>
        <w:rPr>
          <w:sz w:val="24"/>
        </w:rPr>
        <w:t>ma csalhatatlanul és egész határozottan megmutatja, hogy például a basszus lemaradt, vagy hogy az egyik szólam észrevehetően gyengébb volt a többinél. Mindkét esetben hiányzik a szimmetria és a határozottság a formából. Természetesen van olyan zenei forma is, amelyet egyáltalán nem lehet szépnek nevezni, de mint tanulmányi anyagnak, ennek is megvan a maga érdekessége. Azok a fu</w:t>
      </w:r>
      <w:r>
        <w:rPr>
          <w:sz w:val="24"/>
        </w:rPr>
        <w:t>r</w:t>
      </w:r>
      <w:r>
        <w:rPr>
          <w:sz w:val="24"/>
        </w:rPr>
        <w:t>csa töredezett formák, amelyek a zeneiskolákat a tanítványok gyakorló órái idején körülveszik, ké</w:t>
      </w:r>
      <w:r>
        <w:rPr>
          <w:sz w:val="24"/>
        </w:rPr>
        <w:t>t</w:t>
      </w:r>
      <w:r>
        <w:rPr>
          <w:sz w:val="24"/>
        </w:rPr>
        <w:t>ségkívül figyelemreméltók és tanulságosak, ha nem is éppen szépek. A szorgalmasan gyakorló gyermekek skálái és futamai lasszószerű hurkokat és kany</w:t>
      </w:r>
      <w:r>
        <w:rPr>
          <w:sz w:val="24"/>
        </w:rPr>
        <w:t>a</w:t>
      </w:r>
      <w:r>
        <w:rPr>
          <w:sz w:val="24"/>
        </w:rPr>
        <w:t>rokat vetítenek ki. És ha egyenletesek és teljesek, megvan a maguk sajátos bája.</w:t>
      </w:r>
    </w:p>
    <w:p w14:paraId="05B7AE37" w14:textId="77777777" w:rsidR="00221B60" w:rsidRDefault="00221B60" w:rsidP="00241EEF">
      <w:pPr>
        <w:ind w:firstLine="284"/>
        <w:jc w:val="both"/>
        <w:rPr>
          <w:sz w:val="24"/>
        </w:rPr>
      </w:pPr>
      <w:r>
        <w:rPr>
          <w:sz w:val="24"/>
        </w:rPr>
        <w:t>A kórussal kísért szóló ének olyan formát épít, ahol a dallam ezüst fonalán gyöngyszemek sor</w:t>
      </w:r>
      <w:r>
        <w:rPr>
          <w:sz w:val="24"/>
        </w:rPr>
        <w:t>a</w:t>
      </w:r>
      <w:r>
        <w:rPr>
          <w:sz w:val="24"/>
        </w:rPr>
        <w:t>koznak egymás mellé. A gyöngyszemek nagysága természetesen a kórus létsz</w:t>
      </w:r>
      <w:r>
        <w:rPr>
          <w:sz w:val="24"/>
        </w:rPr>
        <w:t>á</w:t>
      </w:r>
      <w:r>
        <w:rPr>
          <w:sz w:val="24"/>
        </w:rPr>
        <w:t>mától függ, a fonál ragyogása a szólóénekes hangjától és kifejezésétől, a formát pedig a da</w:t>
      </w:r>
      <w:r>
        <w:rPr>
          <w:sz w:val="24"/>
        </w:rPr>
        <w:t>l</w:t>
      </w:r>
      <w:r>
        <w:rPr>
          <w:sz w:val="24"/>
        </w:rPr>
        <w:t>lam jellege határozza meg. Érdekes változatokat mutatnak e zengő építményben a különböző színű hangok: ellentétet a szoprán és a tenor között, az alt és a basszus között, valamint a fiú hang és a női hang között. N</w:t>
      </w:r>
      <w:r>
        <w:rPr>
          <w:sz w:val="24"/>
        </w:rPr>
        <w:t>a</w:t>
      </w:r>
      <w:r>
        <w:rPr>
          <w:sz w:val="24"/>
        </w:rPr>
        <w:t>gyon szép még a négy fonál egybefűződése, (amelyek mind színben, mind szerkezetben teljesen eltérők) a kánonszerű énekeknél, vagy a többszólamú himnuszoknál.</w:t>
      </w:r>
    </w:p>
    <w:p w14:paraId="72A3238F" w14:textId="77777777" w:rsidR="00221B60" w:rsidRDefault="00221B60" w:rsidP="00241EEF">
      <w:pPr>
        <w:ind w:firstLine="284"/>
        <w:jc w:val="both"/>
        <w:rPr>
          <w:sz w:val="24"/>
        </w:rPr>
      </w:pPr>
      <w:r>
        <w:rPr>
          <w:sz w:val="24"/>
        </w:rPr>
        <w:t>A bevonuláskor használt templomi ének egy sorozat matematikai pontosságú derékszögű formát épít fel, ahol határozott, pontos rendben követi egyik a másikat, mint egy hatalmas lánc sz</w:t>
      </w:r>
      <w:r>
        <w:rPr>
          <w:sz w:val="24"/>
        </w:rPr>
        <w:t>e</w:t>
      </w:r>
      <w:r>
        <w:rPr>
          <w:sz w:val="24"/>
        </w:rPr>
        <w:t>mei, vagy még inkább (prózai gondolat ugyan), mint egy óriási asztrális vonat kocsisora. Igen szemb</w:t>
      </w:r>
      <w:r>
        <w:rPr>
          <w:sz w:val="24"/>
        </w:rPr>
        <w:t>e</w:t>
      </w:r>
      <w:r>
        <w:rPr>
          <w:sz w:val="24"/>
        </w:rPr>
        <w:t>szökő a különbség az egyházi zenénél az anglikán ének szaggatott, bár csillámló töredékei és a gr</w:t>
      </w:r>
      <w:r>
        <w:rPr>
          <w:sz w:val="24"/>
        </w:rPr>
        <w:t>e</w:t>
      </w:r>
      <w:r>
        <w:rPr>
          <w:sz w:val="24"/>
        </w:rPr>
        <w:t>gorián dallamok pompásan izzó egyöntetűsége között. Az utóbb</w:t>
      </w:r>
      <w:r>
        <w:rPr>
          <w:sz w:val="24"/>
        </w:rPr>
        <w:t>i</w:t>
      </w:r>
      <w:r>
        <w:rPr>
          <w:sz w:val="24"/>
        </w:rPr>
        <w:t>hoz hasonló hatású a szanszkrit versek egyhangú dallama, amelyeket az indiai panditok én</w:t>
      </w:r>
      <w:r>
        <w:rPr>
          <w:sz w:val="24"/>
        </w:rPr>
        <w:t>e</w:t>
      </w:r>
      <w:r>
        <w:rPr>
          <w:sz w:val="24"/>
        </w:rPr>
        <w:t>kelnek.</w:t>
      </w:r>
    </w:p>
    <w:p w14:paraId="77980BE6" w14:textId="77777777" w:rsidR="00221B60" w:rsidRDefault="00221B60" w:rsidP="00241EEF">
      <w:pPr>
        <w:ind w:firstLine="284"/>
        <w:jc w:val="both"/>
        <w:rPr>
          <w:sz w:val="24"/>
        </w:rPr>
      </w:pPr>
      <w:r>
        <w:rPr>
          <w:sz w:val="24"/>
        </w:rPr>
        <w:t>Itt azt kérdezhetjük még, mennyiben van hatással a zenész érzése a maga-teremtette form</w:t>
      </w:r>
      <w:r>
        <w:rPr>
          <w:sz w:val="24"/>
        </w:rPr>
        <w:t>á</w:t>
      </w:r>
      <w:r>
        <w:rPr>
          <w:sz w:val="24"/>
        </w:rPr>
        <w:t>ra. A zenei épület szerkezetére az ő érzései tulajdonképpen egyáltalán nincsenek hatással. Ha el</w:t>
      </w:r>
      <w:r>
        <w:rPr>
          <w:sz w:val="24"/>
        </w:rPr>
        <w:t>ő</w:t>
      </w:r>
      <w:r>
        <w:rPr>
          <w:sz w:val="24"/>
        </w:rPr>
        <w:t>adásának finomsága és technikája ugyanaz, akkor a zenei formára nincs semmi hatással, hogy bo</w:t>
      </w:r>
      <w:r>
        <w:rPr>
          <w:sz w:val="24"/>
        </w:rPr>
        <w:t>l</w:t>
      </w:r>
      <w:r>
        <w:rPr>
          <w:sz w:val="24"/>
        </w:rPr>
        <w:t>dognak, vagy boldogtalannak érzi-e közben magát, hogy komolyak, vagy vidámak-e a gondolatai. Érzelmei az asztrális anyagban természetesen vibráló formákat idéznek elő, épp úgy, mint a hallgatóság é</w:t>
      </w:r>
      <w:r>
        <w:rPr>
          <w:sz w:val="24"/>
        </w:rPr>
        <w:t>r</w:t>
      </w:r>
      <w:r>
        <w:rPr>
          <w:sz w:val="24"/>
        </w:rPr>
        <w:t>zelmei is, de ezek a zene által épített nagy formát csak körülveszik, de semmiképpen sem zavarják meg. Zenei tehetsége és az előadásbeli készsége magában a megszerkesztett épületben mutatkozik meg. A középszerű és tisztára mechanikus előadás olyan épületet emel, amely a form</w:t>
      </w:r>
      <w:r>
        <w:rPr>
          <w:sz w:val="24"/>
        </w:rPr>
        <w:t>á</w:t>
      </w:r>
      <w:r>
        <w:rPr>
          <w:sz w:val="24"/>
        </w:rPr>
        <w:t>ban pontos lehet ugyan, színben és ragyogásban azonban fogyatékos, s egy vérbeli zenész előadásával összeh</w:t>
      </w:r>
      <w:r>
        <w:rPr>
          <w:sz w:val="24"/>
        </w:rPr>
        <w:t>a</w:t>
      </w:r>
      <w:r>
        <w:rPr>
          <w:sz w:val="24"/>
        </w:rPr>
        <w:t>sonlítva azt a különös benyomást kelti, mintha olcsó anyagokból készült volna. Hogy valóban nag</w:t>
      </w:r>
      <w:r>
        <w:rPr>
          <w:sz w:val="24"/>
        </w:rPr>
        <w:t>y</w:t>
      </w:r>
      <w:r>
        <w:rPr>
          <w:sz w:val="24"/>
        </w:rPr>
        <w:t>szerű eredményt produkáljon, az előadónak teljesen el kell felejtkeznie magáról, eg</w:t>
      </w:r>
      <w:r>
        <w:rPr>
          <w:sz w:val="24"/>
        </w:rPr>
        <w:t>é</w:t>
      </w:r>
      <w:r>
        <w:rPr>
          <w:sz w:val="24"/>
        </w:rPr>
        <w:t>szen fel kell oldódnia a zenében, amint ezt a vérbeli muzsikusoknál tapas</w:t>
      </w:r>
      <w:r>
        <w:rPr>
          <w:sz w:val="24"/>
        </w:rPr>
        <w:t>z</w:t>
      </w:r>
      <w:r>
        <w:rPr>
          <w:sz w:val="24"/>
        </w:rPr>
        <w:t>talhatjuk.</w:t>
      </w:r>
    </w:p>
    <w:p w14:paraId="1F0D6693" w14:textId="77777777" w:rsidR="00221B60" w:rsidRDefault="00221B60" w:rsidP="00221B60">
      <w:pPr>
        <w:ind w:firstLine="763"/>
        <w:jc w:val="both"/>
        <w:rPr>
          <w:sz w:val="24"/>
        </w:rPr>
      </w:pPr>
    </w:p>
    <w:p w14:paraId="6024DE28" w14:textId="77777777" w:rsidR="00221B60" w:rsidRDefault="00221B60" w:rsidP="00221B60">
      <w:pPr>
        <w:pStyle w:val="Cmsor3"/>
        <w:spacing w:line="240" w:lineRule="auto"/>
      </w:pPr>
      <w:bookmarkStart w:id="81" w:name="_Toc300590973"/>
      <w:r>
        <w:t>Katonazene</w:t>
      </w:r>
      <w:bookmarkEnd w:id="81"/>
    </w:p>
    <w:p w14:paraId="016B8CB0" w14:textId="77777777" w:rsidR="00221B60" w:rsidRDefault="00221B60" w:rsidP="00221B60">
      <w:pPr>
        <w:jc w:val="both"/>
        <w:rPr>
          <w:b/>
          <w:sz w:val="24"/>
          <w:u w:val="single"/>
        </w:rPr>
      </w:pPr>
    </w:p>
    <w:p w14:paraId="1600DB7C" w14:textId="77777777" w:rsidR="00221B60" w:rsidRDefault="00221B60" w:rsidP="00241EEF">
      <w:pPr>
        <w:ind w:firstLine="284"/>
        <w:jc w:val="both"/>
        <w:rPr>
          <w:sz w:val="24"/>
        </w:rPr>
      </w:pPr>
      <w:r>
        <w:rPr>
          <w:sz w:val="24"/>
        </w:rPr>
        <w:t>A katonazene erőteljes és feltüzelő hatása a tisztánlátó szemével nézve könnyen érthető, mert ő látja a ritmikusan vibráló formák hosszú sorát, amelyet a menetoszlop élén haladó katonabanda m</w:t>
      </w:r>
      <w:r>
        <w:rPr>
          <w:sz w:val="24"/>
        </w:rPr>
        <w:t>a</w:t>
      </w:r>
      <w:r>
        <w:rPr>
          <w:sz w:val="24"/>
        </w:rPr>
        <w:t>ga mögött hagy. Ezeknek a hanghullámoknak szabályos üteme nemcsak er</w:t>
      </w:r>
      <w:r>
        <w:rPr>
          <w:sz w:val="24"/>
        </w:rPr>
        <w:t>ő</w:t>
      </w:r>
      <w:r>
        <w:rPr>
          <w:sz w:val="24"/>
        </w:rPr>
        <w:t>síti a katonák asztrális testének hullámait, ezáltal gyakorolván őket az erőteljesebb és együttes mozgásban, hanem maguk a hangformák is erőt, bátorságot és harcias lelkesedést árasztanak ki, úgyhogy még egy f</w:t>
      </w:r>
      <w:r>
        <w:rPr>
          <w:sz w:val="24"/>
        </w:rPr>
        <w:t>á</w:t>
      </w:r>
      <w:r>
        <w:rPr>
          <w:sz w:val="24"/>
        </w:rPr>
        <w:t>radtságtól szétzilált embercsoportot is ezen a módon újra össze lehet fogni és új erővel ellá</w:t>
      </w:r>
      <w:r>
        <w:rPr>
          <w:sz w:val="24"/>
        </w:rPr>
        <w:t>t</w:t>
      </w:r>
      <w:r>
        <w:rPr>
          <w:sz w:val="24"/>
        </w:rPr>
        <w:t>ni.</w:t>
      </w:r>
    </w:p>
    <w:p w14:paraId="39F0E995" w14:textId="77777777" w:rsidR="00221B60" w:rsidRDefault="00221B60" w:rsidP="00241EEF">
      <w:pPr>
        <w:ind w:firstLine="284"/>
        <w:jc w:val="both"/>
        <w:rPr>
          <w:sz w:val="24"/>
        </w:rPr>
      </w:pPr>
      <w:r>
        <w:rPr>
          <w:sz w:val="24"/>
        </w:rPr>
        <w:t>Az ilyen változások létrejöttének megfigyelése igen tanulságos. A teljesen kimerült ember már nem tudja magát összeszedni. A központi akarat nem tudja úgy összetartani és irányítani a test k</w:t>
      </w:r>
      <w:r>
        <w:rPr>
          <w:sz w:val="24"/>
        </w:rPr>
        <w:t>ü</w:t>
      </w:r>
      <w:r>
        <w:rPr>
          <w:sz w:val="24"/>
        </w:rPr>
        <w:t>lönböző részeit, ahogy kellene. Minden fizikai sejt jajgat, szenved és tiltakozik. Ez a többi teste</w:t>
      </w:r>
      <w:r>
        <w:rPr>
          <w:sz w:val="24"/>
        </w:rPr>
        <w:t>k</w:t>
      </w:r>
      <w:r>
        <w:rPr>
          <w:sz w:val="24"/>
        </w:rPr>
        <w:t>re – az éterikusra, az asztrálisra és a mentálisra – olyan hatással van, hogy a különböző rezgésű örv</w:t>
      </w:r>
      <w:r>
        <w:rPr>
          <w:sz w:val="24"/>
        </w:rPr>
        <w:t>é</w:t>
      </w:r>
      <w:r>
        <w:rPr>
          <w:sz w:val="24"/>
        </w:rPr>
        <w:t>nyek folytán a testek egymással való kapcsolata megszakad, s így nem tudnak feladatuknak megf</w:t>
      </w:r>
      <w:r>
        <w:rPr>
          <w:sz w:val="24"/>
        </w:rPr>
        <w:t>e</w:t>
      </w:r>
      <w:r>
        <w:rPr>
          <w:sz w:val="24"/>
        </w:rPr>
        <w:t>lelni. Ezt a végsőkig vinni halált jelentene. De ha addig nem is jut a dolog, mégis az ember testei között az összefüggés felbomlik, s az embernek nincs többé akarata izmai felett. Ha az ilyen szétz</w:t>
      </w:r>
      <w:r>
        <w:rPr>
          <w:sz w:val="24"/>
        </w:rPr>
        <w:t>i</w:t>
      </w:r>
      <w:r>
        <w:rPr>
          <w:sz w:val="24"/>
        </w:rPr>
        <w:t>lált asztrális testet állandó és erőteljes le</w:t>
      </w:r>
      <w:r>
        <w:rPr>
          <w:sz w:val="24"/>
        </w:rPr>
        <w:t>n</w:t>
      </w:r>
      <w:r>
        <w:rPr>
          <w:sz w:val="24"/>
        </w:rPr>
        <w:t>gések sorozata éri, ez a behatás helyettesíti egy időre az akaraterőt, amely oly sajnálatosan elernyedt. A testek ismét összhangban rezegnek, mert a zene le</w:t>
      </w:r>
      <w:r>
        <w:rPr>
          <w:sz w:val="24"/>
        </w:rPr>
        <w:t>n</w:t>
      </w:r>
      <w:r>
        <w:rPr>
          <w:sz w:val="24"/>
        </w:rPr>
        <w:t>dülete összetartja őket, és ezzel alkalmat ad az akaraterőnek, hogy összeszedje magát, és újra átv</w:t>
      </w:r>
      <w:r>
        <w:rPr>
          <w:sz w:val="24"/>
        </w:rPr>
        <w:t>e</w:t>
      </w:r>
      <w:r>
        <w:rPr>
          <w:sz w:val="24"/>
        </w:rPr>
        <w:t>gye a parancsnoks</w:t>
      </w:r>
      <w:r>
        <w:rPr>
          <w:sz w:val="24"/>
        </w:rPr>
        <w:t>á</w:t>
      </w:r>
      <w:r>
        <w:rPr>
          <w:sz w:val="24"/>
        </w:rPr>
        <w:t>got, amelyet majdnem feladott.</w:t>
      </w:r>
    </w:p>
    <w:p w14:paraId="6A3DCDAF" w14:textId="77777777" w:rsidR="00221B60" w:rsidRDefault="00221B60" w:rsidP="00241EEF">
      <w:pPr>
        <w:ind w:firstLine="284"/>
        <w:jc w:val="both"/>
        <w:rPr>
          <w:sz w:val="24"/>
        </w:rPr>
      </w:pPr>
      <w:r>
        <w:rPr>
          <w:sz w:val="24"/>
        </w:rPr>
        <w:t>A jó katonazene által szétárasztott hullámok oly jellegzetesek és erősek, hogy akik csak hal</w:t>
      </w:r>
      <w:r>
        <w:rPr>
          <w:sz w:val="24"/>
        </w:rPr>
        <w:t>l</w:t>
      </w:r>
      <w:r>
        <w:rPr>
          <w:sz w:val="24"/>
        </w:rPr>
        <w:t>ják, valósággal örömmel lépnek hangjaira, mint ahogy a jó tánczene is mindenkiben vágyat kelt, hogy ritmusára mozogjon. A katonabandában alkalmazott hangszerek ugyancsak hozzájárulnak ehhez a hatáshoz. Ez esetben a rezgések ereje és élessége nyilván sokkal font</w:t>
      </w:r>
      <w:r>
        <w:rPr>
          <w:sz w:val="24"/>
        </w:rPr>
        <w:t>o</w:t>
      </w:r>
      <w:r>
        <w:rPr>
          <w:sz w:val="24"/>
        </w:rPr>
        <w:t>sabb, mint az, hogy finomak, vagy nemes érzelmek kifej</w:t>
      </w:r>
      <w:r>
        <w:rPr>
          <w:sz w:val="24"/>
        </w:rPr>
        <w:t>e</w:t>
      </w:r>
      <w:r>
        <w:rPr>
          <w:sz w:val="24"/>
        </w:rPr>
        <w:t>zésére alkalmasak legyenek.</w:t>
      </w:r>
    </w:p>
    <w:p w14:paraId="60089EEB" w14:textId="77777777" w:rsidR="00221B60" w:rsidRDefault="00221B60" w:rsidP="00221B60">
      <w:pPr>
        <w:ind w:firstLine="720"/>
        <w:jc w:val="both"/>
        <w:rPr>
          <w:sz w:val="24"/>
        </w:rPr>
      </w:pPr>
    </w:p>
    <w:p w14:paraId="45C5903C" w14:textId="77777777" w:rsidR="00221B60" w:rsidRDefault="00221B60" w:rsidP="00221B60">
      <w:pPr>
        <w:pStyle w:val="Cmsor3"/>
        <w:spacing w:line="240" w:lineRule="auto"/>
      </w:pPr>
      <w:bookmarkStart w:id="82" w:name="_Toc300590974"/>
      <w:r>
        <w:t>A természet hangjai</w:t>
      </w:r>
      <w:bookmarkEnd w:id="82"/>
    </w:p>
    <w:p w14:paraId="473B3918" w14:textId="77777777" w:rsidR="00221B60" w:rsidRDefault="00221B60" w:rsidP="00221B60">
      <w:pPr>
        <w:jc w:val="both"/>
        <w:rPr>
          <w:b/>
          <w:sz w:val="24"/>
          <w:u w:val="single"/>
        </w:rPr>
      </w:pPr>
    </w:p>
    <w:p w14:paraId="460A2BC1" w14:textId="77777777" w:rsidR="00221B60" w:rsidRDefault="00221B60" w:rsidP="00241EEF">
      <w:pPr>
        <w:ind w:firstLine="284"/>
        <w:jc w:val="both"/>
        <w:rPr>
          <w:sz w:val="24"/>
        </w:rPr>
      </w:pPr>
      <w:r>
        <w:rPr>
          <w:sz w:val="24"/>
        </w:rPr>
        <w:t>De nemcsak a zenének nevezett, rendezett hangsorozatok teremtenek határozott formákat. A természetben minden hangnak megvan a hatása és bizonyos esetekben e hatások ilyen jellegzetesek. A zivatar fenséges dübörgése rendszerint óriási lebegő színsávot teremt, a süketítő csattanás pedig gyakran olyan formát kelt életre, amelynek a közepéből rendszertelen sugarak lövellnek ki, a ro</w:t>
      </w:r>
      <w:r>
        <w:rPr>
          <w:sz w:val="24"/>
        </w:rPr>
        <w:t>b</w:t>
      </w:r>
      <w:r>
        <w:rPr>
          <w:sz w:val="24"/>
        </w:rPr>
        <w:t>banó bombára emlékeztetve. Máskor pedig hatalmas szabálytalan gömböt teremt, amelyből minden irányban küllők állnak ki. A tenger örökös hullámverése a tengerpartra párhuzamosan hullámos vonalakból álló, változó színű szegélyt emel, amely hegymagasságig tornyosul, ha a tengert vihar korbácsolja. A szél suhogása a fák levelei között csodálatosan szép, szivárványszínben játszó hálót sző, amoly lágy hullámszerű mozgással állandóan emelkedik és alászáll, mintha búzamezőket ri</w:t>
      </w:r>
      <w:r>
        <w:rPr>
          <w:sz w:val="24"/>
        </w:rPr>
        <w:t>n</w:t>
      </w:r>
      <w:r>
        <w:rPr>
          <w:sz w:val="24"/>
        </w:rPr>
        <w:t>gatna a szél.</w:t>
      </w:r>
    </w:p>
    <w:p w14:paraId="0F3D6362" w14:textId="77777777" w:rsidR="00221B60" w:rsidRDefault="00221B60" w:rsidP="00241EEF">
      <w:pPr>
        <w:ind w:firstLine="284"/>
        <w:jc w:val="both"/>
        <w:rPr>
          <w:sz w:val="24"/>
        </w:rPr>
      </w:pPr>
      <w:r>
        <w:rPr>
          <w:sz w:val="24"/>
        </w:rPr>
        <w:t>Néha ezt a lebegő felhőt kanyargó és hullámszerű fényvonalak szakítják meg: egy-egy m</w:t>
      </w:r>
      <w:r>
        <w:rPr>
          <w:sz w:val="24"/>
        </w:rPr>
        <w:t>a</w:t>
      </w:r>
      <w:r>
        <w:rPr>
          <w:sz w:val="24"/>
        </w:rPr>
        <w:t>dárka éneke, mint egy-egy darabka feldobott ezüstlánc, dallamosan cseng a légben. Ezekből maj</w:t>
      </w:r>
      <w:r>
        <w:rPr>
          <w:sz w:val="24"/>
        </w:rPr>
        <w:t>d</w:t>
      </w:r>
      <w:r>
        <w:rPr>
          <w:sz w:val="24"/>
        </w:rPr>
        <w:t>nem végtelen változatokat találhatunk, a campanerőnek, egy dél-amerikai énekes madárnak éneke ny</w:t>
      </w:r>
      <w:r>
        <w:rPr>
          <w:sz w:val="24"/>
        </w:rPr>
        <w:t>o</w:t>
      </w:r>
      <w:r>
        <w:rPr>
          <w:sz w:val="24"/>
        </w:rPr>
        <w:t>mán keletkezett gyönyörű arany gömböcskéktől, az alaktalan és durva színezetű tömbökig, amely</w:t>
      </w:r>
      <w:r>
        <w:rPr>
          <w:sz w:val="24"/>
        </w:rPr>
        <w:t>e</w:t>
      </w:r>
      <w:r>
        <w:rPr>
          <w:sz w:val="24"/>
        </w:rPr>
        <w:t>ket a papagáj, vagy a kakadu rikácsoló hangja hoz létre. Az oros</w:t>
      </w:r>
      <w:r>
        <w:rPr>
          <w:sz w:val="24"/>
        </w:rPr>
        <w:t>z</w:t>
      </w:r>
      <w:r>
        <w:rPr>
          <w:sz w:val="24"/>
        </w:rPr>
        <w:t>lán bömbölését nemcsak hallja, de látja is az, akinek szeme nyitva van. Egyáltalán nem lehetetlen, hogy a vadonban élő állatok. ném</w:t>
      </w:r>
      <w:r>
        <w:rPr>
          <w:sz w:val="24"/>
        </w:rPr>
        <w:t>e</w:t>
      </w:r>
      <w:r>
        <w:rPr>
          <w:sz w:val="24"/>
        </w:rPr>
        <w:t>lyike tisztánlátó és hogy ennek a hangnak ijesztő hatása nagymértékben a belőle eredő forma kis</w:t>
      </w:r>
      <w:r>
        <w:rPr>
          <w:sz w:val="24"/>
        </w:rPr>
        <w:t>u</w:t>
      </w:r>
      <w:r>
        <w:rPr>
          <w:sz w:val="24"/>
        </w:rPr>
        <w:t>gárzásainak tulajdonítható.</w:t>
      </w:r>
    </w:p>
    <w:p w14:paraId="411A5907" w14:textId="77777777" w:rsidR="00221B60" w:rsidRDefault="00221B60" w:rsidP="00221B60">
      <w:pPr>
        <w:ind w:firstLine="712"/>
        <w:jc w:val="both"/>
        <w:rPr>
          <w:sz w:val="24"/>
        </w:rPr>
      </w:pPr>
    </w:p>
    <w:p w14:paraId="2AD644C0" w14:textId="77777777" w:rsidR="00221B60" w:rsidRDefault="00221B60" w:rsidP="00221B60">
      <w:pPr>
        <w:pStyle w:val="Cmsor3"/>
        <w:spacing w:line="240" w:lineRule="auto"/>
      </w:pPr>
      <w:bookmarkStart w:id="83" w:name="_Toc300590975"/>
      <w:r>
        <w:t>Az otthoni élet hangjai</w:t>
      </w:r>
      <w:bookmarkEnd w:id="83"/>
    </w:p>
    <w:p w14:paraId="7918401B" w14:textId="77777777" w:rsidR="00221B60" w:rsidRDefault="00221B60" w:rsidP="00221B60">
      <w:pPr>
        <w:jc w:val="both"/>
        <w:rPr>
          <w:b/>
          <w:sz w:val="24"/>
          <w:u w:val="single"/>
        </w:rPr>
      </w:pPr>
    </w:p>
    <w:p w14:paraId="32603B27" w14:textId="77777777" w:rsidR="00221B60" w:rsidRDefault="00221B60" w:rsidP="00241EEF">
      <w:pPr>
        <w:ind w:firstLine="284"/>
        <w:jc w:val="both"/>
        <w:rPr>
          <w:sz w:val="24"/>
        </w:rPr>
      </w:pPr>
      <w:r>
        <w:rPr>
          <w:sz w:val="24"/>
        </w:rPr>
        <w:t>Az otthoni életben hasonló hatásokat lehet megfigyelni. A doromboló cica egy központból kiár</w:t>
      </w:r>
      <w:r>
        <w:rPr>
          <w:sz w:val="24"/>
        </w:rPr>
        <w:t>a</w:t>
      </w:r>
      <w:r>
        <w:rPr>
          <w:sz w:val="24"/>
        </w:rPr>
        <w:t>dó áttetsző rózsaszín felhővel veszi körül magát, amely állandóan kifelé terjed, míg végül szétfos</w:t>
      </w:r>
      <w:r>
        <w:rPr>
          <w:sz w:val="24"/>
        </w:rPr>
        <w:t>z</w:t>
      </w:r>
      <w:r>
        <w:rPr>
          <w:sz w:val="24"/>
        </w:rPr>
        <w:t>lik. Álmos megelégedettség és jóérzés befolyását terjeszti, amely a körülö</w:t>
      </w:r>
      <w:r>
        <w:rPr>
          <w:sz w:val="24"/>
        </w:rPr>
        <w:t>t</w:t>
      </w:r>
      <w:r>
        <w:rPr>
          <w:sz w:val="24"/>
        </w:rPr>
        <w:t>te lévő emberekben is hasonló érzéseket kelt. Az ugató kutya viszont élesen körvonalazott lövedékeket vet ki magából, amelyek alaposan megrázzák a közelben lévők asztrális testét. Ez az oka annak az ideges ingerl</w:t>
      </w:r>
      <w:r>
        <w:rPr>
          <w:sz w:val="24"/>
        </w:rPr>
        <w:t>é</w:t>
      </w:r>
      <w:r>
        <w:rPr>
          <w:sz w:val="24"/>
        </w:rPr>
        <w:t>kenységnek, amit ez az állandóan ismétlődő hang szenzitív emberekből gyakran kivált. A terrier éles és mérges csaholása, mint a puska sörétjei fúrják át az asztrális testet különböző helyeken, k</w:t>
      </w:r>
      <w:r>
        <w:rPr>
          <w:sz w:val="24"/>
        </w:rPr>
        <w:t>o</w:t>
      </w:r>
      <w:r>
        <w:rPr>
          <w:sz w:val="24"/>
        </w:rPr>
        <w:t>molyan megzavarva működését. A véreb mély ugatása strucctojáshoz, vagy futball-labdához haso</w:t>
      </w:r>
      <w:r>
        <w:rPr>
          <w:sz w:val="24"/>
        </w:rPr>
        <w:t>n</w:t>
      </w:r>
      <w:r>
        <w:rPr>
          <w:sz w:val="24"/>
        </w:rPr>
        <w:t>ló gömböket szór magából, amelyek lassúbb mozgásúak és sokkal kevésbé bántóak. Némelyik ilyen kutya-fegyver kardszúrás szerűen hatol át, de vannak tompábbak és nehezebbek is, bunkóhoz h</w:t>
      </w:r>
      <w:r>
        <w:rPr>
          <w:sz w:val="24"/>
        </w:rPr>
        <w:t>a</w:t>
      </w:r>
      <w:r>
        <w:rPr>
          <w:sz w:val="24"/>
        </w:rPr>
        <w:t>sonlók, és erősségük igen változó. De valamennyi egyformán káros hatással van mind a mentális, mind az asztrális tes</w:t>
      </w:r>
      <w:r>
        <w:rPr>
          <w:sz w:val="24"/>
        </w:rPr>
        <w:t>t</w:t>
      </w:r>
      <w:r>
        <w:rPr>
          <w:sz w:val="24"/>
        </w:rPr>
        <w:t>re.</w:t>
      </w:r>
    </w:p>
    <w:p w14:paraId="30CA1E03" w14:textId="77777777" w:rsidR="00221B60" w:rsidRDefault="00221B60" w:rsidP="00241EEF">
      <w:pPr>
        <w:ind w:firstLine="284"/>
        <w:jc w:val="both"/>
        <w:rPr>
          <w:sz w:val="24"/>
        </w:rPr>
      </w:pPr>
      <w:r>
        <w:rPr>
          <w:sz w:val="24"/>
        </w:rPr>
        <w:t>Ezeknek a hangformáknak a színe rendszerint vörös, vagy a barna valamelyik árnyalata az állat érzelmének s a hangmagasságnak megfelelően. Tanulságos velük szembeállítani a tompa végű, n</w:t>
      </w:r>
      <w:r>
        <w:rPr>
          <w:sz w:val="24"/>
        </w:rPr>
        <w:t>e</w:t>
      </w:r>
      <w:r>
        <w:rPr>
          <w:sz w:val="24"/>
        </w:rPr>
        <w:t>hézkes formákat, amelyeket a tehén bőgése idéz elő; ezek a formák néha f</w:t>
      </w:r>
      <w:r>
        <w:rPr>
          <w:sz w:val="24"/>
        </w:rPr>
        <w:t>a</w:t>
      </w:r>
      <w:r>
        <w:rPr>
          <w:sz w:val="24"/>
        </w:rPr>
        <w:t>tuskóra, vagy fatörzs maradványaira emlékeztetnek. A birkanyáj gyakran sokszögű, de sz</w:t>
      </w:r>
      <w:r>
        <w:rPr>
          <w:sz w:val="24"/>
        </w:rPr>
        <w:t>a</w:t>
      </w:r>
      <w:r>
        <w:rPr>
          <w:sz w:val="24"/>
        </w:rPr>
        <w:t>bálytalan hangfelhővel veszi magát körül, ami erősen hasonlít ahhoz a porfelhőhöz, amelyet maga után hagy. Egy galamb pár turbékolása egy sorozat fordított "S" betűhöz hasonló kecses formát állít elő.</w:t>
      </w:r>
    </w:p>
    <w:p w14:paraId="54EE2092" w14:textId="77777777" w:rsidR="00221B60" w:rsidRDefault="00221B60" w:rsidP="00241EEF">
      <w:pPr>
        <w:ind w:firstLine="284"/>
        <w:jc w:val="both"/>
        <w:rPr>
          <w:sz w:val="24"/>
        </w:rPr>
      </w:pPr>
      <w:r>
        <w:rPr>
          <w:sz w:val="24"/>
        </w:rPr>
        <w:t>Az emberi hang színezetének szintén megvan a maga eredménye, amely hosszú ideig me</w:t>
      </w:r>
      <w:r>
        <w:rPr>
          <w:sz w:val="24"/>
        </w:rPr>
        <w:t>g</w:t>
      </w:r>
      <w:r>
        <w:rPr>
          <w:sz w:val="24"/>
        </w:rPr>
        <w:t>marad, miután a hang maga már régen elhalt. A dühös kiáltás égővörös lándzsaként ugrik elő. Sok nő k</w:t>
      </w:r>
      <w:r>
        <w:rPr>
          <w:sz w:val="24"/>
        </w:rPr>
        <w:t>e</w:t>
      </w:r>
      <w:r>
        <w:rPr>
          <w:sz w:val="24"/>
        </w:rPr>
        <w:t>mény szürkésbarna, szövevényes fémszerű szálakból font hálóval veszi körül magát szünet nélküli ostoba és értelmetlen fecsegésével. Az ilyen háló csak saját alacsony síkjának rezgéseit e</w:t>
      </w:r>
      <w:r>
        <w:rPr>
          <w:sz w:val="24"/>
        </w:rPr>
        <w:t>n</w:t>
      </w:r>
      <w:r>
        <w:rPr>
          <w:sz w:val="24"/>
        </w:rPr>
        <w:t>gedi át, s majdnem tökéletes gátat teremt bármilyen magasabbrendű, szép gondolat, vagy érzés b</w:t>
      </w:r>
      <w:r>
        <w:rPr>
          <w:sz w:val="24"/>
        </w:rPr>
        <w:t>e</w:t>
      </w:r>
      <w:r>
        <w:rPr>
          <w:sz w:val="24"/>
        </w:rPr>
        <w:t>hatolásával szemben. Egy locsogó személy asztrális testébe bepillantani elriasztó példa leendő o</w:t>
      </w:r>
      <w:r>
        <w:rPr>
          <w:sz w:val="24"/>
        </w:rPr>
        <w:t>k</w:t>
      </w:r>
      <w:r>
        <w:rPr>
          <w:sz w:val="24"/>
        </w:rPr>
        <w:t>kultistának és megtanítja arra az erényre, hogy csak akkor b</w:t>
      </w:r>
      <w:r>
        <w:rPr>
          <w:sz w:val="24"/>
        </w:rPr>
        <w:t>e</w:t>
      </w:r>
      <w:r>
        <w:rPr>
          <w:sz w:val="24"/>
        </w:rPr>
        <w:t>széljen, ha szükséges, vagy ha valami kellemeset és hasznosat mon</w:t>
      </w:r>
      <w:r>
        <w:rPr>
          <w:sz w:val="24"/>
        </w:rPr>
        <w:t>d</w:t>
      </w:r>
      <w:r>
        <w:rPr>
          <w:sz w:val="24"/>
        </w:rPr>
        <w:t>hat.</w:t>
      </w:r>
    </w:p>
    <w:p w14:paraId="4E6465D1" w14:textId="77777777" w:rsidR="00221B60" w:rsidRDefault="00221B60" w:rsidP="00241EEF">
      <w:pPr>
        <w:ind w:firstLine="284"/>
        <w:jc w:val="both"/>
        <w:rPr>
          <w:sz w:val="24"/>
        </w:rPr>
      </w:pPr>
      <w:r>
        <w:rPr>
          <w:sz w:val="24"/>
        </w:rPr>
        <w:t>Igen tanulságos összehasonlítani a különböző nevetések által keletkezett formákat. A gyermek boldog nevetése rózsaszínű, kanyargó vonalakban bugyborékol elő és csipkézett szélű, léggömbsz</w:t>
      </w:r>
      <w:r>
        <w:rPr>
          <w:sz w:val="24"/>
        </w:rPr>
        <w:t>e</w:t>
      </w:r>
      <w:r>
        <w:rPr>
          <w:sz w:val="24"/>
        </w:rPr>
        <w:t>rű formákat alkot. Az üresfejűek folytonos hahotázása, mint kirobbanó formátlan tömeg mutatkozik barnás, vagy piszkos-zöld színben, aszerint, hogy melyik színárnyalat uralkodik aurájában. A g</w:t>
      </w:r>
      <w:r>
        <w:rPr>
          <w:sz w:val="24"/>
        </w:rPr>
        <w:t>ú</w:t>
      </w:r>
      <w:r>
        <w:rPr>
          <w:sz w:val="24"/>
        </w:rPr>
        <w:t>nyos nevetés tompa-vörös formátlan lövedéket teremt, rendszerint barnás-zöld foltokkal és sörtesz</w:t>
      </w:r>
      <w:r>
        <w:rPr>
          <w:sz w:val="24"/>
        </w:rPr>
        <w:t>e</w:t>
      </w:r>
      <w:r>
        <w:rPr>
          <w:sz w:val="24"/>
        </w:rPr>
        <w:t>rűen felborzolt tüskékkel. Az önteltek folytonos kacagása igen kellemetlen látvány: olyasmivel v</w:t>
      </w:r>
      <w:r>
        <w:rPr>
          <w:sz w:val="24"/>
        </w:rPr>
        <w:t>e</w:t>
      </w:r>
      <w:r>
        <w:rPr>
          <w:sz w:val="24"/>
        </w:rPr>
        <w:t>szik magukat körül, ami egy bugyborékoló iszapfürdő felszínéhez hasonlít. Az iskolás lányok nyu</w:t>
      </w:r>
      <w:r>
        <w:rPr>
          <w:sz w:val="24"/>
        </w:rPr>
        <w:t>g</w:t>
      </w:r>
      <w:r>
        <w:rPr>
          <w:sz w:val="24"/>
        </w:rPr>
        <w:t>talan viháncolása gyakran kellemetlen ba</w:t>
      </w:r>
      <w:r>
        <w:rPr>
          <w:sz w:val="24"/>
        </w:rPr>
        <w:t>r</w:t>
      </w:r>
      <w:r>
        <w:rPr>
          <w:sz w:val="24"/>
        </w:rPr>
        <w:t>nás tompa-sárga vonalak hínárjába burkolja be őket, míg a szívből jövő, vidám és természetes kacagás rendszerint zöld és arany kerekded formákban hu</w:t>
      </w:r>
      <w:r>
        <w:rPr>
          <w:sz w:val="24"/>
        </w:rPr>
        <w:t>l</w:t>
      </w:r>
      <w:r>
        <w:rPr>
          <w:sz w:val="24"/>
        </w:rPr>
        <w:t>lámzik. A fütyörészés rossz szok</w:t>
      </w:r>
      <w:r>
        <w:rPr>
          <w:sz w:val="24"/>
        </w:rPr>
        <w:t>á</w:t>
      </w:r>
      <w:r>
        <w:rPr>
          <w:sz w:val="24"/>
        </w:rPr>
        <w:t>sa többnyire kellemetlen hangformákat eredményez. Ha ellenben lágy és valóban muzikális, olyan hatást kelt, mint a kis fuvola hangja, csak valamivel élesebb, érc</w:t>
      </w:r>
      <w:r>
        <w:rPr>
          <w:sz w:val="24"/>
        </w:rPr>
        <w:t>e</w:t>
      </w:r>
      <w:r>
        <w:rPr>
          <w:sz w:val="24"/>
        </w:rPr>
        <w:t>sebb. Az utcagyerekek közönséges és hamis fütyülése azonban apró és szúrós, piszkos-barna löv</w:t>
      </w:r>
      <w:r>
        <w:rPr>
          <w:sz w:val="24"/>
        </w:rPr>
        <w:t>e</w:t>
      </w:r>
      <w:r>
        <w:rPr>
          <w:sz w:val="24"/>
        </w:rPr>
        <w:t>dékek sorozatát bocsátja ki.</w:t>
      </w:r>
    </w:p>
    <w:p w14:paraId="7CA2E886" w14:textId="77777777" w:rsidR="00221B60" w:rsidRDefault="00221B60" w:rsidP="00221B60">
      <w:pPr>
        <w:ind w:firstLine="763"/>
        <w:jc w:val="both"/>
        <w:rPr>
          <w:sz w:val="24"/>
        </w:rPr>
      </w:pPr>
    </w:p>
    <w:p w14:paraId="10BF6893" w14:textId="77777777" w:rsidR="00221B60" w:rsidRDefault="00221B60" w:rsidP="00221B60">
      <w:pPr>
        <w:pStyle w:val="Cmsor3"/>
        <w:spacing w:line="240" w:lineRule="auto"/>
      </w:pPr>
      <w:bookmarkStart w:id="84" w:name="_Toc300590976"/>
      <w:r>
        <w:t>Zajok</w:t>
      </w:r>
      <w:bookmarkEnd w:id="84"/>
    </w:p>
    <w:p w14:paraId="1A1B87AD" w14:textId="77777777" w:rsidR="00221B60" w:rsidRDefault="00221B60" w:rsidP="00221B60">
      <w:pPr>
        <w:jc w:val="both"/>
        <w:rPr>
          <w:b/>
          <w:sz w:val="24"/>
          <w:u w:val="single"/>
        </w:rPr>
      </w:pPr>
    </w:p>
    <w:p w14:paraId="2D30BB22" w14:textId="77777777" w:rsidR="00221B60" w:rsidRDefault="00221B60" w:rsidP="00241EEF">
      <w:pPr>
        <w:ind w:firstLine="284"/>
        <w:jc w:val="both"/>
        <w:rPr>
          <w:sz w:val="24"/>
        </w:rPr>
      </w:pPr>
      <w:r>
        <w:rPr>
          <w:sz w:val="24"/>
        </w:rPr>
        <w:t>Rengeteg mesterséges zaj (legnagyobb részük különösen rút) teremtődik körülöttünk álla</w:t>
      </w:r>
      <w:r>
        <w:rPr>
          <w:sz w:val="24"/>
        </w:rPr>
        <w:t>n</w:t>
      </w:r>
      <w:r>
        <w:rPr>
          <w:sz w:val="24"/>
        </w:rPr>
        <w:t>dóan, mert a jelenlegi, úgynevezett civilizáció kétségkívül a legzajosabb, amely valaha is földünkre súly</w:t>
      </w:r>
      <w:r>
        <w:rPr>
          <w:sz w:val="24"/>
        </w:rPr>
        <w:t>o</w:t>
      </w:r>
      <w:r>
        <w:rPr>
          <w:sz w:val="24"/>
        </w:rPr>
        <w:t>sodott. E zajoknak is megvan a maguk láthatatlan oldala, bár alig van közöttük olyan, amely kell</w:t>
      </w:r>
      <w:r>
        <w:rPr>
          <w:sz w:val="24"/>
        </w:rPr>
        <w:t>e</w:t>
      </w:r>
      <w:r>
        <w:rPr>
          <w:sz w:val="24"/>
        </w:rPr>
        <w:t>mes látványt nyújtana. A gőzmozdony sistergése sokkal áthatóbb és er</w:t>
      </w:r>
      <w:r>
        <w:rPr>
          <w:sz w:val="24"/>
        </w:rPr>
        <w:t>ő</w:t>
      </w:r>
      <w:r>
        <w:rPr>
          <w:sz w:val="24"/>
        </w:rPr>
        <w:t>sebb lövedéket teremt, mint a kutyaugatás; szörnyűségben csak a gőzsziréna visítása múlja felül, amelyet a munkások összeh</w:t>
      </w:r>
      <w:r>
        <w:rPr>
          <w:sz w:val="24"/>
        </w:rPr>
        <w:t>í</w:t>
      </w:r>
      <w:r>
        <w:rPr>
          <w:sz w:val="24"/>
        </w:rPr>
        <w:t>vására használnak, vagy pedig a közelben működő nehéz tüzérség dübörgése. A vonat fütyül</w:t>
      </w:r>
      <w:r>
        <w:rPr>
          <w:sz w:val="24"/>
        </w:rPr>
        <w:t>é</w:t>
      </w:r>
      <w:r>
        <w:rPr>
          <w:sz w:val="24"/>
        </w:rPr>
        <w:t>se valóságos kardot röpít ki magából, melyhez még egy komoly villamos ütés ereje is járul, és az asz</w:t>
      </w:r>
      <w:r>
        <w:rPr>
          <w:sz w:val="24"/>
        </w:rPr>
        <w:t>t</w:t>
      </w:r>
      <w:r>
        <w:rPr>
          <w:sz w:val="24"/>
        </w:rPr>
        <w:t>rális testre ugyanolyan hatást tesz, mint a kar</w:t>
      </w:r>
      <w:r>
        <w:rPr>
          <w:sz w:val="24"/>
        </w:rPr>
        <w:t>d</w:t>
      </w:r>
      <w:r>
        <w:rPr>
          <w:sz w:val="24"/>
        </w:rPr>
        <w:t>szúrás a fizikai testre. De vigasztalásunkra legyen mondva, az asztrális anyag sok tekintetben a cseppfolyós halmazállapotra hasonlít, úgyhogy a seb néhány perc alatt begyógyul, bár az asztrális szervezet megrázkódtatása egyáltalán nem múlik el olyan gyorsan.</w:t>
      </w:r>
    </w:p>
    <w:p w14:paraId="4187E589" w14:textId="77777777" w:rsidR="00221B60" w:rsidRDefault="00221B60" w:rsidP="00241EEF">
      <w:pPr>
        <w:ind w:firstLine="284"/>
        <w:jc w:val="both"/>
        <w:rPr>
          <w:sz w:val="24"/>
        </w:rPr>
      </w:pPr>
      <w:r>
        <w:rPr>
          <w:sz w:val="24"/>
        </w:rPr>
        <w:t>A vonat átrobogása a tájon – feltéve, hogy nem fütyül – nem éppen csúnya látvány, mert a zaj</w:t>
      </w:r>
      <w:r>
        <w:rPr>
          <w:sz w:val="24"/>
        </w:rPr>
        <w:t>á</w:t>
      </w:r>
      <w:r>
        <w:rPr>
          <w:sz w:val="24"/>
        </w:rPr>
        <w:t>ból keletkezett párhuzamos vonalakat szinte kihímezik a mozdony pöfögéséből keletkezett k</w:t>
      </w:r>
      <w:r>
        <w:rPr>
          <w:sz w:val="24"/>
        </w:rPr>
        <w:t>ö</w:t>
      </w:r>
      <w:r>
        <w:rPr>
          <w:sz w:val="24"/>
        </w:rPr>
        <w:t>rök, vagy tojásdad alakulatok. Messze távolból nézve a tájon keresztül vonuló vonat hurkolt szélű sz</w:t>
      </w:r>
      <w:r>
        <w:rPr>
          <w:sz w:val="24"/>
        </w:rPr>
        <w:t>a</w:t>
      </w:r>
      <w:r>
        <w:rPr>
          <w:sz w:val="24"/>
        </w:rPr>
        <w:t>lagsávot hagy maga mögött.</w:t>
      </w:r>
    </w:p>
    <w:p w14:paraId="157D9EFA" w14:textId="77777777" w:rsidR="00221B60" w:rsidRDefault="00221B60" w:rsidP="00241EEF">
      <w:pPr>
        <w:ind w:firstLine="284"/>
        <w:jc w:val="both"/>
        <w:rPr>
          <w:sz w:val="24"/>
        </w:rPr>
      </w:pPr>
      <w:r>
        <w:rPr>
          <w:sz w:val="24"/>
        </w:rPr>
        <w:t>Egy nagy modern ágyú elsütése éppen úgy robbanásszerű látványt nyújt hangjában is. E lökés hatalmas ereje körülbelül egy mérföld átmérőjű területre sugárzik ki, s igen komoly hatással van az asztrális áramlatokra és az asztrális testekre. A puskák, vagy pisztolyok tüz</w:t>
      </w:r>
      <w:r>
        <w:rPr>
          <w:sz w:val="24"/>
        </w:rPr>
        <w:t>e</w:t>
      </w:r>
      <w:r>
        <w:rPr>
          <w:sz w:val="24"/>
        </w:rPr>
        <w:t>lésének ropogása egy csomó aprószegszerű alakot dob ki magából, amelynek hatása szintén nagyon káros. Min</w:t>
      </w:r>
      <w:r>
        <w:rPr>
          <w:sz w:val="24"/>
        </w:rPr>
        <w:t>d</w:t>
      </w:r>
      <w:r>
        <w:rPr>
          <w:sz w:val="24"/>
        </w:rPr>
        <w:t>ezekből kitűnik, hogy aki asztrális és mentális testét rendben akarja tart</w:t>
      </w:r>
      <w:r>
        <w:rPr>
          <w:sz w:val="24"/>
        </w:rPr>
        <w:t>a</w:t>
      </w:r>
      <w:r>
        <w:rPr>
          <w:sz w:val="24"/>
        </w:rPr>
        <w:t>ni, kerüljön</w:t>
      </w:r>
      <w:r w:rsidR="00241EEF">
        <w:rPr>
          <w:sz w:val="24"/>
        </w:rPr>
        <w:t>,</w:t>
      </w:r>
      <w:r>
        <w:rPr>
          <w:sz w:val="24"/>
        </w:rPr>
        <w:t xml:space="preserve"> amennyire csak lehet, minden hangos, éles és hirtelen hangot. Ez is egyike a sok oknak, amiért az okkultizmus tanulm</w:t>
      </w:r>
      <w:r>
        <w:rPr>
          <w:sz w:val="24"/>
        </w:rPr>
        <w:t>á</w:t>
      </w:r>
      <w:r>
        <w:rPr>
          <w:sz w:val="24"/>
        </w:rPr>
        <w:t>nyozója lehetőleg kerüli a nagy forgalmú városi életet. A város állandó zaja azt jelenti, hogy teste</w:t>
      </w:r>
      <w:r>
        <w:rPr>
          <w:sz w:val="24"/>
        </w:rPr>
        <w:t>i</w:t>
      </w:r>
      <w:r>
        <w:rPr>
          <w:sz w:val="24"/>
        </w:rPr>
        <w:t>hez soha meg nem szűnő, romboló rezgések ütődnek, nem is említve a durva szenvedélyek és é</w:t>
      </w:r>
      <w:r>
        <w:rPr>
          <w:sz w:val="24"/>
        </w:rPr>
        <w:t>r</w:t>
      </w:r>
      <w:r>
        <w:rPr>
          <w:sz w:val="24"/>
        </w:rPr>
        <w:t>zelmek még komolyabb hatását.</w:t>
      </w:r>
    </w:p>
    <w:p w14:paraId="0F488702" w14:textId="77777777" w:rsidR="00221B60" w:rsidRDefault="00221B60" w:rsidP="00241EEF">
      <w:pPr>
        <w:ind w:firstLine="284"/>
        <w:jc w:val="both"/>
        <w:rPr>
          <w:sz w:val="24"/>
        </w:rPr>
      </w:pPr>
      <w:r>
        <w:rPr>
          <w:sz w:val="24"/>
        </w:rPr>
        <w:t>Megfigyelve ezeknek az ismétlődő hangformáknak hatását az érzékeny asztrális testre, vil</w:t>
      </w:r>
      <w:r>
        <w:rPr>
          <w:sz w:val="24"/>
        </w:rPr>
        <w:t>á</w:t>
      </w:r>
      <w:r>
        <w:rPr>
          <w:sz w:val="24"/>
        </w:rPr>
        <w:t>gossá válik előttünk, hogy mindez komoly és maradandó következményekkel jár, v</w:t>
      </w:r>
      <w:r>
        <w:rPr>
          <w:sz w:val="24"/>
        </w:rPr>
        <w:t>a</w:t>
      </w:r>
      <w:r>
        <w:rPr>
          <w:sz w:val="24"/>
        </w:rPr>
        <w:t>gyis a fizikai idegekre is kihat. Ez tényleges dolog, annyira, hogy – ha erről egyáltalán lehetne statisztikát kész</w:t>
      </w:r>
      <w:r>
        <w:rPr>
          <w:sz w:val="24"/>
        </w:rPr>
        <w:t>í</w:t>
      </w:r>
      <w:r>
        <w:rPr>
          <w:sz w:val="24"/>
        </w:rPr>
        <w:t>teni – azt hiszem, könnyen bebizonyítható lenne, hogy az átlagos élettartam jóval rövidebb, az idegösszeo</w:t>
      </w:r>
      <w:r>
        <w:rPr>
          <w:sz w:val="24"/>
        </w:rPr>
        <w:t>m</w:t>
      </w:r>
      <w:r>
        <w:rPr>
          <w:sz w:val="24"/>
        </w:rPr>
        <w:t>lás és őrület százaléka pedig sokkal nagyobb olyanok közt, akik gránitkockákkal köv</w:t>
      </w:r>
      <w:r>
        <w:rPr>
          <w:sz w:val="24"/>
        </w:rPr>
        <w:t>e</w:t>
      </w:r>
      <w:r>
        <w:rPr>
          <w:sz w:val="24"/>
        </w:rPr>
        <w:t>zett utcákban laknak, mint azoknál, akik aszfaltozott utcákban élnek. A nyugalom és a csend szü</w:t>
      </w:r>
      <w:r>
        <w:rPr>
          <w:sz w:val="24"/>
        </w:rPr>
        <w:t>k</w:t>
      </w:r>
      <w:r>
        <w:rPr>
          <w:sz w:val="24"/>
        </w:rPr>
        <w:t>ségességét és értékét a mai életben nem ismerik fel eléggé. Különösen nem vesszük tudomásul, hogy a gyermek érzékeny asztrális és mentális testére milyen romboló hatást gyakorol a folytonos és szükségtelen lárma. Pedig ez igen nagymé</w:t>
      </w:r>
      <w:r>
        <w:rPr>
          <w:sz w:val="24"/>
        </w:rPr>
        <w:t>r</w:t>
      </w:r>
      <w:r>
        <w:rPr>
          <w:sz w:val="24"/>
        </w:rPr>
        <w:t>tékben okozója a sokféle bajnak és gyöngeségnek, amiknek végzetes következményei csak később mutatkoznak meg.</w:t>
      </w:r>
    </w:p>
    <w:p w14:paraId="6C701551" w14:textId="77777777" w:rsidR="00221B60" w:rsidRDefault="00221B60" w:rsidP="00241EEF">
      <w:pPr>
        <w:ind w:firstLine="284"/>
        <w:jc w:val="both"/>
        <w:rPr>
          <w:rFonts w:ascii="Courier New" w:hAnsi="Courier New"/>
          <w:sz w:val="22"/>
        </w:rPr>
      </w:pPr>
      <w:r>
        <w:rPr>
          <w:sz w:val="24"/>
        </w:rPr>
        <w:t>Még magasabb színvonalról tekintve, a természet minden hangja egy hatalmas han</w:t>
      </w:r>
      <w:r>
        <w:rPr>
          <w:sz w:val="24"/>
        </w:rPr>
        <w:t>g</w:t>
      </w:r>
      <w:r>
        <w:rPr>
          <w:sz w:val="24"/>
        </w:rPr>
        <w:t>ban egyesül; ez az, amit a kínai írók KUNG-nak neveztek el. Ennek is megvan a maga formája: k</w:t>
      </w:r>
      <w:r>
        <w:rPr>
          <w:sz w:val="24"/>
        </w:rPr>
        <w:t>i</w:t>
      </w:r>
      <w:r>
        <w:rPr>
          <w:sz w:val="24"/>
        </w:rPr>
        <w:t>mondhatatlan összetétele, vagy inkább szintézise minden formának. Hatalmas, óriási és változó, mint a tenger és mégis megtartja, akár a tenger, egy bizonyos hang magasságát. Ez a mindent átható és mindent b</w:t>
      </w:r>
      <w:r>
        <w:rPr>
          <w:sz w:val="24"/>
        </w:rPr>
        <w:t>e</w:t>
      </w:r>
      <w:r>
        <w:rPr>
          <w:sz w:val="24"/>
        </w:rPr>
        <w:t>fogadó hang a mi földünket képviseli a szférák zenéjében. Ez a hang formálja ki a mi szirmunkat abban a lótuszban, aminek a naprendszerünk látszik egy magasabb síkról nézve.</w:t>
      </w:r>
    </w:p>
    <w:p w14:paraId="22EEAA1B" w14:textId="77777777" w:rsidR="00C44A78" w:rsidRDefault="00C44A78" w:rsidP="00541718">
      <w:pPr>
        <w:pStyle w:val="Cmsor1"/>
        <w:rPr>
          <w:rFonts w:ascii="Courier New" w:hAnsi="Courier New"/>
          <w:sz w:val="22"/>
        </w:rPr>
      </w:pPr>
    </w:p>
    <w:p w14:paraId="39009404" w14:textId="77777777" w:rsidR="00221B60" w:rsidRPr="00541718" w:rsidRDefault="00541718" w:rsidP="00541718">
      <w:pPr>
        <w:pStyle w:val="Cmsor1"/>
        <w:rPr>
          <w:bCs/>
          <w:sz w:val="32"/>
        </w:rPr>
      </w:pPr>
      <w:bookmarkStart w:id="85" w:name="_Toc300590977"/>
      <w:r w:rsidRPr="00541718">
        <w:rPr>
          <w:bCs/>
          <w:sz w:val="32"/>
        </w:rPr>
        <w:t>X.</w:t>
      </w:r>
      <w:r w:rsidR="00221B60" w:rsidRPr="00541718">
        <w:rPr>
          <w:bCs/>
          <w:sz w:val="32"/>
        </w:rPr>
        <w:t xml:space="preserve"> fejezet</w:t>
      </w:r>
      <w:r w:rsidRPr="00541718">
        <w:rPr>
          <w:bCs/>
          <w:sz w:val="32"/>
        </w:rPr>
        <w:t xml:space="preserve"> </w:t>
      </w:r>
      <w:r w:rsidR="00221B60" w:rsidRPr="00541718">
        <w:rPr>
          <w:bCs/>
          <w:sz w:val="32"/>
          <w:u w:val="single"/>
        </w:rPr>
        <w:t xml:space="preserve">A </w:t>
      </w:r>
      <w:r w:rsidRPr="00541718">
        <w:rPr>
          <w:bCs/>
          <w:sz w:val="32"/>
          <w:u w:val="single"/>
        </w:rPr>
        <w:t>közvélemény hatása</w:t>
      </w:r>
      <w:bookmarkEnd w:id="85"/>
    </w:p>
    <w:p w14:paraId="663B3EDC" w14:textId="77777777" w:rsidR="00221B60" w:rsidRDefault="00221B60" w:rsidP="00221B60">
      <w:pPr>
        <w:jc w:val="center"/>
        <w:rPr>
          <w:b/>
          <w:sz w:val="32"/>
        </w:rPr>
      </w:pPr>
    </w:p>
    <w:p w14:paraId="09E75CDC" w14:textId="77777777" w:rsidR="00221B60" w:rsidRDefault="00221B60" w:rsidP="00221B60">
      <w:pPr>
        <w:pStyle w:val="Cmsor7"/>
        <w:rPr>
          <w:b/>
          <w:u w:val="single"/>
        </w:rPr>
      </w:pPr>
      <w:r>
        <w:rPr>
          <w:b/>
          <w:u w:val="single"/>
        </w:rPr>
        <w:t>Faji előítéletek</w:t>
      </w:r>
    </w:p>
    <w:p w14:paraId="0BE21CB9" w14:textId="77777777" w:rsidR="00221B60" w:rsidRDefault="00221B60" w:rsidP="00221B60"/>
    <w:p w14:paraId="7C748C8B" w14:textId="77777777" w:rsidR="00221B60" w:rsidRDefault="00221B60" w:rsidP="00555030">
      <w:pPr>
        <w:ind w:firstLine="284"/>
        <w:jc w:val="both"/>
        <w:rPr>
          <w:sz w:val="24"/>
        </w:rPr>
      </w:pPr>
      <w:r>
        <w:rPr>
          <w:sz w:val="24"/>
        </w:rPr>
        <w:t>Ha valami megakadályoz abban, hogy tetszésünk szerint beszéljünk, vagy cselekedjünk, rend</w:t>
      </w:r>
      <w:r>
        <w:rPr>
          <w:sz w:val="24"/>
        </w:rPr>
        <w:t>e</w:t>
      </w:r>
      <w:r>
        <w:rPr>
          <w:sz w:val="24"/>
        </w:rPr>
        <w:t>sen azzal vigasztaljuk magunkat, hogy legalább a gondolat szabad. Ez is egyike a népszerű téves</w:t>
      </w:r>
      <w:r>
        <w:rPr>
          <w:sz w:val="24"/>
        </w:rPr>
        <w:t>z</w:t>
      </w:r>
      <w:r>
        <w:rPr>
          <w:sz w:val="24"/>
        </w:rPr>
        <w:t>mé</w:t>
      </w:r>
      <w:r>
        <w:rPr>
          <w:sz w:val="24"/>
        </w:rPr>
        <w:t>k</w:t>
      </w:r>
      <w:r>
        <w:rPr>
          <w:sz w:val="24"/>
        </w:rPr>
        <w:t>nek. Mert az átlagember gondolatai egyáltalán nem szabadok. Ellenkezőleg, számos és hatásos tényező korlátozza. Korlátozzák a nemzeti, vallási és osztálybeli előítéletei, s hosszantartó és hat</w:t>
      </w:r>
      <w:r>
        <w:rPr>
          <w:sz w:val="24"/>
        </w:rPr>
        <w:t>á</w:t>
      </w:r>
      <w:r>
        <w:rPr>
          <w:sz w:val="24"/>
        </w:rPr>
        <w:t>rozott erőkifejtés kell ahhoz, hogy ezeket a befolyásokat lerázza magáról, és önállóan gondolko</w:t>
      </w:r>
      <w:r>
        <w:rPr>
          <w:sz w:val="24"/>
        </w:rPr>
        <w:t>z</w:t>
      </w:r>
      <w:r>
        <w:rPr>
          <w:sz w:val="24"/>
        </w:rPr>
        <w:t>zék.</w:t>
      </w:r>
    </w:p>
    <w:p w14:paraId="1E409833" w14:textId="77777777" w:rsidR="00221B60" w:rsidRDefault="00221B60" w:rsidP="00555030">
      <w:pPr>
        <w:ind w:firstLine="284"/>
        <w:jc w:val="both"/>
        <w:rPr>
          <w:sz w:val="24"/>
        </w:rPr>
      </w:pPr>
      <w:r>
        <w:rPr>
          <w:sz w:val="24"/>
        </w:rPr>
        <w:t>Ezek a korlátolások kétféle módon hatnak az emberre. Befolyásolják véleményét egyrészt t</w:t>
      </w:r>
      <w:r>
        <w:rPr>
          <w:sz w:val="24"/>
        </w:rPr>
        <w:t>é</w:t>
      </w:r>
      <w:r>
        <w:rPr>
          <w:sz w:val="24"/>
        </w:rPr>
        <w:t>nyekre, másrészt cselekedetekre vonatkozólag. Az elsőnél ez azt jelenti, hogy semmit sem lát úgy, ahogyan az a valóságban van, hanem egyszerűen elfogadja honfitársai, a vele egy vallásban lévők, a társadalmi osztályához tartozók szemléletét. De ha jobban megismerjük a többi népfajokat, elvetjük a róluk előre megalkotott felfogásunkat. Csak száz évvel kell visszamennünk Napóleon koráig, hogy azonnal kitűnjék, mennyire nem tudtak az angolok pártatlan véleményt formálni erről a ren</w:t>
      </w:r>
      <w:r>
        <w:rPr>
          <w:sz w:val="24"/>
        </w:rPr>
        <w:t>d</w:t>
      </w:r>
      <w:r>
        <w:rPr>
          <w:sz w:val="24"/>
        </w:rPr>
        <w:t>kívüli emberről. Az angol közvélemény ördögöt cs</w:t>
      </w:r>
      <w:r>
        <w:rPr>
          <w:sz w:val="24"/>
        </w:rPr>
        <w:t>i</w:t>
      </w:r>
      <w:r>
        <w:rPr>
          <w:sz w:val="24"/>
        </w:rPr>
        <w:t>nált belőle; minden rémséget és gonoszságot elhittek róla s még az is kétséges, hogy az egyszerű nép egyáltalán emberi lénynek teki</w:t>
      </w:r>
      <w:r>
        <w:rPr>
          <w:sz w:val="24"/>
        </w:rPr>
        <w:t>n</w:t>
      </w:r>
      <w:r>
        <w:rPr>
          <w:sz w:val="24"/>
        </w:rPr>
        <w:t>tette.</w:t>
      </w:r>
    </w:p>
    <w:p w14:paraId="2F1B9EFD" w14:textId="77777777" w:rsidR="00221B60" w:rsidRDefault="00221B60" w:rsidP="00555030">
      <w:pPr>
        <w:ind w:firstLine="284"/>
        <w:jc w:val="both"/>
        <w:rPr>
          <w:sz w:val="24"/>
        </w:rPr>
      </w:pPr>
      <w:r>
        <w:rPr>
          <w:sz w:val="24"/>
        </w:rPr>
        <w:t>Akkoriban annyira elfogultak voltak mindennel szemben, ami francia, hogy ha valak</w:t>
      </w:r>
      <w:r>
        <w:rPr>
          <w:sz w:val="24"/>
        </w:rPr>
        <w:t>i</w:t>
      </w:r>
      <w:r>
        <w:rPr>
          <w:sz w:val="24"/>
        </w:rPr>
        <w:t>ről tudták, hogy francia, minden gonoszságra képesnek hitték. Az is igaz viszont, hogy túlságosan fri</w:t>
      </w:r>
      <w:r>
        <w:rPr>
          <w:sz w:val="24"/>
        </w:rPr>
        <w:t>s</w:t>
      </w:r>
      <w:r>
        <w:rPr>
          <w:sz w:val="24"/>
        </w:rPr>
        <w:t>sen élt még az emberekben a francia forradalomról hallott rémségek emléke. Túl közel voltak még az es</w:t>
      </w:r>
      <w:r>
        <w:rPr>
          <w:sz w:val="24"/>
        </w:rPr>
        <w:t>e</w:t>
      </w:r>
      <w:r>
        <w:rPr>
          <w:sz w:val="24"/>
        </w:rPr>
        <w:t>mények s így nem láthatták valóságos arányaikban. Azt gondolták, hogy a francia népet a párizsi utcák vérszomjas csőcseléke képviseli. Ebből is látszik, mennyire messze volt az igazságtól az a</w:t>
      </w:r>
      <w:r>
        <w:rPr>
          <w:sz w:val="24"/>
        </w:rPr>
        <w:t>n</w:t>
      </w:r>
      <w:r>
        <w:rPr>
          <w:sz w:val="24"/>
        </w:rPr>
        <w:t>gol köznépnek a francia népről vallott fe</w:t>
      </w:r>
      <w:r>
        <w:rPr>
          <w:sz w:val="24"/>
        </w:rPr>
        <w:t>l</w:t>
      </w:r>
      <w:r>
        <w:rPr>
          <w:sz w:val="24"/>
        </w:rPr>
        <w:t>fogása.</w:t>
      </w:r>
    </w:p>
    <w:p w14:paraId="51AF2E2B" w14:textId="77777777" w:rsidR="00221B60" w:rsidRDefault="00221B60" w:rsidP="00555030">
      <w:pPr>
        <w:ind w:firstLine="284"/>
        <w:jc w:val="both"/>
        <w:rPr>
          <w:sz w:val="24"/>
        </w:rPr>
      </w:pPr>
      <w:r>
        <w:rPr>
          <w:sz w:val="24"/>
        </w:rPr>
        <w:t>Kulturáltabb osztályainkban egy évszázad óta alaposan megváltoztak a nézetek, s most őszi</w:t>
      </w:r>
      <w:r>
        <w:rPr>
          <w:sz w:val="24"/>
        </w:rPr>
        <w:t>n</w:t>
      </w:r>
      <w:r>
        <w:rPr>
          <w:sz w:val="24"/>
        </w:rPr>
        <w:t>tén becsüljük a Csatornán túl lévő szomszédainkat, minthogy annyival többet tudunk már róluk. Még most sem lehetetlen azonban, hogy vannak félreeső vidékek, ahol tovább él ez a régi és erősen b</w:t>
      </w:r>
      <w:r>
        <w:rPr>
          <w:sz w:val="24"/>
        </w:rPr>
        <w:t>e</w:t>
      </w:r>
      <w:r>
        <w:rPr>
          <w:sz w:val="24"/>
        </w:rPr>
        <w:t>fészkelődött előítélet. Mivel a világ vezető országai valójában csak részben civilizálódtak, még mindig lehetnek olyan helyek, ahol a külföldit, csak azért, mert külföldi, nem fogadják szívesen. Nem is beszélve Európának azon részeiről, ahol a zsidót alig nézik embernek.</w:t>
      </w:r>
    </w:p>
    <w:p w14:paraId="488B14CB" w14:textId="77777777" w:rsidR="00221B60" w:rsidRDefault="00221B60" w:rsidP="00221B60">
      <w:pPr>
        <w:ind w:firstLine="633"/>
        <w:jc w:val="both"/>
        <w:rPr>
          <w:sz w:val="24"/>
        </w:rPr>
      </w:pPr>
    </w:p>
    <w:p w14:paraId="1AA97C2D" w14:textId="77777777" w:rsidR="00C44A78" w:rsidRDefault="00C44A78" w:rsidP="00221B60">
      <w:pPr>
        <w:pStyle w:val="Cmsor3"/>
        <w:spacing w:line="240" w:lineRule="auto"/>
      </w:pPr>
    </w:p>
    <w:p w14:paraId="730D8850" w14:textId="77777777" w:rsidR="00C44A78" w:rsidRDefault="00C44A78" w:rsidP="00221B60">
      <w:pPr>
        <w:pStyle w:val="Cmsor3"/>
        <w:spacing w:line="240" w:lineRule="auto"/>
      </w:pPr>
    </w:p>
    <w:p w14:paraId="69334737" w14:textId="77777777" w:rsidR="00221B60" w:rsidRDefault="00221B60" w:rsidP="00221B60">
      <w:pPr>
        <w:pStyle w:val="Cmsor3"/>
        <w:spacing w:line="240" w:lineRule="auto"/>
      </w:pPr>
      <w:bookmarkStart w:id="86" w:name="_Toc300590978"/>
      <w:r>
        <w:t>Népszerű előítéletek</w:t>
      </w:r>
      <w:bookmarkEnd w:id="86"/>
    </w:p>
    <w:p w14:paraId="6F400762" w14:textId="77777777" w:rsidR="00221B60" w:rsidRDefault="00221B60" w:rsidP="00221B60"/>
    <w:p w14:paraId="066824DB" w14:textId="77777777" w:rsidR="00221B60" w:rsidRDefault="00221B60" w:rsidP="00555030">
      <w:pPr>
        <w:ind w:firstLine="284"/>
        <w:jc w:val="both"/>
        <w:rPr>
          <w:sz w:val="24"/>
        </w:rPr>
      </w:pPr>
      <w:r>
        <w:rPr>
          <w:sz w:val="24"/>
        </w:rPr>
        <w:t>Felesleges különösebben bizonyítanunk, hogy a kevésbé kulturált emberek között számos éssz</w:t>
      </w:r>
      <w:r>
        <w:rPr>
          <w:sz w:val="24"/>
        </w:rPr>
        <w:t>e</w:t>
      </w:r>
      <w:r>
        <w:rPr>
          <w:sz w:val="24"/>
        </w:rPr>
        <w:t>rűtlen előítélet tartja erősen magát. De még nekünk is, akik felettük állónak gondoljuk magu</w:t>
      </w:r>
      <w:r>
        <w:rPr>
          <w:sz w:val="24"/>
        </w:rPr>
        <w:t>n</w:t>
      </w:r>
      <w:r>
        <w:rPr>
          <w:sz w:val="24"/>
        </w:rPr>
        <w:t>kat, őrizkednünk kell attól, nehogy öntudatlanul előítéletek befolyásoljanak. Egy népszerű előítéle</w:t>
      </w:r>
      <w:r>
        <w:rPr>
          <w:sz w:val="24"/>
        </w:rPr>
        <w:t>t</w:t>
      </w:r>
      <w:r>
        <w:rPr>
          <w:sz w:val="24"/>
        </w:rPr>
        <w:t>tel nem könnyű dolog szembehelyezkedni. Az okkultizmus tanulmányozója könnyen felismeri, m</w:t>
      </w:r>
      <w:r>
        <w:rPr>
          <w:sz w:val="24"/>
        </w:rPr>
        <w:t>i</w:t>
      </w:r>
      <w:r>
        <w:rPr>
          <w:sz w:val="24"/>
        </w:rPr>
        <w:t>ért van ez így. A légkör állandóan telítve van gondolatformákkal és eszmeáramlatokkal. Ezek szüntel</w:t>
      </w:r>
      <w:r>
        <w:rPr>
          <w:sz w:val="24"/>
        </w:rPr>
        <w:t>e</w:t>
      </w:r>
      <w:r>
        <w:rPr>
          <w:sz w:val="24"/>
        </w:rPr>
        <w:t>nül hatnak és visszahatnak mindenkire. A gondolatformák önmaguk ismétlésére törekszenek. Biz</w:t>
      </w:r>
      <w:r>
        <w:rPr>
          <w:sz w:val="24"/>
        </w:rPr>
        <w:t>o</w:t>
      </w:r>
      <w:r>
        <w:rPr>
          <w:sz w:val="24"/>
        </w:rPr>
        <w:t>nyos rezgéssebességük van s minden asztrális, vagy mentális testet, amellyel érintkezésbe ju</w:t>
      </w:r>
      <w:r>
        <w:rPr>
          <w:sz w:val="24"/>
        </w:rPr>
        <w:t>t</w:t>
      </w:r>
      <w:r>
        <w:rPr>
          <w:sz w:val="24"/>
        </w:rPr>
        <w:t>nak, ugyanilyen rezgésekre igyekeznek hango</w:t>
      </w:r>
      <w:r>
        <w:rPr>
          <w:sz w:val="24"/>
        </w:rPr>
        <w:t>l</w:t>
      </w:r>
      <w:r>
        <w:rPr>
          <w:sz w:val="24"/>
        </w:rPr>
        <w:t>ni.</w:t>
      </w:r>
    </w:p>
    <w:p w14:paraId="645A888C" w14:textId="77777777" w:rsidR="00221B60" w:rsidRDefault="00221B60" w:rsidP="00555030">
      <w:pPr>
        <w:ind w:firstLine="284"/>
        <w:jc w:val="both"/>
        <w:rPr>
          <w:sz w:val="24"/>
        </w:rPr>
      </w:pPr>
      <w:r>
        <w:rPr>
          <w:sz w:val="24"/>
        </w:rPr>
        <w:t>Vannak dolgok, melyekről a vélemények észszerűen megoszlanak, mint pl. hogy karórát vise</w:t>
      </w:r>
      <w:r>
        <w:rPr>
          <w:sz w:val="24"/>
        </w:rPr>
        <w:t>l</w:t>
      </w:r>
      <w:r>
        <w:rPr>
          <w:sz w:val="24"/>
        </w:rPr>
        <w:t>jen-e valaki, vagy zsebórát, avagy déli lapot érdemesebb olvasni, vagy reggelit. K</w:t>
      </w:r>
      <w:r>
        <w:rPr>
          <w:sz w:val="24"/>
        </w:rPr>
        <w:t>ö</w:t>
      </w:r>
      <w:r>
        <w:rPr>
          <w:sz w:val="24"/>
        </w:rPr>
        <w:t>vetkezésképp ezekre nézve az általános felfogás nem kimondottan egyirányú. Ezekről és más hasonló dolgokról tehát az lehet mondani, hogy a gondolat aránylag szabad. De bizonyos do</w:t>
      </w:r>
      <w:r>
        <w:rPr>
          <w:sz w:val="24"/>
        </w:rPr>
        <w:t>l</w:t>
      </w:r>
      <w:r>
        <w:rPr>
          <w:sz w:val="24"/>
        </w:rPr>
        <w:t>gokban a közvélemény túlnyomóan egyetért. Ez hatalmasan megerősíti az egyirányú rezgéseket, s állandó nyomást gyak</w:t>
      </w:r>
      <w:r>
        <w:rPr>
          <w:sz w:val="24"/>
        </w:rPr>
        <w:t>o</w:t>
      </w:r>
      <w:r>
        <w:rPr>
          <w:sz w:val="24"/>
        </w:rPr>
        <w:t>rol a mentális testre, úgyhogy csak a kivételesen erős és határ</w:t>
      </w:r>
      <w:r>
        <w:rPr>
          <w:sz w:val="24"/>
        </w:rPr>
        <w:t>o</w:t>
      </w:r>
      <w:r>
        <w:rPr>
          <w:sz w:val="24"/>
        </w:rPr>
        <w:t>zott embert nem ragadja magával az általános áramlat. De még ha sikerült is ellenállni, a nyomás továbbra is megmarad, hatása pedig folytonos. Csak egy pillanatra hagyja el ébers</w:t>
      </w:r>
      <w:r>
        <w:rPr>
          <w:sz w:val="24"/>
        </w:rPr>
        <w:t>é</w:t>
      </w:r>
      <w:r>
        <w:rPr>
          <w:sz w:val="24"/>
        </w:rPr>
        <w:t>ge, a már öntudatlanul hatalmába került.</w:t>
      </w:r>
    </w:p>
    <w:p w14:paraId="00355C66" w14:textId="77777777" w:rsidR="00221B60" w:rsidRDefault="00221B60" w:rsidP="00555030">
      <w:pPr>
        <w:ind w:firstLine="284"/>
        <w:jc w:val="both"/>
        <w:rPr>
          <w:sz w:val="24"/>
        </w:rPr>
      </w:pPr>
      <w:r>
        <w:rPr>
          <w:sz w:val="24"/>
        </w:rPr>
        <w:t>"The Inner Life" (A belső élet) c. könyvem második kötetében kifejtettem, mit jelent az, amikor az ember bármilyen előítéletet magára szed. Ez mentális testének megmerevedését idézi elő azon a részen, amelyen a tárgynak megfelelő rezgések rendes körülmények közt b</w:t>
      </w:r>
      <w:r>
        <w:rPr>
          <w:sz w:val="24"/>
        </w:rPr>
        <w:t>e</w:t>
      </w:r>
      <w:r>
        <w:rPr>
          <w:sz w:val="24"/>
        </w:rPr>
        <w:t>hatolhatnak. Ez kétféle módon hat reá. Először is képtelen lesz felfogni a tárgyat a maga valóságában, mert a tárgyra vona</w:t>
      </w:r>
      <w:r>
        <w:rPr>
          <w:sz w:val="24"/>
        </w:rPr>
        <w:t>t</w:t>
      </w:r>
      <w:r>
        <w:rPr>
          <w:sz w:val="24"/>
        </w:rPr>
        <w:t>kozó rezgések mentális testének ezen megmerevedett részébe ütköznek, s így nem tudnak k</w:t>
      </w:r>
      <w:r>
        <w:rPr>
          <w:sz w:val="24"/>
        </w:rPr>
        <w:t>e</w:t>
      </w:r>
      <w:r>
        <w:rPr>
          <w:sz w:val="24"/>
        </w:rPr>
        <w:t>resztül hatolni, vagy pedig áthaladásukban annyira eltorzulnak, hogy nem adnak tényleges képet. Máso</w:t>
      </w:r>
      <w:r>
        <w:rPr>
          <w:sz w:val="24"/>
        </w:rPr>
        <w:t>d</w:t>
      </w:r>
      <w:r>
        <w:rPr>
          <w:sz w:val="24"/>
        </w:rPr>
        <w:t>szor maga az ember sem tud helyesen gondolni a tárgyra, miután mentális testének erre a</w:t>
      </w:r>
      <w:r>
        <w:rPr>
          <w:sz w:val="24"/>
        </w:rPr>
        <w:t>l</w:t>
      </w:r>
      <w:r>
        <w:rPr>
          <w:sz w:val="24"/>
        </w:rPr>
        <w:t>kalmas részét megkeményítette, és ezáltal használhatatlanná tette. Az egyedüli mód, hogy elfogul</w:t>
      </w:r>
      <w:r>
        <w:rPr>
          <w:sz w:val="24"/>
        </w:rPr>
        <w:t>t</w:t>
      </w:r>
      <w:r>
        <w:rPr>
          <w:sz w:val="24"/>
        </w:rPr>
        <w:t>ságát legyőzze, ha mentális testének ezt a me</w:t>
      </w:r>
      <w:r>
        <w:rPr>
          <w:sz w:val="24"/>
        </w:rPr>
        <w:t>g</w:t>
      </w:r>
      <w:r>
        <w:rPr>
          <w:sz w:val="24"/>
        </w:rPr>
        <w:t>keményedését kioperálja. Telesen ki kell irtania és még hosszú ideig vigyáznia, hogy újra ki ne nőjön. Ha abbahagyja az őrködést, embertársainak gond</w:t>
      </w:r>
      <w:r>
        <w:rPr>
          <w:sz w:val="24"/>
        </w:rPr>
        <w:t>o</w:t>
      </w:r>
      <w:r>
        <w:rPr>
          <w:sz w:val="24"/>
        </w:rPr>
        <w:t>latáramai állandó nyomásukkal újra előidézik a megkeményedést és megint szükség lesz a műtétre.</w:t>
      </w:r>
    </w:p>
    <w:p w14:paraId="1A2659FF" w14:textId="77777777" w:rsidR="00221B60" w:rsidRDefault="00221B60" w:rsidP="00221B60">
      <w:pPr>
        <w:ind w:firstLine="763"/>
        <w:jc w:val="both"/>
        <w:rPr>
          <w:sz w:val="24"/>
        </w:rPr>
      </w:pPr>
    </w:p>
    <w:p w14:paraId="4C57542B" w14:textId="77777777" w:rsidR="00221B60" w:rsidRDefault="00221B60" w:rsidP="00221B60">
      <w:pPr>
        <w:pStyle w:val="Cmsor3"/>
        <w:spacing w:line="240" w:lineRule="auto"/>
      </w:pPr>
      <w:bookmarkStart w:id="87" w:name="_Toc300590979"/>
      <w:r>
        <w:t>Politikai előítéletek</w:t>
      </w:r>
      <w:bookmarkEnd w:id="87"/>
    </w:p>
    <w:p w14:paraId="4D44D73C" w14:textId="77777777" w:rsidR="00221B60" w:rsidRDefault="00221B60" w:rsidP="00221B60">
      <w:pPr>
        <w:jc w:val="both"/>
        <w:rPr>
          <w:b/>
          <w:sz w:val="24"/>
          <w:u w:val="single"/>
        </w:rPr>
      </w:pPr>
    </w:p>
    <w:p w14:paraId="6501EE23" w14:textId="77777777" w:rsidR="00221B60" w:rsidRDefault="00221B60" w:rsidP="00555030">
      <w:pPr>
        <w:ind w:firstLine="284"/>
        <w:jc w:val="both"/>
        <w:rPr>
          <w:sz w:val="24"/>
        </w:rPr>
      </w:pPr>
      <w:r>
        <w:rPr>
          <w:sz w:val="24"/>
        </w:rPr>
        <w:t>Sok helyen az emberek között élesen ellentétes politikai előítéleteket lehet tapasztalni. Itt vagy ott, a többség egy bizonyos nézeten van, s nehezen tudja elképzelni, hogy az ellenkező nézeten l</w:t>
      </w:r>
      <w:r>
        <w:rPr>
          <w:sz w:val="24"/>
        </w:rPr>
        <w:t>e</w:t>
      </w:r>
      <w:r>
        <w:rPr>
          <w:sz w:val="24"/>
        </w:rPr>
        <w:t>vők rendes emberi lények egyáltalán. Annyira biztosak magukban, hogy azt h</w:t>
      </w:r>
      <w:r>
        <w:rPr>
          <w:sz w:val="24"/>
        </w:rPr>
        <w:t>i</w:t>
      </w:r>
      <w:r>
        <w:rPr>
          <w:sz w:val="24"/>
        </w:rPr>
        <w:t>szik, mindenkinek így kellene gondolkoznia, és csak szándékos rosszindulat ellenlábasaiktól, ha más nézeten vannak. De meggyőződésüket nem rendszeres gondolkodás, vagy a két irány gondos mérlegelésének ere</w:t>
      </w:r>
      <w:r>
        <w:rPr>
          <w:sz w:val="24"/>
        </w:rPr>
        <w:t>d</w:t>
      </w:r>
      <w:r>
        <w:rPr>
          <w:sz w:val="24"/>
        </w:rPr>
        <w:t>ményeként szerezték, hanem éppen úgy örökölték, mint a legtöbb vallásos meggyőződést. A polit</w:t>
      </w:r>
      <w:r>
        <w:rPr>
          <w:sz w:val="24"/>
        </w:rPr>
        <w:t>i</w:t>
      </w:r>
      <w:r>
        <w:rPr>
          <w:sz w:val="24"/>
        </w:rPr>
        <w:t>kához általában majdnem minden országban annyi izgalom és szenvedély kapcsolódik, hogy az okkultizmus tanulmányozója a legbölcsebben teszi, ha leh</w:t>
      </w:r>
      <w:r>
        <w:rPr>
          <w:sz w:val="24"/>
        </w:rPr>
        <w:t>e</w:t>
      </w:r>
      <w:r>
        <w:rPr>
          <w:sz w:val="24"/>
        </w:rPr>
        <w:t>tőleg nem sokat foglalkozik az egész dologgal. Ez nem azt jelenti, hogy ne éljen esetleges szavazati jogával, mint azt sok jó szándékú ember megtette, amikor úgy látta, hogy valamely rossz politikai irányzat korrupcióra vezetett. Ha történnek visszaélések, még egy okkal több van arra, hogy minden jó polgár éljen azzal a hatalo</w:t>
      </w:r>
      <w:r>
        <w:rPr>
          <w:sz w:val="24"/>
        </w:rPr>
        <w:t>m</w:t>
      </w:r>
      <w:r>
        <w:rPr>
          <w:sz w:val="24"/>
        </w:rPr>
        <w:t>mal, amelyet a rendszer reá ruházott (még ha önmagában véve helytelen is a rendszer), s ezzel is a jobb és nemesebb irányzatot támogassa.</w:t>
      </w:r>
    </w:p>
    <w:p w14:paraId="1619B0A6" w14:textId="77777777" w:rsidR="00221B60" w:rsidRDefault="00221B60" w:rsidP="00221B60">
      <w:pPr>
        <w:ind w:firstLine="727"/>
        <w:jc w:val="both"/>
        <w:rPr>
          <w:sz w:val="24"/>
        </w:rPr>
      </w:pPr>
    </w:p>
    <w:p w14:paraId="729A9469" w14:textId="77777777" w:rsidR="00C44A78" w:rsidRDefault="00C44A78" w:rsidP="00221B60">
      <w:pPr>
        <w:pStyle w:val="Cmsor3"/>
        <w:spacing w:line="240" w:lineRule="auto"/>
      </w:pPr>
    </w:p>
    <w:p w14:paraId="2F3C849E" w14:textId="77777777" w:rsidR="00C44A78" w:rsidRDefault="00C44A78" w:rsidP="00221B60">
      <w:pPr>
        <w:pStyle w:val="Cmsor3"/>
        <w:spacing w:line="240" w:lineRule="auto"/>
      </w:pPr>
    </w:p>
    <w:p w14:paraId="3FB880A2" w14:textId="77777777" w:rsidR="00221B60" w:rsidRDefault="00221B60" w:rsidP="00221B60">
      <w:pPr>
        <w:pStyle w:val="Cmsor3"/>
        <w:spacing w:line="240" w:lineRule="auto"/>
      </w:pPr>
      <w:bookmarkStart w:id="88" w:name="_Toc300590980"/>
      <w:r>
        <w:t>A kormányzat</w:t>
      </w:r>
      <w:bookmarkEnd w:id="88"/>
    </w:p>
    <w:p w14:paraId="242B9B86" w14:textId="77777777" w:rsidR="00221B60" w:rsidRDefault="00221B60" w:rsidP="00221B60">
      <w:pPr>
        <w:jc w:val="both"/>
        <w:rPr>
          <w:b/>
          <w:sz w:val="24"/>
          <w:u w:val="single"/>
        </w:rPr>
      </w:pPr>
    </w:p>
    <w:p w14:paraId="37FA20E6" w14:textId="77777777" w:rsidR="00221B60" w:rsidRDefault="00221B60" w:rsidP="00555030">
      <w:pPr>
        <w:ind w:firstLine="284"/>
        <w:jc w:val="both"/>
        <w:rPr>
          <w:sz w:val="24"/>
        </w:rPr>
      </w:pPr>
      <w:r>
        <w:rPr>
          <w:sz w:val="24"/>
        </w:rPr>
        <w:t>A kormányzatról és az államhatalomról szóló okkult felfogást elsősorban a józanész diktálja. Az ország igazgatása épp annyira gyakorlati probléma, mint egy gyár, vagy egy isk</w:t>
      </w:r>
      <w:r>
        <w:rPr>
          <w:sz w:val="24"/>
        </w:rPr>
        <w:t>o</w:t>
      </w:r>
      <w:r>
        <w:rPr>
          <w:sz w:val="24"/>
        </w:rPr>
        <w:t>la irányítása. Az ország olyasvalami, mint egy nagy kollégium. Elsősorban arra való, hogy hasznára legyen a né</w:t>
      </w:r>
      <w:r>
        <w:rPr>
          <w:sz w:val="24"/>
        </w:rPr>
        <w:t>p</w:t>
      </w:r>
      <w:r>
        <w:rPr>
          <w:sz w:val="24"/>
        </w:rPr>
        <w:t>nek, a népnek viszont tanulnia kell keretei között. A vezetők olyan tö</w:t>
      </w:r>
      <w:r>
        <w:rPr>
          <w:sz w:val="24"/>
        </w:rPr>
        <w:t>r</w:t>
      </w:r>
      <w:r>
        <w:rPr>
          <w:sz w:val="24"/>
        </w:rPr>
        <w:t>vényeket hoznak, amelyek szükségesek ahhoz, hogy jól menjenek a dolgok. Fegyelem, rend és feltétlen engedelmesség szü</w:t>
      </w:r>
      <w:r>
        <w:rPr>
          <w:sz w:val="24"/>
        </w:rPr>
        <w:t>k</w:t>
      </w:r>
      <w:r>
        <w:rPr>
          <w:sz w:val="24"/>
        </w:rPr>
        <w:t>séges e törvényekkel szemben, különben nincs haladás. Az uralkodó, az államfő az iskola igazgat</w:t>
      </w:r>
      <w:r>
        <w:rPr>
          <w:sz w:val="24"/>
        </w:rPr>
        <w:t>ó</w:t>
      </w:r>
      <w:r>
        <w:rPr>
          <w:sz w:val="24"/>
        </w:rPr>
        <w:t>ja. Feladata az, hogy szüntelenül őrködjék iskolája jólétén, és hogy minden rendelkezésre álló es</w:t>
      </w:r>
      <w:r>
        <w:rPr>
          <w:sz w:val="24"/>
        </w:rPr>
        <w:t>z</w:t>
      </w:r>
      <w:r>
        <w:rPr>
          <w:sz w:val="24"/>
        </w:rPr>
        <w:t>közt igénybe vegyen, amivel csak iskolája kiv</w:t>
      </w:r>
      <w:r>
        <w:rPr>
          <w:sz w:val="24"/>
        </w:rPr>
        <w:t>á</w:t>
      </w:r>
      <w:r>
        <w:rPr>
          <w:sz w:val="24"/>
        </w:rPr>
        <w:t>lóságát biztosítani tudja. A mi dolgunk pedig az, hogy ne kritizáljuk, hanem hűségesen segí</w:t>
      </w:r>
      <w:r>
        <w:rPr>
          <w:sz w:val="24"/>
        </w:rPr>
        <w:t>t</w:t>
      </w:r>
      <w:r>
        <w:rPr>
          <w:sz w:val="24"/>
        </w:rPr>
        <w:t>sük azoknak a dolgoknak kivitelében, amelyeket ő az egész ország jóléte szempontjából a legalkalmasabbnak tart. A kormányzat dolga az, hogy korm</w:t>
      </w:r>
      <w:r>
        <w:rPr>
          <w:sz w:val="24"/>
        </w:rPr>
        <w:t>á</w:t>
      </w:r>
      <w:r>
        <w:rPr>
          <w:sz w:val="24"/>
        </w:rPr>
        <w:t>nyozzon; a polgároknak pedig az a dolguk, hogy hűséges, törvénytisztelő és jó polgárok legyenek, s ezzel megkönnyítsék a kormányzat feladatát.</w:t>
      </w:r>
    </w:p>
    <w:p w14:paraId="11CCDA65" w14:textId="77777777" w:rsidR="00221B60" w:rsidRDefault="00221B60" w:rsidP="00555030">
      <w:pPr>
        <w:ind w:firstLine="284"/>
        <w:jc w:val="both"/>
        <w:rPr>
          <w:sz w:val="24"/>
        </w:rPr>
      </w:pPr>
      <w:r>
        <w:rPr>
          <w:sz w:val="24"/>
        </w:rPr>
        <w:t>Az az államfő, aki országa érdekei helyett saját egyéni érdekeit akarja szolgálni ahelyett, hogy az egész ország jó voltát tartaná szem előtt, éppen úgy elmulasztja honpolgári kötelességét. Ami a kormányzat külső alakját illeti, majdnem mindegyik eredményes lehet, ha a honpolgárok hűségesen és önzetlenül megteszik kötelességüket, s nem magukra gondolnak, mint egyedekre, hanem az o</w:t>
      </w:r>
      <w:r>
        <w:rPr>
          <w:sz w:val="24"/>
        </w:rPr>
        <w:t>r</w:t>
      </w:r>
      <w:r>
        <w:rPr>
          <w:sz w:val="24"/>
        </w:rPr>
        <w:t>szágukra, mint egységre. De semmiféle kormányforma nem lehet eredményes és kielégítő akkor, ha a nép önző és engedetlen.</w:t>
      </w:r>
    </w:p>
    <w:p w14:paraId="7AE30910" w14:textId="77777777" w:rsidR="00221B60" w:rsidRDefault="00221B60" w:rsidP="00221B60">
      <w:pPr>
        <w:ind w:firstLine="720"/>
        <w:jc w:val="both"/>
        <w:rPr>
          <w:sz w:val="24"/>
        </w:rPr>
      </w:pPr>
    </w:p>
    <w:p w14:paraId="72DFA9BD" w14:textId="77777777" w:rsidR="00221B60" w:rsidRDefault="00221B60" w:rsidP="00221B60">
      <w:pPr>
        <w:pStyle w:val="Cmsor3"/>
        <w:spacing w:line="240" w:lineRule="auto"/>
      </w:pPr>
      <w:bookmarkStart w:id="89" w:name="_Toc300590981"/>
      <w:r>
        <w:t>Vallási előítéletek</w:t>
      </w:r>
      <w:bookmarkEnd w:id="89"/>
    </w:p>
    <w:p w14:paraId="097FAC7A" w14:textId="77777777" w:rsidR="00221B60" w:rsidRDefault="00221B60" w:rsidP="00221B60">
      <w:pPr>
        <w:jc w:val="both"/>
        <w:rPr>
          <w:b/>
          <w:sz w:val="24"/>
          <w:u w:val="single"/>
        </w:rPr>
      </w:pPr>
    </w:p>
    <w:p w14:paraId="02087EB2" w14:textId="77777777" w:rsidR="00221B60" w:rsidRDefault="00221B60" w:rsidP="00555030">
      <w:pPr>
        <w:ind w:firstLine="284"/>
        <w:jc w:val="both"/>
        <w:rPr>
          <w:sz w:val="24"/>
        </w:rPr>
      </w:pPr>
      <w:r>
        <w:rPr>
          <w:sz w:val="24"/>
        </w:rPr>
        <w:t>Mindaz, amit a faji előítéletekre mondottam, áll a vallási előítéletekre is. Sőt az utóbbiak még sok szempontból rosszabbak is. Kevés ember választja meg vallását. Legtöbben beleszületnek va</w:t>
      </w:r>
      <w:r>
        <w:rPr>
          <w:sz w:val="24"/>
        </w:rPr>
        <w:t>l</w:t>
      </w:r>
      <w:r>
        <w:rPr>
          <w:sz w:val="24"/>
        </w:rPr>
        <w:t>lásukba, akárcsak a fajukba s így nincs alaposabb okuk arra, hogy ezt más vallásnál különbnek tar</w:t>
      </w:r>
      <w:r>
        <w:rPr>
          <w:sz w:val="24"/>
        </w:rPr>
        <w:t>t</w:t>
      </w:r>
      <w:r>
        <w:rPr>
          <w:sz w:val="24"/>
        </w:rPr>
        <w:t>sák. De miután történetesen a sajátjuk, gőgösen azt képzelik, hogy jobb, mint a többi s megvetik azokat, akiket karmájuk némileg eltérő környezetbe vezetett. Ez az elfogultság annyira általános, hogy az átlagember észre sem veszi a közvélemény nyom</w:t>
      </w:r>
      <w:r>
        <w:rPr>
          <w:sz w:val="24"/>
        </w:rPr>
        <w:t>á</w:t>
      </w:r>
      <w:r>
        <w:rPr>
          <w:sz w:val="24"/>
        </w:rPr>
        <w:t>sát, s így a méltánytalanság észrevétlenül lopózik elméjébe. Egészen természetesnek találja, és éppen úgy sajátjának tekinti, mint más, ésszerű ok</w:t>
      </w:r>
      <w:r>
        <w:rPr>
          <w:sz w:val="24"/>
        </w:rPr>
        <w:t>o</w:t>
      </w:r>
      <w:r>
        <w:rPr>
          <w:sz w:val="24"/>
        </w:rPr>
        <w:t>kon alapuló véleményét.</w:t>
      </w:r>
    </w:p>
    <w:p w14:paraId="1AF112E3" w14:textId="77777777" w:rsidR="00221B60" w:rsidRDefault="00221B60" w:rsidP="00555030">
      <w:pPr>
        <w:ind w:firstLine="284"/>
        <w:jc w:val="both"/>
        <w:rPr>
          <w:sz w:val="24"/>
        </w:rPr>
      </w:pPr>
      <w:r>
        <w:rPr>
          <w:sz w:val="24"/>
        </w:rPr>
        <w:t>Szükséges tehát, hogy résen legyünk és megvizsgáljuk, mire alapítjuk nézeteinket. Végzetesen könnyű az áramlattal haladni, és elfogadni más emberek kész gondolatait ahelyett, hogy saját m</w:t>
      </w:r>
      <w:r>
        <w:rPr>
          <w:sz w:val="24"/>
        </w:rPr>
        <w:t>a</w:t>
      </w:r>
      <w:r>
        <w:rPr>
          <w:sz w:val="24"/>
        </w:rPr>
        <w:t>gunk gondolkozzunk. „Mindenki így tesz, miért ne tennék én is?” Ez az átla</w:t>
      </w:r>
      <w:r>
        <w:rPr>
          <w:sz w:val="24"/>
        </w:rPr>
        <w:t>g</w:t>
      </w:r>
      <w:r>
        <w:rPr>
          <w:sz w:val="24"/>
        </w:rPr>
        <w:t>ember álláspontja. De ha méltányosak akarunk lenni mindennel szemben, ha az igazságra törekszünk mindenütt, – amint ez az okkultizmus tanulmányozójához illik, akkor ezeket az előítéleteket, bármibe is kerüljön, ki kell irtanunk és hiúz szemmel őrködnünk, hogy vissza ne térjenek. Ekkor azt tapasztaljuk, hogy sokban különbözünk a többségtől, minthogy a többség véleménye gyakran igazságtalan, rosszh</w:t>
      </w:r>
      <w:r>
        <w:rPr>
          <w:sz w:val="24"/>
        </w:rPr>
        <w:t>i</w:t>
      </w:r>
      <w:r>
        <w:rPr>
          <w:sz w:val="24"/>
        </w:rPr>
        <w:t>szemű és megbízhatatlan. De ezen nem kell csodálkoznunk, hiszen mi olyan magas eszményt ta</w:t>
      </w:r>
      <w:r>
        <w:rPr>
          <w:sz w:val="24"/>
        </w:rPr>
        <w:t>r</w:t>
      </w:r>
      <w:r>
        <w:rPr>
          <w:sz w:val="24"/>
        </w:rPr>
        <w:t>tunk magunk elé, amely még nem szólhat a többséghez. Ha mindenben úgy gondolkozunk és cs</w:t>
      </w:r>
      <w:r>
        <w:rPr>
          <w:sz w:val="24"/>
        </w:rPr>
        <w:t>e</w:t>
      </w:r>
      <w:r>
        <w:rPr>
          <w:sz w:val="24"/>
        </w:rPr>
        <w:t>lekszünk, ahogy a többség gondolkozik és cselekszik, akkor nem tudtunk kiemelkedni belőle és semmivel sem jutottunk közelebb célunkhoz.</w:t>
      </w:r>
    </w:p>
    <w:p w14:paraId="2D6E45FE" w14:textId="77777777" w:rsidR="00221B60" w:rsidRDefault="00221B60" w:rsidP="00221B60">
      <w:pPr>
        <w:ind w:firstLine="712"/>
        <w:jc w:val="both"/>
        <w:rPr>
          <w:sz w:val="24"/>
        </w:rPr>
      </w:pPr>
    </w:p>
    <w:p w14:paraId="7A7FDC3D" w14:textId="77777777" w:rsidR="00221B60" w:rsidRDefault="00221B60" w:rsidP="00221B60">
      <w:pPr>
        <w:pStyle w:val="Cmsor3"/>
        <w:spacing w:line="240" w:lineRule="auto"/>
      </w:pPr>
      <w:bookmarkStart w:id="90" w:name="_Toc300590982"/>
      <w:r>
        <w:t>Osztály-előítéletek</w:t>
      </w:r>
      <w:bookmarkEnd w:id="90"/>
    </w:p>
    <w:p w14:paraId="16310E7E" w14:textId="77777777" w:rsidR="00221B60" w:rsidRDefault="00221B60" w:rsidP="00221B60"/>
    <w:p w14:paraId="7305B4D6" w14:textId="77777777" w:rsidR="00221B60" w:rsidRDefault="00221B60" w:rsidP="00555030">
      <w:pPr>
        <w:ind w:firstLine="284"/>
        <w:jc w:val="both"/>
        <w:rPr>
          <w:sz w:val="24"/>
        </w:rPr>
      </w:pPr>
      <w:r>
        <w:rPr>
          <w:sz w:val="24"/>
        </w:rPr>
        <w:t>Talán még sokkal veszedelmesebb az osztálybeli, vagy kaszti előítélet. Milyen jól esik arra go</w:t>
      </w:r>
      <w:r>
        <w:rPr>
          <w:sz w:val="24"/>
        </w:rPr>
        <w:t>n</w:t>
      </w:r>
      <w:r>
        <w:rPr>
          <w:sz w:val="24"/>
        </w:rPr>
        <w:t>dolnunk, hogy mi valahogyan már származásunknál fogva különbek vagyunk máso</w:t>
      </w:r>
      <w:r>
        <w:rPr>
          <w:sz w:val="24"/>
        </w:rPr>
        <w:t>k</w:t>
      </w:r>
      <w:r>
        <w:rPr>
          <w:sz w:val="24"/>
        </w:rPr>
        <w:t>nál, hogy a másik ember már csak azért sem képes helyesen gondolkozni, vagy cselekedni, mert felfuvalkodott arisztokrata, vagy proletár – ahogy éppen az eset megkívánja. Itt is, mint minden téves felfogásnál, az okkultizmus tanulmányozója rájön arra, hogy az embereknek több tudásra és több szeretetre vo</w:t>
      </w:r>
      <w:r>
        <w:rPr>
          <w:sz w:val="24"/>
        </w:rPr>
        <w:t>l</w:t>
      </w:r>
      <w:r>
        <w:rPr>
          <w:sz w:val="24"/>
        </w:rPr>
        <w:t>na szükségük. Az előítélet a gondolat megmerevedése. Hogy megismerhessük és megérthessük az embereket, ajánlatos a megkövesült gondolatokat jól felkavarni és feloldani. Akkor hamarosan r</w:t>
      </w:r>
      <w:r>
        <w:rPr>
          <w:sz w:val="24"/>
        </w:rPr>
        <w:t>á</w:t>
      </w:r>
      <w:r>
        <w:rPr>
          <w:sz w:val="24"/>
        </w:rPr>
        <w:t>jövünk, hogy alapjában véve nincs is olyan sok külön</w:t>
      </w:r>
      <w:r>
        <w:rPr>
          <w:sz w:val="24"/>
        </w:rPr>
        <w:t>b</w:t>
      </w:r>
      <w:r>
        <w:rPr>
          <w:sz w:val="24"/>
        </w:rPr>
        <w:t>ség közöttünk.</w:t>
      </w:r>
    </w:p>
    <w:p w14:paraId="3CF7775E" w14:textId="77777777" w:rsidR="00221B60" w:rsidRDefault="00221B60" w:rsidP="00555030">
      <w:pPr>
        <w:ind w:firstLine="284"/>
        <w:jc w:val="both"/>
        <w:rPr>
          <w:sz w:val="24"/>
        </w:rPr>
      </w:pPr>
      <w:r>
        <w:rPr>
          <w:sz w:val="24"/>
        </w:rPr>
        <w:t>Tagadhatatlan, hogy vannak öregebb és fiatalabb egók, s hogy az utóbbiak következéskép tuda</w:t>
      </w:r>
      <w:r>
        <w:rPr>
          <w:sz w:val="24"/>
        </w:rPr>
        <w:t>t</w:t>
      </w:r>
      <w:r>
        <w:rPr>
          <w:sz w:val="24"/>
        </w:rPr>
        <w:t>lanabbak. Ez természeti tény. Egy régebbi tanulmányunkban kimutattuk, milyen rendben jöttek az emberiség különböző csoportjai a Hold-láncról a Föld-láncra. De az ember</w:t>
      </w:r>
      <w:r>
        <w:rPr>
          <w:sz w:val="24"/>
        </w:rPr>
        <w:t>i</w:t>
      </w:r>
      <w:r>
        <w:rPr>
          <w:sz w:val="24"/>
        </w:rPr>
        <w:t>ségnek van egy közös vonása, amely minden csoportnak alapját képezi. Ehhez mindig ape</w:t>
      </w:r>
      <w:r>
        <w:rPr>
          <w:sz w:val="24"/>
        </w:rPr>
        <w:t>l</w:t>
      </w:r>
      <w:r>
        <w:rPr>
          <w:sz w:val="24"/>
        </w:rPr>
        <w:t>lálhatunk és nem maradunk válasz nélkül.</w:t>
      </w:r>
    </w:p>
    <w:p w14:paraId="7CAB3446" w14:textId="77777777" w:rsidR="00221B60" w:rsidRDefault="00221B60" w:rsidP="00555030">
      <w:pPr>
        <w:ind w:firstLine="284"/>
        <w:jc w:val="both"/>
        <w:rPr>
          <w:sz w:val="24"/>
        </w:rPr>
      </w:pPr>
      <w:r>
        <w:rPr>
          <w:sz w:val="24"/>
        </w:rPr>
        <w:t>Akik biztosan érzik, hogy az egók magasabb osztályához tartoznak, ezt legjobban azzal biz</w:t>
      </w:r>
      <w:r>
        <w:rPr>
          <w:sz w:val="24"/>
        </w:rPr>
        <w:t>o</w:t>
      </w:r>
      <w:r>
        <w:rPr>
          <w:sz w:val="24"/>
        </w:rPr>
        <w:t>nyíthatják be, ha türelemmel és könyörülettel viseltetnek az emberi faj kevésbé szerencsés, fiat</w:t>
      </w:r>
      <w:r>
        <w:rPr>
          <w:sz w:val="24"/>
        </w:rPr>
        <w:t>a</w:t>
      </w:r>
      <w:r>
        <w:rPr>
          <w:sz w:val="24"/>
        </w:rPr>
        <w:t>labb tagjaival szemben. Noblesse oblilege, s ha valóban azok, aszerint kell cselekedniük. Az előít</w:t>
      </w:r>
      <w:r>
        <w:rPr>
          <w:sz w:val="24"/>
        </w:rPr>
        <w:t>é</w:t>
      </w:r>
      <w:r>
        <w:rPr>
          <w:sz w:val="24"/>
        </w:rPr>
        <w:t>letek rendszerint olyan átlátszóan balgák, hogy később az ember el sem tudja hinni, hogy valóban elf</w:t>
      </w:r>
      <w:r>
        <w:rPr>
          <w:sz w:val="24"/>
        </w:rPr>
        <w:t>o</w:t>
      </w:r>
      <w:r>
        <w:rPr>
          <w:sz w:val="24"/>
        </w:rPr>
        <w:t>gadta őket. És csodálkozik azon, hogy az eszes lény elnevezésre igényt tartó embertársai eze</w:t>
      </w:r>
      <w:r>
        <w:rPr>
          <w:sz w:val="24"/>
        </w:rPr>
        <w:t>k</w:t>
      </w:r>
      <w:r>
        <w:rPr>
          <w:sz w:val="24"/>
        </w:rPr>
        <w:t>hez igazodnak. De itt újra fennáll az a veszély, hogy az ember maga is türelmetlen lesz: intoleráns az intoleranciával szemben. Az okkultista azonban, aki látja az előítélet hatalmas gondolatformáját, s megérti csaknem ellenállhatatlan erejét és ala</w:t>
      </w:r>
      <w:r>
        <w:rPr>
          <w:sz w:val="24"/>
        </w:rPr>
        <w:t>t</w:t>
      </w:r>
      <w:r>
        <w:rPr>
          <w:sz w:val="24"/>
        </w:rPr>
        <w:t>tomos hatását, tisztában van a nehézségekkel. Mert nemcsak ellenállni nehéz az előítélettel szemben, de még addig a felismerésig eljutni is nehéz, hogy egyáltalán van valami, amit félre ke</w:t>
      </w:r>
      <w:r>
        <w:rPr>
          <w:sz w:val="24"/>
        </w:rPr>
        <w:t>l</w:t>
      </w:r>
      <w:r>
        <w:rPr>
          <w:sz w:val="24"/>
        </w:rPr>
        <w:t>lene tennünk.</w:t>
      </w:r>
    </w:p>
    <w:p w14:paraId="4F016D8C" w14:textId="77777777" w:rsidR="00221B60" w:rsidRDefault="00221B60" w:rsidP="00221B60">
      <w:pPr>
        <w:ind w:firstLine="828"/>
        <w:jc w:val="both"/>
        <w:rPr>
          <w:sz w:val="24"/>
        </w:rPr>
      </w:pPr>
    </w:p>
    <w:p w14:paraId="04D4611D" w14:textId="77777777" w:rsidR="00221B60" w:rsidRDefault="00221B60" w:rsidP="00221B60">
      <w:pPr>
        <w:pStyle w:val="Cmsor3"/>
        <w:spacing w:line="240" w:lineRule="auto"/>
      </w:pPr>
      <w:bookmarkStart w:id="91" w:name="_Toc300590983"/>
      <w:r>
        <w:t>Általános színvonal</w:t>
      </w:r>
      <w:bookmarkEnd w:id="91"/>
    </w:p>
    <w:p w14:paraId="629E536D" w14:textId="77777777" w:rsidR="00221B60" w:rsidRPr="00555030" w:rsidRDefault="00221B60" w:rsidP="00221B60">
      <w:pPr>
        <w:jc w:val="both"/>
        <w:rPr>
          <w:sz w:val="24"/>
        </w:rPr>
      </w:pPr>
    </w:p>
    <w:p w14:paraId="6EF357C8" w14:textId="77777777" w:rsidR="00221B60" w:rsidRDefault="00221B60" w:rsidP="00555030">
      <w:pPr>
        <w:ind w:firstLine="284"/>
        <w:jc w:val="both"/>
        <w:rPr>
          <w:sz w:val="24"/>
        </w:rPr>
      </w:pPr>
      <w:r>
        <w:rPr>
          <w:sz w:val="24"/>
        </w:rPr>
        <w:t>Szerencsére a közvéleménynek ez a majdnem ellenállhatatlan nyomása nem működik mindig helytelen irányban. Sokszor nem a faj tudatlanságán, hanem összegyűjtött tudásán alapszik: az el</w:t>
      </w:r>
      <w:r>
        <w:rPr>
          <w:sz w:val="24"/>
        </w:rPr>
        <w:t>ő</w:t>
      </w:r>
      <w:r>
        <w:rPr>
          <w:sz w:val="24"/>
        </w:rPr>
        <w:t>ző nemzedékek tapasztalatain. A közvéleménynek nyilván igaza van, amikor elítéli a gyilkoss</w:t>
      </w:r>
      <w:r>
        <w:rPr>
          <w:sz w:val="24"/>
        </w:rPr>
        <w:t>á</w:t>
      </w:r>
      <w:r>
        <w:rPr>
          <w:sz w:val="24"/>
        </w:rPr>
        <w:t>got, vagy a rablást. A civilizációtól elmaradt országoknak szoktuk tekinteni azokat, ahol a közvél</w:t>
      </w:r>
      <w:r>
        <w:rPr>
          <w:sz w:val="24"/>
        </w:rPr>
        <w:t>e</w:t>
      </w:r>
      <w:r>
        <w:rPr>
          <w:sz w:val="24"/>
        </w:rPr>
        <w:t>mény még nem haladt annyira, hogy ezekben a dolgokban világosan állást foglaljon. Az ilyen közöss</w:t>
      </w:r>
      <w:r>
        <w:rPr>
          <w:sz w:val="24"/>
        </w:rPr>
        <w:t>é</w:t>
      </w:r>
      <w:r>
        <w:rPr>
          <w:sz w:val="24"/>
        </w:rPr>
        <w:t>gekben a törvény és a rend uralma még kezdetleges fokon áll, s vitás kérdésekben az erőszak dönt. Nyilvánvaló, hogy az ilyen közösségek hátramara</w:t>
      </w:r>
      <w:r>
        <w:rPr>
          <w:sz w:val="24"/>
        </w:rPr>
        <w:t>d</w:t>
      </w:r>
      <w:r>
        <w:rPr>
          <w:sz w:val="24"/>
        </w:rPr>
        <w:t>tak a világ fejlődésétől.</w:t>
      </w:r>
    </w:p>
    <w:p w14:paraId="087B9609" w14:textId="77777777" w:rsidR="00221B60" w:rsidRDefault="00221B60" w:rsidP="00555030">
      <w:pPr>
        <w:ind w:firstLine="284"/>
        <w:jc w:val="both"/>
        <w:rPr>
          <w:sz w:val="24"/>
        </w:rPr>
      </w:pPr>
      <w:r>
        <w:rPr>
          <w:sz w:val="24"/>
        </w:rPr>
        <w:t>A gyilkosság és rablás mellett vannak egyéb bűnök is, amelyeket minden civilizált országban á</w:t>
      </w:r>
      <w:r>
        <w:rPr>
          <w:sz w:val="24"/>
        </w:rPr>
        <w:t>l</w:t>
      </w:r>
      <w:r>
        <w:rPr>
          <w:sz w:val="24"/>
        </w:rPr>
        <w:t>talában elítélnek. Ilyenkor a közvélemény nyomása helyes irányban hat, mert vi</w:t>
      </w:r>
      <w:r>
        <w:rPr>
          <w:sz w:val="24"/>
        </w:rPr>
        <w:t>s</w:t>
      </w:r>
      <w:r>
        <w:rPr>
          <w:sz w:val="24"/>
        </w:rPr>
        <w:t>szatartja az ingatag embert, aki különben csak a saját vágyaira gondolna, nem törődve a k</w:t>
      </w:r>
      <w:r>
        <w:rPr>
          <w:sz w:val="24"/>
        </w:rPr>
        <w:t>ö</w:t>
      </w:r>
      <w:r>
        <w:rPr>
          <w:sz w:val="24"/>
        </w:rPr>
        <w:t>zösség javával.</w:t>
      </w:r>
    </w:p>
    <w:p w14:paraId="08378CD9" w14:textId="77777777" w:rsidR="00221B60" w:rsidRDefault="00221B60" w:rsidP="00555030">
      <w:pPr>
        <w:ind w:firstLine="284"/>
        <w:jc w:val="both"/>
        <w:rPr>
          <w:sz w:val="24"/>
        </w:rPr>
      </w:pPr>
      <w:r>
        <w:rPr>
          <w:sz w:val="24"/>
        </w:rPr>
        <w:t>Az okkultista, aki annyival többet lát a valóságos történésekből, sokkal igényesebb erkölcsi k</w:t>
      </w:r>
      <w:r>
        <w:rPr>
          <w:sz w:val="24"/>
        </w:rPr>
        <w:t>ó</w:t>
      </w:r>
      <w:r>
        <w:rPr>
          <w:sz w:val="24"/>
        </w:rPr>
        <w:t>dexet állít fel magának, mint a közönséges ember. Az okkultista nem engedne meg magának sok olyan dolgot, amit a közönséges ember oda sem gondolva, állandóan megtesz. Ez azért van így, mert látja a dolgok hatásait az egyéb világokban is, amelyek a kevésbé fejlett ember előtt ismeretl</w:t>
      </w:r>
      <w:r>
        <w:rPr>
          <w:sz w:val="24"/>
        </w:rPr>
        <w:t>e</w:t>
      </w:r>
      <w:r>
        <w:rPr>
          <w:sz w:val="24"/>
        </w:rPr>
        <w:t>nek. Ez általános szabály, bár itt-ott kivételekkel is találkozunk. Például az okkultista a dolgok i</w:t>
      </w:r>
      <w:r>
        <w:rPr>
          <w:sz w:val="24"/>
        </w:rPr>
        <w:t>s</w:t>
      </w:r>
      <w:r>
        <w:rPr>
          <w:sz w:val="24"/>
        </w:rPr>
        <w:t>meretében bátrabban cselekszik olyan esetekben, amikor a k</w:t>
      </w:r>
      <w:r>
        <w:rPr>
          <w:sz w:val="24"/>
        </w:rPr>
        <w:t>ö</w:t>
      </w:r>
      <w:r>
        <w:rPr>
          <w:sz w:val="24"/>
        </w:rPr>
        <w:t>zönséges ember félne lépéseket tenni. Ez azért van, mert ténykedése tudáson alapszik, s látja azt, amit tesz, míg más ember csak szokásból cselekszik.</w:t>
      </w:r>
    </w:p>
    <w:p w14:paraId="56230F70" w14:textId="77777777" w:rsidR="00221B60" w:rsidRDefault="00221B60" w:rsidP="00555030">
      <w:pPr>
        <w:ind w:firstLine="284"/>
        <w:jc w:val="both"/>
        <w:rPr>
          <w:sz w:val="24"/>
        </w:rPr>
      </w:pPr>
      <w:r>
        <w:rPr>
          <w:sz w:val="24"/>
        </w:rPr>
        <w:t>A nagy erkölcsi törvények egyetemesek, de vannak nevetséges időleges és helyi szokások. A v</w:t>
      </w:r>
      <w:r>
        <w:rPr>
          <w:sz w:val="24"/>
        </w:rPr>
        <w:t>a</w:t>
      </w:r>
      <w:r>
        <w:rPr>
          <w:sz w:val="24"/>
        </w:rPr>
        <w:t>sárnapi sétát, vagy kártyapartit még sokan rettentő bűnnek tartják. Az ilyen korl</w:t>
      </w:r>
      <w:r>
        <w:rPr>
          <w:sz w:val="24"/>
        </w:rPr>
        <w:t>á</w:t>
      </w:r>
      <w:r>
        <w:rPr>
          <w:sz w:val="24"/>
        </w:rPr>
        <w:t>tozások felett az okkultista csak mosolyog, bár óvakodik attól, hogy megsértse azok érzelmeit, akik nagyfontosság</w:t>
      </w:r>
      <w:r>
        <w:rPr>
          <w:sz w:val="24"/>
        </w:rPr>
        <w:t>ú</w:t>
      </w:r>
      <w:r>
        <w:rPr>
          <w:sz w:val="24"/>
        </w:rPr>
        <w:t>aknak tartják az ilyen különös és természetellenes szabályok beta</w:t>
      </w:r>
      <w:r>
        <w:rPr>
          <w:sz w:val="24"/>
        </w:rPr>
        <w:t>r</w:t>
      </w:r>
      <w:r>
        <w:rPr>
          <w:sz w:val="24"/>
        </w:rPr>
        <w:t>tását. Sok esetben azonban okkult tanulmányaiban szerzett felsőbb tudása lehetősé teszi, hogy felfogja a mások által félreértett szab</w:t>
      </w:r>
      <w:r>
        <w:rPr>
          <w:sz w:val="24"/>
        </w:rPr>
        <w:t>á</w:t>
      </w:r>
      <w:r>
        <w:rPr>
          <w:sz w:val="24"/>
        </w:rPr>
        <w:t>lyok valódi jelentős</w:t>
      </w:r>
      <w:r>
        <w:rPr>
          <w:sz w:val="24"/>
        </w:rPr>
        <w:t>é</w:t>
      </w:r>
      <w:r>
        <w:rPr>
          <w:sz w:val="24"/>
        </w:rPr>
        <w:t>gét.</w:t>
      </w:r>
    </w:p>
    <w:p w14:paraId="1A1414C8" w14:textId="77777777" w:rsidR="00221B60" w:rsidRDefault="00221B60" w:rsidP="00221B60">
      <w:pPr>
        <w:ind w:firstLine="748"/>
        <w:jc w:val="both"/>
        <w:rPr>
          <w:sz w:val="24"/>
        </w:rPr>
      </w:pPr>
    </w:p>
    <w:p w14:paraId="0F6DEF03" w14:textId="77777777" w:rsidR="00221B60" w:rsidRDefault="00221B60" w:rsidP="00221B60">
      <w:pPr>
        <w:pStyle w:val="Cmsor3"/>
        <w:spacing w:line="240" w:lineRule="auto"/>
      </w:pPr>
      <w:bookmarkStart w:id="92" w:name="_Toc300590984"/>
      <w:r>
        <w:t>Kaszt-előítélet</w:t>
      </w:r>
      <w:bookmarkEnd w:id="92"/>
    </w:p>
    <w:p w14:paraId="0776FBF8" w14:textId="77777777" w:rsidR="00221B60" w:rsidRDefault="00221B60" w:rsidP="00221B60">
      <w:pPr>
        <w:jc w:val="both"/>
        <w:rPr>
          <w:b/>
          <w:sz w:val="24"/>
          <w:u w:val="single"/>
        </w:rPr>
      </w:pPr>
    </w:p>
    <w:p w14:paraId="7AACFD35" w14:textId="77777777" w:rsidR="00221B60" w:rsidRDefault="00221B60" w:rsidP="00555030">
      <w:pPr>
        <w:ind w:firstLine="284"/>
        <w:jc w:val="both"/>
        <w:rPr>
          <w:sz w:val="24"/>
        </w:rPr>
      </w:pPr>
      <w:r>
        <w:rPr>
          <w:sz w:val="24"/>
        </w:rPr>
        <w:t>A kaszt-előítéletnek jó példáival találkozunk az indiai rendszabályoknál. Ezeket kb. tízezer évvel ezelőtt az ötödik gyökérfaj Manu-ja vezette be, amikor a faj gyökértörzsével Közép-Ázsiából India síkságaira ereszkedett alá. Ezt megelőzőleg az alfajok már szétszéledtek kolonizáló munkájuk e</w:t>
      </w:r>
      <w:r>
        <w:rPr>
          <w:sz w:val="24"/>
        </w:rPr>
        <w:t>l</w:t>
      </w:r>
      <w:r>
        <w:rPr>
          <w:sz w:val="24"/>
        </w:rPr>
        <w:t>végzésére, s így a főtörzs aránylag csekély számú volt a hindosztánok hemzsegő millióihoz k</w:t>
      </w:r>
      <w:r>
        <w:rPr>
          <w:sz w:val="24"/>
        </w:rPr>
        <w:t>é</w:t>
      </w:r>
      <w:r>
        <w:rPr>
          <w:sz w:val="24"/>
        </w:rPr>
        <w:t>pest. A bevándorlók hullámai egymást érték és szabadon elvegyültek az őslakók felsőbb osztálya</w:t>
      </w:r>
      <w:r>
        <w:rPr>
          <w:sz w:val="24"/>
        </w:rPr>
        <w:t>i</w:t>
      </w:r>
      <w:r>
        <w:rPr>
          <w:sz w:val="24"/>
        </w:rPr>
        <w:t>val. Ellenintézkedésre volt tehát szükség, nehogy a sok gonddal alapított árja faj végképp elvessze je</w:t>
      </w:r>
      <w:r>
        <w:rPr>
          <w:sz w:val="24"/>
        </w:rPr>
        <w:t>l</w:t>
      </w:r>
      <w:r>
        <w:rPr>
          <w:sz w:val="24"/>
        </w:rPr>
        <w:t>legzetességeit. A Manu ekkor olyan rend</w:t>
      </w:r>
      <w:r>
        <w:rPr>
          <w:sz w:val="24"/>
        </w:rPr>
        <w:t>e</w:t>
      </w:r>
      <w:r>
        <w:rPr>
          <w:sz w:val="24"/>
        </w:rPr>
        <w:t>leteket adott ki, hogy népét osztályokba kell sorolni, és hogy a három főtípushoz tartozók egymástól elszigetelődjenek. Az összeházasodás úgy egymás között, mint más fajokkal, tiltva volt.</w:t>
      </w:r>
    </w:p>
    <w:p w14:paraId="597AC939" w14:textId="77777777" w:rsidR="00221B60" w:rsidRDefault="00221B60" w:rsidP="00555030">
      <w:pPr>
        <w:ind w:firstLine="284"/>
        <w:jc w:val="both"/>
        <w:rPr>
          <w:sz w:val="24"/>
        </w:rPr>
      </w:pPr>
      <w:r>
        <w:rPr>
          <w:sz w:val="24"/>
        </w:rPr>
        <w:t>Ez volt az egyedüli, reájuk kiszabott korlátozás. Ezt az egyszerű és ártalmatlan rendelkezést fe</w:t>
      </w:r>
      <w:r>
        <w:rPr>
          <w:sz w:val="24"/>
        </w:rPr>
        <w:t>j</w:t>
      </w:r>
      <w:r>
        <w:rPr>
          <w:sz w:val="24"/>
        </w:rPr>
        <w:t>lesztették ki azután azzá a vasmerevségű rendszerré, ami még napjainkban is minduntalan és mi</w:t>
      </w:r>
      <w:r>
        <w:rPr>
          <w:sz w:val="24"/>
        </w:rPr>
        <w:t>n</w:t>
      </w:r>
      <w:r>
        <w:rPr>
          <w:sz w:val="24"/>
        </w:rPr>
        <w:t>den irányban akadályozza India szabad nemzeti kibontakozását. Az a parancs, hogy a kasztok ne házasodjanak egymás között, azzá a tilalommá torzult, hogy más kasztbel</w:t>
      </w:r>
      <w:r>
        <w:rPr>
          <w:sz w:val="24"/>
        </w:rPr>
        <w:t>i</w:t>
      </w:r>
      <w:r>
        <w:rPr>
          <w:sz w:val="24"/>
        </w:rPr>
        <w:t>vel barátkozni, vele enni, vagy tőle ételt elfogadni nem szabad. De ennél is tovább mentek. A Manu által alapított három nagy kasztot újra és újra továbbosztották, úgyhogy jelenleg nemcsak három kaszt van, hanem szá</w:t>
      </w:r>
      <w:r>
        <w:rPr>
          <w:sz w:val="24"/>
        </w:rPr>
        <w:t>m</w:t>
      </w:r>
      <w:r>
        <w:rPr>
          <w:sz w:val="24"/>
        </w:rPr>
        <w:t>talan alkaszt is. Ezek mindegyike lenézi a másikat, mint idegenek állnak egymással szemben, összeház</w:t>
      </w:r>
      <w:r>
        <w:rPr>
          <w:sz w:val="24"/>
        </w:rPr>
        <w:t>a</w:t>
      </w:r>
      <w:r>
        <w:rPr>
          <w:sz w:val="24"/>
        </w:rPr>
        <w:t>sodniuk, együtt enniük nem szabad. S mindez annak a jól ismert ténynek ellenére, hogy a Manu írott törvényeiben (bár ezekben is sok van, amit a Manu bizonyára nem mondott) határozo</w:t>
      </w:r>
      <w:r>
        <w:rPr>
          <w:sz w:val="24"/>
        </w:rPr>
        <w:t>t</w:t>
      </w:r>
      <w:r>
        <w:rPr>
          <w:sz w:val="24"/>
        </w:rPr>
        <w:t>tan ki van mondva, hogy a magasabb kasztbeli étkezhet az alacsonyabb kaszt tagjával, ha tudja róla, hogy helyesen és tisztán él. A Mahábháratában pedig azt olvassuk, hogy a kaszt nem a születéstől, hanem a jellemtől függ. Erre vonatkozó idézetek:</w:t>
      </w:r>
    </w:p>
    <w:p w14:paraId="568669FF" w14:textId="77777777" w:rsidR="00221B60" w:rsidRDefault="00221B60" w:rsidP="00555030">
      <w:pPr>
        <w:spacing w:before="120"/>
        <w:ind w:firstLine="284"/>
        <w:jc w:val="both"/>
        <w:rPr>
          <w:sz w:val="24"/>
        </w:rPr>
      </w:pPr>
      <w:r>
        <w:rPr>
          <w:i/>
          <w:sz w:val="24"/>
        </w:rPr>
        <w:t>Mezei munkásától, családjának régi barátjától, marháinak őrzőjétől, szo</w:t>
      </w:r>
      <w:r>
        <w:rPr>
          <w:i/>
          <w:sz w:val="24"/>
        </w:rPr>
        <w:t>l</w:t>
      </w:r>
      <w:r>
        <w:rPr>
          <w:i/>
          <w:sz w:val="24"/>
        </w:rPr>
        <w:t xml:space="preserve">gájától, borbélyától és bárki mástól, aki menedéket keres nála és felajánlja szolgálatait, ezeknek a sudráknak kezéből el lehet fogadni az ételt. </w:t>
      </w:r>
    </w:p>
    <w:p w14:paraId="7D9D30C0" w14:textId="77777777" w:rsidR="00221B60" w:rsidRDefault="00221B60" w:rsidP="00555030">
      <w:pPr>
        <w:ind w:firstLine="284"/>
        <w:jc w:val="right"/>
        <w:rPr>
          <w:sz w:val="24"/>
        </w:rPr>
      </w:pPr>
      <w:r>
        <w:rPr>
          <w:sz w:val="24"/>
        </w:rPr>
        <w:t>(Manusmriti, IV. 253.)</w:t>
      </w:r>
    </w:p>
    <w:p w14:paraId="12644325" w14:textId="77777777" w:rsidR="00221B60" w:rsidRDefault="00221B60" w:rsidP="00555030">
      <w:pPr>
        <w:spacing w:before="72"/>
        <w:ind w:firstLine="284"/>
        <w:jc w:val="both"/>
        <w:rPr>
          <w:i/>
          <w:sz w:val="24"/>
        </w:rPr>
      </w:pPr>
      <w:r>
        <w:rPr>
          <w:i/>
          <w:sz w:val="24"/>
        </w:rPr>
        <w:t>Kétségeskedés és vita után az Istenek elhatározták, hogy a pénzkölcsönző sudrának ételadom</w:t>
      </w:r>
      <w:r>
        <w:rPr>
          <w:i/>
          <w:sz w:val="24"/>
        </w:rPr>
        <w:t>á</w:t>
      </w:r>
      <w:r>
        <w:rPr>
          <w:i/>
          <w:sz w:val="24"/>
        </w:rPr>
        <w:t>nya, ha szívében nagylelkű volt, egyértékű a Shrotriya bramana ételadományával, ha ő, bár ismeri a Védákat, de kislelkű. Ekkor minden teremtmények Ura odajött és azt mondotta: Ne tegyétek egyenlővé azt, ami nem egyenlő. A sudrának ételadománya megtisztul szívének jós</w:t>
      </w:r>
      <w:r>
        <w:rPr>
          <w:i/>
          <w:sz w:val="24"/>
        </w:rPr>
        <w:t>á</w:t>
      </w:r>
      <w:r>
        <w:rPr>
          <w:i/>
          <w:sz w:val="24"/>
        </w:rPr>
        <w:t>gától, míg a bramana ételadományát beszennyezi a jóakarat hiánya.</w:t>
      </w:r>
    </w:p>
    <w:p w14:paraId="2B708CA1" w14:textId="77777777" w:rsidR="00221B60" w:rsidRDefault="00221B60" w:rsidP="00555030">
      <w:pPr>
        <w:spacing w:after="120"/>
        <w:ind w:firstLine="284"/>
        <w:jc w:val="right"/>
        <w:rPr>
          <w:sz w:val="24"/>
        </w:rPr>
      </w:pPr>
      <w:r>
        <w:rPr>
          <w:sz w:val="24"/>
        </w:rPr>
        <w:t>(Manusmriti, IV. 224, 225.)</w:t>
      </w:r>
    </w:p>
    <w:p w14:paraId="17CFBA15" w14:textId="77777777" w:rsidR="00221B60" w:rsidRDefault="00221B60" w:rsidP="00555030">
      <w:pPr>
        <w:ind w:firstLine="284"/>
        <w:jc w:val="both"/>
        <w:rPr>
          <w:i/>
          <w:sz w:val="24"/>
        </w:rPr>
      </w:pPr>
      <w:r>
        <w:rPr>
          <w:i/>
          <w:sz w:val="24"/>
        </w:rPr>
        <w:t>Sem születés, sem a szentségek, sem a tanulmányok, sem az ősi származás nem dönthetik el, v</w:t>
      </w:r>
      <w:r>
        <w:rPr>
          <w:i/>
          <w:sz w:val="24"/>
        </w:rPr>
        <w:t>a</w:t>
      </w:r>
      <w:r>
        <w:rPr>
          <w:i/>
          <w:sz w:val="24"/>
        </w:rPr>
        <w:t>jon valaki kétszer született-e (és hogy a kétszer születettek három típusából melyikhez tartozik). Csak a jellem és a magatartás döntheti el azt.</w:t>
      </w:r>
    </w:p>
    <w:p w14:paraId="172276F2" w14:textId="77777777" w:rsidR="00221B60" w:rsidRDefault="00221B60" w:rsidP="00555030">
      <w:pPr>
        <w:spacing w:after="120"/>
        <w:ind w:hanging="85"/>
        <w:jc w:val="right"/>
        <w:rPr>
          <w:sz w:val="24"/>
        </w:rPr>
      </w:pPr>
      <w:r>
        <w:rPr>
          <w:sz w:val="24"/>
        </w:rPr>
        <w:t>(Mahábhárata, Vanaparvan, CCXIII.168.)</w:t>
      </w:r>
    </w:p>
    <w:p w14:paraId="2039E80D" w14:textId="77777777" w:rsidR="00221B60" w:rsidRPr="00555030" w:rsidRDefault="00221B60" w:rsidP="00555030">
      <w:pPr>
        <w:ind w:firstLine="284"/>
        <w:jc w:val="both"/>
        <w:rPr>
          <w:sz w:val="24"/>
          <w:szCs w:val="24"/>
        </w:rPr>
      </w:pPr>
      <w:r w:rsidRPr="00555030">
        <w:rPr>
          <w:sz w:val="24"/>
          <w:szCs w:val="24"/>
        </w:rPr>
        <w:t>Bár mindez világos és az idézett szövegek is közismertek, mégis ezer és ezer – különben intell</w:t>
      </w:r>
      <w:r w:rsidRPr="00555030">
        <w:rPr>
          <w:sz w:val="24"/>
          <w:szCs w:val="24"/>
        </w:rPr>
        <w:t>i</w:t>
      </w:r>
      <w:r w:rsidRPr="00555030">
        <w:rPr>
          <w:sz w:val="24"/>
          <w:szCs w:val="24"/>
        </w:rPr>
        <w:t>gens ember – oly szig</w:t>
      </w:r>
      <w:r w:rsidRPr="00555030">
        <w:rPr>
          <w:sz w:val="24"/>
          <w:szCs w:val="24"/>
        </w:rPr>
        <w:t>o</w:t>
      </w:r>
      <w:r w:rsidRPr="00555030">
        <w:rPr>
          <w:sz w:val="24"/>
          <w:szCs w:val="24"/>
        </w:rPr>
        <w:t>rúan veszi ezeket nem a vallás, hanem a szokás alkotta szabályokat, akárcsak a vadak az ő tabuikat. Az emberek neve</w:t>
      </w:r>
      <w:r w:rsidRPr="00555030">
        <w:rPr>
          <w:sz w:val="24"/>
          <w:szCs w:val="24"/>
        </w:rPr>
        <w:t>t</w:t>
      </w:r>
      <w:r w:rsidRPr="00555030">
        <w:rPr>
          <w:sz w:val="24"/>
          <w:szCs w:val="24"/>
        </w:rPr>
        <w:t>ségesnek találják a vad törzsekben felállított tabukat: hogy pl. az istenségük haragját hívnák ki, ha valamit megérinten</w:t>
      </w:r>
      <w:r w:rsidRPr="00555030">
        <w:rPr>
          <w:sz w:val="24"/>
          <w:szCs w:val="24"/>
        </w:rPr>
        <w:t>é</w:t>
      </w:r>
      <w:r w:rsidRPr="00555030">
        <w:rPr>
          <w:sz w:val="24"/>
          <w:szCs w:val="24"/>
        </w:rPr>
        <w:t>nek, vagy valami nevet kimondanának. De nem jönnek rá, hogy éppen olyan ésszerűtlen az a különleges tabu is, am</w:t>
      </w:r>
      <w:r w:rsidRPr="00555030">
        <w:rPr>
          <w:sz w:val="24"/>
          <w:szCs w:val="24"/>
        </w:rPr>
        <w:t>e</w:t>
      </w:r>
      <w:r w:rsidRPr="00555030">
        <w:rPr>
          <w:sz w:val="24"/>
          <w:szCs w:val="24"/>
        </w:rPr>
        <w:t>lyet különben értelmes keresztények emelnek a hét bizonyos napja köré. Ugya</w:t>
      </w:r>
      <w:r w:rsidRPr="00555030">
        <w:rPr>
          <w:sz w:val="24"/>
          <w:szCs w:val="24"/>
        </w:rPr>
        <w:t>n</w:t>
      </w:r>
      <w:r w:rsidRPr="00555030">
        <w:rPr>
          <w:sz w:val="24"/>
          <w:szCs w:val="24"/>
        </w:rPr>
        <w:t>csak hasonló és teljesen értelmetlen az a tabu, amelyet indiai barátaink emeltek honfitársaiknak egy fajtájával szemben, akiket érinthetetl</w:t>
      </w:r>
      <w:r w:rsidRPr="00555030">
        <w:rPr>
          <w:sz w:val="24"/>
          <w:szCs w:val="24"/>
        </w:rPr>
        <w:t>e</w:t>
      </w:r>
      <w:r w:rsidRPr="00555030">
        <w:rPr>
          <w:sz w:val="24"/>
          <w:szCs w:val="24"/>
        </w:rPr>
        <w:t>neknek bélyegeznek, s akiket úgy kezelnek, mintha egyáltalában nem is volnának emberi lények. Mindegyik faj, vagy va</w:t>
      </w:r>
      <w:r w:rsidRPr="00555030">
        <w:rPr>
          <w:sz w:val="24"/>
          <w:szCs w:val="24"/>
        </w:rPr>
        <w:t>l</w:t>
      </w:r>
      <w:r w:rsidRPr="00555030">
        <w:rPr>
          <w:sz w:val="24"/>
          <w:szCs w:val="24"/>
        </w:rPr>
        <w:t xml:space="preserve">lás könnyen kész nevetségessé tenni mások babonáit, s ugyanakkor nem ismeri fel a tényt, hogy magának is hasonlóan balga babonái vannak. </w:t>
      </w:r>
    </w:p>
    <w:p w14:paraId="6887EECC" w14:textId="77777777" w:rsidR="00221B60" w:rsidRDefault="00221B60" w:rsidP="00555030">
      <w:pPr>
        <w:ind w:firstLine="284"/>
        <w:jc w:val="both"/>
        <w:rPr>
          <w:sz w:val="24"/>
        </w:rPr>
      </w:pPr>
      <w:r>
        <w:rPr>
          <w:sz w:val="24"/>
        </w:rPr>
        <w:t>Ezek a babonák helyrehozhatatlanul sokat ártottak a vallás ügyének. A vallásos gondolkodás e</w:t>
      </w:r>
      <w:r>
        <w:rPr>
          <w:sz w:val="24"/>
        </w:rPr>
        <w:t>l</w:t>
      </w:r>
      <w:r>
        <w:rPr>
          <w:sz w:val="24"/>
        </w:rPr>
        <w:t>lenzői természetesen ezekre a gyenge pontokra támaszkodnak. Aránytalanul kiemelik és elt</w:t>
      </w:r>
      <w:r>
        <w:rPr>
          <w:sz w:val="24"/>
        </w:rPr>
        <w:t>ú</w:t>
      </w:r>
      <w:r>
        <w:rPr>
          <w:sz w:val="24"/>
        </w:rPr>
        <w:t>lozzák ezeket, azt bizonygatva, hogy a vallás egyértelmű a babonával a val</w:t>
      </w:r>
      <w:r>
        <w:rPr>
          <w:sz w:val="24"/>
        </w:rPr>
        <w:t>ó</w:t>
      </w:r>
      <w:r>
        <w:rPr>
          <w:sz w:val="24"/>
        </w:rPr>
        <w:t>ságban pedig bizonyos nagy igazságok minden vallásban megtalálhatók, amelyeket a babona egyáltalában nem érinthet. Ezek képviselik a legnagyobb értéket a világ számára, amint azt Mrs. Besant: „Universal Text-Book of Religion and Morals” (Az erkölcs és a vallás egyetemes kézikönyve) c. művében világosan bebiz</w:t>
      </w:r>
      <w:r>
        <w:rPr>
          <w:sz w:val="24"/>
        </w:rPr>
        <w:t>o</w:t>
      </w:r>
      <w:r>
        <w:rPr>
          <w:sz w:val="24"/>
        </w:rPr>
        <w:t>nyította. Ezek a tanítások alapvető részét képezik minden vallásnak. Ha a vallások követőit rá lehe</w:t>
      </w:r>
      <w:r>
        <w:rPr>
          <w:sz w:val="24"/>
        </w:rPr>
        <w:t>t</w:t>
      </w:r>
      <w:r>
        <w:rPr>
          <w:sz w:val="24"/>
        </w:rPr>
        <w:t>ne bírni ennek felismerésére, és legalább arra, hogy csak saját magukra nézve tartsák kötelez</w:t>
      </w:r>
      <w:r>
        <w:rPr>
          <w:sz w:val="24"/>
        </w:rPr>
        <w:t>ő</w:t>
      </w:r>
      <w:r>
        <w:rPr>
          <w:sz w:val="24"/>
        </w:rPr>
        <w:t>nek babonáikat – ha már elhagyni nem tudják -, akkor könnyen megegyezésre jutnának. Mindenk</w:t>
      </w:r>
      <w:r>
        <w:rPr>
          <w:sz w:val="24"/>
        </w:rPr>
        <w:t>i</w:t>
      </w:r>
      <w:r>
        <w:rPr>
          <w:sz w:val="24"/>
        </w:rPr>
        <w:t>nek elvitathatatlan joga, hogy azt higgye, ami neki tetszik, bármily balgának látszódjon is ez mások szemében. De semmi körülmények között nincs joga arra, hogy különleges tévedéseit másokra rá</w:t>
      </w:r>
      <w:r>
        <w:rPr>
          <w:sz w:val="24"/>
        </w:rPr>
        <w:t>e</w:t>
      </w:r>
      <w:r>
        <w:rPr>
          <w:sz w:val="24"/>
        </w:rPr>
        <w:t>rőszakolni próbálja, vagy üldözze azokat, akik vonakodnak e</w:t>
      </w:r>
      <w:r>
        <w:rPr>
          <w:sz w:val="24"/>
        </w:rPr>
        <w:t>l</w:t>
      </w:r>
      <w:r>
        <w:rPr>
          <w:sz w:val="24"/>
        </w:rPr>
        <w:t>fogadni babonáit.</w:t>
      </w:r>
    </w:p>
    <w:p w14:paraId="41E0EB2A" w14:textId="77777777" w:rsidR="00221B60" w:rsidRDefault="00221B60" w:rsidP="00221B60">
      <w:pPr>
        <w:ind w:firstLine="849"/>
        <w:jc w:val="both"/>
        <w:rPr>
          <w:sz w:val="24"/>
        </w:rPr>
      </w:pPr>
    </w:p>
    <w:p w14:paraId="6CAA890A" w14:textId="77777777" w:rsidR="00221B60" w:rsidRDefault="00221B60" w:rsidP="00221B60">
      <w:pPr>
        <w:pStyle w:val="Cmsor3"/>
        <w:spacing w:line="240" w:lineRule="auto"/>
      </w:pPr>
      <w:bookmarkStart w:id="93" w:name="_Toc300590985"/>
      <w:r>
        <w:t>A szabadság kötelessége</w:t>
      </w:r>
      <w:bookmarkEnd w:id="93"/>
    </w:p>
    <w:p w14:paraId="65583C37" w14:textId="77777777" w:rsidR="00221B60" w:rsidRDefault="00221B60" w:rsidP="00221B60">
      <w:pPr>
        <w:jc w:val="both"/>
        <w:rPr>
          <w:b/>
          <w:sz w:val="24"/>
          <w:u w:val="single"/>
        </w:rPr>
      </w:pPr>
    </w:p>
    <w:p w14:paraId="050B064A" w14:textId="77777777" w:rsidR="00221B60" w:rsidRDefault="00221B60" w:rsidP="00555030">
      <w:pPr>
        <w:ind w:firstLine="284"/>
        <w:jc w:val="both"/>
        <w:rPr>
          <w:sz w:val="24"/>
        </w:rPr>
      </w:pPr>
      <w:r>
        <w:rPr>
          <w:sz w:val="24"/>
        </w:rPr>
        <w:t>Ezért az okkultizmus tanulmányozóinak kötelességük, hogy gondosan megvizsgálják országuk és koruk vallásos hitét s eldöntsék, mi abban az észszerű és mi csupán babonás kinövés. Az emb</w:t>
      </w:r>
      <w:r>
        <w:rPr>
          <w:sz w:val="24"/>
        </w:rPr>
        <w:t>e</w:t>
      </w:r>
      <w:r>
        <w:rPr>
          <w:sz w:val="24"/>
        </w:rPr>
        <w:t>rek többsége nem törekszik ilyen. vizsgálatra, mert nem tudja lerázni magáról a közvéleményt alk</w:t>
      </w:r>
      <w:r>
        <w:rPr>
          <w:sz w:val="24"/>
        </w:rPr>
        <w:t>o</w:t>
      </w:r>
      <w:r>
        <w:rPr>
          <w:sz w:val="24"/>
        </w:rPr>
        <w:t>tó hatalmas gondolatformák befolyását. Ezek eltakarják előle az igazságot, s minthogy még létez</w:t>
      </w:r>
      <w:r>
        <w:rPr>
          <w:sz w:val="24"/>
        </w:rPr>
        <w:t>é</w:t>
      </w:r>
      <w:r>
        <w:rPr>
          <w:sz w:val="24"/>
        </w:rPr>
        <w:t>sét sem sejti, megelégszik helyette e gigászi gondolatformával. Az okkultista elé állított első köv</w:t>
      </w:r>
      <w:r>
        <w:rPr>
          <w:sz w:val="24"/>
        </w:rPr>
        <w:t>e</w:t>
      </w:r>
      <w:r>
        <w:rPr>
          <w:sz w:val="24"/>
        </w:rPr>
        <w:t>telmény az, hogy mindenről tiszta és előítélettől mentes nézetet formáljon, hogy a dolgokat ne olyannak lássa, amilyennek a többiek képzelik, hanem olya</w:t>
      </w:r>
      <w:r>
        <w:rPr>
          <w:sz w:val="24"/>
        </w:rPr>
        <w:t>n</w:t>
      </w:r>
      <w:r>
        <w:rPr>
          <w:sz w:val="24"/>
        </w:rPr>
        <w:t>nak, amilyen az a valóságban.</w:t>
      </w:r>
    </w:p>
    <w:p w14:paraId="12FD0579" w14:textId="77777777" w:rsidR="00221B60" w:rsidRDefault="00221B60" w:rsidP="00555030">
      <w:pPr>
        <w:ind w:firstLine="284"/>
        <w:jc w:val="both"/>
        <w:rPr>
          <w:sz w:val="24"/>
        </w:rPr>
      </w:pPr>
      <w:r>
        <w:rPr>
          <w:sz w:val="24"/>
        </w:rPr>
        <w:t>E tiszta látás megszerzéséhez szüntelen éberségre van szükség. Mert a környező nagy gondola</w:t>
      </w:r>
      <w:r>
        <w:rPr>
          <w:sz w:val="24"/>
        </w:rPr>
        <w:t>t</w:t>
      </w:r>
      <w:r>
        <w:rPr>
          <w:sz w:val="24"/>
        </w:rPr>
        <w:t>felhők nyomása nem enyhül csak azért, mert tudunk róluk, és ellenük szegülünk. Nyomásuk állandó és sok apróbb dologban öntudatlanul engedünk, még ha a főbb dolgokban szabaddá is tudtuk m</w:t>
      </w:r>
      <w:r>
        <w:rPr>
          <w:sz w:val="24"/>
        </w:rPr>
        <w:t>a</w:t>
      </w:r>
      <w:r>
        <w:rPr>
          <w:sz w:val="24"/>
        </w:rPr>
        <w:t>gunkat tenni. Születéstől kezdve a közvélemény nyomása alatt élünk, s éppen olyan öntuda</w:t>
      </w:r>
      <w:r>
        <w:rPr>
          <w:sz w:val="24"/>
        </w:rPr>
        <w:t>t</w:t>
      </w:r>
      <w:r>
        <w:rPr>
          <w:sz w:val="24"/>
        </w:rPr>
        <w:t>lanul elfogadjuk, mint a légkör nyomását. S minthogy mindent e torzító üvegen keresztül látunk, nagy nehézségbe fog kerülni megtisztítani látásunkat, s felismerni az igazságot, ha egyszer szemtől szembe kerülünk vele. De ha tudunk a közvélemény ezen rejtett hatásáról, könnyebben megtalálha</w:t>
      </w:r>
      <w:r>
        <w:rPr>
          <w:sz w:val="24"/>
        </w:rPr>
        <w:t>t</w:t>
      </w:r>
      <w:r>
        <w:rPr>
          <w:sz w:val="24"/>
        </w:rPr>
        <w:t>juk az igazsághoz vezető utat, mert résen állunk állandó és alattomos nyomásával szemben.</w:t>
      </w:r>
    </w:p>
    <w:p w14:paraId="0FC7BC77" w14:textId="77777777" w:rsidR="00221B60" w:rsidRDefault="00221B60" w:rsidP="00221B60">
      <w:pPr>
        <w:ind w:firstLine="720"/>
        <w:jc w:val="both"/>
        <w:rPr>
          <w:sz w:val="24"/>
        </w:rPr>
      </w:pPr>
    </w:p>
    <w:p w14:paraId="7C95DBF9" w14:textId="77777777" w:rsidR="00221B60" w:rsidRDefault="00221B60" w:rsidP="00221B60">
      <w:pPr>
        <w:pStyle w:val="Cmsor3"/>
        <w:spacing w:line="240" w:lineRule="auto"/>
      </w:pPr>
      <w:bookmarkStart w:id="94" w:name="_Toc300590986"/>
      <w:r>
        <w:t>Üzleti fogások</w:t>
      </w:r>
      <w:bookmarkEnd w:id="94"/>
    </w:p>
    <w:p w14:paraId="1C24C8E2" w14:textId="77777777" w:rsidR="00221B60" w:rsidRDefault="00221B60" w:rsidP="00221B60">
      <w:pPr>
        <w:jc w:val="both"/>
        <w:rPr>
          <w:b/>
          <w:sz w:val="24"/>
          <w:u w:val="single"/>
        </w:rPr>
      </w:pPr>
    </w:p>
    <w:p w14:paraId="4A3B4F75" w14:textId="77777777" w:rsidR="00221B60" w:rsidRDefault="00221B60" w:rsidP="00555030">
      <w:pPr>
        <w:ind w:firstLine="284"/>
        <w:jc w:val="both"/>
        <w:rPr>
          <w:sz w:val="24"/>
        </w:rPr>
      </w:pPr>
      <w:r>
        <w:rPr>
          <w:sz w:val="24"/>
        </w:rPr>
        <w:t>Nagyon alacsony fokon áll például a közvélemény az u.n. üzleti módszerek tekintet</w:t>
      </w:r>
      <w:r>
        <w:rPr>
          <w:sz w:val="24"/>
        </w:rPr>
        <w:t>é</w:t>
      </w:r>
      <w:r>
        <w:rPr>
          <w:sz w:val="24"/>
        </w:rPr>
        <w:t>ben.</w:t>
      </w:r>
    </w:p>
    <w:p w14:paraId="60640EAC" w14:textId="77777777" w:rsidR="00221B60" w:rsidRDefault="00221B60" w:rsidP="00555030">
      <w:pPr>
        <w:ind w:firstLine="284"/>
        <w:jc w:val="both"/>
        <w:rPr>
          <w:sz w:val="24"/>
        </w:rPr>
      </w:pPr>
      <w:r>
        <w:rPr>
          <w:sz w:val="24"/>
        </w:rPr>
        <w:t>A kérlelhetetlen üzleti verseny e napjaiban olyan módszereket vezettek be, amelyek felett aty</w:t>
      </w:r>
      <w:r>
        <w:rPr>
          <w:sz w:val="24"/>
        </w:rPr>
        <w:t>á</w:t>
      </w:r>
      <w:r>
        <w:rPr>
          <w:sz w:val="24"/>
        </w:rPr>
        <w:t>ink igen elcsodálkoznának. E fogások és módszerek közül nagyon sok teljesen törvényes, mindö</w:t>
      </w:r>
      <w:r>
        <w:rPr>
          <w:sz w:val="24"/>
        </w:rPr>
        <w:t>s</w:t>
      </w:r>
      <w:r>
        <w:rPr>
          <w:sz w:val="24"/>
        </w:rPr>
        <w:t>sze nagyobb ravaszsággal és ügyességgel véghezvitt ténykedésről van szó. De az is kétségt</w:t>
      </w:r>
      <w:r>
        <w:rPr>
          <w:sz w:val="24"/>
        </w:rPr>
        <w:t>e</w:t>
      </w:r>
      <w:r>
        <w:rPr>
          <w:sz w:val="24"/>
        </w:rPr>
        <w:t>len, hogy a törvényesség és tisztesség határait számtalanszor átlépik, és olyan eszközöket haszná</w:t>
      </w:r>
      <w:r>
        <w:rPr>
          <w:sz w:val="24"/>
        </w:rPr>
        <w:t>l</w:t>
      </w:r>
      <w:r>
        <w:rPr>
          <w:sz w:val="24"/>
        </w:rPr>
        <w:t>nak, amikhez a régebbi idők becsületes kereskedői sohasem nyúltak vo</w:t>
      </w:r>
      <w:r>
        <w:rPr>
          <w:sz w:val="24"/>
        </w:rPr>
        <w:t>l</w:t>
      </w:r>
      <w:r>
        <w:rPr>
          <w:sz w:val="24"/>
        </w:rPr>
        <w:t>na.</w:t>
      </w:r>
    </w:p>
    <w:p w14:paraId="7993CE26" w14:textId="77777777" w:rsidR="00221B60" w:rsidRDefault="00221B60" w:rsidP="00555030">
      <w:pPr>
        <w:ind w:firstLine="284"/>
        <w:jc w:val="both"/>
        <w:rPr>
          <w:rFonts w:ascii="Courier New" w:hAnsi="Courier New"/>
          <w:sz w:val="24"/>
        </w:rPr>
      </w:pPr>
      <w:r>
        <w:rPr>
          <w:sz w:val="24"/>
        </w:rPr>
        <w:t>Hallgatólagos megegyezésféle alakult ki arra nézve, hogy az üzletnek megvan a maga külön e</w:t>
      </w:r>
      <w:r>
        <w:rPr>
          <w:sz w:val="24"/>
        </w:rPr>
        <w:t>r</w:t>
      </w:r>
      <w:r>
        <w:rPr>
          <w:sz w:val="24"/>
        </w:rPr>
        <w:t>kölcse, s hogy a tisztességnek rendes mértéke itt nem alkalmazható. Egy nagy cég tulajdonosa mondotta nekem egyszer: „Ha ügyeimet az Arany Szabály tanításai szerint inté</w:t>
      </w:r>
      <w:r>
        <w:rPr>
          <w:sz w:val="24"/>
        </w:rPr>
        <w:t>z</w:t>
      </w:r>
      <w:r>
        <w:rPr>
          <w:sz w:val="24"/>
        </w:rPr>
        <w:t>ném, ami így szól: «Azt cselekedjétek másoknak, amit akartok, hogy nektek cselekedjenek», egyszerűen éhen halha</w:t>
      </w:r>
      <w:r>
        <w:rPr>
          <w:sz w:val="24"/>
        </w:rPr>
        <w:t>t</w:t>
      </w:r>
      <w:r>
        <w:rPr>
          <w:sz w:val="24"/>
        </w:rPr>
        <w:t>nék. Egy hónapon belül csődbe jutnék.” Az üzleti dolgok menetét leginkább David Harun halhata</w:t>
      </w:r>
      <w:r>
        <w:rPr>
          <w:sz w:val="24"/>
        </w:rPr>
        <w:t>t</w:t>
      </w:r>
      <w:r>
        <w:rPr>
          <w:sz w:val="24"/>
        </w:rPr>
        <w:t>lan mondása közelíti meg: „Azt cselekedd felebarátodnak, amit ő szeretne veled tenni, csak te előzd meg.” És nagyon sokan őszintén helyeselték ezt az idézetet. Máskülönben derék, jó és becsületes emberek úgy érzik, kötelesek úgy tenni, ahogy a többiek. „Az üzlet az üzlet,” mondják „s a kifog</w:t>
      </w:r>
      <w:r>
        <w:rPr>
          <w:sz w:val="24"/>
        </w:rPr>
        <w:t>á</w:t>
      </w:r>
      <w:r>
        <w:rPr>
          <w:sz w:val="24"/>
        </w:rPr>
        <w:t>sokat támasztó moralista nem ismeri felté</w:t>
      </w:r>
      <w:r>
        <w:rPr>
          <w:sz w:val="24"/>
        </w:rPr>
        <w:t>t</w:t>
      </w:r>
      <w:r>
        <w:rPr>
          <w:sz w:val="24"/>
        </w:rPr>
        <w:t>eleit.” Ezt hozzák fel mentségül, amikor úgy járnak el üzleti ügyekben, ahogy magánéletben a világért nem tennék. Tudatosan igaztalan dolgokat állít</w:t>
      </w:r>
      <w:r>
        <w:rPr>
          <w:sz w:val="24"/>
        </w:rPr>
        <w:t>a</w:t>
      </w:r>
      <w:r>
        <w:rPr>
          <w:sz w:val="24"/>
        </w:rPr>
        <w:t>nak, pedig az üzleten kívül igazmondó emb</w:t>
      </w:r>
      <w:r>
        <w:rPr>
          <w:sz w:val="24"/>
        </w:rPr>
        <w:t>e</w:t>
      </w:r>
      <w:r>
        <w:rPr>
          <w:sz w:val="24"/>
        </w:rPr>
        <w:t>rek különben.</w:t>
      </w:r>
    </w:p>
    <w:p w14:paraId="365876B3" w14:textId="77777777" w:rsidR="00221B60" w:rsidRDefault="00221B60" w:rsidP="00555030">
      <w:pPr>
        <w:ind w:firstLine="284"/>
        <w:jc w:val="both"/>
        <w:rPr>
          <w:sz w:val="24"/>
        </w:rPr>
      </w:pPr>
      <w:r>
        <w:rPr>
          <w:sz w:val="24"/>
        </w:rPr>
        <w:t>Erényeinket ki kell terjesztenünk, hogy mindig nagyobb területet borítsanak be. Az ember el</w:t>
      </w:r>
      <w:r>
        <w:rPr>
          <w:sz w:val="24"/>
        </w:rPr>
        <w:t>ő</w:t>
      </w:r>
      <w:r>
        <w:rPr>
          <w:sz w:val="24"/>
        </w:rPr>
        <w:t>ször nyíltan önző és csak önmagával törődik. Azután kitágítja vonzalmának körét, s maga mellett családját is szereti. Később ezt szomszédaira és törzsére is kiterjeszti. Többé nem rabolja ki őket, bár egyesülhet velük, hogy egy másik törzset, vagy nemzetet közösen kifosszanak. Már évezrede</w:t>
      </w:r>
      <w:r>
        <w:rPr>
          <w:sz w:val="24"/>
        </w:rPr>
        <w:t>k</w:t>
      </w:r>
      <w:r>
        <w:rPr>
          <w:sz w:val="24"/>
        </w:rPr>
        <w:t>kel ezelőtt is, ha valami vita támadt a családban, a családfő, mint döntőbíró intézkedett. Ezt a bírá</w:t>
      </w:r>
      <w:r>
        <w:rPr>
          <w:sz w:val="24"/>
        </w:rPr>
        <w:t>s</w:t>
      </w:r>
      <w:r>
        <w:rPr>
          <w:sz w:val="24"/>
        </w:rPr>
        <w:t>kodást most már kiterjesztettük az egy államban élőkre. Ha vita merül fel, a bíróság az ország tö</w:t>
      </w:r>
      <w:r>
        <w:rPr>
          <w:sz w:val="24"/>
        </w:rPr>
        <w:t>r</w:t>
      </w:r>
      <w:r>
        <w:rPr>
          <w:sz w:val="24"/>
        </w:rPr>
        <w:t>vényei nevében ítéletet hoz. De még mindig nem juto</w:t>
      </w:r>
      <w:r>
        <w:rPr>
          <w:sz w:val="24"/>
        </w:rPr>
        <w:t>t</w:t>
      </w:r>
      <w:r>
        <w:rPr>
          <w:sz w:val="24"/>
        </w:rPr>
        <w:t>tunk a civilizációnak arra a fokára, hogy a nemzetek közötti vetélkedésekben is ezt alkalmazhatnánk, bár már szóba került a dolog, s a halado</w:t>
      </w:r>
      <w:r>
        <w:rPr>
          <w:sz w:val="24"/>
        </w:rPr>
        <w:t>t</w:t>
      </w:r>
      <w:r>
        <w:rPr>
          <w:sz w:val="24"/>
        </w:rPr>
        <w:t>tabb nemzetek közül egynéhányan már pr</w:t>
      </w:r>
      <w:r>
        <w:rPr>
          <w:sz w:val="24"/>
        </w:rPr>
        <w:t>ó</w:t>
      </w:r>
      <w:r>
        <w:rPr>
          <w:sz w:val="24"/>
        </w:rPr>
        <w:t>bálkoztak ebben az irányban.</w:t>
      </w:r>
    </w:p>
    <w:p w14:paraId="7ACE8445" w14:textId="77777777" w:rsidR="00221B60" w:rsidRDefault="00221B60" w:rsidP="00555030">
      <w:pPr>
        <w:ind w:firstLine="284"/>
        <w:jc w:val="both"/>
        <w:rPr>
          <w:sz w:val="24"/>
        </w:rPr>
      </w:pPr>
      <w:r>
        <w:rPr>
          <w:sz w:val="24"/>
        </w:rPr>
        <w:t>Hasonlóképpen a családban a testvéreknek közös érdekeik vannak. Egymással szemben nincs é</w:t>
      </w:r>
      <w:r>
        <w:rPr>
          <w:sz w:val="24"/>
        </w:rPr>
        <w:t>r</w:t>
      </w:r>
      <w:r>
        <w:rPr>
          <w:sz w:val="24"/>
        </w:rPr>
        <w:t>telme előnyökre spekulálni, vagy valótlant állítani. De addig még nem jutottunk, hogy az emberek ugyanilyen becsületesek és igazak legyenek a családon kívül állókkal, az u.n. üzleti dolgokban. L</w:t>
      </w:r>
      <w:r>
        <w:rPr>
          <w:sz w:val="24"/>
        </w:rPr>
        <w:t>e</w:t>
      </w:r>
      <w:r>
        <w:rPr>
          <w:sz w:val="24"/>
        </w:rPr>
        <w:t>hetséges, hogy az emberek a privát életben, vagy barátaik házában méltóságon alulinak tartanák a hazugságot. De ugyanez az ember, mihelyt üzletről van szó, sajnálatos zsugorodásnak veti alá a tisztességről és törvénye</w:t>
      </w:r>
      <w:r>
        <w:rPr>
          <w:sz w:val="24"/>
        </w:rPr>
        <w:t>s</w:t>
      </w:r>
      <w:r>
        <w:rPr>
          <w:sz w:val="24"/>
        </w:rPr>
        <w:t>ségről vallott nézeteit.</w:t>
      </w:r>
    </w:p>
    <w:p w14:paraId="5FB543B3" w14:textId="77777777" w:rsidR="00221B60" w:rsidRDefault="00221B60" w:rsidP="00555030">
      <w:pPr>
        <w:ind w:firstLine="284"/>
        <w:jc w:val="both"/>
        <w:rPr>
          <w:sz w:val="24"/>
        </w:rPr>
      </w:pPr>
      <w:r>
        <w:rPr>
          <w:sz w:val="24"/>
        </w:rPr>
        <w:t>Kétségtelen, hogy a kíméletlen eszközökkel dolgozó üzletemberek olykor nagy vagyont gyűjt</w:t>
      </w:r>
      <w:r>
        <w:rPr>
          <w:sz w:val="24"/>
        </w:rPr>
        <w:t>e</w:t>
      </w:r>
      <w:r>
        <w:rPr>
          <w:sz w:val="24"/>
        </w:rPr>
        <w:t>nek. Akik az életet csak felületesen szemlélik, talán irigylik is sikereiket. De akik megszo</w:t>
      </w:r>
      <w:r>
        <w:rPr>
          <w:sz w:val="24"/>
        </w:rPr>
        <w:t>k</w:t>
      </w:r>
      <w:r>
        <w:rPr>
          <w:sz w:val="24"/>
        </w:rPr>
        <w:t>ták, hogy egy kissé mélyebben nézzenek a dolgok mögött lévő valóságokba, felism</w:t>
      </w:r>
      <w:r>
        <w:rPr>
          <w:sz w:val="24"/>
        </w:rPr>
        <w:t>e</w:t>
      </w:r>
      <w:r>
        <w:rPr>
          <w:sz w:val="24"/>
        </w:rPr>
        <w:t>rik, hogy ez voltaképpen nem is siker. Mert az ilyen fogásokból semmi nyereség nem származik, ellenben n</w:t>
      </w:r>
      <w:r>
        <w:rPr>
          <w:sz w:val="24"/>
        </w:rPr>
        <w:t>a</w:t>
      </w:r>
      <w:r>
        <w:rPr>
          <w:sz w:val="24"/>
        </w:rPr>
        <w:t>gyon komoly veszteség kele</w:t>
      </w:r>
      <w:r>
        <w:rPr>
          <w:sz w:val="24"/>
        </w:rPr>
        <w:t>t</w:t>
      </w:r>
      <w:r>
        <w:rPr>
          <w:sz w:val="24"/>
        </w:rPr>
        <w:t>kezhet.</w:t>
      </w:r>
    </w:p>
    <w:p w14:paraId="47F314F3" w14:textId="77777777" w:rsidR="00221B60" w:rsidRDefault="00221B60" w:rsidP="00555030">
      <w:pPr>
        <w:ind w:firstLine="284"/>
        <w:jc w:val="both"/>
        <w:rPr>
          <w:sz w:val="24"/>
        </w:rPr>
      </w:pPr>
      <w:r>
        <w:rPr>
          <w:sz w:val="24"/>
        </w:rPr>
        <w:t>Ha elfogadjuk, hogy az ember a tökéletesedés folyamatát járó lélek, aki csak időlegesen él a fö</w:t>
      </w:r>
      <w:r>
        <w:rPr>
          <w:sz w:val="24"/>
        </w:rPr>
        <w:t>l</w:t>
      </w:r>
      <w:r>
        <w:rPr>
          <w:sz w:val="24"/>
        </w:rPr>
        <w:t>dön, hogy bizonyos leckéket megtanuljon, s fejlődésének egy bizonyos fokáig eljusson, akkor nyi</w:t>
      </w:r>
      <w:r>
        <w:rPr>
          <w:sz w:val="24"/>
        </w:rPr>
        <w:t>l</w:t>
      </w:r>
      <w:r>
        <w:rPr>
          <w:sz w:val="24"/>
        </w:rPr>
        <w:t>vánvaló, hogy legfontosabb feladata e leckék megtanulása és e fokozat elérése. Ha az ember val</w:t>
      </w:r>
      <w:r>
        <w:rPr>
          <w:sz w:val="24"/>
        </w:rPr>
        <w:t>ó</w:t>
      </w:r>
      <w:r>
        <w:rPr>
          <w:sz w:val="24"/>
        </w:rPr>
        <w:t>ban lélek, és mint ilyen örökké él, – amint ezt sokan tudjuk – akkor igazi érdekei a lelkéhez, s nem a testéhez fűzik, ami csak időlegyes öltözéke. Így minden, ami akadályozza a lélek fejlődését, kifej</w:t>
      </w:r>
      <w:r>
        <w:rPr>
          <w:sz w:val="24"/>
        </w:rPr>
        <w:t>e</w:t>
      </w:r>
      <w:r>
        <w:rPr>
          <w:sz w:val="24"/>
        </w:rPr>
        <w:t>zetten káros az emberre, bármilyen előnyösnek látszó</w:t>
      </w:r>
      <w:r>
        <w:rPr>
          <w:sz w:val="24"/>
        </w:rPr>
        <w:t>d</w:t>
      </w:r>
      <w:r>
        <w:rPr>
          <w:sz w:val="24"/>
        </w:rPr>
        <w:t>jon is a test szempontjából.</w:t>
      </w:r>
    </w:p>
    <w:p w14:paraId="53778FD5" w14:textId="77777777" w:rsidR="00221B60" w:rsidRDefault="00221B60" w:rsidP="00555030">
      <w:pPr>
        <w:ind w:firstLine="284"/>
        <w:jc w:val="both"/>
        <w:rPr>
          <w:sz w:val="24"/>
        </w:rPr>
      </w:pPr>
      <w:r>
        <w:rPr>
          <w:sz w:val="24"/>
        </w:rPr>
        <w:t>A lélek eszközei segítségével cselekszik és fejlődik s ezeknek csupán egyike és legalacs</w:t>
      </w:r>
      <w:r>
        <w:rPr>
          <w:sz w:val="24"/>
        </w:rPr>
        <w:t>o</w:t>
      </w:r>
      <w:r>
        <w:rPr>
          <w:sz w:val="24"/>
        </w:rPr>
        <w:t>nyabbja a fizikai test. Következésképp, mielőtt kimondhatnánk, hogy valamely eljárási mód valóban has</w:t>
      </w:r>
      <w:r>
        <w:rPr>
          <w:sz w:val="24"/>
        </w:rPr>
        <w:t>z</w:t>
      </w:r>
      <w:r>
        <w:rPr>
          <w:sz w:val="24"/>
        </w:rPr>
        <w:t>nos vagy káros reánk nézve, előbb tudnunk kell, milyen hatással lesz ne</w:t>
      </w:r>
      <w:r>
        <w:rPr>
          <w:sz w:val="24"/>
        </w:rPr>
        <w:t>m</w:t>
      </w:r>
      <w:r>
        <w:rPr>
          <w:sz w:val="24"/>
        </w:rPr>
        <w:t>csak az egyik, hanem az összes eszközeinkre.</w:t>
      </w:r>
    </w:p>
    <w:p w14:paraId="2CD5CB40" w14:textId="77777777" w:rsidR="00221B60" w:rsidRDefault="00221B60" w:rsidP="00555030">
      <w:pPr>
        <w:ind w:firstLine="284"/>
        <w:jc w:val="both"/>
        <w:rPr>
          <w:sz w:val="24"/>
        </w:rPr>
      </w:pPr>
      <w:r>
        <w:rPr>
          <w:sz w:val="24"/>
        </w:rPr>
        <w:t>Amikor valaki üzleti fogással rászedi felebarátját, s nagy hangon dicsekszik sikerével, és az e</w:t>
      </w:r>
      <w:r>
        <w:rPr>
          <w:sz w:val="24"/>
        </w:rPr>
        <w:t>b</w:t>
      </w:r>
      <w:r>
        <w:rPr>
          <w:sz w:val="24"/>
        </w:rPr>
        <w:t>ből származó nyereséggel, az okkultista tisztában van vele, hogy a valóságban semmit sem nyert, ellenben nagyon sokat vesztett. A csalafinta ember pénzét csörgetve rövidlátóan dicsekszik: „Íme, itt a legjobb bizonyíték! Itt vannak az aranyak, amelyeket szereztem. Nem állíthatjátok, hogy nem nye</w:t>
      </w:r>
      <w:r>
        <w:rPr>
          <w:sz w:val="24"/>
        </w:rPr>
        <w:t>r</w:t>
      </w:r>
      <w:r>
        <w:rPr>
          <w:sz w:val="24"/>
        </w:rPr>
        <w:t>tem!”</w:t>
      </w:r>
    </w:p>
    <w:p w14:paraId="20E32D2B" w14:textId="77777777" w:rsidR="00221B60" w:rsidRDefault="00221B60" w:rsidP="00555030">
      <w:pPr>
        <w:ind w:firstLine="284"/>
        <w:jc w:val="both"/>
        <w:rPr>
          <w:sz w:val="24"/>
        </w:rPr>
      </w:pPr>
      <w:r>
        <w:rPr>
          <w:sz w:val="24"/>
        </w:rPr>
        <w:t>Az okkultista erre azt feleli, hogy az arany javára, vagy kárára válhat valamelyest aszerint, ah</w:t>
      </w:r>
      <w:r>
        <w:rPr>
          <w:sz w:val="24"/>
        </w:rPr>
        <w:t>o</w:t>
      </w:r>
      <w:r>
        <w:rPr>
          <w:sz w:val="24"/>
        </w:rPr>
        <w:t>gyan felhasználja. De eljárásának sokkal nagyobb hatása és fontossága lesz a magasabb síkokon. Ne foglalkozzunk most egyelőre a csalás áldozatával történt igazságtala</w:t>
      </w:r>
      <w:r>
        <w:rPr>
          <w:sz w:val="24"/>
        </w:rPr>
        <w:t>n</w:t>
      </w:r>
      <w:r>
        <w:rPr>
          <w:sz w:val="24"/>
        </w:rPr>
        <w:t>sággal – bár ezt a tényezőt, miután az emberiség egy nagy testvérséget képez, szintén nem lehet elhanyagolni. Szorítkozzunk most pusztán a cselekedet önző aspektusára és lássuk, mennyiben volt a tisztességtelen kereskedő ártalmára ö</w:t>
      </w:r>
      <w:r>
        <w:rPr>
          <w:sz w:val="24"/>
        </w:rPr>
        <w:t>n</w:t>
      </w:r>
      <w:r>
        <w:rPr>
          <w:sz w:val="24"/>
        </w:rPr>
        <w:t>magának.</w:t>
      </w:r>
    </w:p>
    <w:p w14:paraId="46489912" w14:textId="77777777" w:rsidR="00221B60" w:rsidRDefault="00221B60" w:rsidP="00221B60">
      <w:pPr>
        <w:ind w:firstLine="763"/>
        <w:jc w:val="both"/>
        <w:rPr>
          <w:rFonts w:ascii="Courier New" w:hAnsi="Courier New"/>
          <w:sz w:val="22"/>
        </w:rPr>
      </w:pPr>
    </w:p>
    <w:p w14:paraId="6A252832" w14:textId="77777777" w:rsidR="00221B60" w:rsidRDefault="00221B60" w:rsidP="00221B60">
      <w:pPr>
        <w:pStyle w:val="Cmsor3"/>
        <w:spacing w:line="240" w:lineRule="auto"/>
      </w:pPr>
      <w:bookmarkStart w:id="95" w:name="_Toc300590987"/>
      <w:r>
        <w:t>A csalás következményei</w:t>
      </w:r>
      <w:bookmarkEnd w:id="95"/>
    </w:p>
    <w:p w14:paraId="2E83EC25" w14:textId="77777777" w:rsidR="00221B60" w:rsidRDefault="00221B60" w:rsidP="00221B60">
      <w:pPr>
        <w:jc w:val="both"/>
        <w:rPr>
          <w:b/>
          <w:sz w:val="24"/>
          <w:u w:val="single"/>
        </w:rPr>
      </w:pPr>
    </w:p>
    <w:p w14:paraId="16070316" w14:textId="77777777" w:rsidR="00221B60" w:rsidRDefault="00221B60" w:rsidP="00555030">
      <w:pPr>
        <w:ind w:firstLine="284"/>
        <w:jc w:val="both"/>
        <w:rPr>
          <w:sz w:val="24"/>
        </w:rPr>
      </w:pPr>
      <w:r>
        <w:rPr>
          <w:sz w:val="24"/>
        </w:rPr>
        <w:t>A tisztánlátó szemében két tény emelkedik ki. Először a csalónak ki kell gondolnia csalárdság</w:t>
      </w:r>
      <w:r>
        <w:rPr>
          <w:sz w:val="24"/>
        </w:rPr>
        <w:t>á</w:t>
      </w:r>
      <w:r>
        <w:rPr>
          <w:sz w:val="24"/>
        </w:rPr>
        <w:t>nak tervét. Mentális erőfeszítésének eredménye egy gondolatforma. Minthogy elindított gond</w:t>
      </w:r>
      <w:r>
        <w:rPr>
          <w:sz w:val="24"/>
        </w:rPr>
        <w:t>o</w:t>
      </w:r>
      <w:r>
        <w:rPr>
          <w:sz w:val="24"/>
        </w:rPr>
        <w:t>lata álnok és rosszindulatú volt, mentális testébe kapaszkodik, megmerevíti, akadályozza növeked</w:t>
      </w:r>
      <w:r>
        <w:rPr>
          <w:sz w:val="24"/>
        </w:rPr>
        <w:t>é</w:t>
      </w:r>
      <w:r>
        <w:rPr>
          <w:sz w:val="24"/>
        </w:rPr>
        <w:t>sét és erősíti alacsonyabb rezgéseit. Ez már magában olyan szerencsétlenség, amely lehúzza a fizikai v</w:t>
      </w:r>
      <w:r>
        <w:rPr>
          <w:sz w:val="24"/>
        </w:rPr>
        <w:t>i</w:t>
      </w:r>
      <w:r>
        <w:rPr>
          <w:sz w:val="24"/>
        </w:rPr>
        <w:t>lágban elért siker mérlegét. De ez még nem minden.</w:t>
      </w:r>
    </w:p>
    <w:p w14:paraId="260E2CF3" w14:textId="77777777" w:rsidR="00221B60" w:rsidRDefault="00221B60" w:rsidP="00555030">
      <w:pPr>
        <w:ind w:firstLine="284"/>
        <w:jc w:val="both"/>
        <w:rPr>
          <w:sz w:val="24"/>
        </w:rPr>
      </w:pPr>
      <w:r>
        <w:rPr>
          <w:sz w:val="24"/>
        </w:rPr>
        <w:t>Másodszor, csalárdsága szokást indított el mentális testében. Bevezetett egy bizonyos rezgé</w:t>
      </w:r>
      <w:r>
        <w:rPr>
          <w:sz w:val="24"/>
        </w:rPr>
        <w:t>s</w:t>
      </w:r>
      <w:r>
        <w:rPr>
          <w:sz w:val="24"/>
        </w:rPr>
        <w:t>számot, s minthogy ez a rezgés alapos erővel indult, hajlamos önmagát megismételni. Legköz</w:t>
      </w:r>
      <w:r>
        <w:rPr>
          <w:sz w:val="24"/>
        </w:rPr>
        <w:t>e</w:t>
      </w:r>
      <w:r>
        <w:rPr>
          <w:sz w:val="24"/>
        </w:rPr>
        <w:t>lebb, ha az ember valami üzleti tranzakcióra gondol, egy fokkal könnyebben rááll valami tisztessé</w:t>
      </w:r>
      <w:r>
        <w:rPr>
          <w:sz w:val="24"/>
        </w:rPr>
        <w:t>g</w:t>
      </w:r>
      <w:r>
        <w:rPr>
          <w:sz w:val="24"/>
        </w:rPr>
        <w:t>telen tervre, egy fokkal nehezebb lesz tisztességesnek, nyíltnak és becsületesnek lenni. Így egyetlen á</w:t>
      </w:r>
      <w:r>
        <w:rPr>
          <w:sz w:val="24"/>
        </w:rPr>
        <w:t>r</w:t>
      </w:r>
      <w:r>
        <w:rPr>
          <w:sz w:val="24"/>
        </w:rPr>
        <w:t>mányos tettnek olyan eredményei lesznek mentális testében, amit csak hosszú évek fáradságos munkájával lehetne kiküszöbölni.</w:t>
      </w:r>
    </w:p>
    <w:p w14:paraId="08DF2479" w14:textId="77777777" w:rsidR="00221B60" w:rsidRDefault="00221B60" w:rsidP="00555030">
      <w:pPr>
        <w:ind w:firstLine="284"/>
        <w:jc w:val="both"/>
        <w:rPr>
          <w:sz w:val="24"/>
        </w:rPr>
      </w:pPr>
      <w:r>
        <w:rPr>
          <w:sz w:val="24"/>
        </w:rPr>
        <w:t>Világos tehát, hogy még a legönzőbb szempontból is a számítás helytelen volt: a ves</w:t>
      </w:r>
      <w:r>
        <w:rPr>
          <w:sz w:val="24"/>
        </w:rPr>
        <w:t>z</w:t>
      </w:r>
      <w:r>
        <w:rPr>
          <w:sz w:val="24"/>
        </w:rPr>
        <w:t>teség óriási módon felülmúlja a nyereséget. Ez bizonyosság, nem érzelem, vagy fantázia kérdése, hanem tény. De oly sokan vakok még a tágabb élet tényeivel szemben, hogy ezt nem tudják egyszerre b</w:t>
      </w:r>
      <w:r>
        <w:rPr>
          <w:sz w:val="24"/>
        </w:rPr>
        <w:t>e</w:t>
      </w:r>
      <w:r>
        <w:rPr>
          <w:sz w:val="24"/>
        </w:rPr>
        <w:t>látni. Ha nem is nyílt még meg az emberek látása a magasabb életre, v</w:t>
      </w:r>
      <w:r>
        <w:rPr>
          <w:sz w:val="24"/>
        </w:rPr>
        <w:t>i</w:t>
      </w:r>
      <w:r>
        <w:rPr>
          <w:sz w:val="24"/>
        </w:rPr>
        <w:t>szont lehetne annyi józan eszük és logikájuk, hogy megértsék a látnokok mondanivalóit. Annyit mindenesetre megérthetn</w:t>
      </w:r>
      <w:r>
        <w:rPr>
          <w:sz w:val="24"/>
        </w:rPr>
        <w:t>é</w:t>
      </w:r>
      <w:r>
        <w:rPr>
          <w:sz w:val="24"/>
        </w:rPr>
        <w:t>nek, hogy ezeknek a dolgoknak így kell lenniük, és hogy megfogadják időben a figyelmeztetést. Felismerhe</w:t>
      </w:r>
      <w:r>
        <w:rPr>
          <w:sz w:val="24"/>
        </w:rPr>
        <w:t>t</w:t>
      </w:r>
      <w:r>
        <w:rPr>
          <w:sz w:val="24"/>
        </w:rPr>
        <w:t>nék, hogy ámbár valami eljárás hasznosnak látszik egyik irányban, romlásba vihet egy másik irán</w:t>
      </w:r>
      <w:r>
        <w:rPr>
          <w:sz w:val="24"/>
        </w:rPr>
        <w:t>y</w:t>
      </w:r>
      <w:r>
        <w:rPr>
          <w:sz w:val="24"/>
        </w:rPr>
        <w:t>ban, és hogy minden tényezőt számításba kellene venni, mielőtt a nyereség, vagy ves</w:t>
      </w:r>
      <w:r>
        <w:rPr>
          <w:sz w:val="24"/>
        </w:rPr>
        <w:t>z</w:t>
      </w:r>
      <w:r>
        <w:rPr>
          <w:sz w:val="24"/>
        </w:rPr>
        <w:t>teség kérését eldöntik.</w:t>
      </w:r>
    </w:p>
    <w:p w14:paraId="7386E04A" w14:textId="77777777" w:rsidR="00221B60" w:rsidRDefault="00221B60" w:rsidP="00555030">
      <w:pPr>
        <w:ind w:firstLine="284"/>
        <w:jc w:val="both"/>
        <w:rPr>
          <w:sz w:val="24"/>
        </w:rPr>
      </w:pPr>
      <w:r>
        <w:rPr>
          <w:sz w:val="24"/>
        </w:rPr>
        <w:t>Világos, hogy a rejtett dolgok tanulmányozója, mielőtt üzleti ügyekbe bocsátkoznék, alaposan meg kell vizsgálja az u.n. üzleti fogásokat. Különben a közvélemény nyomása könnyen ráv</w:t>
      </w:r>
      <w:r>
        <w:rPr>
          <w:sz w:val="24"/>
        </w:rPr>
        <w:t>e</w:t>
      </w:r>
      <w:r>
        <w:rPr>
          <w:sz w:val="24"/>
        </w:rPr>
        <w:t>hetné, hogy nem egészen egyenes s a testvériességgel összeegyeztethetetlen cselekedeteket megtű</w:t>
      </w:r>
      <w:r>
        <w:rPr>
          <w:sz w:val="24"/>
        </w:rPr>
        <w:t>r</w:t>
      </w:r>
      <w:r>
        <w:rPr>
          <w:sz w:val="24"/>
        </w:rPr>
        <w:t>jön, vagy véghezvigyen.</w:t>
      </w:r>
    </w:p>
    <w:p w14:paraId="185768C7" w14:textId="77777777" w:rsidR="00221B60" w:rsidRDefault="00221B60" w:rsidP="00221B60">
      <w:pPr>
        <w:ind w:firstLine="806"/>
        <w:jc w:val="both"/>
        <w:rPr>
          <w:sz w:val="24"/>
        </w:rPr>
      </w:pPr>
    </w:p>
    <w:p w14:paraId="6C5B515D" w14:textId="77777777" w:rsidR="00221B60" w:rsidRDefault="00221B60" w:rsidP="00221B60">
      <w:pPr>
        <w:pStyle w:val="Cmsor3"/>
        <w:spacing w:line="240" w:lineRule="auto"/>
      </w:pPr>
      <w:bookmarkStart w:id="96" w:name="_Toc300590988"/>
      <w:r>
        <w:t>Előítélet személyekkel szemben</w:t>
      </w:r>
      <w:bookmarkEnd w:id="96"/>
    </w:p>
    <w:p w14:paraId="064D4A09" w14:textId="77777777" w:rsidR="00221B60" w:rsidRDefault="00221B60" w:rsidP="00221B60">
      <w:pPr>
        <w:jc w:val="both"/>
        <w:rPr>
          <w:b/>
          <w:sz w:val="24"/>
          <w:u w:val="single"/>
        </w:rPr>
      </w:pPr>
    </w:p>
    <w:p w14:paraId="5E1DE873" w14:textId="77777777" w:rsidR="00221B60" w:rsidRDefault="00221B60" w:rsidP="00555030">
      <w:pPr>
        <w:ind w:firstLine="284"/>
        <w:jc w:val="both"/>
        <w:rPr>
          <w:sz w:val="24"/>
        </w:rPr>
      </w:pPr>
      <w:r>
        <w:rPr>
          <w:sz w:val="24"/>
        </w:rPr>
        <w:t>Az előbbiek alkalmazhatók az egyes emberekről kialakult közvélemény esetében is. Egy régi közmondás szerint: „Adj a kutyának valami csúf nevet, és akkor mindjárt fel is akaszthatod.” Ez köznapi nyelven valódi igazságot mond. Ha ugyanis a közösségnek rossz véleménye van valakiről, akármilyen alaptalan legyen is az, e gondolatforma betölti a hely atmoszféráját, s az odaérkező id</w:t>
      </w:r>
      <w:r>
        <w:rPr>
          <w:sz w:val="24"/>
        </w:rPr>
        <w:t>e</w:t>
      </w:r>
      <w:r>
        <w:rPr>
          <w:sz w:val="24"/>
        </w:rPr>
        <w:t>gent is valószínűleg befolyásolni fogja. A jövevény, mit sem tudva a rossz hírrel bíró személyről, nem valószínű, hogy ismeretségük elején különleges bűnöket tételezne fel róla. De könnyen hajl</w:t>
      </w:r>
      <w:r>
        <w:rPr>
          <w:sz w:val="24"/>
        </w:rPr>
        <w:t>a</w:t>
      </w:r>
      <w:r>
        <w:rPr>
          <w:sz w:val="24"/>
        </w:rPr>
        <w:t>mos arra, hogy alaptalanul rosszhiszemű legyen, s legegyszerűbb cselekedeteit is előnytelenül m</w:t>
      </w:r>
      <w:r>
        <w:rPr>
          <w:sz w:val="24"/>
        </w:rPr>
        <w:t>a</w:t>
      </w:r>
      <w:r>
        <w:rPr>
          <w:sz w:val="24"/>
        </w:rPr>
        <w:t>gyarázza. Ha az igazságot akarjuk követni, résen kell lennünk az ilyen befolyásokkal szemben is. Igyekezzünk magunk ítélni, s ne foga</w:t>
      </w:r>
      <w:r>
        <w:rPr>
          <w:sz w:val="24"/>
        </w:rPr>
        <w:t>d</w:t>
      </w:r>
      <w:r>
        <w:rPr>
          <w:sz w:val="24"/>
        </w:rPr>
        <w:t>juk el készen a közösség ítéletét, ami végeredményben éppen annyira babonaság, mint más hitbeli tévedés.</w:t>
      </w:r>
    </w:p>
    <w:p w14:paraId="3C6B71EC" w14:textId="77777777" w:rsidR="00221B60" w:rsidRDefault="00221B60" w:rsidP="00221B60">
      <w:pPr>
        <w:ind w:firstLine="741"/>
        <w:jc w:val="both"/>
        <w:rPr>
          <w:sz w:val="24"/>
        </w:rPr>
      </w:pPr>
    </w:p>
    <w:p w14:paraId="00FE4507" w14:textId="77777777" w:rsidR="00221B60" w:rsidRDefault="00221B60" w:rsidP="00221B60">
      <w:pPr>
        <w:pStyle w:val="Cmsor3"/>
        <w:spacing w:line="240" w:lineRule="auto"/>
      </w:pPr>
      <w:bookmarkStart w:id="97" w:name="_Toc300590989"/>
      <w:r>
        <w:t>A barátok befolyása</w:t>
      </w:r>
      <w:bookmarkEnd w:id="97"/>
    </w:p>
    <w:p w14:paraId="35AACC4D" w14:textId="77777777" w:rsidR="00221B60" w:rsidRDefault="00221B60" w:rsidP="00221B60">
      <w:pPr>
        <w:jc w:val="both"/>
        <w:rPr>
          <w:b/>
          <w:sz w:val="24"/>
          <w:u w:val="single"/>
        </w:rPr>
      </w:pPr>
    </w:p>
    <w:p w14:paraId="746C66A2" w14:textId="77777777" w:rsidR="00221B60" w:rsidRDefault="00221B60" w:rsidP="00D84337">
      <w:pPr>
        <w:ind w:firstLine="284"/>
        <w:jc w:val="both"/>
        <w:rPr>
          <w:sz w:val="24"/>
        </w:rPr>
      </w:pPr>
      <w:r>
        <w:rPr>
          <w:sz w:val="24"/>
        </w:rPr>
        <w:t>A barátok befolyásának gyakran igen nagy szerepe van az ember életében. Ezt már a kö</w:t>
      </w:r>
      <w:r>
        <w:rPr>
          <w:sz w:val="24"/>
        </w:rPr>
        <w:t>z</w:t>
      </w:r>
      <w:r>
        <w:rPr>
          <w:sz w:val="24"/>
        </w:rPr>
        <w:t>mondás is felismerte, amikor azt mondja, hogy az embert barátjáról lehet megismerni. A közmo</w:t>
      </w:r>
      <w:r>
        <w:rPr>
          <w:sz w:val="24"/>
        </w:rPr>
        <w:t>n</w:t>
      </w:r>
      <w:r>
        <w:rPr>
          <w:sz w:val="24"/>
        </w:rPr>
        <w:t>dás értelme szerintem az, hogy az ember a barátait rendesen egy bizonyos típushoz, vagy osztályhoz tartozókból válogatja ki, ami azt jelenti, hogy a típus, vagy osztály eszméivel rokonszenvez, s így azok benne is gyökeret vernek. De még ennél is többet jelent. Jó barátaink társaságában fogék</w:t>
      </w:r>
      <w:r>
        <w:rPr>
          <w:sz w:val="24"/>
        </w:rPr>
        <w:t>o</w:t>
      </w:r>
      <w:r>
        <w:rPr>
          <w:sz w:val="24"/>
        </w:rPr>
        <w:t>nyabb állapotban vagyunk. Szabadon átadjuk magunkat barátunk befolyásának, s hajlamosak v</w:t>
      </w:r>
      <w:r>
        <w:rPr>
          <w:sz w:val="24"/>
        </w:rPr>
        <w:t>a</w:t>
      </w:r>
      <w:r>
        <w:rPr>
          <w:sz w:val="24"/>
        </w:rPr>
        <w:t>gyunk a benne erősen kifejlődött jellemvonásokat magunkba fe</w:t>
      </w:r>
      <w:r>
        <w:rPr>
          <w:sz w:val="24"/>
        </w:rPr>
        <w:t>l</w:t>
      </w:r>
      <w:r>
        <w:rPr>
          <w:sz w:val="24"/>
        </w:rPr>
        <w:t>venni.</w:t>
      </w:r>
    </w:p>
    <w:p w14:paraId="7DAA5726" w14:textId="77777777" w:rsidR="00221B60" w:rsidRDefault="00221B60" w:rsidP="00D84337">
      <w:pPr>
        <w:ind w:firstLine="284"/>
        <w:jc w:val="both"/>
        <w:rPr>
          <w:sz w:val="24"/>
        </w:rPr>
      </w:pPr>
      <w:r>
        <w:rPr>
          <w:sz w:val="24"/>
        </w:rPr>
        <w:t>Még a fizikai világban is szívesen elfogadjuk barátunk meggyőződését, pusztán azért, mert ő mondja. Ez már maga olyan ajánlás, ami kedvező fogadtatást biztosít. Ennek rejtett oldala nem más, mint az egésznek egy magasabb síkra való kiterjesztése. Ha kitárjuk magu</w:t>
      </w:r>
      <w:r>
        <w:rPr>
          <w:sz w:val="24"/>
        </w:rPr>
        <w:t>n</w:t>
      </w:r>
      <w:r>
        <w:rPr>
          <w:sz w:val="24"/>
        </w:rPr>
        <w:t>kat barátaink felé, ez annyit jelent, hogy szimpatikus rezgésekre hangoljuk magunkat. Elf</w:t>
      </w:r>
      <w:r>
        <w:rPr>
          <w:sz w:val="24"/>
        </w:rPr>
        <w:t>o</w:t>
      </w:r>
      <w:r>
        <w:rPr>
          <w:sz w:val="24"/>
        </w:rPr>
        <w:t>gadjuk, és magunkévá tesszük gondolathullámaikat. Ha ezek határozottak, belevésődnek magasabb testeinkbe, s a rokonszenv hu</w:t>
      </w:r>
      <w:r>
        <w:rPr>
          <w:sz w:val="24"/>
        </w:rPr>
        <w:t>l</w:t>
      </w:r>
      <w:r>
        <w:rPr>
          <w:sz w:val="24"/>
        </w:rPr>
        <w:t>lámaival keverten jelentkeznek. Érzelmeinkre is hivatkoznak, tehát ítéletünk ebben az esetben biz</w:t>
      </w:r>
      <w:r>
        <w:rPr>
          <w:sz w:val="24"/>
        </w:rPr>
        <w:t>o</w:t>
      </w:r>
      <w:r>
        <w:rPr>
          <w:sz w:val="24"/>
        </w:rPr>
        <w:t>nyos fokig kevésbé alapos. Ez egyrészről azzal a veszéllyel jár, hogy a befolyást mérlegelés nélkül elfogadjuk, másrészről megvan az előnye, hogy a szimpatikus fogadtatás és vizsgálat biztosítva van. A bölcsesség ösvényén minden új véleményt oly jóindulattal kell fogadnunk, mintha legjobb bar</w:t>
      </w:r>
      <w:r>
        <w:rPr>
          <w:sz w:val="24"/>
        </w:rPr>
        <w:t>á</w:t>
      </w:r>
      <w:r>
        <w:rPr>
          <w:sz w:val="24"/>
        </w:rPr>
        <w:t>tunktól jönne, viszont oly gondosan kell megvizsgá</w:t>
      </w:r>
      <w:r>
        <w:rPr>
          <w:sz w:val="24"/>
        </w:rPr>
        <w:t>l</w:t>
      </w:r>
      <w:r>
        <w:rPr>
          <w:sz w:val="24"/>
        </w:rPr>
        <w:t>nunk, mintha ellenséges forrásból származna.</w:t>
      </w:r>
    </w:p>
    <w:p w14:paraId="0ADE4837" w14:textId="77777777" w:rsidR="00221B60" w:rsidRDefault="00221B60" w:rsidP="00221B60">
      <w:pPr>
        <w:ind w:firstLine="712"/>
        <w:jc w:val="both"/>
        <w:rPr>
          <w:sz w:val="24"/>
        </w:rPr>
      </w:pPr>
    </w:p>
    <w:p w14:paraId="0C851FC1" w14:textId="77777777" w:rsidR="00221B60" w:rsidRDefault="00221B60" w:rsidP="00221B60">
      <w:pPr>
        <w:pStyle w:val="Cmsor3"/>
        <w:spacing w:line="240" w:lineRule="auto"/>
      </w:pPr>
      <w:bookmarkStart w:id="98" w:name="_Toc300590990"/>
      <w:r>
        <w:t>Népszerű babonák</w:t>
      </w:r>
      <w:bookmarkEnd w:id="98"/>
    </w:p>
    <w:p w14:paraId="6A1FE44F" w14:textId="77777777" w:rsidR="00221B60" w:rsidRDefault="00221B60" w:rsidP="00221B60">
      <w:pPr>
        <w:jc w:val="both"/>
        <w:rPr>
          <w:b/>
          <w:sz w:val="24"/>
          <w:u w:val="single"/>
        </w:rPr>
      </w:pPr>
    </w:p>
    <w:p w14:paraId="6486A98D" w14:textId="77777777" w:rsidR="00221B60" w:rsidRDefault="00221B60" w:rsidP="00D84337">
      <w:pPr>
        <w:ind w:firstLine="284"/>
        <w:jc w:val="both"/>
        <w:rPr>
          <w:sz w:val="24"/>
        </w:rPr>
      </w:pPr>
      <w:r>
        <w:rPr>
          <w:sz w:val="24"/>
        </w:rPr>
        <w:t>Ne feledjük, hogy a babonák nemcsak vallásos dolgokra vonatkoznak. A világot járt angol ember tapasztalta már, hogy a kontinens bizonyos részein kifejezetten babonaságból nem engedik be a friss levegőt a szobába, vagy a vasúti kocsiba, bár a tudomány is azt tanítja, hogy a friss levegő éle</w:t>
      </w:r>
      <w:r>
        <w:rPr>
          <w:sz w:val="24"/>
        </w:rPr>
        <w:t>t</w:t>
      </w:r>
      <w:r>
        <w:rPr>
          <w:sz w:val="24"/>
        </w:rPr>
        <w:t>szükséglet. Ellentmondás nélkül elismerjük azt a tudományos tanítást, hogy a napfény megöli a betegségcsírákat, és felfrissíti a levegőt. Nem vitatható tehát, hogy minél szabadabban kell bebocs</w:t>
      </w:r>
      <w:r>
        <w:rPr>
          <w:sz w:val="24"/>
        </w:rPr>
        <w:t>á</w:t>
      </w:r>
      <w:r>
        <w:rPr>
          <w:sz w:val="24"/>
        </w:rPr>
        <w:t>tani házainkba, különösen azokban a szerencsétlen országokban, ahol úgyis oly keveset látunk bel</w:t>
      </w:r>
      <w:r>
        <w:rPr>
          <w:sz w:val="24"/>
        </w:rPr>
        <w:t>ő</w:t>
      </w:r>
      <w:r>
        <w:rPr>
          <w:sz w:val="24"/>
        </w:rPr>
        <w:t>le. Mégis ahelyett, hogy elfogadnák és felhasználnák az áldást, sok háziasszony alapos erőfeszítés</w:t>
      </w:r>
      <w:r>
        <w:rPr>
          <w:sz w:val="24"/>
        </w:rPr>
        <w:t>e</w:t>
      </w:r>
      <w:r>
        <w:rPr>
          <w:sz w:val="24"/>
        </w:rPr>
        <w:t>ket tesz, hogy kizárja a napfényt. A függönyök, és szőnyegek színét félti babonásan. Nem lehet t</w:t>
      </w:r>
      <w:r>
        <w:rPr>
          <w:sz w:val="24"/>
        </w:rPr>
        <w:t>a</w:t>
      </w:r>
      <w:r>
        <w:rPr>
          <w:sz w:val="24"/>
        </w:rPr>
        <w:t>gadni, hogy a napfény bizonyos színeket kifakít, de a tudatlanok különös arányérzékére jellemző, hogy a kifakult színeknek nagyobb jelentőséget tulajdonítanak, mint a fizikai egészségnek, és tiszt</w:t>
      </w:r>
      <w:r>
        <w:rPr>
          <w:sz w:val="24"/>
        </w:rPr>
        <w:t>a</w:t>
      </w:r>
      <w:r>
        <w:rPr>
          <w:sz w:val="24"/>
        </w:rPr>
        <w:t>ságnak, ami pedig a napfény beengedésével jár. A civilizáció fokozatosan terjed, de még mindig vannak városok és falvak, ahol a tudatlan ősök babonáit követve elvetik az egészségtan modern módszereit.</w:t>
      </w:r>
    </w:p>
    <w:p w14:paraId="1D2373EC" w14:textId="77777777" w:rsidR="00221B60" w:rsidRDefault="00221B60" w:rsidP="00D84337">
      <w:pPr>
        <w:ind w:firstLine="284"/>
        <w:jc w:val="both"/>
        <w:rPr>
          <w:sz w:val="24"/>
        </w:rPr>
      </w:pPr>
      <w:r>
        <w:rPr>
          <w:sz w:val="24"/>
        </w:rPr>
        <w:t>A magukat haladottabbnak tartó emberek között is élnek még a történelem előtti idők baboná</w:t>
      </w:r>
      <w:r>
        <w:rPr>
          <w:sz w:val="24"/>
        </w:rPr>
        <w:t>i</w:t>
      </w:r>
      <w:r>
        <w:rPr>
          <w:sz w:val="24"/>
        </w:rPr>
        <w:t>nak kis maradványai. Sokan a világért sem kezdenének el valamit pénteki napon, s kétségbee</w:t>
      </w:r>
      <w:r>
        <w:rPr>
          <w:sz w:val="24"/>
        </w:rPr>
        <w:t>s</w:t>
      </w:r>
      <w:r>
        <w:rPr>
          <w:sz w:val="24"/>
        </w:rPr>
        <w:t>nek, ha tizenhárman ülnek az asztalnál. Mások bizonyos napokat szerencséseknek, illetve bajt h</w:t>
      </w:r>
      <w:r>
        <w:rPr>
          <w:sz w:val="24"/>
        </w:rPr>
        <w:t>o</w:t>
      </w:r>
      <w:r>
        <w:rPr>
          <w:sz w:val="24"/>
        </w:rPr>
        <w:t>zóknak tartanak, s eszerint rendezik be életüket. Nem tagadom, hogy a meggyőző esetek nagy sz</w:t>
      </w:r>
      <w:r>
        <w:rPr>
          <w:sz w:val="24"/>
        </w:rPr>
        <w:t>á</w:t>
      </w:r>
      <w:r>
        <w:rPr>
          <w:sz w:val="24"/>
        </w:rPr>
        <w:t>mát már nem lehet pusztán véletlennek tulajdonítani, s hogy bizonyos számok különböző módon kapcsola</w:t>
      </w:r>
      <w:r>
        <w:rPr>
          <w:sz w:val="24"/>
        </w:rPr>
        <w:t>t</w:t>
      </w:r>
      <w:r>
        <w:rPr>
          <w:sz w:val="24"/>
        </w:rPr>
        <w:t>ban vannak egyes személyek, vagy családok sorsával. Ezt a kérdést nem tudtam még teljesen tis</w:t>
      </w:r>
      <w:r>
        <w:rPr>
          <w:sz w:val="24"/>
        </w:rPr>
        <w:t>z</w:t>
      </w:r>
      <w:r>
        <w:rPr>
          <w:sz w:val="24"/>
        </w:rPr>
        <w:t>tázni, s helytelen lenne tagadni a tényeket csak azért, mert nincs rájuk megfelelő magyarázat. Ak</w:t>
      </w:r>
      <w:r>
        <w:rPr>
          <w:sz w:val="24"/>
        </w:rPr>
        <w:t>i</w:t>
      </w:r>
      <w:r>
        <w:rPr>
          <w:sz w:val="24"/>
        </w:rPr>
        <w:t>ket ez a tárgykör érdekel, olvassák el Baring-Gould „Curious Myths of the Middle Ages” c. kön</w:t>
      </w:r>
      <w:r>
        <w:rPr>
          <w:sz w:val="24"/>
        </w:rPr>
        <w:t>y</w:t>
      </w:r>
      <w:r>
        <w:rPr>
          <w:sz w:val="24"/>
        </w:rPr>
        <w:t>vének függelékét.</w:t>
      </w:r>
    </w:p>
    <w:p w14:paraId="7422D536" w14:textId="77777777" w:rsidR="00221B60" w:rsidRDefault="00221B60" w:rsidP="00D84337">
      <w:pPr>
        <w:ind w:firstLine="284"/>
        <w:jc w:val="both"/>
        <w:rPr>
          <w:sz w:val="24"/>
        </w:rPr>
      </w:pPr>
      <w:r>
        <w:rPr>
          <w:sz w:val="24"/>
        </w:rPr>
        <w:t>Nem kételkedem a közönségesen bolygói befolyásoknak nevezett dolgok létezésében. Ezeknek rejtett oldalát könyvem más helyén már elmagyaráztam. De állítom, hogy bár ezek a bef</w:t>
      </w:r>
      <w:r>
        <w:rPr>
          <w:sz w:val="24"/>
        </w:rPr>
        <w:t>o</w:t>
      </w:r>
      <w:r>
        <w:rPr>
          <w:sz w:val="24"/>
        </w:rPr>
        <w:t>lyások megkönnyíthetik, vagy megnehezíthetik valamely dolog elvégzését bizonyos napokon, mé</w:t>
      </w:r>
      <w:r>
        <w:rPr>
          <w:sz w:val="24"/>
        </w:rPr>
        <w:t>g</w:t>
      </w:r>
      <w:r>
        <w:rPr>
          <w:sz w:val="24"/>
        </w:rPr>
        <w:t>sem akadályozhatják meg magános, vagy kombinált erőikkel az erős embert a</w:t>
      </w:r>
      <w:r>
        <w:rPr>
          <w:sz w:val="24"/>
        </w:rPr>
        <w:t>b</w:t>
      </w:r>
      <w:r>
        <w:rPr>
          <w:sz w:val="24"/>
        </w:rPr>
        <w:t>ban, hogy pontosan úgy rendezze be életét, ahogy legjobbnak látja. A mondás szerint a bölcs uralkodik csillagain, a balga engedelmeskedik nekik. Ha valaki rabszolgája lesz ezeknek a befolyásoknak, az annyit jelent, hogy babonát csinál belőlük.</w:t>
      </w:r>
    </w:p>
    <w:p w14:paraId="775A6676" w14:textId="77777777" w:rsidR="00221B60" w:rsidRDefault="00221B60" w:rsidP="00221B60">
      <w:pPr>
        <w:ind w:firstLine="784"/>
        <w:jc w:val="both"/>
        <w:rPr>
          <w:sz w:val="24"/>
        </w:rPr>
      </w:pPr>
    </w:p>
    <w:p w14:paraId="6219A1CB" w14:textId="77777777" w:rsidR="00221B60" w:rsidRDefault="00221B60" w:rsidP="00221B60">
      <w:pPr>
        <w:pStyle w:val="Cmsor3"/>
        <w:spacing w:line="240" w:lineRule="auto"/>
      </w:pPr>
      <w:bookmarkStart w:id="99" w:name="_Toc300590991"/>
      <w:r>
        <w:t>A pletykától való félelem</w:t>
      </w:r>
      <w:bookmarkEnd w:id="99"/>
    </w:p>
    <w:p w14:paraId="0C60DC5D" w14:textId="77777777" w:rsidR="00221B60" w:rsidRDefault="00221B60" w:rsidP="00221B60">
      <w:pPr>
        <w:jc w:val="both"/>
        <w:rPr>
          <w:b/>
          <w:sz w:val="24"/>
          <w:u w:val="single"/>
        </w:rPr>
      </w:pPr>
    </w:p>
    <w:p w14:paraId="7AF299AC" w14:textId="77777777" w:rsidR="00221B60" w:rsidRDefault="00221B60" w:rsidP="00D84337">
      <w:pPr>
        <w:ind w:firstLine="284"/>
        <w:jc w:val="both"/>
        <w:rPr>
          <w:sz w:val="24"/>
        </w:rPr>
      </w:pPr>
      <w:r>
        <w:rPr>
          <w:sz w:val="24"/>
        </w:rPr>
        <w:t>Az összes tabu közöl, amit magunknak csinálunk, talán a legnagyobb és legszerencsé</w:t>
      </w:r>
      <w:r>
        <w:rPr>
          <w:sz w:val="24"/>
        </w:rPr>
        <w:t>t</w:t>
      </w:r>
      <w:r>
        <w:rPr>
          <w:sz w:val="24"/>
        </w:rPr>
        <w:t>lenebb az attól való félelem, hogy mit fognak szólni a szomszédok. Sokan úgy látszik, csak azért élnek, hogy beszéljenek róluk. Legalább is erre kell következtetnünk abból, hogy ezt használják mindenben próbakőként. Minden ténykedésüknél az a fokmérő, hogy milyen benyomást fog kelteni szomszé</w:t>
      </w:r>
      <w:r>
        <w:rPr>
          <w:sz w:val="24"/>
        </w:rPr>
        <w:t>d</w:t>
      </w:r>
      <w:r w:rsidR="00C44A78">
        <w:rPr>
          <w:sz w:val="24"/>
        </w:rPr>
        <w:t>j</w:t>
      </w:r>
      <w:r>
        <w:rPr>
          <w:sz w:val="24"/>
        </w:rPr>
        <w:t>aikban. Nem azt kérdik magukról: „Helyes, vagy helytelen-e, amit cselekedni szándékozom?” h</w:t>
      </w:r>
      <w:r>
        <w:rPr>
          <w:sz w:val="24"/>
        </w:rPr>
        <w:t>a</w:t>
      </w:r>
      <w:r>
        <w:rPr>
          <w:sz w:val="24"/>
        </w:rPr>
        <w:t>nem azt: „Mit fog ehhez szólni X.Y.?”</w:t>
      </w:r>
    </w:p>
    <w:p w14:paraId="47FE5D09" w14:textId="77777777" w:rsidR="00221B60" w:rsidRDefault="00221B60" w:rsidP="00D84337">
      <w:pPr>
        <w:ind w:firstLine="284"/>
        <w:jc w:val="both"/>
        <w:rPr>
          <w:sz w:val="24"/>
        </w:rPr>
      </w:pPr>
      <w:r>
        <w:rPr>
          <w:sz w:val="24"/>
        </w:rPr>
        <w:t>A rabszolgaságnak talán ez a legrettenetesebb alakja. De csak el kell határoznunk, és könnyen megszabadulhatunk tőle. Amit mások mondanak, csak annyi jelentőséggel bírhat számunkra, amennyit mi magunk adunk neki. Elég, ha megértetjük magunkkal, hogy a legk</w:t>
      </w:r>
      <w:r>
        <w:rPr>
          <w:sz w:val="24"/>
        </w:rPr>
        <w:t>e</w:t>
      </w:r>
      <w:r>
        <w:rPr>
          <w:sz w:val="24"/>
        </w:rPr>
        <w:t>vésbé sem fontos, amit mások mondanak, és máris tökéletesen felszabadultunk. Ezt a leckét az okkultista haladásának már egész korai fokán meg kell tanulja. Miután magasabb színvonalon él, csak a magasabb sze</w:t>
      </w:r>
      <w:r>
        <w:rPr>
          <w:sz w:val="24"/>
        </w:rPr>
        <w:t>m</w:t>
      </w:r>
      <w:r>
        <w:rPr>
          <w:sz w:val="24"/>
        </w:rPr>
        <w:t>pontok befolyását engedheti meg magának. A dolgok rejtett oldalait veszi számításba, amiről a le</w:t>
      </w:r>
      <w:r>
        <w:rPr>
          <w:sz w:val="24"/>
        </w:rPr>
        <w:t>g</w:t>
      </w:r>
      <w:r>
        <w:rPr>
          <w:sz w:val="24"/>
        </w:rPr>
        <w:t>többen mit sem tudnak. Ítéletét ezekre alapítva, maga határozza meg, mi a rossz és mi a jó, és ha egyszer elhatározta, nem zavartata magát attól, hogy mit mondanak a többiek. Számunkra nem az a fontos, amit mások mondanak rólunk, hanem az, amit mi magunk gondolunk.</w:t>
      </w:r>
    </w:p>
    <w:p w14:paraId="0443FE5C" w14:textId="77777777" w:rsidR="00221B60" w:rsidRDefault="00221B60" w:rsidP="00221B60">
      <w:pPr>
        <w:ind w:firstLine="741"/>
        <w:jc w:val="both"/>
        <w:rPr>
          <w:sz w:val="24"/>
        </w:rPr>
      </w:pPr>
    </w:p>
    <w:p w14:paraId="3F81CBF7" w14:textId="77777777" w:rsidR="00221B60" w:rsidRDefault="00221B60" w:rsidP="00221B60">
      <w:pPr>
        <w:pStyle w:val="Cmsor3"/>
        <w:spacing w:line="240" w:lineRule="auto"/>
      </w:pPr>
      <w:bookmarkStart w:id="100" w:name="_Toc300590992"/>
      <w:r>
        <w:t>A jobbik oldal</w:t>
      </w:r>
      <w:bookmarkEnd w:id="100"/>
    </w:p>
    <w:p w14:paraId="717A9393" w14:textId="77777777" w:rsidR="00221B60" w:rsidRDefault="00221B60" w:rsidP="00221B60">
      <w:pPr>
        <w:jc w:val="both"/>
        <w:rPr>
          <w:b/>
          <w:sz w:val="24"/>
          <w:u w:val="single"/>
        </w:rPr>
      </w:pPr>
    </w:p>
    <w:p w14:paraId="067C6E3C" w14:textId="77777777" w:rsidR="00221B60" w:rsidRDefault="00221B60" w:rsidP="00D84337">
      <w:pPr>
        <w:ind w:firstLine="284"/>
        <w:jc w:val="both"/>
        <w:rPr>
          <w:sz w:val="24"/>
        </w:rPr>
      </w:pPr>
      <w:r>
        <w:rPr>
          <w:sz w:val="24"/>
        </w:rPr>
        <w:t>Szerencsére a gondolatnak ezt a nagy, erejét épp úgy lehet jóra, mint rosszra felhasználni, s b</w:t>
      </w:r>
      <w:r>
        <w:rPr>
          <w:sz w:val="24"/>
        </w:rPr>
        <w:t>i</w:t>
      </w:r>
      <w:r>
        <w:rPr>
          <w:sz w:val="24"/>
        </w:rPr>
        <w:t>zonyos dolgokban a közvélemény nyomása olykor az igazság és a becsületesség oldalán hat. A közvélemény végeredményben a többség véleményét képviseli, és nyomása a helyes irányban hat azoknál, akik még nem érték el a többség fejlődési fokát. Valójában, az elfogadott nézeteknek ez a tömege teszi lehetővé a társadalmi és civilizált életet. Különben ki lennénk szolgáltatva annak, aki közülünk a legkíméletlenebb és leglelkiismeretlenebb. Az okkultizmus tanulmányozója azonban arra törekszik, hogy a többség színvonala fölé emelkedjék. Ezért szükséges, hogy megtanuljon öná</w:t>
      </w:r>
      <w:r>
        <w:rPr>
          <w:sz w:val="24"/>
        </w:rPr>
        <w:t>l</w:t>
      </w:r>
      <w:r>
        <w:rPr>
          <w:sz w:val="24"/>
        </w:rPr>
        <w:t>lóan gondolkozni, s ne fogadjon el kész vél</w:t>
      </w:r>
      <w:r>
        <w:rPr>
          <w:sz w:val="24"/>
        </w:rPr>
        <w:t>e</w:t>
      </w:r>
      <w:r>
        <w:rPr>
          <w:sz w:val="24"/>
        </w:rPr>
        <w:t>ményt anélkül, hogy meg ne vizsgálná. De azt meg kell adnunk, hogy ha a közvélemény nem is ír elő valami magas színvonalat a magatartásra nézve, de legalább magasrendű eszményt tűz ki maga elé, és tudja értékelni a nemes és hősies cselekedetet. Osztályönérzet és esprit de corps bajt okozhatnak, ha mások megvetésére tanítanak. De sok jót is tesznek, ha mértéket állítanak, ami alá az ember úgy érzi, nem süllyedhet.</w:t>
      </w:r>
    </w:p>
    <w:p w14:paraId="6E9DA2C6" w14:textId="77777777" w:rsidR="00221B60" w:rsidRDefault="00221B60" w:rsidP="00D84337">
      <w:pPr>
        <w:ind w:firstLine="284"/>
        <w:jc w:val="both"/>
        <w:rPr>
          <w:sz w:val="24"/>
        </w:rPr>
      </w:pPr>
      <w:r>
        <w:rPr>
          <w:sz w:val="24"/>
        </w:rPr>
        <w:t>Angliában megszoktuk, hogy erkölcseinket a vallásnak tulajdonítsuk, míg az igazság az, hogy t</w:t>
      </w:r>
      <w:r>
        <w:rPr>
          <w:sz w:val="24"/>
        </w:rPr>
        <w:t>u</w:t>
      </w:r>
      <w:r>
        <w:rPr>
          <w:sz w:val="24"/>
        </w:rPr>
        <w:t>lajdonképpen nagyon kevés kapcsolat van a kettő között. Európa országaiban a kulturált osztályok nagy részének egyáltalán nincs vallásos hite. Talán bizonyos mértékig elfogadnak néhány általános dogmát, mert komolyan úgysem gondolkoztak felette. De tév</w:t>
      </w:r>
      <w:r>
        <w:rPr>
          <w:sz w:val="24"/>
        </w:rPr>
        <w:t>e</w:t>
      </w:r>
      <w:r>
        <w:rPr>
          <w:sz w:val="24"/>
        </w:rPr>
        <w:t>dés volna azt hinnünk, hogy vallásos meggondolások irányítanák cselekedeteiket, vagy jelentős szerepet já</w:t>
      </w:r>
      <w:r>
        <w:rPr>
          <w:sz w:val="24"/>
        </w:rPr>
        <w:t>t</w:t>
      </w:r>
      <w:r>
        <w:rPr>
          <w:sz w:val="24"/>
        </w:rPr>
        <w:t>szanának életükben.</w:t>
      </w:r>
    </w:p>
    <w:p w14:paraId="307A81DD" w14:textId="77777777" w:rsidR="00221B60" w:rsidRDefault="00221B60" w:rsidP="00D84337">
      <w:pPr>
        <w:ind w:firstLine="284"/>
        <w:jc w:val="both"/>
        <w:rPr>
          <w:sz w:val="24"/>
        </w:rPr>
      </w:pPr>
      <w:r>
        <w:rPr>
          <w:sz w:val="24"/>
        </w:rPr>
        <w:t>Ellenben nagyban befolyásolja őket, éspedig mindig a jó irányban egy másik gondolatkör, – a becsületérzés. A gentleman minden fajban felállít magának egy becsületkódexet. Vannak dolgok, amiket nem szabad megtenni, s amiket nem is tesz meg, pusztán azért, mert ő gentleman. Saját szemében alacsonyítaná le magát, ha valamit is megtenne ezekből. Nem b</w:t>
      </w:r>
      <w:r>
        <w:rPr>
          <w:sz w:val="24"/>
        </w:rPr>
        <w:t>e</w:t>
      </w:r>
      <w:r>
        <w:rPr>
          <w:sz w:val="24"/>
        </w:rPr>
        <w:t>csülhetné többé saját magát. De nem is érez kísértést ezekkel szemben, mert egyszerűen leh</w:t>
      </w:r>
      <w:r>
        <w:rPr>
          <w:sz w:val="24"/>
        </w:rPr>
        <w:t>e</w:t>
      </w:r>
      <w:r>
        <w:rPr>
          <w:sz w:val="24"/>
        </w:rPr>
        <w:t>tetlennek tartja megtenni. Valótlant állítani, aljas, vagy becstelen dolgot cselekedni, megsé</w:t>
      </w:r>
      <w:r>
        <w:rPr>
          <w:sz w:val="24"/>
        </w:rPr>
        <w:t>r</w:t>
      </w:r>
      <w:r>
        <w:rPr>
          <w:sz w:val="24"/>
        </w:rPr>
        <w:t>teni egy nőt, – mindez és ezekhez hasonlók nem fordulhatnak elő életmódjában. Az osztál</w:t>
      </w:r>
      <w:r>
        <w:rPr>
          <w:sz w:val="24"/>
        </w:rPr>
        <w:t>y</w:t>
      </w:r>
      <w:r>
        <w:rPr>
          <w:sz w:val="24"/>
        </w:rPr>
        <w:t>önérzetnek ez a formája jó irányban hat és mindenképpen bátorítandó. Ugyanez kisebb mértékben megtalálható egyes kollégiumok hagyom</w:t>
      </w:r>
      <w:r>
        <w:rPr>
          <w:sz w:val="24"/>
        </w:rPr>
        <w:t>á</w:t>
      </w:r>
      <w:r>
        <w:rPr>
          <w:sz w:val="24"/>
        </w:rPr>
        <w:t>nyaiban. Sok fiú, amikor kísértést érez, hogy tisztességtelen módon szabaduljon valami kényes helyzetből, így szól magához: „Nem teh</w:t>
      </w:r>
      <w:r>
        <w:rPr>
          <w:sz w:val="24"/>
        </w:rPr>
        <w:t>e</w:t>
      </w:r>
      <w:r>
        <w:rPr>
          <w:sz w:val="24"/>
        </w:rPr>
        <w:t>tem meg régi iskolám miatt. Ne mondhassák, hogy egyik tagja ennyire süllyedt.” A közvél</w:t>
      </w:r>
      <w:r>
        <w:rPr>
          <w:sz w:val="24"/>
        </w:rPr>
        <w:t>e</w:t>
      </w:r>
      <w:r>
        <w:rPr>
          <w:sz w:val="24"/>
        </w:rPr>
        <w:t>ménynek tehát éppen úgy megvan a jó, mint a rossz oldala. A mi dolgunk, hogy a megkülönbö</w:t>
      </w:r>
      <w:r>
        <w:rPr>
          <w:sz w:val="24"/>
        </w:rPr>
        <w:t>z</w:t>
      </w:r>
      <w:r>
        <w:rPr>
          <w:sz w:val="24"/>
        </w:rPr>
        <w:t>tetés nagy erényét gyakoroljuk, és elválasszuk a kívánatost a nem-kívánatostól.</w:t>
      </w:r>
    </w:p>
    <w:p w14:paraId="66D4BF8B" w14:textId="77777777" w:rsidR="00221B60" w:rsidRDefault="00221B60" w:rsidP="00D84337">
      <w:pPr>
        <w:ind w:firstLine="284"/>
        <w:jc w:val="both"/>
        <w:rPr>
          <w:sz w:val="24"/>
        </w:rPr>
      </w:pPr>
      <w:r>
        <w:rPr>
          <w:sz w:val="24"/>
        </w:rPr>
        <w:t>Egy másik dolgot is jó észben tartani. A közvéleménynek ezt a nagy, nehézkes és buta erejét la</w:t>
      </w:r>
      <w:r>
        <w:rPr>
          <w:sz w:val="24"/>
        </w:rPr>
        <w:t>s</w:t>
      </w:r>
      <w:r>
        <w:rPr>
          <w:sz w:val="24"/>
        </w:rPr>
        <w:t>san és fokozatosan alakítani és befolyásolni lehet. Mi magunk is a köznek tagjai v</w:t>
      </w:r>
      <w:r>
        <w:rPr>
          <w:sz w:val="24"/>
        </w:rPr>
        <w:t>a</w:t>
      </w:r>
      <w:r>
        <w:rPr>
          <w:sz w:val="24"/>
        </w:rPr>
        <w:t>gyunk, s a nagy törvény szerint bizonyos mértékig a mi nézeteink is befolyásolnak másokat. E dolgokra vonatkoz</w:t>
      </w:r>
      <w:r>
        <w:rPr>
          <w:sz w:val="24"/>
        </w:rPr>
        <w:t>ó</w:t>
      </w:r>
      <w:r>
        <w:rPr>
          <w:sz w:val="24"/>
        </w:rPr>
        <w:t>lag az utóbbi harminc évben óriási változás állott be a modern gondolk</w:t>
      </w:r>
      <w:r>
        <w:rPr>
          <w:sz w:val="24"/>
        </w:rPr>
        <w:t>o</w:t>
      </w:r>
      <w:r>
        <w:rPr>
          <w:sz w:val="24"/>
        </w:rPr>
        <w:t>zásban, s ezt nagyrészt a Teozófiai Társulat állhatatos és kitartó munkájának lehet tulajdonít</w:t>
      </w:r>
      <w:r>
        <w:rPr>
          <w:sz w:val="24"/>
        </w:rPr>
        <w:t>a</w:t>
      </w:r>
      <w:r>
        <w:rPr>
          <w:sz w:val="24"/>
        </w:rPr>
        <w:t>ni. Éveken át nem szűntünk meg beszélni, írni, és mindenek felett egészségesen és ésszer</w:t>
      </w:r>
      <w:r>
        <w:rPr>
          <w:sz w:val="24"/>
        </w:rPr>
        <w:t>ű</w:t>
      </w:r>
      <w:r>
        <w:rPr>
          <w:sz w:val="24"/>
        </w:rPr>
        <w:t>en gondolkozni ezekről a kérdésekről. Így cselekedvén rezgéseket árasztottunk ki és ezeknek hatása tisztán látszik napjaink gondolkod</w:t>
      </w:r>
      <w:r>
        <w:rPr>
          <w:sz w:val="24"/>
        </w:rPr>
        <w:t>á</w:t>
      </w:r>
      <w:r>
        <w:rPr>
          <w:sz w:val="24"/>
        </w:rPr>
        <w:t>sának nagy átalakulásában. Csak azok, akik készek erre, jutnak el egészen a teozófiai gondolatig, de sok-sok ezer ember megteszi már a fele utat: eljutnak az új gondolkozásig, a spritizmusig, a szaba</w:t>
      </w:r>
      <w:r>
        <w:rPr>
          <w:sz w:val="24"/>
        </w:rPr>
        <w:t>d</w:t>
      </w:r>
      <w:r>
        <w:rPr>
          <w:sz w:val="24"/>
        </w:rPr>
        <w:t>elvű kereszténységig. A közvélemény esetében is, mint minden másban, a törvényt ismerni annyit tesz, mint kormányozni tudni er</w:t>
      </w:r>
      <w:r>
        <w:rPr>
          <w:sz w:val="24"/>
        </w:rPr>
        <w:t>ő</w:t>
      </w:r>
      <w:r>
        <w:rPr>
          <w:sz w:val="24"/>
        </w:rPr>
        <w:t>it.</w:t>
      </w:r>
    </w:p>
    <w:p w14:paraId="0AC5238C" w14:textId="77777777" w:rsidR="00C44A78" w:rsidRDefault="00C44A78" w:rsidP="00541718">
      <w:pPr>
        <w:pStyle w:val="Cmsor1"/>
        <w:rPr>
          <w:sz w:val="24"/>
        </w:rPr>
      </w:pPr>
    </w:p>
    <w:p w14:paraId="47F1627D" w14:textId="77777777" w:rsidR="00221B60" w:rsidRPr="00541718" w:rsidRDefault="00541718" w:rsidP="00541718">
      <w:pPr>
        <w:pStyle w:val="Cmsor1"/>
        <w:rPr>
          <w:bCs/>
          <w:sz w:val="32"/>
        </w:rPr>
      </w:pPr>
      <w:bookmarkStart w:id="101" w:name="_Toc300590993"/>
      <w:r w:rsidRPr="00541718">
        <w:rPr>
          <w:bCs/>
          <w:sz w:val="32"/>
        </w:rPr>
        <w:t>XI.</w:t>
      </w:r>
      <w:r w:rsidR="00221B60" w:rsidRPr="00541718">
        <w:rPr>
          <w:bCs/>
          <w:sz w:val="32"/>
        </w:rPr>
        <w:t xml:space="preserve"> fejezet</w:t>
      </w:r>
      <w:r w:rsidRPr="00541718">
        <w:rPr>
          <w:bCs/>
          <w:sz w:val="32"/>
        </w:rPr>
        <w:t xml:space="preserve"> </w:t>
      </w:r>
      <w:r w:rsidR="00221B60" w:rsidRPr="00541718">
        <w:rPr>
          <w:bCs/>
          <w:sz w:val="32"/>
          <w:u w:val="single"/>
        </w:rPr>
        <w:t>R</w:t>
      </w:r>
      <w:r w:rsidRPr="00541718">
        <w:rPr>
          <w:bCs/>
          <w:sz w:val="32"/>
          <w:u w:val="single"/>
        </w:rPr>
        <w:t>endkívüli események hatása</w:t>
      </w:r>
      <w:bookmarkEnd w:id="101"/>
    </w:p>
    <w:p w14:paraId="125C2AD5" w14:textId="77777777" w:rsidR="00221B60" w:rsidRDefault="00221B60" w:rsidP="00221B60"/>
    <w:p w14:paraId="74E3E38D" w14:textId="77777777" w:rsidR="00221B60" w:rsidRDefault="00221B60" w:rsidP="00221B60">
      <w:pPr>
        <w:pStyle w:val="Cmsor3"/>
        <w:spacing w:line="240" w:lineRule="auto"/>
      </w:pPr>
      <w:bookmarkStart w:id="102" w:name="_Toc300590994"/>
      <w:r>
        <w:t>Temetés</w:t>
      </w:r>
      <w:bookmarkEnd w:id="102"/>
    </w:p>
    <w:p w14:paraId="659D7E93" w14:textId="77777777" w:rsidR="00221B60" w:rsidRDefault="00221B60" w:rsidP="00221B60">
      <w:pPr>
        <w:jc w:val="both"/>
        <w:rPr>
          <w:b/>
          <w:sz w:val="24"/>
          <w:u w:val="single"/>
        </w:rPr>
      </w:pPr>
    </w:p>
    <w:p w14:paraId="660DAC09" w14:textId="77777777" w:rsidR="00221B60" w:rsidRDefault="00221B60" w:rsidP="00D84337">
      <w:pPr>
        <w:ind w:firstLine="284"/>
        <w:jc w:val="both"/>
        <w:rPr>
          <w:sz w:val="24"/>
        </w:rPr>
      </w:pPr>
      <w:r>
        <w:rPr>
          <w:sz w:val="24"/>
        </w:rPr>
        <w:t>Idáig főképpen állandó jellegű befolyásokat vettünk figyelembe. Ezek részben a természetből, részben embertársainkból áradnak felénk, és éppen folytonosságuk miatt rendesen nem veszünk róluk tudomást. Jó lesz tehát megemlítenünk azoknak az eseményeknek rejtett oldalát is, amelyek csupán alkalomadtán merülnek fel. Ilyenek például, ha temetésre megyünk, sebészeti műtétet v</w:t>
      </w:r>
      <w:r>
        <w:rPr>
          <w:sz w:val="24"/>
        </w:rPr>
        <w:t>é</w:t>
      </w:r>
      <w:r>
        <w:rPr>
          <w:sz w:val="24"/>
        </w:rPr>
        <w:t>geznek rajtunk, előadást hallgatunk, politikai összejövetelen, vagy spiritiszta ülésen veszünk részt. Ide tartoznak a vallásos felbuzdulások esetei, a háborúk, föl</w:t>
      </w:r>
      <w:r>
        <w:rPr>
          <w:sz w:val="24"/>
        </w:rPr>
        <w:t>d</w:t>
      </w:r>
      <w:r>
        <w:rPr>
          <w:sz w:val="24"/>
        </w:rPr>
        <w:t>rengések, vulkanikus kitörések, nagy világkatasztrófák.</w:t>
      </w:r>
    </w:p>
    <w:p w14:paraId="358DBEEB" w14:textId="77777777" w:rsidR="00221B60" w:rsidRDefault="00221B60" w:rsidP="00D84337">
      <w:pPr>
        <w:ind w:firstLine="284"/>
        <w:jc w:val="both"/>
        <w:rPr>
          <w:sz w:val="24"/>
        </w:rPr>
      </w:pPr>
      <w:r>
        <w:rPr>
          <w:sz w:val="24"/>
        </w:rPr>
        <w:t>Nézzük először, hogyan ha az emberre egy temetés rejtett oldala. Nem magára az elköltözöttre gondolok itt, bár ez sem érdektelen kérdés, mivel némely ember erre rendkívül erősen reagál. Fil</w:t>
      </w:r>
      <w:r>
        <w:rPr>
          <w:sz w:val="24"/>
        </w:rPr>
        <w:t>o</w:t>
      </w:r>
      <w:r>
        <w:rPr>
          <w:sz w:val="24"/>
        </w:rPr>
        <w:t>zófus hajlamú ember nem fog sokat törődni azzal, mit tesznek a testével, ami elvégre is csak egy elviselt ruha. De nem mindenki ilyen filozófus és ezeknek néha igen fontos ez a tény.</w:t>
      </w:r>
    </w:p>
    <w:p w14:paraId="19E21B8F" w14:textId="77777777" w:rsidR="00221B60" w:rsidRDefault="00221B60" w:rsidP="00D84337">
      <w:pPr>
        <w:ind w:firstLine="284"/>
        <w:jc w:val="both"/>
        <w:rPr>
          <w:sz w:val="24"/>
        </w:rPr>
      </w:pPr>
      <w:r>
        <w:rPr>
          <w:sz w:val="24"/>
        </w:rPr>
        <w:t>Az ókori történelemben számtalan bizonyságát látjuk annak, mennyire fontosnak találták az a</w:t>
      </w:r>
      <w:r>
        <w:rPr>
          <w:sz w:val="24"/>
        </w:rPr>
        <w:t>k</w:t>
      </w:r>
      <w:r>
        <w:rPr>
          <w:sz w:val="24"/>
        </w:rPr>
        <w:t>kori emberek, hogy haláluk után testüket illendően eltemessék. Azt hitték ugyanis, hogy enélkül nem folytathatják zavartalanul útjukat haláluk után. A legtöbb ógörög kísértethistória olyan emb</w:t>
      </w:r>
      <w:r>
        <w:rPr>
          <w:sz w:val="24"/>
        </w:rPr>
        <w:t>e</w:t>
      </w:r>
      <w:r>
        <w:rPr>
          <w:sz w:val="24"/>
        </w:rPr>
        <w:t>rekről szól, akik azért jöttek vissza, hogy holttestükről kellőképpen inté</w:t>
      </w:r>
      <w:r>
        <w:rPr>
          <w:sz w:val="24"/>
        </w:rPr>
        <w:t>z</w:t>
      </w:r>
      <w:r>
        <w:rPr>
          <w:sz w:val="24"/>
        </w:rPr>
        <w:t>kedjenek.</w:t>
      </w:r>
    </w:p>
    <w:p w14:paraId="1247FCCB" w14:textId="77777777" w:rsidR="00221B60" w:rsidRDefault="00221B60" w:rsidP="00D84337">
      <w:pPr>
        <w:ind w:firstLine="284"/>
        <w:jc w:val="both"/>
        <w:rPr>
          <w:sz w:val="24"/>
        </w:rPr>
      </w:pPr>
      <w:r>
        <w:rPr>
          <w:sz w:val="24"/>
        </w:rPr>
        <w:t>A mostani íreknél a szegényebb néposztályok ma is roppant sokat törődnek azzal, hogy mi tört</w:t>
      </w:r>
      <w:r>
        <w:rPr>
          <w:sz w:val="24"/>
        </w:rPr>
        <w:t>é</w:t>
      </w:r>
      <w:r>
        <w:rPr>
          <w:sz w:val="24"/>
        </w:rPr>
        <w:t>nik testükkel; többször találkoztam asszonyokkal, akiknek haláluk után az egye</w:t>
      </w:r>
      <w:r>
        <w:rPr>
          <w:sz w:val="24"/>
        </w:rPr>
        <w:t>t</w:t>
      </w:r>
      <w:r>
        <w:rPr>
          <w:sz w:val="24"/>
        </w:rPr>
        <w:t>len gondjuk nem a lelkük jóléte, vagy előmenetele volt, hanem az, hogy a temetési menetben lesz-e annyi kocsi és hogy a koporsójuk lesz-e olyan díszes, mint néhány héttel azelőtt a szomszédasszony temetésén.</w:t>
      </w:r>
    </w:p>
    <w:p w14:paraId="6EB9A1EE" w14:textId="77777777" w:rsidR="00221B60" w:rsidRDefault="00221B60" w:rsidP="00D84337">
      <w:pPr>
        <w:ind w:firstLine="284"/>
        <w:jc w:val="both"/>
        <w:rPr>
          <w:sz w:val="24"/>
        </w:rPr>
      </w:pPr>
      <w:r>
        <w:rPr>
          <w:sz w:val="24"/>
        </w:rPr>
        <w:t>Ez azonban csak egy kis kitérés. A mi megfigyelni valónk az, hogyan hat a temetés az itt ma</w:t>
      </w:r>
      <w:r>
        <w:rPr>
          <w:sz w:val="24"/>
        </w:rPr>
        <w:t>r</w:t>
      </w:r>
      <w:r>
        <w:rPr>
          <w:sz w:val="24"/>
        </w:rPr>
        <w:t>adottakra, bár a halott is rendszerint jelen van, és vérmérsékletének megfelelően különböző érzüle</w:t>
      </w:r>
      <w:r>
        <w:rPr>
          <w:sz w:val="24"/>
        </w:rPr>
        <w:t>t</w:t>
      </w:r>
      <w:r>
        <w:rPr>
          <w:sz w:val="24"/>
        </w:rPr>
        <w:t>tel nézi végig az eseményeket.</w:t>
      </w:r>
    </w:p>
    <w:p w14:paraId="62860B6A" w14:textId="77777777" w:rsidR="00221B60" w:rsidRDefault="00221B60" w:rsidP="00D84337">
      <w:pPr>
        <w:ind w:firstLine="284"/>
        <w:jc w:val="both"/>
        <w:rPr>
          <w:sz w:val="24"/>
        </w:rPr>
      </w:pPr>
      <w:r>
        <w:rPr>
          <w:sz w:val="24"/>
        </w:rPr>
        <w:t>Temetésen való részvétel határozottan elkerülendő cselekmény okkultista számára. De ha mér kénytelen részt venni, – tekintve, hogy a tudatlan és meg nem értő rokonság félremagyarázná von</w:t>
      </w:r>
      <w:r>
        <w:rPr>
          <w:sz w:val="24"/>
        </w:rPr>
        <w:t>a</w:t>
      </w:r>
      <w:r>
        <w:rPr>
          <w:sz w:val="24"/>
        </w:rPr>
        <w:t>kodását – akkor olyan pozitív és konstruktív magatartást tanúsítson, hogy ne a többiek mag</w:t>
      </w:r>
      <w:r>
        <w:rPr>
          <w:sz w:val="24"/>
        </w:rPr>
        <w:t>a</w:t>
      </w:r>
      <w:r>
        <w:rPr>
          <w:sz w:val="24"/>
        </w:rPr>
        <w:t>tartása hasson reá, hanem ellenkezőleg: ő befolyásolja akarata erejével társait.</w:t>
      </w:r>
    </w:p>
    <w:p w14:paraId="4B70C756" w14:textId="77777777" w:rsidR="00221B60" w:rsidRDefault="00221B60" w:rsidP="00D84337">
      <w:pPr>
        <w:ind w:firstLine="284"/>
        <w:jc w:val="both"/>
        <w:rPr>
          <w:sz w:val="24"/>
        </w:rPr>
      </w:pPr>
      <w:r>
        <w:rPr>
          <w:sz w:val="24"/>
        </w:rPr>
        <w:t>Gondoljon először is a megholtra (aki valószínűleg jelen van) erősen, barátságos érdeklődéssel és szeretettel, kívánjon neki békét és előmenetelt. Küldjön ugyanakkor pozitív gondolatokat a gy</w:t>
      </w:r>
      <w:r>
        <w:rPr>
          <w:sz w:val="24"/>
        </w:rPr>
        <w:t>á</w:t>
      </w:r>
      <w:r>
        <w:rPr>
          <w:sz w:val="24"/>
        </w:rPr>
        <w:t>szolóknak s próbálja beléjük szuggerálni, hogy nem szabad bánkódniuk, mert akit gyászolnak, vo</w:t>
      </w:r>
      <w:r>
        <w:rPr>
          <w:sz w:val="24"/>
        </w:rPr>
        <w:t>l</w:t>
      </w:r>
      <w:r>
        <w:rPr>
          <w:sz w:val="24"/>
        </w:rPr>
        <w:t>taképpen él, s az ő bánkódásuk csak hátrányára van új környezetében. Gondolataival összetar</w:t>
      </w:r>
      <w:r>
        <w:rPr>
          <w:sz w:val="24"/>
        </w:rPr>
        <w:t>t</w:t>
      </w:r>
      <w:r>
        <w:rPr>
          <w:sz w:val="24"/>
        </w:rPr>
        <w:t>hatja a gyászolókat, s megakadályozhatja, hogy hisztériának, vagy apátiának adják át magukat.</w:t>
      </w:r>
    </w:p>
    <w:p w14:paraId="409C0250" w14:textId="77777777" w:rsidR="00221B60" w:rsidRDefault="00221B60" w:rsidP="00D84337">
      <w:pPr>
        <w:ind w:firstLine="284"/>
        <w:jc w:val="both"/>
        <w:rPr>
          <w:sz w:val="24"/>
        </w:rPr>
      </w:pPr>
      <w:r>
        <w:rPr>
          <w:sz w:val="24"/>
        </w:rPr>
        <w:t>A mostani temetés távol áll az eszményitől. Régtől bevett szokás, hogy valami szertartás keret</w:t>
      </w:r>
      <w:r>
        <w:rPr>
          <w:sz w:val="24"/>
        </w:rPr>
        <w:t>é</w:t>
      </w:r>
      <w:r>
        <w:rPr>
          <w:sz w:val="24"/>
        </w:rPr>
        <w:t>ben kell félretenni a felszabadult egó levetett öltözékét; de a mostaninál valamivel jobbat is ki l</w:t>
      </w:r>
      <w:r>
        <w:rPr>
          <w:sz w:val="24"/>
        </w:rPr>
        <w:t>e</w:t>
      </w:r>
      <w:r>
        <w:rPr>
          <w:sz w:val="24"/>
        </w:rPr>
        <w:t>hetne gondolni. A falusi templomokban a temetés bizonyos fokig megfelelő, sőt némileg vigaszt</w:t>
      </w:r>
      <w:r>
        <w:rPr>
          <w:sz w:val="24"/>
        </w:rPr>
        <w:t>a</w:t>
      </w:r>
      <w:r>
        <w:rPr>
          <w:sz w:val="24"/>
        </w:rPr>
        <w:t>ló is; a gyászolók olyan helyen gyülekeznek, amely sokféle szent és felemelő eszmetársulást sugall.</w:t>
      </w:r>
    </w:p>
    <w:p w14:paraId="3C118942" w14:textId="77777777" w:rsidR="00221B60" w:rsidRDefault="00221B60" w:rsidP="00D84337">
      <w:pPr>
        <w:ind w:firstLine="284"/>
        <w:jc w:val="both"/>
        <w:rPr>
          <w:sz w:val="24"/>
        </w:rPr>
      </w:pPr>
      <w:r>
        <w:rPr>
          <w:sz w:val="24"/>
        </w:rPr>
        <w:t>A temető kápolnájában tartott szertartásról azonban semmi jót nem lehet mondani. Azt a helyet a temetésen kívül soha más célra nem használják, és az egész légkört a reményt</w:t>
      </w:r>
      <w:r>
        <w:rPr>
          <w:sz w:val="24"/>
        </w:rPr>
        <w:t>e</w:t>
      </w:r>
      <w:r>
        <w:rPr>
          <w:sz w:val="24"/>
        </w:rPr>
        <w:t>len bánat járja át. Rendszerint minden puszta és zord ott. Maguk a falak is a halottas ház kig</w:t>
      </w:r>
      <w:r>
        <w:rPr>
          <w:sz w:val="24"/>
        </w:rPr>
        <w:t>ő</w:t>
      </w:r>
      <w:r>
        <w:rPr>
          <w:sz w:val="24"/>
        </w:rPr>
        <w:t>zölgéseit árasztják. Ne feledjük, ha akad is egy-egy ember, aki tudja, mi a halál mögötti igazság, és a remén</w:t>
      </w:r>
      <w:r>
        <w:rPr>
          <w:sz w:val="24"/>
        </w:rPr>
        <w:t>y</w:t>
      </w:r>
      <w:r>
        <w:rPr>
          <w:sz w:val="24"/>
        </w:rPr>
        <w:t>teljes oldalát tekinti, a nagy tömegek értelmetlenül és borzadással nézik a halált. Az ilyen hely tehát telve van a legfeketébb kétségbeeséssel és szívbemarkoló aggodalommal. Következésképpen a le</w:t>
      </w:r>
      <w:r>
        <w:rPr>
          <w:sz w:val="24"/>
        </w:rPr>
        <w:t>g</w:t>
      </w:r>
      <w:r>
        <w:rPr>
          <w:sz w:val="24"/>
        </w:rPr>
        <w:t>rosszabb hely olyanokra nézve, akik már átélték azt, ami nekik a kedvesüktől való végleges elsz</w:t>
      </w:r>
      <w:r>
        <w:rPr>
          <w:sz w:val="24"/>
        </w:rPr>
        <w:t>a</w:t>
      </w:r>
      <w:r>
        <w:rPr>
          <w:sz w:val="24"/>
        </w:rPr>
        <w:t>kadásnak látszott.</w:t>
      </w:r>
    </w:p>
    <w:p w14:paraId="07CB8CC9" w14:textId="77777777" w:rsidR="00221B60" w:rsidRDefault="00221B60" w:rsidP="00221B60">
      <w:pPr>
        <w:ind w:firstLine="784"/>
        <w:jc w:val="both"/>
        <w:rPr>
          <w:sz w:val="24"/>
        </w:rPr>
      </w:pPr>
    </w:p>
    <w:p w14:paraId="26E4AC66" w14:textId="77777777" w:rsidR="00221B60" w:rsidRDefault="00221B60" w:rsidP="00221B60">
      <w:pPr>
        <w:pStyle w:val="Cmsor3"/>
        <w:spacing w:line="240" w:lineRule="auto"/>
      </w:pPr>
      <w:bookmarkStart w:id="103" w:name="_Toc300590995"/>
      <w:r>
        <w:t>A porhüvely sorsa</w:t>
      </w:r>
      <w:bookmarkEnd w:id="103"/>
    </w:p>
    <w:p w14:paraId="2DB6936E" w14:textId="77777777" w:rsidR="00221B60" w:rsidRDefault="00221B60" w:rsidP="00221B60">
      <w:pPr>
        <w:jc w:val="both"/>
        <w:rPr>
          <w:b/>
          <w:sz w:val="24"/>
          <w:u w:val="single"/>
        </w:rPr>
      </w:pPr>
    </w:p>
    <w:p w14:paraId="5042BCA6" w14:textId="77777777" w:rsidR="00221B60" w:rsidRDefault="00221B60" w:rsidP="00D84337">
      <w:pPr>
        <w:ind w:firstLine="284"/>
        <w:jc w:val="both"/>
        <w:rPr>
          <w:sz w:val="24"/>
        </w:rPr>
      </w:pPr>
      <w:r>
        <w:rPr>
          <w:sz w:val="24"/>
        </w:rPr>
        <w:t>Akinek csak halvány bepillantása is van a dolgok rejtett oldalába, nem helyeselheti azt a barbár szokást, ahogyan a meghaltnak testét elintézzük. Még fizikai szempontból sincs egyetlen mellette szóló érv sem, viszont sok súlyos meggondolás szól ellene. Már pusztán érzelmi sze</w:t>
      </w:r>
      <w:r>
        <w:rPr>
          <w:sz w:val="24"/>
        </w:rPr>
        <w:t>m</w:t>
      </w:r>
      <w:r>
        <w:rPr>
          <w:sz w:val="24"/>
        </w:rPr>
        <w:t>pontból is lehetetlen megértenünk, hogy képes valaki azzal a gondolattal kib</w:t>
      </w:r>
      <w:r>
        <w:rPr>
          <w:sz w:val="24"/>
        </w:rPr>
        <w:t>é</w:t>
      </w:r>
      <w:r>
        <w:rPr>
          <w:sz w:val="24"/>
        </w:rPr>
        <w:t>külni, hogy szerettének a levetett öltözéke lassú és undorító enyészetnek legyen kitéve, olyan körülmények k</w:t>
      </w:r>
      <w:r>
        <w:rPr>
          <w:sz w:val="24"/>
        </w:rPr>
        <w:t>ö</w:t>
      </w:r>
      <w:r>
        <w:rPr>
          <w:sz w:val="24"/>
        </w:rPr>
        <w:t>zött, amilyeneknek elképzelésétől is megborzadunk. Ha ehhez hozzávesszük, hogy a levegő és víz megfertőzéséből az élőkre milyen szörnyű veszedelem származhat, kez</w:t>
      </w:r>
      <w:r>
        <w:rPr>
          <w:sz w:val="24"/>
        </w:rPr>
        <w:t>d</w:t>
      </w:r>
      <w:r>
        <w:rPr>
          <w:sz w:val="24"/>
        </w:rPr>
        <w:t>jük belátni, mennyire megmutatják temetési szokásaink is azt, hogy kérkedő művelts</w:t>
      </w:r>
      <w:r>
        <w:rPr>
          <w:sz w:val="24"/>
        </w:rPr>
        <w:t>é</w:t>
      </w:r>
      <w:r>
        <w:rPr>
          <w:sz w:val="24"/>
        </w:rPr>
        <w:t>günk jóformán csak máz.</w:t>
      </w:r>
    </w:p>
    <w:p w14:paraId="2B4C1668" w14:textId="77777777" w:rsidR="00221B60" w:rsidRDefault="00221B60" w:rsidP="00D84337">
      <w:pPr>
        <w:ind w:firstLine="284"/>
        <w:jc w:val="both"/>
        <w:rPr>
          <w:sz w:val="24"/>
        </w:rPr>
      </w:pPr>
      <w:r>
        <w:rPr>
          <w:sz w:val="24"/>
        </w:rPr>
        <w:t>Még határozottabban megerősíti ezt a benyomást, ha belepillantunk ezeknek a dolgoknak a nagy többség előtt még ismeretlen oldalába. Megtudjuk akkor, miféle lény az, amit a lassú rothadás vonz, és látjuk, hogy ezzel is szörnyű, szükségtelen baj éri az élőket.</w:t>
      </w:r>
    </w:p>
    <w:p w14:paraId="21044F0D" w14:textId="77777777" w:rsidR="00221B60" w:rsidRDefault="00221B60" w:rsidP="00D84337">
      <w:pPr>
        <w:ind w:firstLine="284"/>
        <w:jc w:val="both"/>
        <w:rPr>
          <w:sz w:val="24"/>
        </w:rPr>
      </w:pPr>
      <w:r>
        <w:rPr>
          <w:sz w:val="24"/>
        </w:rPr>
        <w:t>Ha értelmes ember hal meg, nem törődik azzal, mi történik elviselt ruházatával; de gondolnunk kell arra is, hogy nem minden holt ember okvetlenül okos, és ezek közül egyn</w:t>
      </w:r>
      <w:r>
        <w:rPr>
          <w:sz w:val="24"/>
        </w:rPr>
        <w:t>é</w:t>
      </w:r>
      <w:r>
        <w:rPr>
          <w:sz w:val="24"/>
        </w:rPr>
        <w:t>hánynak ez a mi csúf temetkezési szokásunk végzetes botlásra nyújt alkalmat, amit megfelelő körülmények k</w:t>
      </w:r>
      <w:r>
        <w:rPr>
          <w:sz w:val="24"/>
        </w:rPr>
        <w:t>ö</w:t>
      </w:r>
      <w:r>
        <w:rPr>
          <w:sz w:val="24"/>
        </w:rPr>
        <w:t>zött meg sem lehetne próbálni.</w:t>
      </w:r>
    </w:p>
    <w:p w14:paraId="3D597333" w14:textId="77777777" w:rsidR="00221B60" w:rsidRDefault="00221B60" w:rsidP="00D84337">
      <w:pPr>
        <w:ind w:firstLine="284"/>
        <w:jc w:val="both"/>
        <w:rPr>
          <w:sz w:val="24"/>
        </w:rPr>
      </w:pPr>
      <w:r>
        <w:rPr>
          <w:sz w:val="24"/>
        </w:rPr>
        <w:t>Az átlagember nem szokta magát gondoltban olyan határozottan külön testnek és külön l</w:t>
      </w:r>
      <w:r>
        <w:rPr>
          <w:sz w:val="24"/>
        </w:rPr>
        <w:t>é</w:t>
      </w:r>
      <w:r>
        <w:rPr>
          <w:sz w:val="24"/>
        </w:rPr>
        <w:t>leknek tekinteni, mint azt az okkultizmus tanulmányozója teszi. Tény, hogy a meghalt ember végleg e</w:t>
      </w:r>
      <w:r>
        <w:rPr>
          <w:sz w:val="24"/>
        </w:rPr>
        <w:t>l</w:t>
      </w:r>
      <w:r>
        <w:rPr>
          <w:sz w:val="24"/>
        </w:rPr>
        <w:t>hagyja fizikai eszközét, és nem veheti újra birtokába. De minthogy oly belső kapcsolata volt vele, a levetett fizikai test rezgésszáma még továbbra is ismerős és vonzó. Normális körülmények között természetesen egyszer s mindenkorra végez vele. De akiknek semmilyen elgondolásuk sincs a fiz</w:t>
      </w:r>
      <w:r>
        <w:rPr>
          <w:sz w:val="24"/>
        </w:rPr>
        <w:t>i</w:t>
      </w:r>
      <w:r>
        <w:rPr>
          <w:sz w:val="24"/>
        </w:rPr>
        <w:t>kain túli életről, a félelemtől őrjöngenek, mikor magukat testüktől teljesen elszakítva találják. Az ilyen emberek néha kétségbeesett erőfeszítéseket tesznek, hogy érintkezésbe jussanak a fizikai éle</w:t>
      </w:r>
      <w:r>
        <w:rPr>
          <w:sz w:val="24"/>
        </w:rPr>
        <w:t>t</w:t>
      </w:r>
      <w:r>
        <w:rPr>
          <w:sz w:val="24"/>
        </w:rPr>
        <w:t>tel. A legtöbbnek nem sikerül. De ha ném</w:t>
      </w:r>
      <w:r>
        <w:rPr>
          <w:sz w:val="24"/>
        </w:rPr>
        <w:t>e</w:t>
      </w:r>
      <w:r>
        <w:rPr>
          <w:sz w:val="24"/>
        </w:rPr>
        <w:t>lyek bizonyos fokig célt érnek, ez csak a saját fizikai testük segítségével történhet. Ez a ka</w:t>
      </w:r>
      <w:r>
        <w:rPr>
          <w:sz w:val="24"/>
        </w:rPr>
        <w:t>p</w:t>
      </w:r>
      <w:r>
        <w:rPr>
          <w:sz w:val="24"/>
        </w:rPr>
        <w:t>csolat, amit fenntartanak enyésző öltözékükkel, néha képesíti őket arra, hogy kivonjanak bel</w:t>
      </w:r>
      <w:r>
        <w:rPr>
          <w:sz w:val="24"/>
        </w:rPr>
        <w:t>ő</w:t>
      </w:r>
      <w:r>
        <w:rPr>
          <w:sz w:val="24"/>
        </w:rPr>
        <w:t>le valami tökéletlen és természetellenes fél-anyagiasuláshoz való alapanyagot, ami megköz</w:t>
      </w:r>
      <w:r>
        <w:rPr>
          <w:sz w:val="24"/>
        </w:rPr>
        <w:t>e</w:t>
      </w:r>
      <w:r>
        <w:rPr>
          <w:sz w:val="24"/>
        </w:rPr>
        <w:t>lítően sem elég arra, hogy a fizikai élettel újra érintkezésbe juthassanak, de arra mégis elege</w:t>
      </w:r>
      <w:r>
        <w:rPr>
          <w:sz w:val="24"/>
        </w:rPr>
        <w:t>n</w:t>
      </w:r>
      <w:r>
        <w:rPr>
          <w:sz w:val="24"/>
        </w:rPr>
        <w:t>dő, hogy az egészséges asztrális élettől visszatartsa őket. Az ilyenek egy időre – szerencse, hogy csak egy időre – a borzalmak zavaros szürke világát teremtik meg maguknak. Itt mintha tükörben, homályosan látnák fizikai történéseket abból a ködvilágból, ahol elveszve és gy</w:t>
      </w:r>
      <w:r>
        <w:rPr>
          <w:sz w:val="24"/>
        </w:rPr>
        <w:t>á</w:t>
      </w:r>
      <w:r>
        <w:rPr>
          <w:sz w:val="24"/>
        </w:rPr>
        <w:t>moltal</w:t>
      </w:r>
      <w:r>
        <w:rPr>
          <w:sz w:val="24"/>
        </w:rPr>
        <w:t>a</w:t>
      </w:r>
      <w:r>
        <w:rPr>
          <w:sz w:val="24"/>
        </w:rPr>
        <w:t>nul bolyonganak.</w:t>
      </w:r>
    </w:p>
    <w:p w14:paraId="2BA53E53" w14:textId="77777777" w:rsidR="00221B60" w:rsidRDefault="00221B60" w:rsidP="00D84337">
      <w:pPr>
        <w:ind w:firstLine="284"/>
        <w:jc w:val="both"/>
        <w:rPr>
          <w:rFonts w:ascii="Courier New" w:hAnsi="Courier New"/>
          <w:sz w:val="22"/>
        </w:rPr>
      </w:pPr>
      <w:r>
        <w:rPr>
          <w:sz w:val="24"/>
        </w:rPr>
        <w:t>Teljesen úgysem tudnak visszajutni sűrű testükbe; aki ezt megtenné, vámpír lenne. Levetett te</w:t>
      </w:r>
      <w:r>
        <w:rPr>
          <w:sz w:val="24"/>
        </w:rPr>
        <w:t>s</w:t>
      </w:r>
      <w:r>
        <w:rPr>
          <w:sz w:val="24"/>
        </w:rPr>
        <w:t>tük éteri anyagát azonban megragadják, s magukkal hurcolják, és ez az oka minden szenvedésü</w:t>
      </w:r>
      <w:r>
        <w:rPr>
          <w:sz w:val="24"/>
        </w:rPr>
        <w:t>k</w:t>
      </w:r>
      <w:r>
        <w:rPr>
          <w:sz w:val="24"/>
        </w:rPr>
        <w:t>nek. Amíg magukról le nem rázzák ezt a béklyót, amíg át nem fúrják mag</w:t>
      </w:r>
      <w:r>
        <w:rPr>
          <w:sz w:val="24"/>
        </w:rPr>
        <w:t>u</w:t>
      </w:r>
      <w:r>
        <w:rPr>
          <w:sz w:val="24"/>
        </w:rPr>
        <w:t>kat a szürkeségen s a világosságra nem jutnak, addig nincs nyugalmuk. A fekete mágiának vannak visszatetsző formái, amik a keleti országokban és azok előtt ismeretesek, akik a woodoo vagy az Obeah módszereit t</w:t>
      </w:r>
      <w:r>
        <w:rPr>
          <w:sz w:val="24"/>
        </w:rPr>
        <w:t>a</w:t>
      </w:r>
      <w:r>
        <w:rPr>
          <w:sz w:val="24"/>
        </w:rPr>
        <w:t>nulmányozták. Ezek sikere a rothadó fizikai testtől függ. Szerencsére ezek gyakorlati szempontból nem jönnek számításba olyan közösségekben, ahol nem ismerik az ilyen gonosz praktikákat.</w:t>
      </w:r>
    </w:p>
    <w:p w14:paraId="7D54C4F9" w14:textId="77777777" w:rsidR="00221B60" w:rsidRDefault="00221B60" w:rsidP="00D84337">
      <w:pPr>
        <w:ind w:firstLine="284"/>
        <w:jc w:val="both"/>
        <w:rPr>
          <w:sz w:val="24"/>
        </w:rPr>
      </w:pPr>
      <w:r>
        <w:rPr>
          <w:sz w:val="24"/>
        </w:rPr>
        <w:t>Világos azonban legalább is az, hogy a rossz lehetőségek mind az élők, mind a holtak részére e</w:t>
      </w:r>
      <w:r>
        <w:rPr>
          <w:sz w:val="24"/>
        </w:rPr>
        <w:t>l</w:t>
      </w:r>
      <w:r>
        <w:rPr>
          <w:sz w:val="24"/>
        </w:rPr>
        <w:t>kerülhetők lennének, ha a levetett porhüvellyel ésszerűen bánnak. Ha visszatérnénk a hinduk, a g</w:t>
      </w:r>
      <w:r>
        <w:rPr>
          <w:sz w:val="24"/>
        </w:rPr>
        <w:t>ö</w:t>
      </w:r>
      <w:r>
        <w:rPr>
          <w:sz w:val="24"/>
        </w:rPr>
        <w:t>rögök és a rómaiak halottégető szokásához, akkor a fizikai eszközt a lehető leggyorsabban felbon</w:t>
      </w:r>
      <w:r>
        <w:rPr>
          <w:sz w:val="24"/>
        </w:rPr>
        <w:t>t</w:t>
      </w:r>
      <w:r>
        <w:rPr>
          <w:sz w:val="24"/>
        </w:rPr>
        <w:t>hatnók alkotó elemeire, méghozzá olyan módon, ami egyúttal tiszta, illő és teljesen kielégíti a józan embernek mind esztétikai, mind gyakorlati érzékét.</w:t>
      </w:r>
    </w:p>
    <w:p w14:paraId="381587F5" w14:textId="77777777" w:rsidR="00221B60" w:rsidRDefault="00221B60" w:rsidP="00D84337">
      <w:pPr>
        <w:ind w:firstLine="284"/>
        <w:jc w:val="both"/>
        <w:rPr>
          <w:sz w:val="24"/>
        </w:rPr>
      </w:pPr>
      <w:r>
        <w:rPr>
          <w:sz w:val="24"/>
        </w:rPr>
        <w:t>Némelyek attól tartanak, hogy – különösen a hirtelen halál esetében – a halott megérezné a tüzet. Hogy szenvedne az égéstől, ha valami módon még nem vált volna el egészen testétől. De még ha hirtelen jön is a halál, mihelyt halál, az asztrális és az éterikus anyag teljesen elkülönül a sűrű fiz</w:t>
      </w:r>
      <w:r>
        <w:rPr>
          <w:sz w:val="24"/>
        </w:rPr>
        <w:t>i</w:t>
      </w:r>
      <w:r>
        <w:rPr>
          <w:sz w:val="24"/>
        </w:rPr>
        <w:t>kaitól és kizárt dolog, hogy a holt megérezze, mi történik fizikai testével. Úgy értem ezt, hogy tén</w:t>
      </w:r>
      <w:r>
        <w:rPr>
          <w:sz w:val="24"/>
        </w:rPr>
        <w:t>y</w:t>
      </w:r>
      <w:r>
        <w:rPr>
          <w:sz w:val="24"/>
        </w:rPr>
        <w:t>legesen nem érezheti, mert a fizikai testtel való kapcsolata végleg megszakadt. Talán csak az lehe</w:t>
      </w:r>
      <w:r>
        <w:rPr>
          <w:sz w:val="24"/>
        </w:rPr>
        <w:t>t</w:t>
      </w:r>
      <w:r>
        <w:rPr>
          <w:sz w:val="24"/>
        </w:rPr>
        <w:t>séges, hogy látva teste elégetését, attól félhet, hogy érezni fogja, gondolván hogy éreznie ke</w:t>
      </w:r>
      <w:r>
        <w:rPr>
          <w:sz w:val="24"/>
        </w:rPr>
        <w:t>l</w:t>
      </w:r>
      <w:r>
        <w:rPr>
          <w:sz w:val="24"/>
        </w:rPr>
        <w:t>lene. Itt tehát a képzelet játszik némi szerepet.</w:t>
      </w:r>
    </w:p>
    <w:p w14:paraId="2D0D9374" w14:textId="77777777" w:rsidR="00221B60" w:rsidRDefault="00221B60" w:rsidP="00D84337">
      <w:pPr>
        <w:ind w:firstLine="284"/>
        <w:jc w:val="both"/>
        <w:rPr>
          <w:sz w:val="24"/>
        </w:rPr>
      </w:pPr>
      <w:r>
        <w:rPr>
          <w:sz w:val="24"/>
        </w:rPr>
        <w:t>De én soha ilyet a halottégetéssel kapcsolatban nem láttam. Viszont nagyon megbí</w:t>
      </w:r>
      <w:r>
        <w:rPr>
          <w:sz w:val="24"/>
        </w:rPr>
        <w:t>z</w:t>
      </w:r>
      <w:r>
        <w:rPr>
          <w:sz w:val="24"/>
        </w:rPr>
        <w:t>ható helyről hallottam egy fiatalemberről, akinek fogait halála után egy becstelen temetkezési vállalkozó kihú</w:t>
      </w:r>
      <w:r>
        <w:rPr>
          <w:sz w:val="24"/>
        </w:rPr>
        <w:t>z</w:t>
      </w:r>
      <w:r>
        <w:rPr>
          <w:sz w:val="24"/>
        </w:rPr>
        <w:t>ta, hogy mint műfogakat eladhassa. A fiatalember megjelent atyja előtt, sz</w:t>
      </w:r>
      <w:r>
        <w:rPr>
          <w:sz w:val="24"/>
        </w:rPr>
        <w:t>á</w:t>
      </w:r>
      <w:r>
        <w:rPr>
          <w:sz w:val="24"/>
        </w:rPr>
        <w:t>jából csurgott a vér, a nagy méltatlankodással hangoztatta, hogy fogai kihúzásával megkínozták. A testet exhumá</w:t>
      </w:r>
      <w:r>
        <w:rPr>
          <w:sz w:val="24"/>
        </w:rPr>
        <w:t>l</w:t>
      </w:r>
      <w:r>
        <w:rPr>
          <w:sz w:val="24"/>
        </w:rPr>
        <w:t>ták, és bebizonyult, hogy elbeszélése igaz volt. Ennél az esetnél teljes lehetetlenség, hogy a fiata</w:t>
      </w:r>
      <w:r>
        <w:rPr>
          <w:sz w:val="24"/>
        </w:rPr>
        <w:t>l</w:t>
      </w:r>
      <w:r>
        <w:rPr>
          <w:sz w:val="24"/>
        </w:rPr>
        <w:t>ember fájdalmat érezhetett volna, ha már egyszer meghalt. De valószínűleg észrevette, mi történik és n</w:t>
      </w:r>
      <w:r>
        <w:rPr>
          <w:sz w:val="24"/>
        </w:rPr>
        <w:t>a</w:t>
      </w:r>
      <w:r>
        <w:rPr>
          <w:sz w:val="24"/>
        </w:rPr>
        <w:t>gyon megharagudott, Sőt azt is gondolhatta, hogy igazán fájdalmat okoztak neki, hiszen élet</w:t>
      </w:r>
      <w:r>
        <w:rPr>
          <w:sz w:val="24"/>
        </w:rPr>
        <w:t>é</w:t>
      </w:r>
      <w:r>
        <w:rPr>
          <w:sz w:val="24"/>
        </w:rPr>
        <w:t>ben a foghúzás gondolata ilyen eszmetársítást keltett.</w:t>
      </w:r>
    </w:p>
    <w:p w14:paraId="7CDE8D9F" w14:textId="77777777" w:rsidR="00221B60" w:rsidRDefault="00221B60" w:rsidP="00D84337">
      <w:pPr>
        <w:ind w:firstLine="284"/>
        <w:jc w:val="both"/>
        <w:rPr>
          <w:sz w:val="24"/>
        </w:rPr>
      </w:pPr>
      <w:r>
        <w:rPr>
          <w:sz w:val="24"/>
        </w:rPr>
        <w:t>Hogy milyen változást idéz elő a dolgok rejtett oldalának ismerete a halálra vonatkozó felfogá</w:t>
      </w:r>
      <w:r>
        <w:rPr>
          <w:sz w:val="24"/>
        </w:rPr>
        <w:t>s</w:t>
      </w:r>
      <w:r>
        <w:rPr>
          <w:sz w:val="24"/>
        </w:rPr>
        <w:t>ban, kellőképpen mutatja a Thought-Forms (Gondolatformák) c. könyvben látható ábra. Egy tem</w:t>
      </w:r>
      <w:r>
        <w:rPr>
          <w:sz w:val="24"/>
        </w:rPr>
        <w:t>e</w:t>
      </w:r>
      <w:r>
        <w:rPr>
          <w:sz w:val="24"/>
        </w:rPr>
        <w:t>tésen résztvevő két különböző ember gondolatformáit mutatja be. Kitűnik, hogy az, aki a sz</w:t>
      </w:r>
      <w:r>
        <w:rPr>
          <w:sz w:val="24"/>
        </w:rPr>
        <w:t>o</w:t>
      </w:r>
      <w:r>
        <w:rPr>
          <w:sz w:val="24"/>
        </w:rPr>
        <w:t>kásos sötét tudatlansággal szemléli a halált, csak önző félelmet és leverts</w:t>
      </w:r>
      <w:r>
        <w:rPr>
          <w:sz w:val="24"/>
        </w:rPr>
        <w:t>é</w:t>
      </w:r>
      <w:r>
        <w:rPr>
          <w:sz w:val="24"/>
        </w:rPr>
        <w:t>get érez. Míg a másik, a tények tudatában, teljesen mentes minden ilyen érzelemtől, Csak a gyászolók iránt való rokonérzés és sz</w:t>
      </w:r>
      <w:r>
        <w:rPr>
          <w:sz w:val="24"/>
        </w:rPr>
        <w:t>e</w:t>
      </w:r>
      <w:r>
        <w:rPr>
          <w:sz w:val="24"/>
        </w:rPr>
        <w:t>retet, valamint odaadás és magasabbrendű törekvés tölti el.</w:t>
      </w:r>
    </w:p>
    <w:p w14:paraId="00EC0DB8" w14:textId="77777777" w:rsidR="00221B60" w:rsidRDefault="00221B60" w:rsidP="00D84337">
      <w:pPr>
        <w:ind w:firstLine="284"/>
        <w:jc w:val="both"/>
        <w:rPr>
          <w:sz w:val="24"/>
        </w:rPr>
      </w:pPr>
      <w:r>
        <w:rPr>
          <w:sz w:val="24"/>
        </w:rPr>
        <w:t>Valóban egészen megváltozik az ember magatartása a halállal szemben, mihelyt megismeri az élet rejtett oldalát. Világossá válik, hogy nem a véget jelenti, amint sokszor tudatl</w:t>
      </w:r>
      <w:r>
        <w:rPr>
          <w:sz w:val="24"/>
        </w:rPr>
        <w:t>a</w:t>
      </w:r>
      <w:r>
        <w:rPr>
          <w:sz w:val="24"/>
        </w:rPr>
        <w:t>nul gondolják. Egyszerű átkelés az életnek egyik állapotából egy másikba, ami szabadabb, kellemesebb a fizika</w:t>
      </w:r>
      <w:r>
        <w:rPr>
          <w:sz w:val="24"/>
        </w:rPr>
        <w:t>i</w:t>
      </w:r>
      <w:r>
        <w:rPr>
          <w:sz w:val="24"/>
        </w:rPr>
        <w:t>nál, tehát inkább kívánatos, mint félelmet ébresztő. Azonnal kit</w:t>
      </w:r>
      <w:r>
        <w:rPr>
          <w:sz w:val="24"/>
        </w:rPr>
        <w:t>ű</w:t>
      </w:r>
      <w:r>
        <w:rPr>
          <w:sz w:val="24"/>
        </w:rPr>
        <w:t>nik, micsoda tévedés azt hinni, hogy elvesztettük azokat, akik levetették fizikai testüket. É</w:t>
      </w:r>
      <w:r>
        <w:rPr>
          <w:sz w:val="24"/>
        </w:rPr>
        <w:t>p</w:t>
      </w:r>
      <w:r>
        <w:rPr>
          <w:sz w:val="24"/>
        </w:rPr>
        <w:t>pen úgy mellettünk maradnak, mint azelőtt és veszteségünk mindössze annyi, hogy nem láthatjuk őket. De már az asztrális látás képe</w:t>
      </w:r>
      <w:r>
        <w:rPr>
          <w:sz w:val="24"/>
        </w:rPr>
        <w:t>s</w:t>
      </w:r>
      <w:r>
        <w:rPr>
          <w:sz w:val="24"/>
        </w:rPr>
        <w:t>sége is elég ahhoz, hogy az u.n. holtakat éppen olyan tudatosan érzékeljük, mint az u.n. élőket. Lá</w:t>
      </w:r>
      <w:r>
        <w:rPr>
          <w:sz w:val="24"/>
        </w:rPr>
        <w:t>t</w:t>
      </w:r>
      <w:r>
        <w:rPr>
          <w:sz w:val="24"/>
        </w:rPr>
        <w:t>hatjuk mily gyorsan, és erősen felfogják a feléjük irányított rezgéseket. Így az is kitűnik, mennyire árt nekik a fizikai testben élő barát</w:t>
      </w:r>
      <w:r>
        <w:rPr>
          <w:sz w:val="24"/>
        </w:rPr>
        <w:t>a</w:t>
      </w:r>
      <w:r>
        <w:rPr>
          <w:sz w:val="24"/>
        </w:rPr>
        <w:t>iknak sajnos, oly gyakran hozzájuk tapadó gyásza és bánkódása.</w:t>
      </w:r>
    </w:p>
    <w:p w14:paraId="7AD6F02E" w14:textId="77777777" w:rsidR="00221B60" w:rsidRDefault="00221B60" w:rsidP="00D84337">
      <w:pPr>
        <w:ind w:firstLine="284"/>
        <w:jc w:val="both"/>
        <w:rPr>
          <w:sz w:val="24"/>
        </w:rPr>
      </w:pPr>
      <w:r>
        <w:rPr>
          <w:sz w:val="24"/>
        </w:rPr>
        <w:t>Az élet rejtett oldalának ismerete semmiképpen sem tanít arra, hogy elfelejtsük a halottakat. Csupán rendkívül óvatosakká tesz abban a tekintetben, hogy miképpen gondoljunk rájuk. Arra f</w:t>
      </w:r>
      <w:r>
        <w:rPr>
          <w:sz w:val="24"/>
        </w:rPr>
        <w:t>i</w:t>
      </w:r>
      <w:r>
        <w:rPr>
          <w:sz w:val="24"/>
        </w:rPr>
        <w:t>gyelmeztet, hogy önzetlen magatartást vegyünk fel, és hogy magunkról és a látszólagos elválás fá</w:t>
      </w:r>
      <w:r>
        <w:rPr>
          <w:sz w:val="24"/>
        </w:rPr>
        <w:t>d</w:t>
      </w:r>
      <w:r>
        <w:rPr>
          <w:sz w:val="24"/>
        </w:rPr>
        <w:t>almairól is megfeledkezve, ne bánkódással és vágyódással gondoljunk rájuk, hanem erős szeretettel boldogságot és felemelkedést kívánjunk nekik.</w:t>
      </w:r>
    </w:p>
    <w:p w14:paraId="22C91897" w14:textId="77777777" w:rsidR="00221B60" w:rsidRDefault="00221B60" w:rsidP="00D84337">
      <w:pPr>
        <w:ind w:firstLine="284"/>
        <w:jc w:val="both"/>
        <w:rPr>
          <w:sz w:val="24"/>
        </w:rPr>
      </w:pPr>
      <w:r>
        <w:rPr>
          <w:sz w:val="24"/>
        </w:rPr>
        <w:t>A tisztánlátó nagyon jól látja, miképpen hatnak rájuk az ilyen kívánságok. Azonnal kitűnik, mennyire igaza van a katolikus egyháznak, amikor azt ajánlja, hogy imádkozzunk a holtakért. Ezek az imák segítik az élőket és a holtakat egyaránt. Az élő nem esik vissza bánatába azzal a reményt</w:t>
      </w:r>
      <w:r>
        <w:rPr>
          <w:sz w:val="24"/>
        </w:rPr>
        <w:t>e</w:t>
      </w:r>
      <w:r>
        <w:rPr>
          <w:sz w:val="24"/>
        </w:rPr>
        <w:t>len érzéssel, hogy semmit sem tehet a nagy szakadék túlsó oldalára kö</w:t>
      </w:r>
      <w:r>
        <w:rPr>
          <w:sz w:val="24"/>
        </w:rPr>
        <w:t>l</w:t>
      </w:r>
      <w:r>
        <w:rPr>
          <w:sz w:val="24"/>
        </w:rPr>
        <w:t>tözött kedveséért. Inkább felbuzdul, hogy szerető gondolatát határozott cselekedetre átválthatja, s ezzel előmozdíthatja a bo</w:t>
      </w:r>
      <w:r>
        <w:rPr>
          <w:sz w:val="24"/>
        </w:rPr>
        <w:t>l</w:t>
      </w:r>
      <w:r>
        <w:rPr>
          <w:sz w:val="24"/>
        </w:rPr>
        <w:t>dogságát és előmenetelét annak, aki a fizikai világban eltűnt szeme elől. Mindezt és ennél még tö</w:t>
      </w:r>
      <w:r>
        <w:rPr>
          <w:sz w:val="24"/>
        </w:rPr>
        <w:t>b</w:t>
      </w:r>
      <w:r>
        <w:rPr>
          <w:sz w:val="24"/>
        </w:rPr>
        <w:t>bet is megírtam abban a könyvben, amelynek címe: The Other Side of Death (A halál másik oldala). Tehát itt csak idáig érintem a tárgyat, és könyvemhez utasítom azt, aki részletese</w:t>
      </w:r>
      <w:r>
        <w:rPr>
          <w:sz w:val="24"/>
        </w:rPr>
        <w:t>b</w:t>
      </w:r>
      <w:r>
        <w:rPr>
          <w:sz w:val="24"/>
        </w:rPr>
        <w:t>bet akar tudni a dolgokról.</w:t>
      </w:r>
    </w:p>
    <w:p w14:paraId="17C10BE2" w14:textId="77777777" w:rsidR="00221B60" w:rsidRDefault="00221B60" w:rsidP="00221B60">
      <w:pPr>
        <w:ind w:firstLine="720"/>
        <w:jc w:val="both"/>
        <w:rPr>
          <w:sz w:val="24"/>
        </w:rPr>
      </w:pPr>
    </w:p>
    <w:p w14:paraId="63F1AB53" w14:textId="77777777" w:rsidR="00221B60" w:rsidRDefault="00221B60" w:rsidP="00221B60">
      <w:pPr>
        <w:pStyle w:val="Cmsor3"/>
        <w:spacing w:line="240" w:lineRule="auto"/>
      </w:pPr>
      <w:bookmarkStart w:id="104" w:name="_Toc300590996"/>
      <w:r>
        <w:t>Sebészeti műtét</w:t>
      </w:r>
      <w:bookmarkEnd w:id="104"/>
    </w:p>
    <w:p w14:paraId="49468145" w14:textId="77777777" w:rsidR="00221B60" w:rsidRDefault="00221B60" w:rsidP="00221B60">
      <w:pPr>
        <w:jc w:val="both"/>
        <w:rPr>
          <w:b/>
          <w:sz w:val="24"/>
          <w:u w:val="single"/>
        </w:rPr>
      </w:pPr>
    </w:p>
    <w:p w14:paraId="30DA000C" w14:textId="77777777" w:rsidR="00221B60" w:rsidRDefault="00221B60" w:rsidP="00D84337">
      <w:pPr>
        <w:ind w:firstLine="284"/>
        <w:jc w:val="both"/>
        <w:rPr>
          <w:sz w:val="24"/>
        </w:rPr>
      </w:pPr>
      <w:r>
        <w:rPr>
          <w:sz w:val="24"/>
        </w:rPr>
        <w:t>Most, a sebészet győzelmének idején gyakori eset, hogy az ember kénytelen magát műtétnek alávetni. Itt sokkal kevesebb rejtett hatás működik, mint sok más eseménynél, mivel az altatásnál egészen kiűzik az embert fizikai testéből. Távolléte alatt sok érdekes élménye lehet, amit érdemes lenne megjegyezni, és amennyire lehet, észben tartani. Ez azonban nehéz dolog. Nehezebb, mint az asztrális világból áthozni az emlékezést, mert az altatószer az ember fizikai testének éterikus részét vonja ki. Mivel pedig az éterikus testmás csak egy része a fizikai testnek és egymagában semm</w:t>
      </w:r>
      <w:r>
        <w:rPr>
          <w:sz w:val="24"/>
        </w:rPr>
        <w:t>i</w:t>
      </w:r>
      <w:r>
        <w:rPr>
          <w:sz w:val="24"/>
        </w:rPr>
        <w:t>képpen sem tökéletes eszköz, az ember rendszerint nem hozhat át világos emlék</w:t>
      </w:r>
      <w:r>
        <w:rPr>
          <w:sz w:val="24"/>
        </w:rPr>
        <w:t>e</w:t>
      </w:r>
      <w:r>
        <w:rPr>
          <w:sz w:val="24"/>
        </w:rPr>
        <w:t>ket.</w:t>
      </w:r>
    </w:p>
    <w:p w14:paraId="364086E1" w14:textId="77777777" w:rsidR="00221B60" w:rsidRDefault="00221B60" w:rsidP="00D84337">
      <w:pPr>
        <w:ind w:firstLine="284"/>
        <w:jc w:val="both"/>
        <w:rPr>
          <w:sz w:val="24"/>
        </w:rPr>
      </w:pPr>
      <w:r>
        <w:rPr>
          <w:sz w:val="24"/>
        </w:rPr>
        <w:t>Emlékszem egy ilyen esetre, amikor a beteg kérésére jelen voltam a műtétnél. Az illető nagyon érdeklődött a dolog okkult oldala iránt és nagyon szeretett volna lehetőleg mindenre emléke</w:t>
      </w:r>
      <w:r>
        <w:rPr>
          <w:sz w:val="24"/>
        </w:rPr>
        <w:t>z</w:t>
      </w:r>
      <w:r>
        <w:rPr>
          <w:sz w:val="24"/>
        </w:rPr>
        <w:t>ni. Elhelyezték a műtőasztalon és elaltatták. Egy pillanat múlva már asztrális testében volt, megi</w:t>
      </w:r>
      <w:r>
        <w:rPr>
          <w:sz w:val="24"/>
        </w:rPr>
        <w:t>s</w:t>
      </w:r>
      <w:r>
        <w:rPr>
          <w:sz w:val="24"/>
        </w:rPr>
        <w:t>mert és felém indult a szobában elragadtatástól sugárzó arccal. Nyilvánvalóan roppant élvezte, hogy eg</w:t>
      </w:r>
      <w:r>
        <w:rPr>
          <w:sz w:val="24"/>
        </w:rPr>
        <w:t>é</w:t>
      </w:r>
      <w:r>
        <w:rPr>
          <w:sz w:val="24"/>
        </w:rPr>
        <w:t>szen tudatos az asztrális világban. De ekkor egy éterikus anyagból álló nagy felhő vonult ki fiz</w:t>
      </w:r>
      <w:r>
        <w:rPr>
          <w:sz w:val="24"/>
        </w:rPr>
        <w:t>i</w:t>
      </w:r>
      <w:r>
        <w:rPr>
          <w:sz w:val="24"/>
        </w:rPr>
        <w:t>kai testéből, amit az altató kiűzött onnan. Ez a felhő azonnal b</w:t>
      </w:r>
      <w:r>
        <w:rPr>
          <w:sz w:val="24"/>
        </w:rPr>
        <w:t>e</w:t>
      </w:r>
      <w:r>
        <w:rPr>
          <w:sz w:val="24"/>
        </w:rPr>
        <w:t xml:space="preserve">burkolta és én láthattam, mint tűnik el az arcából az értelem, </w:t>
      </w:r>
      <w:r w:rsidR="00D84337">
        <w:rPr>
          <w:sz w:val="24"/>
        </w:rPr>
        <w:t>é</w:t>
      </w:r>
      <w:r>
        <w:rPr>
          <w:sz w:val="24"/>
        </w:rPr>
        <w:t>s mint lesz végül puszta á</w:t>
      </w:r>
      <w:r>
        <w:rPr>
          <w:sz w:val="24"/>
        </w:rPr>
        <w:t>l</w:t>
      </w:r>
      <w:r>
        <w:rPr>
          <w:sz w:val="24"/>
        </w:rPr>
        <w:t>arccá.</w:t>
      </w:r>
    </w:p>
    <w:p w14:paraId="64833A41" w14:textId="77777777" w:rsidR="00221B60" w:rsidRDefault="00221B60" w:rsidP="00D84337">
      <w:pPr>
        <w:ind w:firstLine="284"/>
        <w:jc w:val="both"/>
        <w:rPr>
          <w:sz w:val="24"/>
        </w:rPr>
      </w:pPr>
      <w:r>
        <w:rPr>
          <w:sz w:val="24"/>
        </w:rPr>
        <w:t xml:space="preserve">Mikor két nap múlva ismét láthattam, pontosan úgy emlékezett a történtekre, ahogyan én láttam. Emlékezett arra, mint sietett ki testéből, mint látott meg engem a szoba másik végében, </w:t>
      </w:r>
      <w:r w:rsidR="00D84337">
        <w:rPr>
          <w:sz w:val="24"/>
        </w:rPr>
        <w:t>é</w:t>
      </w:r>
      <w:r>
        <w:rPr>
          <w:sz w:val="24"/>
        </w:rPr>
        <w:t>s menyny</w:t>
      </w:r>
      <w:r>
        <w:rPr>
          <w:sz w:val="24"/>
        </w:rPr>
        <w:t>i</w:t>
      </w:r>
      <w:r>
        <w:rPr>
          <w:sz w:val="24"/>
        </w:rPr>
        <w:t xml:space="preserve">re el volt ragadtatva attól, hogy minden olyan valónak látszott. Azután felém sietett, de valamiképp nem ért el hozzám és ennél többet nem tudott mindaddig, </w:t>
      </w:r>
      <w:r w:rsidR="00D84337">
        <w:rPr>
          <w:sz w:val="24"/>
        </w:rPr>
        <w:t>a</w:t>
      </w:r>
      <w:r>
        <w:rPr>
          <w:sz w:val="24"/>
        </w:rPr>
        <w:t>míg az egész műtétnek egy óra múlva vége nem lett, amikor is visszatért testébe. Ez alkalommal éreztem, milyen nagy segíts</w:t>
      </w:r>
      <w:r>
        <w:rPr>
          <w:sz w:val="24"/>
        </w:rPr>
        <w:t>é</w:t>
      </w:r>
      <w:r>
        <w:rPr>
          <w:sz w:val="24"/>
        </w:rPr>
        <w:t>gére lehetett volna a két orvosnak a clairvoyance. A betegnek nagyon is sokat adtak az altatóból és egy hajszálon múlt, hogy az egész éterikus mását mindenestől ki nem hajtották. Tisztánlátó társam jól mondta, hogy alig hagytak belőle annyit, amennyivel egy ötpengőst le lehetett volna takarni. A következm</w:t>
      </w:r>
      <w:r>
        <w:rPr>
          <w:sz w:val="24"/>
        </w:rPr>
        <w:t>é</w:t>
      </w:r>
      <w:r>
        <w:rPr>
          <w:sz w:val="24"/>
        </w:rPr>
        <w:t>nye pedig az lett, hogy a beteg majdnem meghalt, az orvosoknak tíz percig kellett oxigént sziva</w:t>
      </w:r>
      <w:r>
        <w:rPr>
          <w:sz w:val="24"/>
        </w:rPr>
        <w:t>t</w:t>
      </w:r>
      <w:r>
        <w:rPr>
          <w:sz w:val="24"/>
        </w:rPr>
        <w:t>tyúzniuk a tüdejébe, hogy ismét életre kelthessék.</w:t>
      </w:r>
    </w:p>
    <w:p w14:paraId="195ECB9F" w14:textId="77777777" w:rsidR="00221B60" w:rsidRDefault="00221B60" w:rsidP="00221B60">
      <w:pPr>
        <w:ind w:firstLine="756"/>
        <w:jc w:val="both"/>
        <w:rPr>
          <w:sz w:val="24"/>
        </w:rPr>
      </w:pPr>
    </w:p>
    <w:p w14:paraId="64B65DD7" w14:textId="77777777" w:rsidR="00C44A78" w:rsidRDefault="00C44A78" w:rsidP="00221B60">
      <w:pPr>
        <w:pStyle w:val="Cmsor3"/>
        <w:spacing w:line="240" w:lineRule="auto"/>
      </w:pPr>
    </w:p>
    <w:p w14:paraId="433ADB18" w14:textId="77777777" w:rsidR="00C44A78" w:rsidRDefault="00C44A78" w:rsidP="00221B60">
      <w:pPr>
        <w:pStyle w:val="Cmsor3"/>
        <w:spacing w:line="240" w:lineRule="auto"/>
      </w:pPr>
    </w:p>
    <w:p w14:paraId="43F40754" w14:textId="77777777" w:rsidR="00221B60" w:rsidRDefault="00221B60" w:rsidP="00221B60">
      <w:pPr>
        <w:pStyle w:val="Cmsor3"/>
        <w:spacing w:line="240" w:lineRule="auto"/>
      </w:pPr>
      <w:bookmarkStart w:id="105" w:name="_Toc300590997"/>
      <w:r>
        <w:t>Előadás</w:t>
      </w:r>
      <w:bookmarkEnd w:id="105"/>
      <w:r>
        <w:t xml:space="preserve"> </w:t>
      </w:r>
    </w:p>
    <w:p w14:paraId="03C9F2AB" w14:textId="77777777" w:rsidR="00221B60" w:rsidRDefault="00221B60" w:rsidP="00221B60">
      <w:pPr>
        <w:jc w:val="both"/>
        <w:rPr>
          <w:b/>
          <w:sz w:val="24"/>
          <w:u w:val="single"/>
        </w:rPr>
      </w:pPr>
    </w:p>
    <w:p w14:paraId="756F32BB" w14:textId="77777777" w:rsidR="00221B60" w:rsidRDefault="00221B60" w:rsidP="00D84337">
      <w:pPr>
        <w:ind w:firstLine="284"/>
        <w:jc w:val="both"/>
        <w:rPr>
          <w:sz w:val="24"/>
        </w:rPr>
      </w:pPr>
      <w:r>
        <w:rPr>
          <w:sz w:val="24"/>
        </w:rPr>
        <w:t>Egy előbbi fejezetben a templomba járás következményeit figyeltük meg. Nézzük most az el</w:t>
      </w:r>
      <w:r>
        <w:rPr>
          <w:sz w:val="24"/>
        </w:rPr>
        <w:t>ő</w:t>
      </w:r>
      <w:r>
        <w:rPr>
          <w:sz w:val="24"/>
        </w:rPr>
        <w:t>adásoknak, politikai gyűléseknek, spiritiszta szeánszoknak, vagy vallásos felbuzdul</w:t>
      </w:r>
      <w:r>
        <w:rPr>
          <w:sz w:val="24"/>
        </w:rPr>
        <w:t>á</w:t>
      </w:r>
      <w:r>
        <w:rPr>
          <w:sz w:val="24"/>
        </w:rPr>
        <w:t>soknak a belső oldalát.</w:t>
      </w:r>
    </w:p>
    <w:p w14:paraId="45FA1B02" w14:textId="77777777" w:rsidR="00221B60" w:rsidRDefault="00221B60" w:rsidP="00D84337">
      <w:pPr>
        <w:ind w:firstLine="284"/>
        <w:jc w:val="both"/>
        <w:rPr>
          <w:sz w:val="24"/>
        </w:rPr>
      </w:pPr>
      <w:r>
        <w:rPr>
          <w:sz w:val="24"/>
        </w:rPr>
        <w:t>Ezek közül rendszerint egy előadás meghallgatása gyakorol legkevésbé izgató hatást, bár ném</w:t>
      </w:r>
      <w:r>
        <w:rPr>
          <w:sz w:val="24"/>
        </w:rPr>
        <w:t>i</w:t>
      </w:r>
      <w:r>
        <w:rPr>
          <w:sz w:val="24"/>
        </w:rPr>
        <w:t>leg ez is a tárgyától függ. Az előadás hallgatósága általában sokkal kevesebb közös vonást mutat fel, mint egy templomi gyülekezet. Gyakran sok hasonlóság van az egy hiten levők között, míg akik egy bizonyos előadás iránt érdeklődnek, különböző felekezetekből jöhetnek össze, és egészen k</w:t>
      </w:r>
      <w:r>
        <w:rPr>
          <w:sz w:val="24"/>
        </w:rPr>
        <w:t>ü</w:t>
      </w:r>
      <w:r>
        <w:rPr>
          <w:sz w:val="24"/>
        </w:rPr>
        <w:t>lönböző típusúak. Mégis arra az időre kapcsolat van közöttük: a tárgy iránti érdeklődésük. Ezért aztán bármennyire különböző a gondolkozásuk, arra az időre mindegyikük elméjének ugya</w:t>
      </w:r>
      <w:r>
        <w:rPr>
          <w:sz w:val="24"/>
        </w:rPr>
        <w:t>n</w:t>
      </w:r>
      <w:r>
        <w:rPr>
          <w:sz w:val="24"/>
        </w:rPr>
        <w:t>egy része van tevékenységre indíttatva, s ez bizonyos felületes összhangot t</w:t>
      </w:r>
      <w:r>
        <w:rPr>
          <w:sz w:val="24"/>
        </w:rPr>
        <w:t>e</w:t>
      </w:r>
      <w:r>
        <w:rPr>
          <w:sz w:val="24"/>
        </w:rPr>
        <w:t>remt.</w:t>
      </w:r>
    </w:p>
    <w:p w14:paraId="26EAE4EF" w14:textId="77777777" w:rsidR="00221B60" w:rsidRDefault="00221B60" w:rsidP="00D84337">
      <w:pPr>
        <w:ind w:firstLine="284"/>
        <w:jc w:val="both"/>
        <w:rPr>
          <w:sz w:val="24"/>
        </w:rPr>
      </w:pPr>
      <w:r>
        <w:rPr>
          <w:sz w:val="24"/>
        </w:rPr>
        <w:t>Mivel a Teozófia tanulmányozójának gyakran van alkalma előadásokat tartani és végigszenve</w:t>
      </w:r>
      <w:r>
        <w:rPr>
          <w:sz w:val="24"/>
        </w:rPr>
        <w:t>d</w:t>
      </w:r>
      <w:r>
        <w:rPr>
          <w:sz w:val="24"/>
        </w:rPr>
        <w:t>ni, talán jó, ha nem hanyagoljuk el a dolognak ezt az oldalát. Jegyezzük meg, hogy ha az előadó hatni akar hallgatóinak értelmi testére, akkor mindenek előtt világosan meghatározott eszm</w:t>
      </w:r>
      <w:r>
        <w:rPr>
          <w:sz w:val="24"/>
        </w:rPr>
        <w:t>é</w:t>
      </w:r>
      <w:r>
        <w:rPr>
          <w:sz w:val="24"/>
        </w:rPr>
        <w:t>jének kell lennie, amit saját értelmi teste fejez ki. Ha komolyan gondol tárgyának különböző része</w:t>
      </w:r>
      <w:r>
        <w:rPr>
          <w:sz w:val="24"/>
        </w:rPr>
        <w:t>i</w:t>
      </w:r>
      <w:r>
        <w:rPr>
          <w:sz w:val="24"/>
        </w:rPr>
        <w:t>re, és pontosan igyekszik hallgatói elé tárni, akkor a gondolatformák egész sorozatát alkotja meg, sőt az erős igyekezetnél fogva szokatlanul erős gondolatformák soroz</w:t>
      </w:r>
      <w:r>
        <w:rPr>
          <w:sz w:val="24"/>
        </w:rPr>
        <w:t>a</w:t>
      </w:r>
      <w:r>
        <w:rPr>
          <w:sz w:val="24"/>
        </w:rPr>
        <w:t>tát.</w:t>
      </w:r>
    </w:p>
    <w:p w14:paraId="1C5D6A0F" w14:textId="77777777" w:rsidR="00221B60" w:rsidRDefault="00221B60" w:rsidP="00D84337">
      <w:pPr>
        <w:ind w:firstLine="284"/>
        <w:jc w:val="both"/>
        <w:rPr>
          <w:sz w:val="24"/>
        </w:rPr>
      </w:pPr>
      <w:r>
        <w:rPr>
          <w:sz w:val="24"/>
        </w:rPr>
        <w:t>Igen jó alkalom ez, mert hallgatóságának nagy része okvetlenül befogadó állapotban van. Nem sajnálták a fáradságot, hogy halljanak valamit arról a bizonyos dologról, és ezért feltehetjük róluk, hogy meghallgatásra kész állapotban vannak. Ha ilyen kedvező körülm</w:t>
      </w:r>
      <w:r>
        <w:rPr>
          <w:sz w:val="24"/>
        </w:rPr>
        <w:t>é</w:t>
      </w:r>
      <w:r>
        <w:rPr>
          <w:sz w:val="24"/>
        </w:rPr>
        <w:t>nyek között nem sikerül az előadónak megértetni magát, annak csak az lehet az oka, hogy a tárgyra vonatkozó saját gondola</w:t>
      </w:r>
      <w:r>
        <w:rPr>
          <w:sz w:val="24"/>
        </w:rPr>
        <w:t>t</w:t>
      </w:r>
      <w:r>
        <w:rPr>
          <w:sz w:val="24"/>
        </w:rPr>
        <w:t>formái nem voltak elég világosak. Nehézkes és határozatlan gondolatforma csak gyenge benyomást kelt és azt is nagyon nehezen. A világosan kialakított pedig kényszeríti a hallgatók me</w:t>
      </w:r>
      <w:r>
        <w:rPr>
          <w:sz w:val="24"/>
        </w:rPr>
        <w:t>n</w:t>
      </w:r>
      <w:r>
        <w:rPr>
          <w:sz w:val="24"/>
        </w:rPr>
        <w:t>tális testeit, hogy megpróbálják ugyanazt reprodukálni. A reprodukciók sohasem olyan határozottak és kielég</w:t>
      </w:r>
      <w:r>
        <w:rPr>
          <w:sz w:val="24"/>
        </w:rPr>
        <w:t>í</w:t>
      </w:r>
      <w:r>
        <w:rPr>
          <w:sz w:val="24"/>
        </w:rPr>
        <w:t>tők, mint az eredeti. De mégis, ha a körvonalak elég élesek, valamennyire kifejezik a go</w:t>
      </w:r>
      <w:r>
        <w:rPr>
          <w:sz w:val="24"/>
        </w:rPr>
        <w:t>n</w:t>
      </w:r>
      <w:r>
        <w:rPr>
          <w:sz w:val="24"/>
        </w:rPr>
        <w:t>dolatot. Ha azonban már az is elmosódott, amiről másolnak, akkor nagyon kérdéses, nem lesz-e a másolat telj</w:t>
      </w:r>
      <w:r>
        <w:rPr>
          <w:sz w:val="24"/>
        </w:rPr>
        <w:t>e</w:t>
      </w:r>
      <w:r>
        <w:rPr>
          <w:sz w:val="24"/>
        </w:rPr>
        <w:t>sen felismerhetetlen.</w:t>
      </w:r>
    </w:p>
    <w:p w14:paraId="46BA94FF" w14:textId="77777777" w:rsidR="00221B60" w:rsidRDefault="00221B60" w:rsidP="00D84337">
      <w:pPr>
        <w:ind w:firstLine="284"/>
        <w:jc w:val="both"/>
        <w:rPr>
          <w:sz w:val="24"/>
        </w:rPr>
      </w:pPr>
      <w:r>
        <w:rPr>
          <w:sz w:val="24"/>
        </w:rPr>
        <w:t>Néha az előadó váratlan segítséget kap. Az, hogy erősen gondol egy bizonyos dologra, odavon</w:t>
      </w:r>
      <w:r>
        <w:rPr>
          <w:sz w:val="24"/>
        </w:rPr>
        <w:t>z</w:t>
      </w:r>
      <w:r>
        <w:rPr>
          <w:sz w:val="24"/>
        </w:rPr>
        <w:t>za olyan lények figyelmét, akik már elhagyták a testüket és történetesen érdeklő</w:t>
      </w:r>
      <w:r>
        <w:rPr>
          <w:sz w:val="24"/>
        </w:rPr>
        <w:t>d</w:t>
      </w:r>
      <w:r>
        <w:rPr>
          <w:sz w:val="24"/>
        </w:rPr>
        <w:t>nek a tárgy iránt A hallgatóságban sokszor nagyobb számmal vannak az asztrális testben, mint a fizikaiban lévő emb</w:t>
      </w:r>
      <w:r>
        <w:rPr>
          <w:sz w:val="24"/>
        </w:rPr>
        <w:t>e</w:t>
      </w:r>
      <w:r>
        <w:rPr>
          <w:sz w:val="24"/>
        </w:rPr>
        <w:t>rek. Ezek közül sokan éppúgy, mint a fizikaiban lévő testvéreik, csupán hallgatni jönnek. Megtört</w:t>
      </w:r>
      <w:r>
        <w:rPr>
          <w:sz w:val="24"/>
        </w:rPr>
        <w:t>é</w:t>
      </w:r>
      <w:r>
        <w:rPr>
          <w:sz w:val="24"/>
        </w:rPr>
        <w:t>nik azonban, hogy az odavonzottak egyike többet tud a d</w:t>
      </w:r>
      <w:r>
        <w:rPr>
          <w:sz w:val="24"/>
        </w:rPr>
        <w:t>o</w:t>
      </w:r>
      <w:r>
        <w:rPr>
          <w:sz w:val="24"/>
        </w:rPr>
        <w:t>logról, mint az előadó. Ebben az esetben gondolat-átruházással, vagy szemléltetéssel segít. Ez különféleképpen jut el az előadóhoz. Ha tis</w:t>
      </w:r>
      <w:r>
        <w:rPr>
          <w:sz w:val="24"/>
        </w:rPr>
        <w:t>z</w:t>
      </w:r>
      <w:r>
        <w:rPr>
          <w:sz w:val="24"/>
        </w:rPr>
        <w:t>tánlátó az illető, akkor láthatja a segítséget és új gond</w:t>
      </w:r>
      <w:r>
        <w:rPr>
          <w:sz w:val="24"/>
        </w:rPr>
        <w:t>o</w:t>
      </w:r>
      <w:r>
        <w:rPr>
          <w:sz w:val="24"/>
        </w:rPr>
        <w:t>latok, vagy gondolatképek anyagiasulnak előtte a finomabb anyagban. Ha nem tisztá</w:t>
      </w:r>
      <w:r>
        <w:rPr>
          <w:sz w:val="24"/>
        </w:rPr>
        <w:t>n</w:t>
      </w:r>
      <w:r>
        <w:rPr>
          <w:sz w:val="24"/>
        </w:rPr>
        <w:t>látó, akkor alighanem arra lesz szüksége a segítőnek, hogy a gondolatokat az illető agyába vigye. Az előadó természetesen a sajátjainak hiszi a gondol</w:t>
      </w:r>
      <w:r>
        <w:rPr>
          <w:sz w:val="24"/>
        </w:rPr>
        <w:t>a</w:t>
      </w:r>
      <w:r>
        <w:rPr>
          <w:sz w:val="24"/>
        </w:rPr>
        <w:t>tokat. Néha a segítő nem teljesen asztrális lény, hanem testétől csak ideiglenesen megvált valaki; mert ez azoknak a munkáknak egyike, amit gyakran a láthatatlan segítők vesznek a kezü</w:t>
      </w:r>
      <w:r>
        <w:rPr>
          <w:sz w:val="24"/>
        </w:rPr>
        <w:t>k</w:t>
      </w:r>
      <w:r>
        <w:rPr>
          <w:sz w:val="24"/>
        </w:rPr>
        <w:t>be.</w:t>
      </w:r>
    </w:p>
    <w:p w14:paraId="7EF2C26A" w14:textId="77777777" w:rsidR="00221B60" w:rsidRDefault="00221B60" w:rsidP="00D84337">
      <w:pPr>
        <w:ind w:firstLine="284"/>
        <w:jc w:val="both"/>
        <w:rPr>
          <w:sz w:val="24"/>
        </w:rPr>
      </w:pPr>
      <w:r>
        <w:rPr>
          <w:sz w:val="24"/>
        </w:rPr>
        <w:t>Némely esetben az előadónak egója nyilvánul meg valamely különös módon. Én pl. azt hallo</w:t>
      </w:r>
      <w:r>
        <w:rPr>
          <w:sz w:val="24"/>
        </w:rPr>
        <w:t>t</w:t>
      </w:r>
      <w:r>
        <w:rPr>
          <w:sz w:val="24"/>
        </w:rPr>
        <w:t>tam a most élő legnagyobb szónoktól, hogy mialatt ő előadásainak egyik mondatát mondja, ren</w:t>
      </w:r>
      <w:r>
        <w:rPr>
          <w:sz w:val="24"/>
        </w:rPr>
        <w:t>d</w:t>
      </w:r>
      <w:r>
        <w:rPr>
          <w:sz w:val="24"/>
        </w:rPr>
        <w:t>szerint már a következőt látja maga előtt valósággal anyagiasulni a levegőben, mégpedig három különböző alakban. Ezek közül tudatosan választja ki azt, amelyiket a le</w:t>
      </w:r>
      <w:r>
        <w:rPr>
          <w:sz w:val="24"/>
        </w:rPr>
        <w:t>g</w:t>
      </w:r>
      <w:r>
        <w:rPr>
          <w:sz w:val="24"/>
        </w:rPr>
        <w:t>jobbnak tartja. Ez pl. már az egó eljárása, bár kissé nehéz belátni; miért választja a közlésnek ezt a módját, mikor végre is ő az, aki a fizikai szerveken keresztül az előadást tartja. Első gondolatunk az, hogy talán egyszerűbb volna, ha mindjárt kiválasztaná a legmegfelelőbb formát, s csak azt érvényesítené az alsóbb anya</w:t>
      </w:r>
      <w:r>
        <w:rPr>
          <w:sz w:val="24"/>
        </w:rPr>
        <w:t>g</w:t>
      </w:r>
      <w:r>
        <w:rPr>
          <w:sz w:val="24"/>
        </w:rPr>
        <w:t>ban. De akkor is akár egyenesen az agyhoz juttatha</w:t>
      </w:r>
      <w:r>
        <w:rPr>
          <w:sz w:val="24"/>
        </w:rPr>
        <w:t>t</w:t>
      </w:r>
      <w:r>
        <w:rPr>
          <w:sz w:val="24"/>
        </w:rPr>
        <w:t>ná, semmint hogy a levegőben anyagiasítsa.</w:t>
      </w:r>
    </w:p>
    <w:p w14:paraId="42195D29" w14:textId="77777777" w:rsidR="00221B60" w:rsidRDefault="00221B60" w:rsidP="00D84337">
      <w:pPr>
        <w:ind w:firstLine="284"/>
        <w:jc w:val="both"/>
        <w:rPr>
          <w:sz w:val="24"/>
        </w:rPr>
      </w:pPr>
      <w:r>
        <w:rPr>
          <w:sz w:val="24"/>
        </w:rPr>
        <w:t>Az előadóról visszatérve a hallgatóságra, meg kell jegyeznünk, hogy a hallgatóság is nagyban segítheti munkájában. A Teozófiai Társulat régebbi tagjai olykor azt mondják, hogy nem érd</w:t>
      </w:r>
      <w:r>
        <w:rPr>
          <w:sz w:val="24"/>
        </w:rPr>
        <w:t>e</w:t>
      </w:r>
      <w:r>
        <w:rPr>
          <w:sz w:val="24"/>
        </w:rPr>
        <w:t>mes bizonyos összejövetelekre elmenniük, mert olyan dologról szól az előadás, amit ők már jól isme</w:t>
      </w:r>
      <w:r>
        <w:rPr>
          <w:sz w:val="24"/>
        </w:rPr>
        <w:t>r</w:t>
      </w:r>
      <w:r>
        <w:rPr>
          <w:sz w:val="24"/>
        </w:rPr>
        <w:t>nek. Eltekintve a megállapításban foglalt fennhéjázástól, hogy t.i. az ember képes valaha is te</w:t>
      </w:r>
      <w:r>
        <w:rPr>
          <w:sz w:val="24"/>
        </w:rPr>
        <w:t>l</w:t>
      </w:r>
      <w:r>
        <w:rPr>
          <w:sz w:val="24"/>
        </w:rPr>
        <w:t>jesen megismerni valamely teozófiai tanítást: helytelen azt mondani, hogy felesleges ott lenni, h</w:t>
      </w:r>
      <w:r>
        <w:rPr>
          <w:sz w:val="24"/>
        </w:rPr>
        <w:t>i</w:t>
      </w:r>
      <w:r>
        <w:rPr>
          <w:sz w:val="24"/>
        </w:rPr>
        <w:t>szen már ismeri a tárgyat. A megjegyzésnek éppen az ellenkezőjében volna több igazság: mivel alaposan ismeri a tárgyat, erős és világos gondolatformáival hozzájárulhat a mondanivalók szemlé</w:t>
      </w:r>
      <w:r>
        <w:rPr>
          <w:sz w:val="24"/>
        </w:rPr>
        <w:t>l</w:t>
      </w:r>
      <w:r>
        <w:rPr>
          <w:sz w:val="24"/>
        </w:rPr>
        <w:t>tetéséhez. Ezzel nagy segítségére lesz az előadónak abban, hogy megértesse a hallgatósággal fejt</w:t>
      </w:r>
      <w:r>
        <w:rPr>
          <w:sz w:val="24"/>
        </w:rPr>
        <w:t>e</w:t>
      </w:r>
      <w:r>
        <w:rPr>
          <w:sz w:val="24"/>
        </w:rPr>
        <w:t>getéseit.</w:t>
      </w:r>
    </w:p>
    <w:p w14:paraId="6217C316" w14:textId="77777777" w:rsidR="00221B60" w:rsidRDefault="00221B60" w:rsidP="00D84337">
      <w:pPr>
        <w:ind w:firstLine="284"/>
        <w:jc w:val="both"/>
        <w:rPr>
          <w:sz w:val="24"/>
        </w:rPr>
      </w:pPr>
      <w:r>
        <w:rPr>
          <w:sz w:val="24"/>
        </w:rPr>
        <w:t>Minél több olyan hallgatója van egy előadásnak, akik behatóan ismerik a tárgyat, annál kö</w:t>
      </w:r>
      <w:r>
        <w:rPr>
          <w:sz w:val="24"/>
        </w:rPr>
        <w:t>n</w:t>
      </w:r>
      <w:r>
        <w:rPr>
          <w:sz w:val="24"/>
        </w:rPr>
        <w:t>nyebb. lesz világos fogalmat alkotniuk róla azoknak, akik előtt még új a dolog. Ezért tehát határ</w:t>
      </w:r>
      <w:r>
        <w:rPr>
          <w:sz w:val="24"/>
        </w:rPr>
        <w:t>o</w:t>
      </w:r>
      <w:r>
        <w:rPr>
          <w:sz w:val="24"/>
        </w:rPr>
        <w:t>zottan segíti az előadót azok jelenléte, akik teljesen megértik. Nagyon sokat segítheti, vagy hátrá</w:t>
      </w:r>
      <w:r>
        <w:rPr>
          <w:sz w:val="24"/>
        </w:rPr>
        <w:t>l</w:t>
      </w:r>
      <w:r>
        <w:rPr>
          <w:sz w:val="24"/>
        </w:rPr>
        <w:t>tatja a hallgatóság általános magatartása is. Ez ugyan rendesen barátságos, mert az érkezők többs</w:t>
      </w:r>
      <w:r>
        <w:rPr>
          <w:sz w:val="24"/>
        </w:rPr>
        <w:t>é</w:t>
      </w:r>
      <w:r>
        <w:rPr>
          <w:sz w:val="24"/>
        </w:rPr>
        <w:t>ge azért jön, mert érdeklődik a dolog iránt, és szeretne valamit tanulni belőle. Néha azonban oly</w:t>
      </w:r>
      <w:r>
        <w:rPr>
          <w:sz w:val="24"/>
        </w:rPr>
        <w:t>a</w:t>
      </w:r>
      <w:r>
        <w:rPr>
          <w:sz w:val="24"/>
        </w:rPr>
        <w:t>nok is megjelennek, akiknek legfőbb kívánságuk bírálgatni és az ő jelenlétük minden inkább, csak nem segí</w:t>
      </w:r>
      <w:r>
        <w:rPr>
          <w:sz w:val="24"/>
        </w:rPr>
        <w:t>t</w:t>
      </w:r>
      <w:r>
        <w:rPr>
          <w:sz w:val="24"/>
        </w:rPr>
        <w:t>ség.</w:t>
      </w:r>
    </w:p>
    <w:p w14:paraId="44A410FD" w14:textId="77777777" w:rsidR="00221B60" w:rsidRDefault="00221B60" w:rsidP="00221B60">
      <w:pPr>
        <w:ind w:firstLine="727"/>
        <w:jc w:val="both"/>
        <w:rPr>
          <w:sz w:val="24"/>
        </w:rPr>
      </w:pPr>
    </w:p>
    <w:p w14:paraId="652C8643" w14:textId="77777777" w:rsidR="00221B60" w:rsidRDefault="00221B60" w:rsidP="00221B60">
      <w:pPr>
        <w:pStyle w:val="Cmsor3"/>
        <w:spacing w:line="240" w:lineRule="auto"/>
      </w:pPr>
      <w:bookmarkStart w:id="106" w:name="_Toc300590998"/>
      <w:r>
        <w:t>Politikai gyűlés</w:t>
      </w:r>
      <w:bookmarkEnd w:id="106"/>
    </w:p>
    <w:p w14:paraId="782795B3" w14:textId="77777777" w:rsidR="00221B60" w:rsidRDefault="00221B60" w:rsidP="00221B60">
      <w:pPr>
        <w:jc w:val="both"/>
        <w:rPr>
          <w:b/>
          <w:sz w:val="24"/>
          <w:u w:val="single"/>
        </w:rPr>
      </w:pPr>
    </w:p>
    <w:p w14:paraId="21A6DA4F" w14:textId="77777777" w:rsidR="00221B60" w:rsidRDefault="00221B60" w:rsidP="00D84337">
      <w:pPr>
        <w:ind w:firstLine="284"/>
        <w:jc w:val="both"/>
        <w:rPr>
          <w:sz w:val="24"/>
        </w:rPr>
      </w:pPr>
      <w:r>
        <w:rPr>
          <w:sz w:val="24"/>
        </w:rPr>
        <w:t>Ez utóbbi hatás többnyire a politikai jellegű összejöveteleknél mutatkozik. Ezeken ugyanis szinte szabály, hogy míg némelyek a beszélő támogatása céljából mennek oda</w:t>
      </w:r>
      <w:r w:rsidR="00D84337">
        <w:rPr>
          <w:sz w:val="24"/>
        </w:rPr>
        <w:t>,</w:t>
      </w:r>
      <w:r>
        <w:rPr>
          <w:sz w:val="24"/>
        </w:rPr>
        <w:t xml:space="preserve"> mások tisztán csak azért, hogy közbeszóljanak és megzavarják. Ebből az következik, hogy a politikai gyűléseken tapaszt</w:t>
      </w:r>
      <w:r>
        <w:rPr>
          <w:sz w:val="24"/>
        </w:rPr>
        <w:t>a</w:t>
      </w:r>
      <w:r>
        <w:rPr>
          <w:sz w:val="24"/>
        </w:rPr>
        <w:t>landó érzéseket és várható gondolatformákat nehéz előre megmondani. Sokszor lát azonban az e</w:t>
      </w:r>
      <w:r>
        <w:rPr>
          <w:sz w:val="24"/>
        </w:rPr>
        <w:t>m</w:t>
      </w:r>
      <w:r>
        <w:rPr>
          <w:sz w:val="24"/>
        </w:rPr>
        <w:t>ber olyan eseteket, amelyekben a formák teljesen, vagy főképpen egy bizonyos párt híveinek go</w:t>
      </w:r>
      <w:r>
        <w:rPr>
          <w:sz w:val="24"/>
        </w:rPr>
        <w:t>n</w:t>
      </w:r>
      <w:r>
        <w:rPr>
          <w:sz w:val="24"/>
        </w:rPr>
        <w:t>dolataiból kialakulva a lelkesedés óriási hullámaivá tornyosu</w:t>
      </w:r>
      <w:r>
        <w:rPr>
          <w:sz w:val="24"/>
        </w:rPr>
        <w:t>l</w:t>
      </w:r>
      <w:r>
        <w:rPr>
          <w:sz w:val="24"/>
        </w:rPr>
        <w:t>nak. A hallgatóságból a szónok felé áradva, körülveszik őt, és a megfelelő lelkesedésre ha</w:t>
      </w:r>
      <w:r>
        <w:rPr>
          <w:sz w:val="24"/>
        </w:rPr>
        <w:t>n</w:t>
      </w:r>
      <w:r>
        <w:rPr>
          <w:sz w:val="24"/>
        </w:rPr>
        <w:t>golják.</w:t>
      </w:r>
    </w:p>
    <w:p w14:paraId="1911B9EE" w14:textId="77777777" w:rsidR="00221B60" w:rsidRDefault="00221B60" w:rsidP="00D84337">
      <w:pPr>
        <w:ind w:firstLine="284"/>
        <w:jc w:val="both"/>
        <w:rPr>
          <w:sz w:val="24"/>
        </w:rPr>
      </w:pPr>
      <w:r>
        <w:rPr>
          <w:sz w:val="24"/>
        </w:rPr>
        <w:t>Sok évvel ezelőtt jelen voltam egy ilyen összejövetelen, és nagyon elcsodálkoztam azon a hat</w:t>
      </w:r>
      <w:r>
        <w:rPr>
          <w:sz w:val="24"/>
        </w:rPr>
        <w:t>á</w:t>
      </w:r>
      <w:r>
        <w:rPr>
          <w:sz w:val="24"/>
        </w:rPr>
        <w:t>son, amit a közös énekkel kihoztak a hallgatóságból. A párt egyik korifeusának beszédére vá</w:t>
      </w:r>
      <w:r>
        <w:rPr>
          <w:sz w:val="24"/>
        </w:rPr>
        <w:t>r</w:t>
      </w:r>
      <w:r>
        <w:rPr>
          <w:sz w:val="24"/>
        </w:rPr>
        <w:t>tak, és így az óriási terem már órákkal a kezdés előtt zsúfolásig megtelt. De az összejövetel szervezői bö</w:t>
      </w:r>
      <w:r>
        <w:rPr>
          <w:sz w:val="24"/>
        </w:rPr>
        <w:t>l</w:t>
      </w:r>
      <w:r>
        <w:rPr>
          <w:sz w:val="24"/>
        </w:rPr>
        <w:t>csen és igen hatásosan arra használták az időt, hogy ezt a hatalmas, heterogén tömeget lojál</w:t>
      </w:r>
      <w:r>
        <w:rPr>
          <w:sz w:val="24"/>
        </w:rPr>
        <w:t>i</w:t>
      </w:r>
      <w:r>
        <w:rPr>
          <w:sz w:val="24"/>
        </w:rPr>
        <w:t>san lelkesedésre hangolják. Hazafias énekek következtek gyors egymásutánban, és bár igazán kev</w:t>
      </w:r>
      <w:r>
        <w:rPr>
          <w:sz w:val="24"/>
        </w:rPr>
        <w:t>e</w:t>
      </w:r>
      <w:r>
        <w:rPr>
          <w:sz w:val="24"/>
        </w:rPr>
        <w:t>sen tudták az énekek dallamát, s még kevesebben a szövegét, mégsem hiányzott a lelkesedés. A kétórás várakozás mulatságosan telt el, s azt hiszem, a legtöbb ember meglepődve vette észre, milyen gyo</w:t>
      </w:r>
      <w:r>
        <w:rPr>
          <w:sz w:val="24"/>
        </w:rPr>
        <w:t>r</w:t>
      </w:r>
      <w:r>
        <w:rPr>
          <w:sz w:val="24"/>
        </w:rPr>
        <w:t>san repült az idő.</w:t>
      </w:r>
    </w:p>
    <w:p w14:paraId="58169FE6" w14:textId="77777777" w:rsidR="00221B60" w:rsidRDefault="00221B60" w:rsidP="00D84337">
      <w:pPr>
        <w:ind w:firstLine="284"/>
        <w:jc w:val="both"/>
        <w:rPr>
          <w:sz w:val="24"/>
        </w:rPr>
      </w:pPr>
      <w:r>
        <w:rPr>
          <w:sz w:val="24"/>
        </w:rPr>
        <w:t>Az átlagos politikai összejövetel okkult oldala azonban cseppet sem megnyerő. Az asztrális v</w:t>
      </w:r>
      <w:r>
        <w:rPr>
          <w:sz w:val="24"/>
        </w:rPr>
        <w:t>i</w:t>
      </w:r>
      <w:r>
        <w:rPr>
          <w:sz w:val="24"/>
        </w:rPr>
        <w:t>lágból nézve igen gyakran rendkívül heves viharhoz hasonlít. Sok benne a harcia</w:t>
      </w:r>
      <w:r>
        <w:rPr>
          <w:sz w:val="24"/>
        </w:rPr>
        <w:t>s</w:t>
      </w:r>
      <w:r>
        <w:rPr>
          <w:sz w:val="24"/>
        </w:rPr>
        <w:t>ság, sőt jó adag személyes ellenségeskedés is. Egészben véve a nyers és durván kedélyes elem van túlsúlyban, amit az ügy irányítói buzgalmukkal teledöfködnek. Ha csak igazán a kötele</w:t>
      </w:r>
      <w:r>
        <w:rPr>
          <w:sz w:val="24"/>
        </w:rPr>
        <w:t>s</w:t>
      </w:r>
      <w:r>
        <w:rPr>
          <w:sz w:val="24"/>
        </w:rPr>
        <w:t>ség nem szólít valakit ilyen gyűlésekre, jobb, ha távol marad, mert az asztrális áramok összeütközése nagyon kimeríti a szenz</w:t>
      </w:r>
      <w:r>
        <w:rPr>
          <w:sz w:val="24"/>
        </w:rPr>
        <w:t>i</w:t>
      </w:r>
      <w:r>
        <w:rPr>
          <w:sz w:val="24"/>
        </w:rPr>
        <w:t>tív embert.</w:t>
      </w:r>
    </w:p>
    <w:p w14:paraId="77011C7C" w14:textId="77777777" w:rsidR="00221B60" w:rsidRDefault="00221B60" w:rsidP="00221B60">
      <w:pPr>
        <w:ind w:firstLine="748"/>
        <w:jc w:val="both"/>
        <w:rPr>
          <w:sz w:val="24"/>
        </w:rPr>
      </w:pPr>
    </w:p>
    <w:p w14:paraId="00AEAA66" w14:textId="77777777" w:rsidR="00221B60" w:rsidRDefault="00221B60" w:rsidP="00221B60">
      <w:pPr>
        <w:pStyle w:val="Cmsor3"/>
        <w:spacing w:line="240" w:lineRule="auto"/>
      </w:pPr>
      <w:bookmarkStart w:id="107" w:name="_Toc300590999"/>
      <w:r>
        <w:t>A tömeg</w:t>
      </w:r>
      <w:bookmarkEnd w:id="107"/>
    </w:p>
    <w:p w14:paraId="47CBCD84" w14:textId="77777777" w:rsidR="00221B60" w:rsidRDefault="00221B60" w:rsidP="00221B60">
      <w:pPr>
        <w:jc w:val="both"/>
        <w:rPr>
          <w:b/>
          <w:sz w:val="24"/>
          <w:u w:val="single"/>
        </w:rPr>
      </w:pPr>
    </w:p>
    <w:p w14:paraId="70981F36" w14:textId="77777777" w:rsidR="00221B60" w:rsidRDefault="00221B60" w:rsidP="00D84337">
      <w:pPr>
        <w:ind w:firstLine="284"/>
        <w:jc w:val="both"/>
        <w:rPr>
          <w:sz w:val="24"/>
        </w:rPr>
      </w:pPr>
      <w:r>
        <w:rPr>
          <w:sz w:val="24"/>
        </w:rPr>
        <w:t>Kívánatos az is, hogy lehetőleg kerüljük a magnetizmus keveredését; ami egy nagy embert</w:t>
      </w:r>
      <w:r>
        <w:rPr>
          <w:sz w:val="24"/>
        </w:rPr>
        <w:t>ö</w:t>
      </w:r>
      <w:r>
        <w:rPr>
          <w:sz w:val="24"/>
        </w:rPr>
        <w:t>meggel való túl közeli érintkezésből származik. Nehogy arra gondoljunk, hogy a t</w:t>
      </w:r>
      <w:r>
        <w:rPr>
          <w:sz w:val="24"/>
        </w:rPr>
        <w:t>ö</w:t>
      </w:r>
      <w:r>
        <w:rPr>
          <w:sz w:val="24"/>
        </w:rPr>
        <w:t>meget alkotó személyek nálunk alacsonyabb rendűek, vagy rosszabbak. Az okkultizmus tanulmányozója a vil</w:t>
      </w:r>
      <w:r>
        <w:rPr>
          <w:sz w:val="24"/>
        </w:rPr>
        <w:t>á</w:t>
      </w:r>
      <w:r>
        <w:rPr>
          <w:sz w:val="24"/>
        </w:rPr>
        <w:t>gért se legyen elbizakodott, vagy öntelt. Valószínű ugyan, hogy a nagy tömegben a többség töre</w:t>
      </w:r>
      <w:r>
        <w:rPr>
          <w:sz w:val="24"/>
        </w:rPr>
        <w:t>k</w:t>
      </w:r>
      <w:r>
        <w:rPr>
          <w:sz w:val="24"/>
        </w:rPr>
        <w:t>vése és céljai nagyjából véve inkább világi típusúak, s eltérnek a Teozófia tanulmányozójáétól. De helytelen és oktalan volna emiatt lekicsinyelni az ember</w:t>
      </w:r>
      <w:r>
        <w:rPr>
          <w:sz w:val="24"/>
        </w:rPr>
        <w:t>e</w:t>
      </w:r>
      <w:r>
        <w:rPr>
          <w:sz w:val="24"/>
        </w:rPr>
        <w:t>ket. Ne arra gondoljunk, hogy mi jobbak vagyunk, mint ők, ha nem arra, hogy a rezgési s</w:t>
      </w:r>
      <w:r>
        <w:rPr>
          <w:sz w:val="24"/>
        </w:rPr>
        <w:t>e</w:t>
      </w:r>
      <w:r>
        <w:rPr>
          <w:sz w:val="24"/>
        </w:rPr>
        <w:t>bességek különbözők. Ha folytonosan másokkal érintkezünk, ez zavart okozhat különféle testeinkben. Ezt pedig jobb elkerülni.</w:t>
      </w:r>
    </w:p>
    <w:p w14:paraId="16F25341" w14:textId="77777777" w:rsidR="00221B60" w:rsidRDefault="00221B60" w:rsidP="00D84337">
      <w:pPr>
        <w:ind w:firstLine="284"/>
        <w:jc w:val="both"/>
        <w:rPr>
          <w:sz w:val="24"/>
        </w:rPr>
      </w:pPr>
      <w:r>
        <w:rPr>
          <w:sz w:val="24"/>
        </w:rPr>
        <w:t>Mindamellett, ha kötelességből szükséges, vagy kívánatos a tanulmányozónak a tömegbe kev</w:t>
      </w:r>
      <w:r>
        <w:rPr>
          <w:sz w:val="24"/>
        </w:rPr>
        <w:t>e</w:t>
      </w:r>
      <w:r>
        <w:rPr>
          <w:sz w:val="24"/>
        </w:rPr>
        <w:t>rednie, többféle módja van annak, hogy magát megóvja. A legszokásosabb az, hogy akár éterikus, asztrális, vagy mentális anyagból burkot von maga köré. De legjobb mód mégis a sugárzó jóakarat, és tisztaság. A védekezés módjának különben majd egy későbbi fejezetet szentelek.</w:t>
      </w:r>
    </w:p>
    <w:p w14:paraId="6970A92C" w14:textId="77777777" w:rsidR="00221B60" w:rsidRDefault="00221B60" w:rsidP="00221B60">
      <w:pPr>
        <w:ind w:firstLine="741"/>
        <w:jc w:val="both"/>
        <w:rPr>
          <w:sz w:val="24"/>
        </w:rPr>
      </w:pPr>
    </w:p>
    <w:p w14:paraId="2216DE8B" w14:textId="77777777" w:rsidR="00221B60" w:rsidRDefault="00221B60" w:rsidP="00221B60">
      <w:pPr>
        <w:jc w:val="both"/>
        <w:rPr>
          <w:b/>
          <w:sz w:val="24"/>
          <w:u w:val="single"/>
        </w:rPr>
      </w:pPr>
      <w:r>
        <w:rPr>
          <w:b/>
          <w:sz w:val="24"/>
          <w:u w:val="single"/>
        </w:rPr>
        <w:t>Spiritiszta szeánszok</w:t>
      </w:r>
    </w:p>
    <w:p w14:paraId="62644100" w14:textId="77777777" w:rsidR="00221B60" w:rsidRDefault="00221B60" w:rsidP="00221B60">
      <w:pPr>
        <w:jc w:val="both"/>
        <w:rPr>
          <w:b/>
          <w:sz w:val="24"/>
          <w:u w:val="single"/>
        </w:rPr>
      </w:pPr>
    </w:p>
    <w:p w14:paraId="3B1E9A48" w14:textId="77777777" w:rsidR="00221B60" w:rsidRDefault="00221B60" w:rsidP="00D84337">
      <w:pPr>
        <w:ind w:firstLine="284"/>
        <w:jc w:val="both"/>
        <w:rPr>
          <w:sz w:val="24"/>
        </w:rPr>
      </w:pPr>
      <w:r>
        <w:rPr>
          <w:sz w:val="24"/>
        </w:rPr>
        <w:t>Az összejövetelek minden formája között okkult szempontból talán a legérdekesebb a spir</w:t>
      </w:r>
      <w:r>
        <w:rPr>
          <w:sz w:val="24"/>
        </w:rPr>
        <w:t>i</w:t>
      </w:r>
      <w:r>
        <w:rPr>
          <w:sz w:val="24"/>
        </w:rPr>
        <w:t>tiszta ülés. Rengeteg változata folytán azonban egységes leírást alig lehet adni, legfeljebb azt a közös je</w:t>
      </w:r>
      <w:r>
        <w:rPr>
          <w:sz w:val="24"/>
        </w:rPr>
        <w:t>l</w:t>
      </w:r>
      <w:r>
        <w:rPr>
          <w:sz w:val="24"/>
        </w:rPr>
        <w:t>legzetességet említjük meg, hogy a légkör örömmel és reménykedéssel teljes. Nem tekinthető a spiritizmus igazi képviselőjének az a néhány, az újságokban is szereplő kör, ahová kívülállók is bejuthatnak, s amelyekről a legtöbbet beszélnek. Mögöttük két változatot találunk, amelyekről n</w:t>
      </w:r>
      <w:r>
        <w:rPr>
          <w:sz w:val="24"/>
        </w:rPr>
        <w:t>a</w:t>
      </w:r>
      <w:r>
        <w:rPr>
          <w:sz w:val="24"/>
        </w:rPr>
        <w:t>gyon keveset hallunk.</w:t>
      </w:r>
    </w:p>
    <w:p w14:paraId="20118A9C" w14:textId="77777777" w:rsidR="00221B60" w:rsidRDefault="00221B60" w:rsidP="00D84337">
      <w:pPr>
        <w:ind w:firstLine="284"/>
        <w:jc w:val="both"/>
        <w:rPr>
          <w:sz w:val="24"/>
        </w:rPr>
      </w:pPr>
      <w:r>
        <w:rPr>
          <w:sz w:val="24"/>
        </w:rPr>
        <w:t>Az egyik az egyszerű és szegény emberek közt szokásos szeánsz. A médium rendesen jól me</w:t>
      </w:r>
      <w:r>
        <w:rPr>
          <w:sz w:val="24"/>
        </w:rPr>
        <w:t>g</w:t>
      </w:r>
      <w:r>
        <w:rPr>
          <w:sz w:val="24"/>
        </w:rPr>
        <w:t>termett mosónő típus. Feltűnő jelenség általában nem fordul elő, s a szellemek nyelvtani ism</w:t>
      </w:r>
      <w:r>
        <w:rPr>
          <w:sz w:val="24"/>
        </w:rPr>
        <w:t>e</w:t>
      </w:r>
      <w:r>
        <w:rPr>
          <w:sz w:val="24"/>
        </w:rPr>
        <w:t>retei többnyire hiányosak. Ezrével tartanak ilyen szeánszokat világszerte, és sok közös vonásuk van. E</w:t>
      </w:r>
      <w:r>
        <w:rPr>
          <w:sz w:val="24"/>
        </w:rPr>
        <w:t>l</w:t>
      </w:r>
      <w:r>
        <w:rPr>
          <w:sz w:val="24"/>
        </w:rPr>
        <w:t>járásaikat a látogató abszolút érdektelennek találná. A médium rendesen mond valami negye</w:t>
      </w:r>
      <w:r>
        <w:rPr>
          <w:sz w:val="24"/>
        </w:rPr>
        <w:t>d</w:t>
      </w:r>
      <w:r>
        <w:rPr>
          <w:sz w:val="24"/>
        </w:rPr>
        <w:t>rendű beszédet, – esetleg valóban a médiumon keresztül jön a beszéd – de akárhogy is, hűségesen tükrözi kedvenc nyelvtani és kiejtésbeli hibáit. Azután rendszerint a jelenlevőkhöz szól a médium. Leírja környezetüket, vagy elmondja, milyen szellemeket lát körülöttük lebegni. Az ilyen leírások szerf</w:t>
      </w:r>
      <w:r>
        <w:rPr>
          <w:sz w:val="24"/>
        </w:rPr>
        <w:t>e</w:t>
      </w:r>
      <w:r>
        <w:rPr>
          <w:sz w:val="24"/>
        </w:rPr>
        <w:t>lett homályosak és bizonytalanok. Itt-ott azonban meglepő rátalálások fordulnak elő, túlságos so</w:t>
      </w:r>
      <w:r>
        <w:rPr>
          <w:sz w:val="24"/>
        </w:rPr>
        <w:t>k</w:t>
      </w:r>
      <w:r>
        <w:rPr>
          <w:sz w:val="24"/>
        </w:rPr>
        <w:t>szor ahhoz, hogy puszta véletlennek lehetne tulajdonítani. Mégis, bármilyen unalmasnak tessék mindez a kívülállóknak, a kör tagjaira békével és meggyőződéssel hat. Valódi élő tudást és biz</w:t>
      </w:r>
      <w:r>
        <w:rPr>
          <w:sz w:val="24"/>
        </w:rPr>
        <w:t>o</w:t>
      </w:r>
      <w:r>
        <w:rPr>
          <w:sz w:val="24"/>
        </w:rPr>
        <w:t>nyosságot kapnak arról, hogy az ember a halála után is folytatja létét. A modern egyházak hite e</w:t>
      </w:r>
      <w:r>
        <w:rPr>
          <w:sz w:val="24"/>
        </w:rPr>
        <w:t>b</w:t>
      </w:r>
      <w:r>
        <w:rPr>
          <w:sz w:val="24"/>
        </w:rPr>
        <w:t>ből a szempontból elszégyellhetné magát mellettük.</w:t>
      </w:r>
    </w:p>
    <w:p w14:paraId="5BFF3CF7" w14:textId="77777777" w:rsidR="00221B60" w:rsidRDefault="00221B60" w:rsidP="00D84337">
      <w:pPr>
        <w:ind w:firstLine="284"/>
        <w:jc w:val="both"/>
        <w:rPr>
          <w:sz w:val="24"/>
        </w:rPr>
      </w:pPr>
      <w:r>
        <w:rPr>
          <w:sz w:val="24"/>
        </w:rPr>
        <w:t>Az ilyen spiritiszta ülésnek rejtett oldala körül sokszor van valami megható. A médium mögött van egy úgynevezett vezető szellem: egy meghalt személy, néha a médium saját osztályához tart</w:t>
      </w:r>
      <w:r>
        <w:rPr>
          <w:sz w:val="24"/>
        </w:rPr>
        <w:t>o</w:t>
      </w:r>
      <w:r>
        <w:rPr>
          <w:sz w:val="24"/>
        </w:rPr>
        <w:t>zó, néha határozottan magasabb típus. Ez a személy sok türelmes erőlködéssel megtanulta, miké</w:t>
      </w:r>
      <w:r>
        <w:rPr>
          <w:sz w:val="24"/>
        </w:rPr>
        <w:t>p</w:t>
      </w:r>
      <w:r>
        <w:rPr>
          <w:sz w:val="24"/>
        </w:rPr>
        <w:t>pen lehet meglehetős biztonsággal befolyásolni a médium nehézkes szervezetét. Ha sok egyéb szempontból nem is megfelelő ez a szervezet, de legalább megvan a felbecsülhetetlen tulajdonsága, hogy befolyásolható és egyik, vagy másik módon közléseket lehet rajta keresztül adni. Csodálatr</w:t>
      </w:r>
      <w:r>
        <w:rPr>
          <w:sz w:val="24"/>
        </w:rPr>
        <w:t>a</w:t>
      </w:r>
      <w:r>
        <w:rPr>
          <w:sz w:val="24"/>
        </w:rPr>
        <w:t>méltó türelemmel kezeli ez a lény a szegény lelkeket, akik a fátyol mindkét oldaláról hozzáseregl</w:t>
      </w:r>
      <w:r>
        <w:rPr>
          <w:sz w:val="24"/>
        </w:rPr>
        <w:t>e</w:t>
      </w:r>
      <w:r>
        <w:rPr>
          <w:sz w:val="24"/>
        </w:rPr>
        <w:t>nek. Összhangba kell hoznia nemcsak az innenső oldalon lévő szomorkodó rokonság könnyekkel telt következetlenségeit, hanem a túloldalról megnyilvánulni iparkodó lázas és lármás izgalmat is. Az ilyen lény a maga társadalmi oszt</w:t>
      </w:r>
      <w:r>
        <w:rPr>
          <w:sz w:val="24"/>
        </w:rPr>
        <w:t>á</w:t>
      </w:r>
      <w:r>
        <w:rPr>
          <w:sz w:val="24"/>
        </w:rPr>
        <w:t>lyában s a maga módján nagyon sok jót tesz. A világ nem vesz tudomást fáradságos működ</w:t>
      </w:r>
      <w:r>
        <w:rPr>
          <w:sz w:val="24"/>
        </w:rPr>
        <w:t>é</w:t>
      </w:r>
      <w:r>
        <w:rPr>
          <w:sz w:val="24"/>
        </w:rPr>
        <w:t>séről, pedig egy-egy eldugott kerületben többel járul hozzá az emberiség boldo</w:t>
      </w:r>
      <w:r>
        <w:rPr>
          <w:sz w:val="24"/>
        </w:rPr>
        <w:t>g</w:t>
      </w:r>
      <w:r>
        <w:rPr>
          <w:sz w:val="24"/>
        </w:rPr>
        <w:t>ságához, mint sok jóval mutatósabb erőlködés, amelynek nagyobb hitele van a nyilvánosság szemében. Asztrális látással vizsgálva, még az ilyen ülés is örvénylő központhoz h</w:t>
      </w:r>
      <w:r>
        <w:rPr>
          <w:sz w:val="24"/>
        </w:rPr>
        <w:t>a</w:t>
      </w:r>
      <w:r>
        <w:rPr>
          <w:sz w:val="24"/>
        </w:rPr>
        <w:t>sonlít. Mindenfelől rohannak oda az elköltözöttek, vagy azért, hogy ők maguk megnyilvánulhass</w:t>
      </w:r>
      <w:r>
        <w:rPr>
          <w:sz w:val="24"/>
        </w:rPr>
        <w:t>a</w:t>
      </w:r>
      <w:r>
        <w:rPr>
          <w:sz w:val="24"/>
        </w:rPr>
        <w:t>nak, vagy hogy figyelhessék a megnyilvánulást.</w:t>
      </w:r>
    </w:p>
    <w:p w14:paraId="69D2B5B5" w14:textId="77777777" w:rsidR="00221B60" w:rsidRDefault="00221B60" w:rsidP="00D84337">
      <w:pPr>
        <w:ind w:firstLine="284"/>
        <w:jc w:val="both"/>
        <w:rPr>
          <w:sz w:val="24"/>
        </w:rPr>
      </w:pPr>
      <w:r>
        <w:rPr>
          <w:sz w:val="24"/>
        </w:rPr>
        <w:t>Van a spiritiszta ülésnek egy másik változata is, amiről kevesen tudnak, s ez a bizalmas családi kör. Ez határozottan a legkielégítőbb oldala a spiritizmusnak. Sok ezer család közlekedik így n</w:t>
      </w:r>
      <w:r>
        <w:rPr>
          <w:sz w:val="24"/>
        </w:rPr>
        <w:t>a</w:t>
      </w:r>
      <w:r>
        <w:rPr>
          <w:sz w:val="24"/>
        </w:rPr>
        <w:t>ponként a fizikai világból eltávozott barátokkal és rokonokkal. A résztvevők nemcsak sok érdekes dolgot tanulnak, de állandó érintkezésben is maradnak a szellemi lényekkel, és ezzel eme</w:t>
      </w:r>
      <w:r>
        <w:rPr>
          <w:sz w:val="24"/>
        </w:rPr>
        <w:t>l</w:t>
      </w:r>
      <w:r>
        <w:rPr>
          <w:sz w:val="24"/>
        </w:rPr>
        <w:t>kedik gondolataiknak színvonala. A családi szeánsz központi alakja többnyire a családnak valam</w:t>
      </w:r>
      <w:r>
        <w:rPr>
          <w:sz w:val="24"/>
        </w:rPr>
        <w:t>e</w:t>
      </w:r>
      <w:r>
        <w:rPr>
          <w:sz w:val="24"/>
        </w:rPr>
        <w:t>lyik elhalt tagja, a közlemények rendesen odaadásos jellegű, szeretetteljes intelmek, sokszor kissé ra</w:t>
      </w:r>
      <w:r>
        <w:rPr>
          <w:sz w:val="24"/>
        </w:rPr>
        <w:t>p</w:t>
      </w:r>
      <w:r>
        <w:rPr>
          <w:sz w:val="24"/>
        </w:rPr>
        <w:t>szodikus form</w:t>
      </w:r>
      <w:r>
        <w:rPr>
          <w:sz w:val="24"/>
        </w:rPr>
        <w:t>á</w:t>
      </w:r>
      <w:r>
        <w:rPr>
          <w:sz w:val="24"/>
        </w:rPr>
        <w:t xml:space="preserve">ban. </w:t>
      </w:r>
    </w:p>
    <w:p w14:paraId="5391C2C2" w14:textId="77777777" w:rsidR="00221B60" w:rsidRDefault="00221B60" w:rsidP="00D84337">
      <w:pPr>
        <w:ind w:firstLine="284"/>
        <w:jc w:val="both"/>
        <w:rPr>
          <w:sz w:val="24"/>
        </w:rPr>
      </w:pPr>
      <w:r>
        <w:rPr>
          <w:sz w:val="24"/>
        </w:rPr>
        <w:t>Alkalomadtán azonban, ha az elköltözött rokon történetesen eredeti gondolkozása, vagy tudom</w:t>
      </w:r>
      <w:r>
        <w:rPr>
          <w:sz w:val="24"/>
        </w:rPr>
        <w:t>á</w:t>
      </w:r>
      <w:r>
        <w:rPr>
          <w:sz w:val="24"/>
        </w:rPr>
        <w:t>nyos férfiú, lassanként egész tömege gyűlik össze a tényleges információknak. Sokkal több az ilyen bizalmas kinyilatkoztatás, mint amennyit általában feltételeznek. A hozzátart</w:t>
      </w:r>
      <w:r>
        <w:rPr>
          <w:sz w:val="24"/>
        </w:rPr>
        <w:t>o</w:t>
      </w:r>
      <w:r>
        <w:rPr>
          <w:sz w:val="24"/>
        </w:rPr>
        <w:t>zók közül ritkán akad olyan, aki nyilvánosan nevetség tárgyává tenné legszentebb meggyőződéseit annak a bizonyt</w:t>
      </w:r>
      <w:r>
        <w:rPr>
          <w:sz w:val="24"/>
        </w:rPr>
        <w:t>a</w:t>
      </w:r>
      <w:r>
        <w:rPr>
          <w:sz w:val="24"/>
        </w:rPr>
        <w:t>lan eredménynek reményében, hogy megtérít vele egy hitetlen id</w:t>
      </w:r>
      <w:r>
        <w:rPr>
          <w:sz w:val="24"/>
        </w:rPr>
        <w:t>e</w:t>
      </w:r>
      <w:r>
        <w:rPr>
          <w:sz w:val="24"/>
        </w:rPr>
        <w:t>gent.</w:t>
      </w:r>
    </w:p>
    <w:p w14:paraId="19E97CCC" w14:textId="77777777" w:rsidR="00221B60" w:rsidRDefault="00221B60" w:rsidP="00D84337">
      <w:pPr>
        <w:ind w:firstLine="284"/>
        <w:jc w:val="both"/>
        <w:rPr>
          <w:sz w:val="24"/>
        </w:rPr>
      </w:pPr>
      <w:r>
        <w:rPr>
          <w:sz w:val="24"/>
        </w:rPr>
        <w:t>Az ilyen szeánszokon nem ritkák a figyelemre méltó jelenségek, és a program egy részét néha legmeglepőbb materializációk képezik. Sokszor az úgynevezett halottak éppen olyan részei a család mindennapi életének, mint maguk az élők. Ilyenek voltak például azok a jelenségek, amelyek Moreli Theobaldnál mutatkoztak Haslemereben. Ezek a Robert Dale Owen által leírt ülések képv</w:t>
      </w:r>
      <w:r>
        <w:rPr>
          <w:sz w:val="24"/>
        </w:rPr>
        <w:t>i</w:t>
      </w:r>
      <w:r>
        <w:rPr>
          <w:sz w:val="24"/>
        </w:rPr>
        <w:t>selik a spiritizmus legmagasabb lehetőségeit, bár az ilyen, természetük szerint, jóformán hozzáfé</w:t>
      </w:r>
      <w:r>
        <w:rPr>
          <w:sz w:val="24"/>
        </w:rPr>
        <w:t>r</w:t>
      </w:r>
      <w:r>
        <w:rPr>
          <w:sz w:val="24"/>
        </w:rPr>
        <w:t>hetetlenek a közönséges érdeklődő számára.</w:t>
      </w:r>
    </w:p>
    <w:p w14:paraId="2D655C4D" w14:textId="77777777" w:rsidR="00221B60" w:rsidRDefault="00221B60" w:rsidP="00D84337">
      <w:pPr>
        <w:ind w:firstLine="284"/>
        <w:jc w:val="both"/>
        <w:rPr>
          <w:sz w:val="24"/>
        </w:rPr>
      </w:pPr>
      <w:r>
        <w:rPr>
          <w:sz w:val="24"/>
        </w:rPr>
        <w:t>Az ilyen ülések rejtett oldala igazán gyönyörű. Gyakorlati érintkezést tesznek lehetővé az asztr</w:t>
      </w:r>
      <w:r>
        <w:rPr>
          <w:sz w:val="24"/>
        </w:rPr>
        <w:t>á</w:t>
      </w:r>
      <w:r>
        <w:rPr>
          <w:sz w:val="24"/>
        </w:rPr>
        <w:t>lis és a fizikai világ között. Ezek is örvényeket képeznek az asztrális világban, de nemesebb és f</w:t>
      </w:r>
      <w:r>
        <w:rPr>
          <w:sz w:val="24"/>
        </w:rPr>
        <w:t>i</w:t>
      </w:r>
      <w:r>
        <w:rPr>
          <w:sz w:val="24"/>
        </w:rPr>
        <w:t>nomabb változatok. A körülöttük rajzó gondolatformák a vallásos, vagy tudományos típusúak, asz</w:t>
      </w:r>
      <w:r>
        <w:rPr>
          <w:sz w:val="24"/>
        </w:rPr>
        <w:t>e</w:t>
      </w:r>
      <w:r>
        <w:rPr>
          <w:sz w:val="24"/>
        </w:rPr>
        <w:t>rint, hogy milyen természetűek a manifesztációk. De a gondolatformák mindig jók és hatásu</w:t>
      </w:r>
      <w:r>
        <w:rPr>
          <w:sz w:val="24"/>
        </w:rPr>
        <w:t>k</w:t>
      </w:r>
      <w:r>
        <w:rPr>
          <w:sz w:val="24"/>
        </w:rPr>
        <w:t>kal felemelik a környezet értelmi, vagy szellemi színvonalát.</w:t>
      </w:r>
    </w:p>
    <w:p w14:paraId="2492C6AC" w14:textId="77777777" w:rsidR="00221B60" w:rsidRDefault="00221B60" w:rsidP="00D84337">
      <w:pPr>
        <w:ind w:firstLine="284"/>
        <w:jc w:val="both"/>
        <w:rPr>
          <w:sz w:val="24"/>
        </w:rPr>
      </w:pPr>
      <w:r>
        <w:rPr>
          <w:sz w:val="24"/>
        </w:rPr>
        <w:t>A fenti két osztályon kívül a nyilvános szeánszok kisebb csoportját találjuk, amelyek a kívülá</w:t>
      </w:r>
      <w:r>
        <w:rPr>
          <w:sz w:val="24"/>
        </w:rPr>
        <w:t>l</w:t>
      </w:r>
      <w:r>
        <w:rPr>
          <w:sz w:val="24"/>
        </w:rPr>
        <w:t>lók szemében az egész spiritizmust képviselik. Ezeken bárki részt vehet, rendesen csekély belép</w:t>
      </w:r>
      <w:r>
        <w:rPr>
          <w:sz w:val="24"/>
        </w:rPr>
        <w:t>ő</w:t>
      </w:r>
      <w:r>
        <w:rPr>
          <w:sz w:val="24"/>
        </w:rPr>
        <w:t>díjért. Az asztrális oldalról éppen olyan vegyes társaság gyűlik össze, mint a fizikai testben l</w:t>
      </w:r>
      <w:r>
        <w:rPr>
          <w:sz w:val="24"/>
        </w:rPr>
        <w:t>e</w:t>
      </w:r>
      <w:r>
        <w:rPr>
          <w:sz w:val="24"/>
        </w:rPr>
        <w:t>vőké. Itt is csaknem mindig van egy felelős vezető szellem. A legmagasabb asztrális típusok nem találh</w:t>
      </w:r>
      <w:r>
        <w:rPr>
          <w:sz w:val="24"/>
        </w:rPr>
        <w:t>a</w:t>
      </w:r>
      <w:r>
        <w:rPr>
          <w:sz w:val="24"/>
        </w:rPr>
        <w:t>tók meg. Sokan a meghaltak közül hasznára akarnak lenni az élőknek azzal, hogy jelenségeket m</w:t>
      </w:r>
      <w:r>
        <w:rPr>
          <w:sz w:val="24"/>
        </w:rPr>
        <w:t>u</w:t>
      </w:r>
      <w:r>
        <w:rPr>
          <w:sz w:val="24"/>
        </w:rPr>
        <w:t>tatnak be, és különféle apró bizony</w:t>
      </w:r>
      <w:r>
        <w:rPr>
          <w:sz w:val="24"/>
        </w:rPr>
        <w:t>í</w:t>
      </w:r>
      <w:r>
        <w:rPr>
          <w:sz w:val="24"/>
        </w:rPr>
        <w:t>tékokat adnak.</w:t>
      </w:r>
    </w:p>
    <w:p w14:paraId="2DDC8003" w14:textId="77777777" w:rsidR="00221B60" w:rsidRDefault="00221B60" w:rsidP="00D84337">
      <w:pPr>
        <w:ind w:firstLine="284"/>
        <w:jc w:val="both"/>
        <w:rPr>
          <w:sz w:val="24"/>
        </w:rPr>
      </w:pPr>
      <w:r>
        <w:rPr>
          <w:sz w:val="24"/>
        </w:rPr>
        <w:t>Az ilyen ülés aurája rendesen egy kissé kellemetlen. Az asztrális világban és a fizikaiban eg</w:t>
      </w:r>
      <w:r>
        <w:rPr>
          <w:sz w:val="24"/>
        </w:rPr>
        <w:t>y</w:t>
      </w:r>
      <w:r>
        <w:rPr>
          <w:sz w:val="24"/>
        </w:rPr>
        <w:t>aránt nagy figyelmet kelt a dolog, amiből az következik, hogy az üléseket kevésbé kívánatos láth</w:t>
      </w:r>
      <w:r>
        <w:rPr>
          <w:sz w:val="24"/>
        </w:rPr>
        <w:t>a</w:t>
      </w:r>
      <w:r>
        <w:rPr>
          <w:sz w:val="24"/>
        </w:rPr>
        <w:t>tatlan lények zajos tömegei veszik körül, és csak erőszakkal lehet visszatartani őket, hogy be ne surranjanak, és magukhoz ne ragadják a médiumot. Az ilyen ülésekkel járó veszedelmek közé tart</w:t>
      </w:r>
      <w:r>
        <w:rPr>
          <w:sz w:val="24"/>
        </w:rPr>
        <w:t>o</w:t>
      </w:r>
      <w:r>
        <w:rPr>
          <w:sz w:val="24"/>
        </w:rPr>
        <w:t>zik az a lehetőség, hogy e kétségbeesett teremtéseknek egyike megragadja és megszállja val</w:t>
      </w:r>
      <w:r>
        <w:rPr>
          <w:sz w:val="24"/>
        </w:rPr>
        <w:t>a</w:t>
      </w:r>
      <w:r>
        <w:rPr>
          <w:sz w:val="24"/>
        </w:rPr>
        <w:t>melyik érzékeny érdeklődőt. Még rosszabb eset az, ha hazamegy vele, és valamelyik hozzátartoz</w:t>
      </w:r>
      <w:r>
        <w:rPr>
          <w:sz w:val="24"/>
        </w:rPr>
        <w:t>ó</w:t>
      </w:r>
      <w:r>
        <w:rPr>
          <w:sz w:val="24"/>
        </w:rPr>
        <w:t>ját keríti hatalmába. Sok ilyen eset előfordult már, és sokszor szinte lehetetlen megszabadu</w:t>
      </w:r>
      <w:r>
        <w:rPr>
          <w:sz w:val="24"/>
        </w:rPr>
        <w:t>l</w:t>
      </w:r>
      <w:r>
        <w:rPr>
          <w:sz w:val="24"/>
        </w:rPr>
        <w:t>ni a megszállott embernek az ilyen lénytől.</w:t>
      </w:r>
    </w:p>
    <w:p w14:paraId="7F27D086" w14:textId="77777777" w:rsidR="00221B60" w:rsidRDefault="00221B60" w:rsidP="00D84337">
      <w:pPr>
        <w:ind w:firstLine="284"/>
        <w:jc w:val="both"/>
        <w:rPr>
          <w:sz w:val="24"/>
        </w:rPr>
      </w:pPr>
      <w:r>
        <w:rPr>
          <w:sz w:val="24"/>
        </w:rPr>
        <w:t>Ezeknek a szeánszoknak rejtett oldala rendesen ellentétes áramok zavaros hálózata. Az áramok lehetnek jók és rosszak, de egyik sem nagyon jó, némelyik viszont nagyon rossz. A tisztánlátó t</w:t>
      </w:r>
      <w:r>
        <w:rPr>
          <w:sz w:val="24"/>
        </w:rPr>
        <w:t>a</w:t>
      </w:r>
      <w:r>
        <w:rPr>
          <w:sz w:val="24"/>
        </w:rPr>
        <w:t>nulhat egyet-mást abból, hogy megfigyeli a különböző módszereket, amelye</w:t>
      </w:r>
      <w:r>
        <w:rPr>
          <w:sz w:val="24"/>
        </w:rPr>
        <w:t>k</w:t>
      </w:r>
      <w:r>
        <w:rPr>
          <w:sz w:val="24"/>
        </w:rPr>
        <w:t>kel a jelenségeket létrehozzák. Ezek néha rendkívül leleményesek. Csodálatra méltó a me</w:t>
      </w:r>
      <w:r>
        <w:rPr>
          <w:sz w:val="24"/>
        </w:rPr>
        <w:t>g</w:t>
      </w:r>
      <w:r>
        <w:rPr>
          <w:sz w:val="24"/>
        </w:rPr>
        <w:t>személyesítéseknél kifejtett ügyesség, és bámulatos könnyen rá lehet szedni azokat, akik az életnek erről az oldaláról semmit sem tudnak.</w:t>
      </w:r>
    </w:p>
    <w:p w14:paraId="357791ED" w14:textId="77777777" w:rsidR="00D84337" w:rsidRDefault="00D84337" w:rsidP="00221B60">
      <w:pPr>
        <w:ind w:firstLine="734"/>
        <w:jc w:val="both"/>
        <w:rPr>
          <w:sz w:val="24"/>
        </w:rPr>
      </w:pPr>
    </w:p>
    <w:p w14:paraId="472604A5" w14:textId="77777777" w:rsidR="00221B60" w:rsidRDefault="00221B60" w:rsidP="00221B60">
      <w:pPr>
        <w:pStyle w:val="Cmsor3"/>
        <w:spacing w:line="240" w:lineRule="auto"/>
      </w:pPr>
      <w:bookmarkStart w:id="108" w:name="_Toc300591000"/>
      <w:r>
        <w:t>Vallásos felbuzdulás</w:t>
      </w:r>
      <w:bookmarkEnd w:id="108"/>
    </w:p>
    <w:p w14:paraId="188CF5BA" w14:textId="77777777" w:rsidR="00221B60" w:rsidRDefault="00221B60" w:rsidP="00221B60">
      <w:pPr>
        <w:jc w:val="both"/>
        <w:rPr>
          <w:sz w:val="24"/>
        </w:rPr>
      </w:pPr>
    </w:p>
    <w:p w14:paraId="72BB947E" w14:textId="77777777" w:rsidR="00221B60" w:rsidRDefault="00221B60" w:rsidP="00D84337">
      <w:pPr>
        <w:ind w:firstLine="284"/>
        <w:jc w:val="both"/>
        <w:rPr>
          <w:sz w:val="24"/>
        </w:rPr>
      </w:pPr>
      <w:r>
        <w:rPr>
          <w:sz w:val="24"/>
        </w:rPr>
        <w:t>A bel</w:t>
      </w:r>
      <w:r w:rsidR="00D84337">
        <w:rPr>
          <w:sz w:val="24"/>
        </w:rPr>
        <w:t>s</w:t>
      </w:r>
      <w:r>
        <w:rPr>
          <w:sz w:val="24"/>
        </w:rPr>
        <w:t>ő világok tanulmányozója szempontjából napjaink egyik legfigyelemreméltóbb jelensége az úgynevezett vallásos felbuzdulás esete. A fizikai világból nézve ez rendesen az alsóbb népos</w:t>
      </w:r>
      <w:r>
        <w:rPr>
          <w:sz w:val="24"/>
        </w:rPr>
        <w:t>z</w:t>
      </w:r>
      <w:r>
        <w:rPr>
          <w:sz w:val="24"/>
        </w:rPr>
        <w:t>tályokból való emberek összejövetelét jelenti, akiknek érzéseit egy-egy szekta valamelyik fan</w:t>
      </w:r>
      <w:r>
        <w:rPr>
          <w:sz w:val="24"/>
        </w:rPr>
        <w:t>a</w:t>
      </w:r>
      <w:r>
        <w:rPr>
          <w:sz w:val="24"/>
        </w:rPr>
        <w:t>tikus szentírás magyarázója lobbantja lángra, erősen érzelmi és sokszor vészjósló felhívásaival. N</w:t>
      </w:r>
      <w:r>
        <w:rPr>
          <w:sz w:val="24"/>
        </w:rPr>
        <w:t>a</w:t>
      </w:r>
      <w:r>
        <w:rPr>
          <w:sz w:val="24"/>
        </w:rPr>
        <w:t>ponta vannak ilyen összejövetelek, és sokszor az ideges izgalom kül</w:t>
      </w:r>
      <w:r>
        <w:rPr>
          <w:sz w:val="24"/>
        </w:rPr>
        <w:t>ö</w:t>
      </w:r>
      <w:r>
        <w:rPr>
          <w:sz w:val="24"/>
        </w:rPr>
        <w:t>nösebb jelenségeivel járnak.</w:t>
      </w:r>
    </w:p>
    <w:p w14:paraId="213CA142" w14:textId="77777777" w:rsidR="00221B60" w:rsidRDefault="00221B60" w:rsidP="00D84337">
      <w:pPr>
        <w:ind w:firstLine="284"/>
        <w:jc w:val="both"/>
        <w:rPr>
          <w:sz w:val="24"/>
        </w:rPr>
      </w:pPr>
      <w:r>
        <w:rPr>
          <w:sz w:val="24"/>
        </w:rPr>
        <w:t>Az emberek beledolgozzák magukat valami hisztériás állapotba, amelyben megváltottaknak é</w:t>
      </w:r>
      <w:r>
        <w:rPr>
          <w:sz w:val="24"/>
        </w:rPr>
        <w:t>r</w:t>
      </w:r>
      <w:r>
        <w:rPr>
          <w:sz w:val="24"/>
        </w:rPr>
        <w:t>zik magukat. Azt tartják, hogy örökre kiszabadultak a közönséges világi élet szolg</w:t>
      </w:r>
      <w:r>
        <w:rPr>
          <w:sz w:val="24"/>
        </w:rPr>
        <w:t>a</w:t>
      </w:r>
      <w:r>
        <w:rPr>
          <w:sz w:val="24"/>
        </w:rPr>
        <w:t>ságából és egy szellemi gyülekezet tagjaivá lettek, amelynek magasztos céljai vannak. Gya</w:t>
      </w:r>
      <w:r>
        <w:rPr>
          <w:sz w:val="24"/>
        </w:rPr>
        <w:t>k</w:t>
      </w:r>
      <w:r>
        <w:rPr>
          <w:sz w:val="24"/>
        </w:rPr>
        <w:t>ran indíttatva érzik magukat, hogy nyilvánosan meggyónják vélt bűneiket és ezt oly ár</w:t>
      </w:r>
      <w:r>
        <w:rPr>
          <w:sz w:val="24"/>
        </w:rPr>
        <w:t>a</w:t>
      </w:r>
      <w:r>
        <w:rPr>
          <w:sz w:val="24"/>
        </w:rPr>
        <w:t>dozó érzelmekkel, s olyan nagy megbánással teszik, ami semmiképpen sincs arányban gyónnivalójukkal. Az ideges izgalom hull</w:t>
      </w:r>
      <w:r>
        <w:rPr>
          <w:sz w:val="24"/>
        </w:rPr>
        <w:t>á</w:t>
      </w:r>
      <w:r>
        <w:rPr>
          <w:sz w:val="24"/>
        </w:rPr>
        <w:t>ma úgy terjed, mint egy ragályos betegség, és rendesen eltart néhány hétig. Leteltével az általános kimerültség tünetei mutatkoznak, és az egész dolog egy kissé megszégyenülve enyészik el megint a kö</w:t>
      </w:r>
      <w:r>
        <w:rPr>
          <w:sz w:val="24"/>
        </w:rPr>
        <w:t>z</w:t>
      </w:r>
      <w:r>
        <w:rPr>
          <w:sz w:val="24"/>
        </w:rPr>
        <w:t>napi életben.</w:t>
      </w:r>
    </w:p>
    <w:p w14:paraId="2E0321A4" w14:textId="77777777" w:rsidR="00221B60" w:rsidRDefault="00221B60" w:rsidP="00D84337">
      <w:pPr>
        <w:ind w:firstLine="284"/>
        <w:jc w:val="both"/>
        <w:rPr>
          <w:sz w:val="24"/>
        </w:rPr>
      </w:pPr>
      <w:r>
        <w:rPr>
          <w:sz w:val="24"/>
        </w:rPr>
        <w:t>Az esetek kis százalékában a szellemi felemelkedés megmarad, és az érdekeltek határozottan magasabb színvonalú életet élnek, mint azelőtt. De a legtöbb ember visszaesik – hi</w:t>
      </w:r>
      <w:r>
        <w:rPr>
          <w:sz w:val="24"/>
        </w:rPr>
        <w:t>r</w:t>
      </w:r>
      <w:r>
        <w:rPr>
          <w:sz w:val="24"/>
        </w:rPr>
        <w:t>telen és drámai, vagy lassú és fokozatos módon – ugyanabba az életmódba, amilyent felbuzdulása előtt fol</w:t>
      </w:r>
      <w:r>
        <w:rPr>
          <w:sz w:val="24"/>
        </w:rPr>
        <w:t>y</w:t>
      </w:r>
      <w:r>
        <w:rPr>
          <w:sz w:val="24"/>
        </w:rPr>
        <w:t>tatott. A statisztika kimutatja, hogy az ilyen érzelmi felbuzdulások csúcspon</w:t>
      </w:r>
      <w:r>
        <w:rPr>
          <w:sz w:val="24"/>
        </w:rPr>
        <w:t>t</w:t>
      </w:r>
      <w:r>
        <w:rPr>
          <w:sz w:val="24"/>
        </w:rPr>
        <w:t>ja erős nemi ingerekkel jár, és hogy a legkülönbözőbb törvénytelen egyesülések szaporodás</w:t>
      </w:r>
      <w:r>
        <w:rPr>
          <w:sz w:val="24"/>
        </w:rPr>
        <w:t>á</w:t>
      </w:r>
      <w:r>
        <w:rPr>
          <w:sz w:val="24"/>
        </w:rPr>
        <w:t>ra vezet. Bizonyos szekták módosított formában be is iktatják rendszerükbe az ilyesféle izgalmakat. Szükségesnek tartják; hogy fiatal ta</w:t>
      </w:r>
      <w:r>
        <w:rPr>
          <w:sz w:val="24"/>
        </w:rPr>
        <w:t>g</w:t>
      </w:r>
      <w:r>
        <w:rPr>
          <w:sz w:val="24"/>
        </w:rPr>
        <w:t>jaik átessenek egy ilyen válságon, hogy az ifjú „bizonyságot szerezzen a bűnről”, vagy egysz</w:t>
      </w:r>
      <w:r>
        <w:rPr>
          <w:sz w:val="24"/>
        </w:rPr>
        <w:t>e</w:t>
      </w:r>
      <w:r>
        <w:rPr>
          <w:sz w:val="24"/>
        </w:rPr>
        <w:t>rűen „vallást szerezzen.”</w:t>
      </w:r>
    </w:p>
    <w:p w14:paraId="492E610D" w14:textId="77777777" w:rsidR="00221B60" w:rsidRDefault="00221B60" w:rsidP="00D84337">
      <w:pPr>
        <w:ind w:firstLine="284"/>
        <w:jc w:val="both"/>
        <w:rPr>
          <w:sz w:val="24"/>
        </w:rPr>
      </w:pPr>
      <w:r>
        <w:rPr>
          <w:sz w:val="24"/>
        </w:rPr>
        <w:t>Az ilyen felbuzdulások legesztelenebb formáit az amerikai négerek gyakorolják. Őrjöngésük olyan színvonalig jut, amit a fehér fajok rendesen nem érnek el. A négereknek úgy lá</w:t>
      </w:r>
      <w:r>
        <w:rPr>
          <w:sz w:val="24"/>
        </w:rPr>
        <w:t>t</w:t>
      </w:r>
      <w:r>
        <w:rPr>
          <w:sz w:val="24"/>
        </w:rPr>
        <w:t>szik az kell, hogy érzéseiket a legvadabb táncokban, ugrásokban és tekergőzésekben vezessék le. Ezt sokszor órákon át folytatják, ijesztő üvöltésekkel és hörgése</w:t>
      </w:r>
      <w:r>
        <w:rPr>
          <w:sz w:val="24"/>
        </w:rPr>
        <w:t>k</w:t>
      </w:r>
      <w:r>
        <w:rPr>
          <w:sz w:val="24"/>
        </w:rPr>
        <w:t>kel kísérve.</w:t>
      </w:r>
    </w:p>
    <w:p w14:paraId="134E0CB6" w14:textId="77777777" w:rsidR="00221B60" w:rsidRDefault="00221B60" w:rsidP="00D84337">
      <w:pPr>
        <w:ind w:firstLine="284"/>
        <w:jc w:val="both"/>
        <w:rPr>
          <w:sz w:val="24"/>
        </w:rPr>
      </w:pPr>
      <w:r>
        <w:rPr>
          <w:sz w:val="24"/>
        </w:rPr>
        <w:t>Hogy ilyesmi történhessen a huszadik században, olyan emberek közt, akik magukat művelte</w:t>
      </w:r>
      <w:r>
        <w:rPr>
          <w:sz w:val="24"/>
        </w:rPr>
        <w:t>k</w:t>
      </w:r>
      <w:r>
        <w:rPr>
          <w:sz w:val="24"/>
        </w:rPr>
        <w:t>nek gondolják, igen figyelemreméltó jelenség. A dolgok belső oldalának tanulm</w:t>
      </w:r>
      <w:r>
        <w:rPr>
          <w:sz w:val="24"/>
        </w:rPr>
        <w:t>á</w:t>
      </w:r>
      <w:r>
        <w:rPr>
          <w:sz w:val="24"/>
        </w:rPr>
        <w:t>nyozói részéről alapos vizsgálatot érdemel. Asztrális látással nézve, az ilyen kitörés csodálatos, de nem szép lá</w:t>
      </w:r>
      <w:r>
        <w:rPr>
          <w:sz w:val="24"/>
        </w:rPr>
        <w:t>t</w:t>
      </w:r>
      <w:r>
        <w:rPr>
          <w:sz w:val="24"/>
        </w:rPr>
        <w:t>vány. A misszionáriust, vagy a prédikátort, aki ilyen mozgalomba kezd, rend</w:t>
      </w:r>
      <w:r>
        <w:rPr>
          <w:sz w:val="24"/>
        </w:rPr>
        <w:t>e</w:t>
      </w:r>
      <w:r>
        <w:rPr>
          <w:sz w:val="24"/>
        </w:rPr>
        <w:t>sen a legmagasabb szándékok vezetik- Túláradó Isten-szeretet, vagy a közösség egy részének romlottsága felkelti be</w:t>
      </w:r>
      <w:r>
        <w:rPr>
          <w:sz w:val="24"/>
        </w:rPr>
        <w:t>n</w:t>
      </w:r>
      <w:r>
        <w:rPr>
          <w:sz w:val="24"/>
        </w:rPr>
        <w:t>ne a buzgóságot, hogy hirdesse az egyiket és ostorozza a más</w:t>
      </w:r>
      <w:r>
        <w:rPr>
          <w:sz w:val="24"/>
        </w:rPr>
        <w:t>i</w:t>
      </w:r>
      <w:r>
        <w:rPr>
          <w:sz w:val="24"/>
        </w:rPr>
        <w:t>kat. Óriási érzelmi izgalom állapotába hajszolhatja magát, és asztrális testét veszedelmet el</w:t>
      </w:r>
      <w:r>
        <w:rPr>
          <w:sz w:val="24"/>
        </w:rPr>
        <w:t>ő</w:t>
      </w:r>
      <w:r>
        <w:rPr>
          <w:sz w:val="24"/>
        </w:rPr>
        <w:t>idéző rezgésbe hozhatja.</w:t>
      </w:r>
    </w:p>
    <w:p w14:paraId="344A658E" w14:textId="77777777" w:rsidR="00221B60" w:rsidRDefault="00221B60" w:rsidP="00D84337">
      <w:pPr>
        <w:ind w:firstLine="284"/>
        <w:jc w:val="both"/>
        <w:rPr>
          <w:sz w:val="24"/>
        </w:rPr>
      </w:pPr>
      <w:r>
        <w:rPr>
          <w:sz w:val="24"/>
        </w:rPr>
        <w:t>Az ember átadhatja magát egy bizonyos pontig az érzelmeknek, és utána visszatérhet normális állapotába. A hajó is dűlhet egy bizonyos fokig, és mégis visszabillen a rendes hel</w:t>
      </w:r>
      <w:r>
        <w:rPr>
          <w:sz w:val="24"/>
        </w:rPr>
        <w:t>y</w:t>
      </w:r>
      <w:r>
        <w:rPr>
          <w:sz w:val="24"/>
        </w:rPr>
        <w:t>zetébe. De amint a hajó is felborul, ha túldől a biztonsági ponton, úgy az ember is bajba k</w:t>
      </w:r>
      <w:r>
        <w:rPr>
          <w:sz w:val="24"/>
        </w:rPr>
        <w:t>e</w:t>
      </w:r>
      <w:r>
        <w:rPr>
          <w:sz w:val="24"/>
        </w:rPr>
        <w:t>rülhet, ha kiengedi uralma alól asztrális testét. Halál, megőrülés, vagy megszállottság vár rá. Az ilyen megszállás nem szü</w:t>
      </w:r>
      <w:r>
        <w:rPr>
          <w:sz w:val="24"/>
        </w:rPr>
        <w:t>k</w:t>
      </w:r>
      <w:r>
        <w:rPr>
          <w:sz w:val="24"/>
        </w:rPr>
        <w:t>ségképpen gonosz eredetű, bár a megszállás maga igazság szerint mindig rossz. A megszálló lén</w:t>
      </w:r>
      <w:r>
        <w:rPr>
          <w:sz w:val="24"/>
        </w:rPr>
        <w:t>y</w:t>
      </w:r>
      <w:r>
        <w:rPr>
          <w:sz w:val="24"/>
        </w:rPr>
        <w:t>nek nem kell feltétlenül rossz szándékot tulajdonítanunk, noha rendesen a saját előnyét tartja szem előtt. Nem emberbaráti szándékból teszi ezt, hanem saját indulata</w:t>
      </w:r>
      <w:r>
        <w:rPr>
          <w:sz w:val="24"/>
        </w:rPr>
        <w:t>i</w:t>
      </w:r>
      <w:r>
        <w:rPr>
          <w:sz w:val="24"/>
        </w:rPr>
        <w:t>nak levezetésére.</w:t>
      </w:r>
    </w:p>
    <w:p w14:paraId="2526BE59" w14:textId="77777777" w:rsidR="00221B60" w:rsidRDefault="00221B60" w:rsidP="00D84337">
      <w:pPr>
        <w:ind w:firstLine="284"/>
        <w:jc w:val="both"/>
        <w:rPr>
          <w:sz w:val="24"/>
        </w:rPr>
      </w:pPr>
      <w:r>
        <w:rPr>
          <w:sz w:val="24"/>
        </w:rPr>
        <w:t>Sok esetben a megszálló lény ugyanannak a vallásnak egy már elhunyt prédikátora, stílu</w:t>
      </w:r>
      <w:r>
        <w:rPr>
          <w:sz w:val="24"/>
        </w:rPr>
        <w:t>s</w:t>
      </w:r>
      <w:r>
        <w:rPr>
          <w:sz w:val="24"/>
        </w:rPr>
        <w:t>ban és típusban a megszállotthoz hasonló, és így ideiglenesen két lélek dolgozik egy testen keres</w:t>
      </w:r>
      <w:r>
        <w:rPr>
          <w:sz w:val="24"/>
        </w:rPr>
        <w:t>z</w:t>
      </w:r>
      <w:r>
        <w:rPr>
          <w:sz w:val="24"/>
        </w:rPr>
        <w:t>tül. Az így megkettőzött erő gáttalanul árad ki a történetesen egybehívott emb</w:t>
      </w:r>
      <w:r>
        <w:rPr>
          <w:sz w:val="24"/>
        </w:rPr>
        <w:t>e</w:t>
      </w:r>
      <w:r>
        <w:rPr>
          <w:sz w:val="24"/>
        </w:rPr>
        <w:t>rekre. Ezeknek a hisztériás kilengéseknek óriási lendítő ereje ragályos, és mivel az ilyen összejövetelek rendesen olyan emb</w:t>
      </w:r>
      <w:r>
        <w:rPr>
          <w:sz w:val="24"/>
        </w:rPr>
        <w:t>e</w:t>
      </w:r>
      <w:r>
        <w:rPr>
          <w:sz w:val="24"/>
        </w:rPr>
        <w:t>rek közt kapnak lábra, akiknek érzelmei nem állanak erősen fejlett értelmi ellenőrzés alatt, a préd</w:t>
      </w:r>
      <w:r>
        <w:rPr>
          <w:sz w:val="24"/>
        </w:rPr>
        <w:t>i</w:t>
      </w:r>
      <w:r>
        <w:rPr>
          <w:sz w:val="24"/>
        </w:rPr>
        <w:t>kátor másokat is könnyen kimozdíthat egyensúlyi hel</w:t>
      </w:r>
      <w:r>
        <w:rPr>
          <w:sz w:val="24"/>
        </w:rPr>
        <w:t>y</w:t>
      </w:r>
      <w:r>
        <w:rPr>
          <w:sz w:val="24"/>
        </w:rPr>
        <w:t>zetükből.</w:t>
      </w:r>
    </w:p>
    <w:p w14:paraId="5A6113ED" w14:textId="77777777" w:rsidR="00221B60" w:rsidRDefault="00221B60" w:rsidP="00D84337">
      <w:pPr>
        <w:ind w:firstLine="284"/>
        <w:jc w:val="both"/>
        <w:rPr>
          <w:sz w:val="24"/>
        </w:rPr>
      </w:pPr>
      <w:r>
        <w:rPr>
          <w:sz w:val="24"/>
        </w:rPr>
        <w:t>Mindazok, akik egyensúlyi helyzetükből kilendülnek, erősítik e heves rezgések erejét, és csa</w:t>
      </w:r>
      <w:r>
        <w:rPr>
          <w:sz w:val="24"/>
        </w:rPr>
        <w:t>k</w:t>
      </w:r>
      <w:r>
        <w:rPr>
          <w:sz w:val="24"/>
        </w:rPr>
        <w:t>hamar egy óriási forgataghoz hasonló asztrális örvénylés támad. Szenzációt kereső asztrális lények özönlenek oda, nagyrészük nem is emberi lény, hanem mindenféle természetszellemek. É</w:t>
      </w:r>
      <w:r>
        <w:rPr>
          <w:sz w:val="24"/>
        </w:rPr>
        <w:t>l</w:t>
      </w:r>
      <w:r>
        <w:rPr>
          <w:sz w:val="24"/>
        </w:rPr>
        <w:t>vezettel fürdenek a vad indulatok rezgéseiben úgy, ahogyan a gyermekek játszanak a tengerparti hullámv</w:t>
      </w:r>
      <w:r>
        <w:rPr>
          <w:sz w:val="24"/>
        </w:rPr>
        <w:t>e</w:t>
      </w:r>
      <w:r>
        <w:rPr>
          <w:sz w:val="24"/>
        </w:rPr>
        <w:t>résben. Ők azok, akik állandóan megerősítik az ilyen szörnyű meggondolatlansággal eli</w:t>
      </w:r>
      <w:r>
        <w:rPr>
          <w:sz w:val="24"/>
        </w:rPr>
        <w:t>n</w:t>
      </w:r>
      <w:r>
        <w:rPr>
          <w:sz w:val="24"/>
        </w:rPr>
        <w:t>dított erőt. Ők azok, akik megpróbálják fenntartani az izgalom színvonalát. Emberi lényeket igyekeznek berá</w:t>
      </w:r>
      <w:r>
        <w:rPr>
          <w:sz w:val="24"/>
        </w:rPr>
        <w:t>n</w:t>
      </w:r>
      <w:r>
        <w:rPr>
          <w:sz w:val="24"/>
        </w:rPr>
        <w:t>tani az örvénybe, és rávenni őket arra, hogy a számukra oly élvezetes érzéseket előá</w:t>
      </w:r>
      <w:r>
        <w:rPr>
          <w:sz w:val="24"/>
        </w:rPr>
        <w:t>l</w:t>
      </w:r>
      <w:r>
        <w:rPr>
          <w:sz w:val="24"/>
        </w:rPr>
        <w:t>lítsák.</w:t>
      </w:r>
    </w:p>
    <w:p w14:paraId="594662C2" w14:textId="77777777" w:rsidR="00221B60" w:rsidRDefault="00221B60" w:rsidP="00D84337">
      <w:pPr>
        <w:ind w:firstLine="284"/>
        <w:jc w:val="both"/>
        <w:rPr>
          <w:sz w:val="24"/>
        </w:rPr>
      </w:pPr>
      <w:r>
        <w:rPr>
          <w:sz w:val="24"/>
        </w:rPr>
        <w:t>Ne feledjük, hogy az itt létrejövő érzelem nem magasrendű. Erősen személyes term</w:t>
      </w:r>
      <w:r>
        <w:rPr>
          <w:sz w:val="24"/>
        </w:rPr>
        <w:t>é</w:t>
      </w:r>
      <w:r>
        <w:rPr>
          <w:sz w:val="24"/>
        </w:rPr>
        <w:t>szetű. Abból az emelkedett önzésből fakad, hogy az illető megváltsa saját lelkét. A vezéreszme tehát önző. E</w:t>
      </w:r>
      <w:r>
        <w:rPr>
          <w:sz w:val="24"/>
        </w:rPr>
        <w:t>n</w:t>
      </w:r>
      <w:r>
        <w:rPr>
          <w:sz w:val="24"/>
        </w:rPr>
        <w:t>nek megfelelő az az anyag is, ami ebben a szörnyű kavargásban mozgásba jön. Az anyag minőség</w:t>
      </w:r>
      <w:r>
        <w:rPr>
          <w:sz w:val="24"/>
        </w:rPr>
        <w:t>é</w:t>
      </w:r>
      <w:r>
        <w:rPr>
          <w:sz w:val="24"/>
        </w:rPr>
        <w:t>től függ viszont a természetszellemek típusa, akik csak a maguknak megfelelő anyagot élvezik. Természetesen nem magasabbrendű típusról van itt szó. Nem sok értelmük van s többnyire mit sem tudnak emberi áldozataikról. Még akkor sem tudnák megmenteni őket vad izgalmaik következm</w:t>
      </w:r>
      <w:r>
        <w:rPr>
          <w:sz w:val="24"/>
        </w:rPr>
        <w:t>é</w:t>
      </w:r>
      <w:r>
        <w:rPr>
          <w:sz w:val="24"/>
        </w:rPr>
        <w:t>nyeitől, ha történetesen meg is volna ez a szándékuk.</w:t>
      </w:r>
    </w:p>
    <w:p w14:paraId="7C478962" w14:textId="77777777" w:rsidR="00221B60" w:rsidRDefault="00221B60" w:rsidP="00D84337">
      <w:pPr>
        <w:ind w:firstLine="284"/>
        <w:jc w:val="both"/>
        <w:rPr>
          <w:sz w:val="24"/>
        </w:rPr>
      </w:pPr>
      <w:r>
        <w:rPr>
          <w:sz w:val="24"/>
        </w:rPr>
        <w:t>Ez hát az ilyen mozgalomnak a rejtett oldala; ezt látja a tisztánlátó, amikor ezt a minden összej</w:t>
      </w:r>
      <w:r>
        <w:rPr>
          <w:sz w:val="24"/>
        </w:rPr>
        <w:t>ö</w:t>
      </w:r>
      <w:r>
        <w:rPr>
          <w:sz w:val="24"/>
        </w:rPr>
        <w:t>vetelek legkülönösebbjét megfigyeli. Lát egy csomó önmagából kifordított embert, akik kiszolgá</w:t>
      </w:r>
      <w:r>
        <w:rPr>
          <w:sz w:val="24"/>
        </w:rPr>
        <w:t>l</w:t>
      </w:r>
      <w:r>
        <w:rPr>
          <w:sz w:val="24"/>
        </w:rPr>
        <w:t>tatták magasabb testeiket egy hatalmas erőáradat feltöltésére. Kiárasztott érzelmeik egy óriási asz</w:t>
      </w:r>
      <w:r>
        <w:rPr>
          <w:sz w:val="24"/>
        </w:rPr>
        <w:t>t</w:t>
      </w:r>
      <w:r>
        <w:rPr>
          <w:sz w:val="24"/>
        </w:rPr>
        <w:t>rális örvényt csinálnak, amibe bizonyos természetszellemek évezettel elmerülnek. Át meg átciká</w:t>
      </w:r>
      <w:r>
        <w:rPr>
          <w:sz w:val="24"/>
        </w:rPr>
        <w:t>z</w:t>
      </w:r>
      <w:r>
        <w:rPr>
          <w:sz w:val="24"/>
        </w:rPr>
        <w:t>nak rajta, vad gyönyörrel engedve át magukat az élvezeteknek. Oly tökéletesen felolvadnak a gy</w:t>
      </w:r>
      <w:r>
        <w:rPr>
          <w:sz w:val="24"/>
        </w:rPr>
        <w:t>ö</w:t>
      </w:r>
      <w:r>
        <w:rPr>
          <w:sz w:val="24"/>
        </w:rPr>
        <w:t>nyörben, hogy arról a sűrűbb testben élő embernek fogalma sem lehet. Arra az időre életük egyetlen vad őrjöngés. Ez az érzés visszahat az élvezetüket tudtukon kívül szolgáló emberekre is, akiknek ugyancsak erős gyönyörérzést ad.</w:t>
      </w:r>
    </w:p>
    <w:p w14:paraId="5F6E7DCB" w14:textId="77777777" w:rsidR="00221B60" w:rsidRDefault="00221B60" w:rsidP="00D84337">
      <w:pPr>
        <w:ind w:firstLine="284"/>
        <w:jc w:val="both"/>
        <w:rPr>
          <w:sz w:val="24"/>
        </w:rPr>
      </w:pPr>
      <w:r>
        <w:rPr>
          <w:sz w:val="24"/>
        </w:rPr>
        <w:t>Ez a magyarázata e rendkívüli jelenetek szenvedélyes hátterének. A természetszellemek emberi rabszolgáiktól csupán valamilyen erős érzelmet kívánnak. Hogy vallásos, vagy nem az érz</w:t>
      </w:r>
      <w:r>
        <w:rPr>
          <w:sz w:val="24"/>
        </w:rPr>
        <w:t>e</w:t>
      </w:r>
      <w:r>
        <w:rPr>
          <w:sz w:val="24"/>
        </w:rPr>
        <w:t>lem, az nekik mindegy. Talán nem is tudják, mi a különbség köztük. Azt pedig semmi esetre sem tudhatják, hogy ez segíti, vagy hátráltatja-e az ott lévő emberek fejlődését. Nem-emberi lények vad, őrjöngő tobzódása ez, akárcsak a középkori boszorkányszombat. De olyan érzelem váltja ki, amit általában az életnek jó és nem a gonosz oldalához számítanak. A természetszellemeknek ez azonban min</w:t>
      </w:r>
      <w:r>
        <w:rPr>
          <w:sz w:val="24"/>
        </w:rPr>
        <w:t>d</w:t>
      </w:r>
      <w:r>
        <w:rPr>
          <w:sz w:val="24"/>
        </w:rPr>
        <w:t>egy. Jóról, vagy rosszról mit sem tudnak. Ők a határtalan izgalmat élvezik, amihez csak úgy jutha</w:t>
      </w:r>
      <w:r>
        <w:rPr>
          <w:sz w:val="24"/>
        </w:rPr>
        <w:t>t</w:t>
      </w:r>
      <w:r>
        <w:rPr>
          <w:sz w:val="24"/>
        </w:rPr>
        <w:t>nak hozzá, ha emberi lényeket egyidejűleg bizonyos lelkiállapotba lendítenek. Ez pedig kö</w:t>
      </w:r>
      <w:r>
        <w:rPr>
          <w:sz w:val="24"/>
        </w:rPr>
        <w:t>z</w:t>
      </w:r>
      <w:r>
        <w:rPr>
          <w:sz w:val="24"/>
        </w:rPr>
        <w:t>vetlenül veszélyezteti az áldozatok épelméjűségét. Az ember egyedül nem juthatna el az izgalom ilyen v</w:t>
      </w:r>
      <w:r>
        <w:rPr>
          <w:sz w:val="24"/>
        </w:rPr>
        <w:t>e</w:t>
      </w:r>
      <w:r>
        <w:rPr>
          <w:sz w:val="24"/>
        </w:rPr>
        <w:t>szedelmes fokára. Nagy számmal kell lenniük, hogy egymásra visszahassanak, hogy úg</w:t>
      </w:r>
      <w:r>
        <w:rPr>
          <w:sz w:val="24"/>
        </w:rPr>
        <w:t>y</w:t>
      </w:r>
      <w:r>
        <w:rPr>
          <w:sz w:val="24"/>
        </w:rPr>
        <w:t>szólván bátorítsák, erősítsék egymást. Valóban a tanulmányozónak csak azt a tanácsot adnám, hogy ne j</w:t>
      </w:r>
      <w:r>
        <w:rPr>
          <w:sz w:val="24"/>
        </w:rPr>
        <w:t>e</w:t>
      </w:r>
      <w:r>
        <w:rPr>
          <w:sz w:val="24"/>
        </w:rPr>
        <w:t>lenjék meg ilyen összejövetelen, mert hacsak nincs jó egészségben, és nem elég kiegyensúly</w:t>
      </w:r>
      <w:r>
        <w:rPr>
          <w:sz w:val="24"/>
        </w:rPr>
        <w:t>o</w:t>
      </w:r>
      <w:r>
        <w:rPr>
          <w:sz w:val="24"/>
        </w:rPr>
        <w:t>zott, határozottan fennáll a veszély, hogy őt is ledöntik a lábáról.</w:t>
      </w:r>
    </w:p>
    <w:p w14:paraId="2CDCC511" w14:textId="77777777" w:rsidR="00221B60" w:rsidRDefault="00221B60" w:rsidP="00D84337">
      <w:pPr>
        <w:ind w:firstLine="284"/>
        <w:jc w:val="both"/>
        <w:rPr>
          <w:sz w:val="24"/>
        </w:rPr>
      </w:pPr>
      <w:r>
        <w:rPr>
          <w:sz w:val="24"/>
        </w:rPr>
        <w:t>Szeretném, ha megértenék, hogy, amit írtam, semmiképpen sem tagadom, hogy az a nagy es</w:t>
      </w:r>
      <w:r>
        <w:rPr>
          <w:sz w:val="24"/>
        </w:rPr>
        <w:t>e</w:t>
      </w:r>
      <w:r>
        <w:rPr>
          <w:sz w:val="24"/>
        </w:rPr>
        <w:t>mény, amit „hirtelen megtérésnek” nevezünk, néha megtörténik és általa az ember egyszer, s mi</w:t>
      </w:r>
      <w:r>
        <w:rPr>
          <w:sz w:val="24"/>
        </w:rPr>
        <w:t>n</w:t>
      </w:r>
      <w:r>
        <w:rPr>
          <w:sz w:val="24"/>
        </w:rPr>
        <w:t>denkorra különbbé válik. A „megtérés” (conversio) nemes szó, de nem szabad a fent leírt körny</w:t>
      </w:r>
      <w:r>
        <w:rPr>
          <w:sz w:val="24"/>
        </w:rPr>
        <w:t>e</w:t>
      </w:r>
      <w:r>
        <w:rPr>
          <w:sz w:val="24"/>
        </w:rPr>
        <w:t>zettel kapcsolatba hozni. Azt jelenti, hogy az ember, aki eddig a saját önző útján járt, most el</w:t>
      </w:r>
      <w:r>
        <w:rPr>
          <w:sz w:val="24"/>
        </w:rPr>
        <w:t>ő</w:t>
      </w:r>
      <w:r>
        <w:rPr>
          <w:sz w:val="24"/>
        </w:rPr>
        <w:t>ször veszi tudomásul azt a hatalmas igazságot, hogy Istennek terve van az emberrel, s hogy az e</w:t>
      </w:r>
      <w:r>
        <w:rPr>
          <w:sz w:val="24"/>
        </w:rPr>
        <w:t>m</w:t>
      </w:r>
      <w:r>
        <w:rPr>
          <w:sz w:val="24"/>
        </w:rPr>
        <w:t>bernek hatalmában áll értelmesen alkalmazkodni a tervhez, és teljesíteni a rá osztott szerepet. Mihelyt e</w:t>
      </w:r>
      <w:r>
        <w:rPr>
          <w:sz w:val="24"/>
        </w:rPr>
        <w:t>n</w:t>
      </w:r>
      <w:r>
        <w:rPr>
          <w:sz w:val="24"/>
        </w:rPr>
        <w:t>nek tudatában van: „megfordul és együtt halad” (konvergál) az isteni Akarattal, ahelyett, hogy t</w:t>
      </w:r>
      <w:r>
        <w:rPr>
          <w:sz w:val="24"/>
        </w:rPr>
        <w:t>u</w:t>
      </w:r>
      <w:r>
        <w:rPr>
          <w:sz w:val="24"/>
        </w:rPr>
        <w:t>datlanul ellene dolgoznék; és ha már ezt egyszer megtette, hiába „esik vissza a bűnbe”, ahogy a keresztények mondják, testei hiába futnak el vele különböző túlzásokba ragadván, soha többet nem vétkezhetik lelkiismeret furdalás né</w:t>
      </w:r>
      <w:r>
        <w:rPr>
          <w:sz w:val="24"/>
        </w:rPr>
        <w:t>l</w:t>
      </w:r>
      <w:r>
        <w:rPr>
          <w:sz w:val="24"/>
        </w:rPr>
        <w:t>kül. Tudja, hogy vétkezett, és sajnálni fogja.</w:t>
      </w:r>
    </w:p>
    <w:p w14:paraId="2C80DB5E" w14:textId="77777777" w:rsidR="00221B60" w:rsidRDefault="00221B60" w:rsidP="00D84337">
      <w:pPr>
        <w:ind w:firstLine="284"/>
        <w:jc w:val="both"/>
        <w:rPr>
          <w:sz w:val="24"/>
        </w:rPr>
      </w:pPr>
      <w:r>
        <w:rPr>
          <w:sz w:val="24"/>
        </w:rPr>
        <w:t>Keleten az élet nagy tényeiről való tudásszerzést a következőképpen nevezték: „az ítélők</w:t>
      </w:r>
      <w:r>
        <w:rPr>
          <w:sz w:val="24"/>
        </w:rPr>
        <w:t>é</w:t>
      </w:r>
      <w:r>
        <w:rPr>
          <w:sz w:val="24"/>
        </w:rPr>
        <w:t>pesség megszerzése”, vagy „az elme kapuinak kinyitása”. Rendszerint fokozatos folyamat ez, vagy le</w:t>
      </w:r>
      <w:r>
        <w:rPr>
          <w:sz w:val="24"/>
        </w:rPr>
        <w:t>g</w:t>
      </w:r>
      <w:r>
        <w:rPr>
          <w:sz w:val="24"/>
        </w:rPr>
        <w:t>alább olyan, ami folytonos gondolkozás és okoskodás eredményeképpen jön létre. Néha azonban egy pillanat alatt születik meg az emberben a végső meggyőződés és ez az az eset, amit „hirtelen megtérés”-nek neveznek. Ha az ember, akiben egy pillanat alatt lángolt fel a meggyőződés, előbb magában okoskodta ki a dolgot (talán előbbi életében), és majdnem meggyőzte magát ugyannyira, hogy a megvilágosodásnak már csak egy utolsó kis sugara szükséges, hogy teljes bizonyosságot nyerjen, akkor az ilyen megtérés maradandó. Nem mintha ne lehetnének még akkor is gyakori vi</w:t>
      </w:r>
      <w:r>
        <w:rPr>
          <w:sz w:val="24"/>
        </w:rPr>
        <w:t>s</w:t>
      </w:r>
      <w:r>
        <w:rPr>
          <w:sz w:val="24"/>
        </w:rPr>
        <w:t>szaesései az illetőnek, de mindig kigy</w:t>
      </w:r>
      <w:r>
        <w:rPr>
          <w:sz w:val="24"/>
        </w:rPr>
        <w:t>ó</w:t>
      </w:r>
      <w:r>
        <w:rPr>
          <w:sz w:val="24"/>
        </w:rPr>
        <w:t>gyul belőlük, és egészben véve állandóan fejlődik.</w:t>
      </w:r>
    </w:p>
    <w:p w14:paraId="666C75D8" w14:textId="77777777" w:rsidR="00221B60" w:rsidRDefault="00221B60" w:rsidP="00D84337">
      <w:pPr>
        <w:ind w:firstLine="284"/>
        <w:jc w:val="both"/>
        <w:rPr>
          <w:sz w:val="24"/>
        </w:rPr>
      </w:pPr>
      <w:r>
        <w:rPr>
          <w:sz w:val="24"/>
        </w:rPr>
        <w:t>Amint leírtam, egy nagy vallásos összejövetel érzelmi hatása igen erős. Nemcsak hogy me</w:t>
      </w:r>
      <w:r>
        <w:rPr>
          <w:sz w:val="24"/>
        </w:rPr>
        <w:t>g</w:t>
      </w:r>
      <w:r>
        <w:rPr>
          <w:sz w:val="24"/>
        </w:rPr>
        <w:t>adja azt a kis utolsó lökést, ami még szükséges, a különben már felkészült ember megt</w:t>
      </w:r>
      <w:r>
        <w:rPr>
          <w:sz w:val="24"/>
        </w:rPr>
        <w:t>é</w:t>
      </w:r>
      <w:r>
        <w:rPr>
          <w:sz w:val="24"/>
        </w:rPr>
        <w:t>réséhez, hanem néha megragadja a készületlent is. A hatás elég erős lehet ahhoz is, hogy az embert önmaga korlá</w:t>
      </w:r>
      <w:r>
        <w:rPr>
          <w:sz w:val="24"/>
        </w:rPr>
        <w:t>t</w:t>
      </w:r>
      <w:r>
        <w:rPr>
          <w:sz w:val="24"/>
        </w:rPr>
        <w:t>jain túlemelje. Szívében épp úgy megtértnek érzi magát, mint a másik, s ezt jóhiszeműen val</w:t>
      </w:r>
      <w:r>
        <w:rPr>
          <w:sz w:val="24"/>
        </w:rPr>
        <w:t>l</w:t>
      </w:r>
      <w:r>
        <w:rPr>
          <w:sz w:val="24"/>
        </w:rPr>
        <w:t>ja. A maradandó hatás azonban nem ugyanolyan. Az utóbbi esetben az ember valójában készületlen. Természetének alsóbb részében még nagyon sok a fegyelmezetlen erő, és bár az összejövetel erő</w:t>
      </w:r>
      <w:r>
        <w:rPr>
          <w:sz w:val="24"/>
        </w:rPr>
        <w:t>i</w:t>
      </w:r>
      <w:r>
        <w:rPr>
          <w:sz w:val="24"/>
        </w:rPr>
        <w:t>nek segítségével pillanatnyilag uralkodott rajtuk, utána ezek újra érvényesülnek, s a megtért elk</w:t>
      </w:r>
      <w:r>
        <w:rPr>
          <w:sz w:val="24"/>
        </w:rPr>
        <w:t>e</w:t>
      </w:r>
      <w:r>
        <w:rPr>
          <w:sz w:val="24"/>
        </w:rPr>
        <w:t>rülhetetlenül visszatér régi útjaira. Nem szabad őt ezért hibáztatnunk. Az az erő, ami az alsóbb te</w:t>
      </w:r>
      <w:r>
        <w:rPr>
          <w:sz w:val="24"/>
        </w:rPr>
        <w:t>r</w:t>
      </w:r>
      <w:r>
        <w:rPr>
          <w:sz w:val="24"/>
        </w:rPr>
        <w:t>mészeten való állandó uralkodáshoz szükséges, nagyon lassan növekedik, és ésszerűtlen dolog vo</w:t>
      </w:r>
      <w:r>
        <w:rPr>
          <w:sz w:val="24"/>
        </w:rPr>
        <w:t>l</w:t>
      </w:r>
      <w:r>
        <w:rPr>
          <w:sz w:val="24"/>
        </w:rPr>
        <w:t>na azt várni, hogy egy pillanatnyi lelkesedés hatása alatt kifejlődjék. Ha kifejlődése bizonyos es</w:t>
      </w:r>
      <w:r>
        <w:rPr>
          <w:sz w:val="24"/>
        </w:rPr>
        <w:t>e</w:t>
      </w:r>
      <w:r>
        <w:rPr>
          <w:sz w:val="24"/>
        </w:rPr>
        <w:t>tekben azonnalinak látszik, ez egyszerűen úgy lehetséges, hogy az erő már előbb hosszú időn át titokban felgyülemlett.</w:t>
      </w:r>
    </w:p>
    <w:p w14:paraId="69F1D15C" w14:textId="77777777" w:rsidR="00221B60" w:rsidRDefault="00221B60" w:rsidP="00D84337">
      <w:pPr>
        <w:ind w:firstLine="284"/>
        <w:jc w:val="both"/>
        <w:rPr>
          <w:sz w:val="24"/>
        </w:rPr>
      </w:pPr>
      <w:r>
        <w:rPr>
          <w:sz w:val="24"/>
        </w:rPr>
        <w:t>Ezért ismétlem, egy pillanatig sem kételkedem hirtelen megtérések esetleges valód</w:t>
      </w:r>
      <w:r>
        <w:rPr>
          <w:sz w:val="24"/>
        </w:rPr>
        <w:t>i</w:t>
      </w:r>
      <w:r>
        <w:rPr>
          <w:sz w:val="24"/>
        </w:rPr>
        <w:t>ságában; azt sem tagadom, hogy bizonyos mennyiségű jónak kell következnie mindabból az odaadó lelkesedé</w:t>
      </w:r>
      <w:r>
        <w:rPr>
          <w:sz w:val="24"/>
        </w:rPr>
        <w:t>s</w:t>
      </w:r>
      <w:r>
        <w:rPr>
          <w:sz w:val="24"/>
        </w:rPr>
        <w:t>ből, ami egy ilyen vallásos összejövetelen felgyülemlik. Állítom azonban, hogy minden szó, amit fentebb írtam az ilyen összejövetelek általános hatásáról és arról a szerepről, amit nem-emberi l</w:t>
      </w:r>
      <w:r>
        <w:rPr>
          <w:sz w:val="24"/>
        </w:rPr>
        <w:t>é</w:t>
      </w:r>
      <w:r>
        <w:rPr>
          <w:sz w:val="24"/>
        </w:rPr>
        <w:t>nyek játszanak benne, feltétlen igaz; ennélfogva mást nem mondhatok, mint hogy az ilyen izgalm</w:t>
      </w:r>
      <w:r>
        <w:rPr>
          <w:sz w:val="24"/>
        </w:rPr>
        <w:t>a</w:t>
      </w:r>
      <w:r>
        <w:rPr>
          <w:sz w:val="24"/>
        </w:rPr>
        <w:t>kat az okkultizmus tanu</w:t>
      </w:r>
      <w:r>
        <w:rPr>
          <w:sz w:val="24"/>
        </w:rPr>
        <w:t>l</w:t>
      </w:r>
      <w:r>
        <w:rPr>
          <w:sz w:val="24"/>
        </w:rPr>
        <w:t>mányozójának kerülnie kell.</w:t>
      </w:r>
    </w:p>
    <w:p w14:paraId="7CF993DB" w14:textId="77777777" w:rsidR="00221B60" w:rsidRDefault="00221B60" w:rsidP="00D84337">
      <w:pPr>
        <w:ind w:firstLine="284"/>
        <w:jc w:val="both"/>
        <w:rPr>
          <w:sz w:val="24"/>
        </w:rPr>
      </w:pPr>
      <w:r>
        <w:rPr>
          <w:sz w:val="24"/>
        </w:rPr>
        <w:t>Azoknál a ritka eseteknél, amikor egy óriási tömegen teljesen önzetlen eszme uralkodik, a l</w:t>
      </w:r>
      <w:r>
        <w:rPr>
          <w:sz w:val="24"/>
        </w:rPr>
        <w:t>é</w:t>
      </w:r>
      <w:r>
        <w:rPr>
          <w:sz w:val="24"/>
        </w:rPr>
        <w:t>nyeknek egészen más rendje jelenik meg; asztrális angyalok vesznek részt és gyönyörködnek a j</w:t>
      </w:r>
      <w:r>
        <w:rPr>
          <w:sz w:val="24"/>
        </w:rPr>
        <w:t>ó</w:t>
      </w:r>
      <w:r>
        <w:rPr>
          <w:sz w:val="24"/>
        </w:rPr>
        <w:t>ban. Az ő vezetésük alatt a pillanatnyilag túlfeszített rezgés is biztonságos, sőt segítő; mert ezek a lények megértik az embereket és tudják, hogyan juttassák ismét sértetlenül vissza rendes állapotu</w:t>
      </w:r>
      <w:r>
        <w:rPr>
          <w:sz w:val="24"/>
        </w:rPr>
        <w:t>k</w:t>
      </w:r>
      <w:r>
        <w:rPr>
          <w:sz w:val="24"/>
        </w:rPr>
        <w:t>ba.</w:t>
      </w:r>
    </w:p>
    <w:p w14:paraId="0DAA25CF" w14:textId="77777777" w:rsidR="00221B60" w:rsidRDefault="00221B60" w:rsidP="00221B60">
      <w:pPr>
        <w:ind w:firstLine="756"/>
        <w:jc w:val="both"/>
        <w:rPr>
          <w:rFonts w:ascii="Courier New" w:hAnsi="Courier New"/>
          <w:b/>
          <w:sz w:val="22"/>
        </w:rPr>
      </w:pPr>
    </w:p>
    <w:p w14:paraId="53792361" w14:textId="77777777" w:rsidR="00221B60" w:rsidRDefault="00221B60" w:rsidP="00221B60">
      <w:pPr>
        <w:pStyle w:val="Cmsor3"/>
        <w:spacing w:line="240" w:lineRule="auto"/>
      </w:pPr>
      <w:bookmarkStart w:id="109" w:name="_Toc300591001"/>
      <w:r>
        <w:t>Háború</w:t>
      </w:r>
      <w:bookmarkEnd w:id="109"/>
    </w:p>
    <w:p w14:paraId="694F2E61" w14:textId="77777777" w:rsidR="00221B60" w:rsidRDefault="00221B60" w:rsidP="00221B60">
      <w:pPr>
        <w:jc w:val="both"/>
        <w:rPr>
          <w:b/>
          <w:sz w:val="24"/>
          <w:u w:val="single"/>
        </w:rPr>
      </w:pPr>
    </w:p>
    <w:p w14:paraId="1DB33FE4" w14:textId="77777777" w:rsidR="00221B60" w:rsidRDefault="00221B60" w:rsidP="00B24353">
      <w:pPr>
        <w:ind w:firstLine="284"/>
        <w:jc w:val="both"/>
        <w:rPr>
          <w:sz w:val="24"/>
        </w:rPr>
      </w:pPr>
      <w:r>
        <w:rPr>
          <w:sz w:val="24"/>
        </w:rPr>
        <w:t>Egy másik rendkívüli történés – amely szerencsére nem rendszeres, s mind ritkábban fog jelen</w:t>
      </w:r>
      <w:r>
        <w:rPr>
          <w:sz w:val="24"/>
        </w:rPr>
        <w:t>t</w:t>
      </w:r>
      <w:r>
        <w:rPr>
          <w:sz w:val="24"/>
        </w:rPr>
        <w:t>kezni – szokta még felbolygatni az emberek szívét, s ez a háború. Gondolom, manapság a le</w:t>
      </w:r>
      <w:r>
        <w:rPr>
          <w:sz w:val="24"/>
        </w:rPr>
        <w:t>g</w:t>
      </w:r>
      <w:r>
        <w:rPr>
          <w:sz w:val="24"/>
        </w:rPr>
        <w:t>többen megegyeznek abban, hogy a háború esztelen és borzasztó anakronizmus. Ha egy kicsit gondolk</w:t>
      </w:r>
      <w:r>
        <w:rPr>
          <w:sz w:val="24"/>
        </w:rPr>
        <w:t>o</w:t>
      </w:r>
      <w:r>
        <w:rPr>
          <w:sz w:val="24"/>
        </w:rPr>
        <w:t>zunk, be kell látnunk, hogy a harc kimenetele legkevésbé sem oldja meg a problémákat. Le</w:t>
      </w:r>
      <w:r>
        <w:rPr>
          <w:sz w:val="24"/>
        </w:rPr>
        <w:t>g</w:t>
      </w:r>
      <w:r>
        <w:rPr>
          <w:sz w:val="24"/>
        </w:rPr>
        <w:t>feljebb az tűnik ki, hogy melyik oldalon vannak ügyesebb; tábornokok és átütőbb erejű tüzérség. De biz</w:t>
      </w:r>
      <w:r>
        <w:rPr>
          <w:sz w:val="24"/>
        </w:rPr>
        <w:t>o</w:t>
      </w:r>
      <w:r>
        <w:rPr>
          <w:sz w:val="24"/>
        </w:rPr>
        <w:t>nyosan nem tűnik ki, melyik oldalon van az igazság, ha ugyan erről egyáltalán szó lehet. Az egyes emberek – kivéve talán az egész primitív fajtákat már mind túl vannak azon, hogy egymásközti e</w:t>
      </w:r>
      <w:r>
        <w:rPr>
          <w:sz w:val="24"/>
        </w:rPr>
        <w:t>l</w:t>
      </w:r>
      <w:r>
        <w:rPr>
          <w:sz w:val="24"/>
        </w:rPr>
        <w:t>lentéteiket harcias eszközökkel intézzék el. Ha valaki nem tud szomszédjával megegyezni a tele</w:t>
      </w:r>
      <w:r>
        <w:rPr>
          <w:sz w:val="24"/>
        </w:rPr>
        <w:t>k</w:t>
      </w:r>
      <w:r>
        <w:rPr>
          <w:sz w:val="24"/>
        </w:rPr>
        <w:t>határban, nem hívja össze szolgáit, hogy puskákkal, vagy bunkósbotokkal oldja meg a kérdést, h</w:t>
      </w:r>
      <w:r>
        <w:rPr>
          <w:sz w:val="24"/>
        </w:rPr>
        <w:t>a</w:t>
      </w:r>
      <w:r>
        <w:rPr>
          <w:sz w:val="24"/>
        </w:rPr>
        <w:t>nem bíróság elé terjeszti, amelynek pártatlanságában mindkét fél megb</w:t>
      </w:r>
      <w:r>
        <w:rPr>
          <w:sz w:val="24"/>
        </w:rPr>
        <w:t>í</w:t>
      </w:r>
      <w:r>
        <w:rPr>
          <w:sz w:val="24"/>
        </w:rPr>
        <w:t>zik.</w:t>
      </w:r>
    </w:p>
    <w:p w14:paraId="00A6E2F3" w14:textId="77777777" w:rsidR="00221B60" w:rsidRDefault="00221B60" w:rsidP="00B24353">
      <w:pPr>
        <w:ind w:firstLine="284"/>
        <w:jc w:val="both"/>
        <w:rPr>
          <w:sz w:val="24"/>
        </w:rPr>
      </w:pPr>
      <w:r>
        <w:rPr>
          <w:sz w:val="24"/>
        </w:rPr>
        <w:t>Mint nemzetek, még nem állunk azon a fokon, amit mint egyének már elértünk. Vannak ugyan népek, amelyek kevésbé fontos vitás ügyeiket döntőbíróság elé terjesztik, de még mindig nincs olyan nemzetközi fórum, amely elé bizalommal vihetnék a népek elsőrendű egzisztenciális probl</w:t>
      </w:r>
      <w:r>
        <w:rPr>
          <w:sz w:val="24"/>
        </w:rPr>
        <w:t>é</w:t>
      </w:r>
      <w:r>
        <w:rPr>
          <w:sz w:val="24"/>
        </w:rPr>
        <w:t>máikat. Így csak a durva erőszakra való hivatkozás marad, mint fenyegető viharfelhő a ne</w:t>
      </w:r>
      <w:r>
        <w:rPr>
          <w:sz w:val="24"/>
        </w:rPr>
        <w:t>m</w:t>
      </w:r>
      <w:r>
        <w:rPr>
          <w:sz w:val="24"/>
        </w:rPr>
        <w:t>zetkőzi élet hátter</w:t>
      </w:r>
      <w:r>
        <w:rPr>
          <w:sz w:val="24"/>
        </w:rPr>
        <w:t>é</w:t>
      </w:r>
      <w:r>
        <w:rPr>
          <w:sz w:val="24"/>
        </w:rPr>
        <w:t>ben.</w:t>
      </w:r>
    </w:p>
    <w:p w14:paraId="1D5D44F1" w14:textId="77777777" w:rsidR="00221B60" w:rsidRDefault="00221B60" w:rsidP="00B24353">
      <w:pPr>
        <w:ind w:firstLine="284"/>
        <w:jc w:val="both"/>
        <w:rPr>
          <w:sz w:val="24"/>
        </w:rPr>
      </w:pPr>
      <w:r>
        <w:rPr>
          <w:sz w:val="24"/>
        </w:rPr>
        <w:t>A költők sokat zengtek a háború nagyszerűségéről. De a háború igazi jelentőségéről s min</w:t>
      </w:r>
      <w:r>
        <w:rPr>
          <w:sz w:val="24"/>
        </w:rPr>
        <w:t>d</w:t>
      </w:r>
      <w:r>
        <w:rPr>
          <w:sz w:val="24"/>
        </w:rPr>
        <w:t>arról, ami az elszánt védelemmel, vagy a sikeres támadással együtt jár, többet mesélhetnének a Vörösk</w:t>
      </w:r>
      <w:r>
        <w:rPr>
          <w:sz w:val="24"/>
        </w:rPr>
        <w:t>e</w:t>
      </w:r>
      <w:r>
        <w:rPr>
          <w:sz w:val="24"/>
        </w:rPr>
        <w:t>reszt tagjai, akik nem pusztítani, hanem segíteni mennek a harctérre, s akik akkor kezdik el munk</w:t>
      </w:r>
      <w:r>
        <w:rPr>
          <w:sz w:val="24"/>
        </w:rPr>
        <w:t>á</w:t>
      </w:r>
      <w:r>
        <w:rPr>
          <w:sz w:val="24"/>
        </w:rPr>
        <w:t>jukat, amikor a puskák és az ágyúk már elvégezték a magukét. Néha ugyan még szükséges lehet a háború, mint két rossz közül a kisebb rossz; de ez csak azért van így, mert felfuvalkodott civilizác</w:t>
      </w:r>
      <w:r>
        <w:rPr>
          <w:sz w:val="24"/>
        </w:rPr>
        <w:t>i</w:t>
      </w:r>
      <w:r>
        <w:rPr>
          <w:sz w:val="24"/>
        </w:rPr>
        <w:t>ónk voltaképpen siralmasan fogyatékos. Mindazonáltal, bár a háború rettenetes és értelmetlen, b</w:t>
      </w:r>
      <w:r>
        <w:rPr>
          <w:sz w:val="24"/>
        </w:rPr>
        <w:t>i</w:t>
      </w:r>
      <w:r>
        <w:rPr>
          <w:sz w:val="24"/>
        </w:rPr>
        <w:t>zonyos módon hasznosítható szerepet játszhat a fejlődés egy fokán.</w:t>
      </w:r>
    </w:p>
    <w:p w14:paraId="1E2AA207" w14:textId="77777777" w:rsidR="00221B60" w:rsidRDefault="00221B60" w:rsidP="00B24353">
      <w:pPr>
        <w:ind w:firstLine="284"/>
        <w:jc w:val="both"/>
        <w:rPr>
          <w:sz w:val="24"/>
        </w:rPr>
      </w:pPr>
      <w:r>
        <w:rPr>
          <w:sz w:val="24"/>
        </w:rPr>
        <w:t>Nem vitatható, hogy a zulu néptörzsekben testetöltött egók, amelyek Chaka, vagy Cetewayo p</w:t>
      </w:r>
      <w:r>
        <w:rPr>
          <w:sz w:val="24"/>
        </w:rPr>
        <w:t>a</w:t>
      </w:r>
      <w:r>
        <w:rPr>
          <w:sz w:val="24"/>
        </w:rPr>
        <w:t>rancsára zúgolódás nélkül mentek a biztos halálba, az engedelmesség, az önuralom és az önfeláld</w:t>
      </w:r>
      <w:r>
        <w:rPr>
          <w:sz w:val="24"/>
        </w:rPr>
        <w:t>o</w:t>
      </w:r>
      <w:r>
        <w:rPr>
          <w:sz w:val="24"/>
        </w:rPr>
        <w:t>zás erényeit gyakorolták ezzel a cselekedetükkel. Ezek az erények hasznukra lesznek későbbi élet</w:t>
      </w:r>
      <w:r>
        <w:rPr>
          <w:sz w:val="24"/>
        </w:rPr>
        <w:t>e</w:t>
      </w:r>
      <w:r>
        <w:rPr>
          <w:sz w:val="24"/>
        </w:rPr>
        <w:t>ikben, olyan környezetben, ahol majd ésszerűbben hasznosíthatják. A háború tulajdonképpen a z</w:t>
      </w:r>
      <w:r>
        <w:rPr>
          <w:sz w:val="24"/>
        </w:rPr>
        <w:t>u</w:t>
      </w:r>
      <w:r>
        <w:rPr>
          <w:sz w:val="24"/>
        </w:rPr>
        <w:t>luk fejlődési fokához tartozik. De ugyanezek a leckék szü</w:t>
      </w:r>
      <w:r>
        <w:rPr>
          <w:sz w:val="24"/>
        </w:rPr>
        <w:t>k</w:t>
      </w:r>
      <w:r>
        <w:rPr>
          <w:sz w:val="24"/>
        </w:rPr>
        <w:t>ségesek lehetnek olyanoknál is, akik a zuluknál magasabb fajokba születnek. Anélkül, hogy egy szemernyit is feladnánk felfogásunkból, miszerint a háború borzalmasan kegyetlen és értelmetlen dolog, annyit el kell ismernünk, hogy az az odaadás, ami a hazaszeretet elvont eszméjéért meghalni készteti az embert, kiváló haladást jelent a katonaság többségét szolgáltató néposztály általános fejlődésére nézve. Akik jól ismerik a föl</w:t>
      </w:r>
      <w:r>
        <w:rPr>
          <w:sz w:val="24"/>
        </w:rPr>
        <w:t>d</w:t>
      </w:r>
      <w:r>
        <w:rPr>
          <w:sz w:val="24"/>
        </w:rPr>
        <w:t>művelő osztályt, nem mulaszthatták el megfigyelni azt a különbséget, amit a katonai, vagy a teng</w:t>
      </w:r>
      <w:r>
        <w:rPr>
          <w:sz w:val="24"/>
        </w:rPr>
        <w:t>e</w:t>
      </w:r>
      <w:r>
        <w:rPr>
          <w:sz w:val="24"/>
        </w:rPr>
        <w:t>részeti nevelés okoz a fiatalemberben: hogyan lesz lassú beszédű és lassú felfogású fickóból fürge, ügyes, talpr</w:t>
      </w:r>
      <w:r>
        <w:rPr>
          <w:sz w:val="24"/>
        </w:rPr>
        <w:t>a</w:t>
      </w:r>
      <w:r>
        <w:rPr>
          <w:sz w:val="24"/>
        </w:rPr>
        <w:t>esett és önmagát becsülő ifjú. Sajnos, felvesz néha más, kevésbé kívánatos szokásokat is. Mindenki részesülhetne mindabban a jóban, ami most csak a hadsereg, vagy a tengerészet tagja</w:t>
      </w:r>
      <w:r>
        <w:rPr>
          <w:sz w:val="24"/>
        </w:rPr>
        <w:t>i</w:t>
      </w:r>
      <w:r>
        <w:rPr>
          <w:sz w:val="24"/>
        </w:rPr>
        <w:t>nak jut, éspedig a valóságos háborúval járó bűnös és nevetséges élet- és pénzpazarlás nélkül. Egy már me</w:t>
      </w:r>
      <w:r>
        <w:rPr>
          <w:sz w:val="24"/>
        </w:rPr>
        <w:t>g</w:t>
      </w:r>
      <w:r>
        <w:rPr>
          <w:sz w:val="24"/>
        </w:rPr>
        <w:t>történt ebben az irányban a cserkészet megszervezésével.</w:t>
      </w:r>
    </w:p>
    <w:p w14:paraId="6496A8AA" w14:textId="77777777" w:rsidR="00221B60" w:rsidRDefault="00221B60" w:rsidP="00B24353">
      <w:pPr>
        <w:ind w:firstLine="284"/>
        <w:jc w:val="both"/>
        <w:rPr>
          <w:sz w:val="24"/>
        </w:rPr>
      </w:pPr>
      <w:r>
        <w:rPr>
          <w:sz w:val="24"/>
        </w:rPr>
        <w:t>Bármennyire is szörnyű és rettenetes a háború, ha egyszer már kitört (vagyis amikor már nem l</w:t>
      </w:r>
      <w:r>
        <w:rPr>
          <w:sz w:val="24"/>
        </w:rPr>
        <w:t>e</w:t>
      </w:r>
      <w:r>
        <w:rPr>
          <w:sz w:val="24"/>
        </w:rPr>
        <w:t>het megakadályozni), a mögötte álló okkult hatalmak mindig úgy használják és fordítják, hogy ká</w:t>
      </w:r>
      <w:r>
        <w:rPr>
          <w:sz w:val="24"/>
        </w:rPr>
        <w:t>r</w:t>
      </w:r>
      <w:r>
        <w:rPr>
          <w:sz w:val="24"/>
        </w:rPr>
        <w:t>pótlásképpen valami jó is származzék belőle. Néha arra használják, hogy megakadályozz</w:t>
      </w:r>
      <w:r>
        <w:rPr>
          <w:sz w:val="24"/>
        </w:rPr>
        <w:t>a</w:t>
      </w:r>
      <w:r>
        <w:rPr>
          <w:sz w:val="24"/>
        </w:rPr>
        <w:t>nak vele valami még rosszabbat, vagy engedélyezzenek egy kisebb háborút azért, hogy elkerüljenek egy még borzalmasabbat.</w:t>
      </w:r>
    </w:p>
    <w:p w14:paraId="02D17A36" w14:textId="77777777" w:rsidR="00221B60" w:rsidRDefault="00221B60" w:rsidP="00B24353">
      <w:pPr>
        <w:ind w:firstLine="284"/>
        <w:jc w:val="both"/>
        <w:rPr>
          <w:sz w:val="24"/>
        </w:rPr>
      </w:pPr>
      <w:r>
        <w:rPr>
          <w:sz w:val="24"/>
        </w:rPr>
        <w:t>Én úgy tudom, hogy ha Anglia Dél-Afrikában a századfordulón nem viselt volna háborút, akkor egy óriási és szörnyű európai háborúnak kellett volna bekövetkeznie, ami sokkal nagyobb pusztítást okozott volna. Az is bizonyos, hogy ezt a háborút arra használták, hogy szorosabban egymáshoz fűzzék a Brit Birodalom különböző részeit. A harctéren kellett megtanulniuk az embereknek eg</w:t>
      </w:r>
      <w:r>
        <w:rPr>
          <w:sz w:val="24"/>
        </w:rPr>
        <w:t>y</w:t>
      </w:r>
      <w:r>
        <w:rPr>
          <w:sz w:val="24"/>
        </w:rPr>
        <w:t>más mellett küzdve, a testvériességet és egymás megbecsülését. Gyakori eset, hogy h</w:t>
      </w:r>
      <w:r>
        <w:rPr>
          <w:sz w:val="24"/>
        </w:rPr>
        <w:t>á</w:t>
      </w:r>
      <w:r>
        <w:rPr>
          <w:sz w:val="24"/>
        </w:rPr>
        <w:t>ború esetén a pártok a közös ellenséggel szemben elfelejtik ellentéteiket. Azon például lehet vitatkozni, hogy j</w:t>
      </w:r>
      <w:r>
        <w:rPr>
          <w:sz w:val="24"/>
        </w:rPr>
        <w:t>o</w:t>
      </w:r>
      <w:r>
        <w:rPr>
          <w:sz w:val="24"/>
        </w:rPr>
        <w:t>gosan, vagy jogosulatlanul támadta-e meg Olaszo</w:t>
      </w:r>
      <w:r>
        <w:rPr>
          <w:sz w:val="24"/>
        </w:rPr>
        <w:t>r</w:t>
      </w:r>
      <w:r>
        <w:rPr>
          <w:sz w:val="24"/>
        </w:rPr>
        <w:t>szág Tripoliszt, de aki köztük élt, nem vonhatja kétségbe, hogy éppen az a háború vonta szorosabb egységbe az ország széthúzó n</w:t>
      </w:r>
      <w:r>
        <w:rPr>
          <w:sz w:val="24"/>
        </w:rPr>
        <w:t>é</w:t>
      </w:r>
      <w:r>
        <w:rPr>
          <w:sz w:val="24"/>
        </w:rPr>
        <w:t>pességét, miután ráébresztette őket a nemzeti összeta</w:t>
      </w:r>
      <w:r>
        <w:rPr>
          <w:sz w:val="24"/>
        </w:rPr>
        <w:t>r</w:t>
      </w:r>
      <w:r>
        <w:rPr>
          <w:sz w:val="24"/>
        </w:rPr>
        <w:t>tozásra.</w:t>
      </w:r>
    </w:p>
    <w:p w14:paraId="394A0963" w14:textId="77777777" w:rsidR="00221B60" w:rsidRDefault="00221B60" w:rsidP="00B24353">
      <w:pPr>
        <w:ind w:firstLine="284"/>
        <w:jc w:val="both"/>
        <w:rPr>
          <w:sz w:val="24"/>
        </w:rPr>
      </w:pPr>
      <w:r>
        <w:rPr>
          <w:sz w:val="24"/>
        </w:rPr>
        <w:t>A tényleges harc rejtett oldala talán kevésbé érdekes, mint várhatnók. A hangformák, am</w:t>
      </w:r>
      <w:r>
        <w:rPr>
          <w:sz w:val="24"/>
        </w:rPr>
        <w:t>e</w:t>
      </w:r>
      <w:r>
        <w:rPr>
          <w:sz w:val="24"/>
        </w:rPr>
        <w:t>lyeket a tüzérek ágyúzása és a folytonos puskaropogás okoz, természetesen rendkívüli hatást kelt</w:t>
      </w:r>
      <w:r>
        <w:rPr>
          <w:sz w:val="24"/>
        </w:rPr>
        <w:t>e</w:t>
      </w:r>
      <w:r>
        <w:rPr>
          <w:sz w:val="24"/>
        </w:rPr>
        <w:t>nek, de a harctér asztrális környezete nem más, mint kavargó, zűrzavaros t</w:t>
      </w:r>
      <w:r>
        <w:rPr>
          <w:sz w:val="24"/>
        </w:rPr>
        <w:t>ö</w:t>
      </w:r>
      <w:r>
        <w:rPr>
          <w:sz w:val="24"/>
        </w:rPr>
        <w:t>meg.</w:t>
      </w:r>
    </w:p>
    <w:p w14:paraId="6856F567" w14:textId="77777777" w:rsidR="00221B60" w:rsidRDefault="00221B60" w:rsidP="00B24353">
      <w:pPr>
        <w:ind w:firstLine="284"/>
        <w:jc w:val="both"/>
        <w:rPr>
          <w:sz w:val="24"/>
        </w:rPr>
      </w:pPr>
      <w:r>
        <w:rPr>
          <w:sz w:val="24"/>
        </w:rPr>
        <w:t>Mutatkozik ugyan bizonyos mennyiségű félelem is azoknál, akik még újoncok ebben az i</w:t>
      </w:r>
      <w:r>
        <w:rPr>
          <w:sz w:val="24"/>
        </w:rPr>
        <w:t>r</w:t>
      </w:r>
      <w:r>
        <w:rPr>
          <w:sz w:val="24"/>
        </w:rPr>
        <w:t>tózatos munkában, de aránylag kevés a valódi gyűlölet. Szörnyű a sebesültek fájdalma és szenved</w:t>
      </w:r>
      <w:r>
        <w:rPr>
          <w:sz w:val="24"/>
        </w:rPr>
        <w:t>é</w:t>
      </w:r>
      <w:r>
        <w:rPr>
          <w:sz w:val="24"/>
        </w:rPr>
        <w:t>se, de még ezekből is keveset színez a gyűlölet, vagy személyes bosszúérzés. Általában erős rendé</w:t>
      </w:r>
      <w:r>
        <w:rPr>
          <w:sz w:val="24"/>
        </w:rPr>
        <w:t>r</w:t>
      </w:r>
      <w:r>
        <w:rPr>
          <w:sz w:val="24"/>
        </w:rPr>
        <w:t>zék, engedelmesség és elszántság uralkodik, ami talán főképpen a tisztektől és az öregebb katoná</w:t>
      </w:r>
      <w:r>
        <w:rPr>
          <w:sz w:val="24"/>
        </w:rPr>
        <w:t>k</w:t>
      </w:r>
      <w:r>
        <w:rPr>
          <w:sz w:val="24"/>
        </w:rPr>
        <w:t>tól ered. Hacsak a szemlélő nem érzékeli a tábornokok gondolatformáit, nehéz összefüggő fogalmat szerezni a jelenetről.</w:t>
      </w:r>
    </w:p>
    <w:p w14:paraId="6B116A79" w14:textId="77777777" w:rsidR="00221B60" w:rsidRDefault="00221B60" w:rsidP="00B24353">
      <w:pPr>
        <w:ind w:firstLine="284"/>
        <w:jc w:val="both"/>
        <w:rPr>
          <w:sz w:val="24"/>
        </w:rPr>
      </w:pPr>
      <w:r>
        <w:rPr>
          <w:sz w:val="24"/>
        </w:rPr>
        <w:t>A csata leforgásánál sok láthatatlan segítő is jelentkezik. Ők veszik át a holtakat, és mindenben segítenek nekik, amire szükségük lehet. Egészben véve azonban sokkal több i</w:t>
      </w:r>
      <w:r>
        <w:rPr>
          <w:sz w:val="24"/>
        </w:rPr>
        <w:t>z</w:t>
      </w:r>
      <w:r>
        <w:rPr>
          <w:sz w:val="24"/>
        </w:rPr>
        <w:t>galmas érzést kelt a háború a civil lakosság és a hozzátartozók lelkivilágában, mint azokéban, akik valóban részt ves</w:t>
      </w:r>
      <w:r>
        <w:rPr>
          <w:sz w:val="24"/>
        </w:rPr>
        <w:t>z</w:t>
      </w:r>
      <w:r>
        <w:rPr>
          <w:sz w:val="24"/>
        </w:rPr>
        <w:t>nek benne.</w:t>
      </w:r>
    </w:p>
    <w:p w14:paraId="162EA00B" w14:textId="77777777" w:rsidR="00221B60" w:rsidRDefault="00221B60" w:rsidP="00221B60">
      <w:pPr>
        <w:ind w:firstLine="748"/>
        <w:jc w:val="both"/>
        <w:rPr>
          <w:sz w:val="24"/>
        </w:rPr>
      </w:pPr>
    </w:p>
    <w:p w14:paraId="15BE71AF" w14:textId="77777777" w:rsidR="00221B60" w:rsidRDefault="00221B60" w:rsidP="00221B60">
      <w:pPr>
        <w:pStyle w:val="Cmsor3"/>
        <w:spacing w:line="240" w:lineRule="auto"/>
      </w:pPr>
      <w:bookmarkStart w:id="110" w:name="_Toc300591002"/>
      <w:r>
        <w:t>Katasztrófák</w:t>
      </w:r>
      <w:bookmarkEnd w:id="110"/>
    </w:p>
    <w:p w14:paraId="461BF614" w14:textId="77777777" w:rsidR="00221B60" w:rsidRDefault="00221B60" w:rsidP="00221B60">
      <w:pPr>
        <w:jc w:val="both"/>
        <w:rPr>
          <w:b/>
          <w:sz w:val="24"/>
          <w:u w:val="single"/>
        </w:rPr>
      </w:pPr>
    </w:p>
    <w:p w14:paraId="39BC3D40" w14:textId="77777777" w:rsidR="00221B60" w:rsidRDefault="00221B60" w:rsidP="00B24353">
      <w:pPr>
        <w:ind w:firstLine="284"/>
        <w:jc w:val="both"/>
        <w:rPr>
          <w:sz w:val="24"/>
        </w:rPr>
      </w:pPr>
      <w:r>
        <w:rPr>
          <w:sz w:val="24"/>
        </w:rPr>
        <w:t>Néha más nagy katasztrófák látogatják meg az embert. A messzinai földrengésnél kétszázezer ember pusztult el hirtelen. Mi az okkult oldala az ilyen eseménynek? A belső látás segítésével több megértéssel nézzük az ilyen eseteket. Bár minden részvétünk a szenvedőké, mégis nem tan</w:t>
      </w:r>
      <w:r>
        <w:rPr>
          <w:sz w:val="24"/>
        </w:rPr>
        <w:t>á</w:t>
      </w:r>
      <w:r>
        <w:rPr>
          <w:sz w:val="24"/>
        </w:rPr>
        <w:t>csos átengedni magunkat a borzalom és irtózat érzésének, ami az ilyen esetek hallatára erőt vehet ra</w:t>
      </w:r>
      <w:r>
        <w:rPr>
          <w:sz w:val="24"/>
        </w:rPr>
        <w:t>j</w:t>
      </w:r>
      <w:r>
        <w:rPr>
          <w:sz w:val="24"/>
        </w:rPr>
        <w:t>tunk. Vizsgáljuk meg nyugodtan, a dolgok lényegét nézve a történteket. Kétszázezer ember hirt</w:t>
      </w:r>
      <w:r>
        <w:rPr>
          <w:sz w:val="24"/>
        </w:rPr>
        <w:t>e</w:t>
      </w:r>
      <w:r>
        <w:rPr>
          <w:sz w:val="24"/>
        </w:rPr>
        <w:t>len szabadult meg a hús terhétől. A halottakat nem kell sajnálnunk. Hiszen nem szenvedtek, mert hirt</w:t>
      </w:r>
      <w:r>
        <w:rPr>
          <w:sz w:val="24"/>
        </w:rPr>
        <w:t>e</w:t>
      </w:r>
      <w:r>
        <w:rPr>
          <w:sz w:val="24"/>
        </w:rPr>
        <w:t>len és fájdalom nélkül történt felemeltetésük egy magasabb és boldogabb életbe. Végere</w:t>
      </w:r>
      <w:r>
        <w:rPr>
          <w:sz w:val="24"/>
        </w:rPr>
        <w:t>d</w:t>
      </w:r>
      <w:r>
        <w:rPr>
          <w:sz w:val="24"/>
        </w:rPr>
        <w:t>ményben az ilyen katasztrófáknál sokkal kevesebb a szenvedés végösszege, mint sok, különálló halálese</w:t>
      </w:r>
      <w:r>
        <w:rPr>
          <w:sz w:val="24"/>
        </w:rPr>
        <w:t>t</w:t>
      </w:r>
      <w:r>
        <w:rPr>
          <w:sz w:val="24"/>
        </w:rPr>
        <w:t>nél.</w:t>
      </w:r>
    </w:p>
    <w:p w14:paraId="05868DE1" w14:textId="77777777" w:rsidR="00221B60" w:rsidRDefault="00221B60" w:rsidP="00B24353">
      <w:pPr>
        <w:ind w:firstLine="284"/>
        <w:jc w:val="both"/>
        <w:rPr>
          <w:sz w:val="24"/>
        </w:rPr>
      </w:pPr>
      <w:r>
        <w:rPr>
          <w:sz w:val="24"/>
        </w:rPr>
        <w:t>A hirtelen halál sohasem a megholt embernek okoz szenvedést, hanem a hozzátart</w:t>
      </w:r>
      <w:r>
        <w:rPr>
          <w:sz w:val="24"/>
        </w:rPr>
        <w:t>o</w:t>
      </w:r>
      <w:r>
        <w:rPr>
          <w:sz w:val="24"/>
        </w:rPr>
        <w:t>zóknak, akik félreismerve a halélt, azt hiszik, hogy elvesztették kedveseiket. De az ilyen nagy katasztrófá</w:t>
      </w:r>
      <w:r>
        <w:rPr>
          <w:sz w:val="24"/>
        </w:rPr>
        <w:t>k</w:t>
      </w:r>
      <w:r>
        <w:rPr>
          <w:sz w:val="24"/>
        </w:rPr>
        <w:t>ban kevesen maradnak meg, hogy a többieket gyászolják, mivel legtöbbször a családok mindenestől elpusztulnak. A közvetlen rokonok többnyire együtt halnak meg, s a gyászolók távolabbi rokonok, akik más környéken élnek. A katasztrófánál kétségtelenül voltak olyanok is, akik szörnyen szenve</w:t>
      </w:r>
      <w:r>
        <w:rPr>
          <w:sz w:val="24"/>
        </w:rPr>
        <w:t>d</w:t>
      </w:r>
      <w:r>
        <w:rPr>
          <w:sz w:val="24"/>
        </w:rPr>
        <w:t>tek. Sebesültek napokig vártak segítségre, mások romok alatt fulladtak meg, vagy haltak éhen. Ezek a szerencsétlenek valóban megérdemlik legmélyebb részvétünket. Ne feledjük azonban, hogy ily</w:t>
      </w:r>
      <w:r>
        <w:rPr>
          <w:sz w:val="24"/>
        </w:rPr>
        <w:t>e</w:t>
      </w:r>
      <w:r>
        <w:rPr>
          <w:sz w:val="24"/>
        </w:rPr>
        <w:t>nek csak kevesen lehettek, minden esetre kevesebben, mint azok, akik hetenként éhen halnak főv</w:t>
      </w:r>
      <w:r>
        <w:rPr>
          <w:sz w:val="24"/>
        </w:rPr>
        <w:t>á</w:t>
      </w:r>
      <w:r>
        <w:rPr>
          <w:sz w:val="24"/>
        </w:rPr>
        <w:t>rosunkban, Londonban. Mert az éhenhalást nem csupán a tápláléknak néhány napig tartó teljes hi</w:t>
      </w:r>
      <w:r>
        <w:rPr>
          <w:sz w:val="24"/>
        </w:rPr>
        <w:t>á</w:t>
      </w:r>
      <w:r>
        <w:rPr>
          <w:sz w:val="24"/>
        </w:rPr>
        <w:t>nya okozhatja. Elégtelen, vagy rossz táplálkozás következtében évek múlva éppen olyan biztosan éhen lehet halni. Csak a szenvedés tart hosszabb ideig.</w:t>
      </w:r>
    </w:p>
    <w:p w14:paraId="15FDAB1C" w14:textId="77777777" w:rsidR="00221B60" w:rsidRDefault="00221B60" w:rsidP="00B24353">
      <w:pPr>
        <w:ind w:firstLine="284"/>
        <w:jc w:val="both"/>
        <w:rPr>
          <w:sz w:val="24"/>
        </w:rPr>
      </w:pPr>
      <w:r>
        <w:rPr>
          <w:sz w:val="24"/>
        </w:rPr>
        <w:t>Még azt is fel lehet hozni, hogy a földrengés annyiban is sok szenvedést okozott, hogy sok ezer embert hajléktalanná és éhezővé tett. Ezek az emberek is megérdemlik teljes részvétünket, s az egész világ, ahová csak a hír elhatott, ki is mutatta ezt. Okkult szempontból a földrengésnek legfo</w:t>
      </w:r>
      <w:r>
        <w:rPr>
          <w:sz w:val="24"/>
        </w:rPr>
        <w:t>n</w:t>
      </w:r>
      <w:r>
        <w:rPr>
          <w:sz w:val="24"/>
        </w:rPr>
        <w:t>tosabb hatása a részvétnek ez az óriási hulláma volt, amely mind a sze</w:t>
      </w:r>
      <w:r>
        <w:rPr>
          <w:sz w:val="24"/>
        </w:rPr>
        <w:t>n</w:t>
      </w:r>
      <w:r>
        <w:rPr>
          <w:sz w:val="24"/>
        </w:rPr>
        <w:t>vedők felé áramlott.</w:t>
      </w:r>
    </w:p>
    <w:p w14:paraId="3F9A17C1" w14:textId="77777777" w:rsidR="00221B60" w:rsidRDefault="00221B60" w:rsidP="00B24353">
      <w:pPr>
        <w:ind w:firstLine="284"/>
        <w:jc w:val="both"/>
        <w:rPr>
          <w:sz w:val="24"/>
        </w:rPr>
      </w:pPr>
      <w:r>
        <w:rPr>
          <w:sz w:val="24"/>
        </w:rPr>
        <w:t>De ne tekintsük a halált sorscsapásnak: teozófiai tudásunk legalább is erre tanít. Sohasem a ho</w:t>
      </w:r>
      <w:r>
        <w:rPr>
          <w:sz w:val="24"/>
        </w:rPr>
        <w:t>l</w:t>
      </w:r>
      <w:r>
        <w:rPr>
          <w:sz w:val="24"/>
        </w:rPr>
        <w:t>takat kell sajnálnunk, hanem az élőket, akik még szenvednek ennek a furcsa fizikai világnak számos és kényszerítő korlátozása következtében. Akiknek tudata más világot nem ismer, azok borzaszt</w:t>
      </w:r>
      <w:r>
        <w:rPr>
          <w:sz w:val="24"/>
        </w:rPr>
        <w:t>ó</w:t>
      </w:r>
      <w:r>
        <w:rPr>
          <w:sz w:val="24"/>
        </w:rPr>
        <w:t>nak tartják, hogy ezt el kell hagyniuk. De aki belát a magasabb világo</w:t>
      </w:r>
      <w:r>
        <w:rPr>
          <w:sz w:val="24"/>
        </w:rPr>
        <w:t>k</w:t>
      </w:r>
      <w:r>
        <w:rPr>
          <w:sz w:val="24"/>
        </w:rPr>
        <w:t>ba is, az rendíthetetlen, élő bizonyossággal tudja: ami a boldogságot illeti, mindenkinek legboldogabb pillanata az, amikor a</w:t>
      </w:r>
      <w:r>
        <w:rPr>
          <w:sz w:val="24"/>
        </w:rPr>
        <w:t>b</w:t>
      </w:r>
      <w:r>
        <w:rPr>
          <w:sz w:val="24"/>
        </w:rPr>
        <w:t>ból a világból kiszabadul a túlsó, tágabb és valóságosabb életbe.</w:t>
      </w:r>
    </w:p>
    <w:p w14:paraId="158E2500" w14:textId="77777777" w:rsidR="00221B60" w:rsidRDefault="00221B60" w:rsidP="00B24353">
      <w:pPr>
        <w:ind w:firstLine="284"/>
        <w:jc w:val="both"/>
        <w:rPr>
          <w:sz w:val="24"/>
        </w:rPr>
      </w:pPr>
      <w:r>
        <w:rPr>
          <w:sz w:val="24"/>
        </w:rPr>
        <w:t>Igaz, hogy itt kell élnünk, s hogy csakis ezek között a nehéz körülmények között fejlődhetünk. Ezért kell fizikai életet élnünk. Erre az útra úgy indulunk el, ahogy otthonról megy el az ember v</w:t>
      </w:r>
      <w:r>
        <w:rPr>
          <w:sz w:val="24"/>
        </w:rPr>
        <w:t>a</w:t>
      </w:r>
      <w:r>
        <w:rPr>
          <w:sz w:val="24"/>
        </w:rPr>
        <w:t>lami kellemetlen feladat elvégzésére, amit meg kell tennie. Szánjuk tehát azt a szegény embertá</w:t>
      </w:r>
      <w:r>
        <w:rPr>
          <w:sz w:val="24"/>
        </w:rPr>
        <w:t>r</w:t>
      </w:r>
      <w:r>
        <w:rPr>
          <w:sz w:val="24"/>
        </w:rPr>
        <w:t>sunkat, aki a magasabb életből vetődik ide, de ne pazaroljuk bánatunkat azokra, akik hazaté</w:t>
      </w:r>
      <w:r>
        <w:rPr>
          <w:sz w:val="24"/>
        </w:rPr>
        <w:t>r</w:t>
      </w:r>
      <w:r>
        <w:rPr>
          <w:sz w:val="24"/>
        </w:rPr>
        <w:t>tek a dicsőségbe, a szépségbe és a pihené</w:t>
      </w:r>
      <w:r>
        <w:rPr>
          <w:sz w:val="24"/>
        </w:rPr>
        <w:t>s</w:t>
      </w:r>
      <w:r>
        <w:rPr>
          <w:sz w:val="24"/>
        </w:rPr>
        <w:t>be.</w:t>
      </w:r>
    </w:p>
    <w:p w14:paraId="092E3B55" w14:textId="77777777" w:rsidR="00221B60" w:rsidRDefault="00221B60" w:rsidP="00B24353">
      <w:pPr>
        <w:ind w:firstLine="284"/>
        <w:jc w:val="both"/>
        <w:rPr>
          <w:sz w:val="24"/>
        </w:rPr>
      </w:pPr>
      <w:r>
        <w:rPr>
          <w:sz w:val="24"/>
        </w:rPr>
        <w:t>A fizikai világból nézve mindent elferdítve látunk, mert az életből csak egy parányi rész lá</w:t>
      </w:r>
      <w:r>
        <w:rPr>
          <w:sz w:val="24"/>
        </w:rPr>
        <w:t>t</w:t>
      </w:r>
      <w:r>
        <w:rPr>
          <w:sz w:val="24"/>
        </w:rPr>
        <w:t>szik. Ráadásul még különös ostobasággal ragaszkodunk ahhoz, hogy ez az egész. Az okkultizmus fin</w:t>
      </w:r>
      <w:r>
        <w:rPr>
          <w:sz w:val="24"/>
        </w:rPr>
        <w:t>o</w:t>
      </w:r>
      <w:r>
        <w:rPr>
          <w:sz w:val="24"/>
        </w:rPr>
        <w:t>mabb arányérzékre tanít, és helyes távlatban mutatja be életünket. Így me</w:t>
      </w:r>
      <w:r>
        <w:rPr>
          <w:sz w:val="24"/>
        </w:rPr>
        <w:t>g</w:t>
      </w:r>
      <w:r>
        <w:rPr>
          <w:sz w:val="24"/>
        </w:rPr>
        <w:t>tanuljuk ezt is – anélkül, hogy részvétünk csökkenne a szenvedők iránt -, hogy nem azoknak van a legnagyobb szü</w:t>
      </w:r>
      <w:r>
        <w:rPr>
          <w:sz w:val="24"/>
        </w:rPr>
        <w:t>k</w:t>
      </w:r>
      <w:r>
        <w:rPr>
          <w:sz w:val="24"/>
        </w:rPr>
        <w:t>ségük részvétünkre, akikre a tudatlan emberiség a legbőségesebben árasztja. Minden világ egyaránt a na</w:t>
      </w:r>
      <w:r>
        <w:rPr>
          <w:sz w:val="24"/>
        </w:rPr>
        <w:t>p</w:t>
      </w:r>
      <w:r>
        <w:rPr>
          <w:sz w:val="24"/>
        </w:rPr>
        <w:t>rendszer Istenségének egy része: „Benne élünk, mozgunk és vagyunk”. És mivel az Ő jelenl</w:t>
      </w:r>
      <w:r>
        <w:rPr>
          <w:sz w:val="24"/>
        </w:rPr>
        <w:t>é</w:t>
      </w:r>
      <w:r>
        <w:rPr>
          <w:sz w:val="24"/>
        </w:rPr>
        <w:t>téből ki nem eshetünk, sem vezető kezét el nem kerülhetjük, a többi miatt mit a</w:t>
      </w:r>
      <w:r>
        <w:rPr>
          <w:sz w:val="24"/>
        </w:rPr>
        <w:t>g</w:t>
      </w:r>
      <w:r>
        <w:rPr>
          <w:sz w:val="24"/>
        </w:rPr>
        <w:t>gódunk?</w:t>
      </w:r>
    </w:p>
    <w:p w14:paraId="4DA6E68C" w14:textId="77777777" w:rsidR="00B24353" w:rsidRDefault="00B24353" w:rsidP="00221B60">
      <w:pPr>
        <w:ind w:firstLine="734"/>
        <w:jc w:val="both"/>
        <w:rPr>
          <w:sz w:val="24"/>
        </w:rPr>
      </w:pPr>
    </w:p>
    <w:p w14:paraId="16E76B51" w14:textId="77777777" w:rsidR="00221B60" w:rsidRPr="00541718" w:rsidRDefault="00541718" w:rsidP="00541718">
      <w:pPr>
        <w:pStyle w:val="Cmsor1"/>
        <w:rPr>
          <w:bCs/>
          <w:sz w:val="32"/>
        </w:rPr>
      </w:pPr>
      <w:bookmarkStart w:id="111" w:name="_Toc300591003"/>
      <w:r w:rsidRPr="00541718">
        <w:rPr>
          <w:bCs/>
          <w:sz w:val="32"/>
        </w:rPr>
        <w:t>XII.</w:t>
      </w:r>
      <w:r w:rsidR="00221B60" w:rsidRPr="00541718">
        <w:rPr>
          <w:bCs/>
          <w:sz w:val="32"/>
        </w:rPr>
        <w:t xml:space="preserve"> fejezet</w:t>
      </w:r>
      <w:r w:rsidRPr="00541718">
        <w:rPr>
          <w:bCs/>
          <w:sz w:val="32"/>
        </w:rPr>
        <w:t xml:space="preserve"> </w:t>
      </w:r>
      <w:r w:rsidR="00221B60" w:rsidRPr="00541718">
        <w:rPr>
          <w:bCs/>
          <w:sz w:val="32"/>
          <w:u w:val="single"/>
        </w:rPr>
        <w:t xml:space="preserve">A </w:t>
      </w:r>
      <w:r w:rsidRPr="00541718">
        <w:rPr>
          <w:bCs/>
          <w:sz w:val="32"/>
          <w:u w:val="single"/>
        </w:rPr>
        <w:t>láthatatlan lények hatása</w:t>
      </w:r>
      <w:bookmarkEnd w:id="111"/>
    </w:p>
    <w:p w14:paraId="470CCFD4" w14:textId="77777777" w:rsidR="00221B60" w:rsidRDefault="00221B60" w:rsidP="00221B60">
      <w:pPr>
        <w:jc w:val="center"/>
        <w:rPr>
          <w:b/>
          <w:sz w:val="32"/>
          <w:u w:val="single"/>
        </w:rPr>
      </w:pPr>
    </w:p>
    <w:p w14:paraId="518DC3D8" w14:textId="77777777" w:rsidR="00221B60" w:rsidRDefault="00221B60" w:rsidP="00221B60">
      <w:pPr>
        <w:pStyle w:val="Cmsor3"/>
        <w:spacing w:line="240" w:lineRule="auto"/>
      </w:pPr>
      <w:bookmarkStart w:id="112" w:name="_Toc300591004"/>
      <w:r>
        <w:t>Irányítás a túlvilágról</w:t>
      </w:r>
      <w:bookmarkEnd w:id="112"/>
    </w:p>
    <w:p w14:paraId="469F086A" w14:textId="77777777" w:rsidR="00221B60" w:rsidRDefault="00221B60" w:rsidP="00221B60">
      <w:pPr>
        <w:jc w:val="both"/>
        <w:rPr>
          <w:b/>
          <w:sz w:val="24"/>
          <w:u w:val="single"/>
        </w:rPr>
      </w:pPr>
    </w:p>
    <w:p w14:paraId="5E12A744" w14:textId="77777777" w:rsidR="00221B60" w:rsidRDefault="00221B60" w:rsidP="00B24353">
      <w:pPr>
        <w:ind w:firstLine="284"/>
        <w:jc w:val="both"/>
        <w:rPr>
          <w:sz w:val="24"/>
        </w:rPr>
      </w:pPr>
      <w:r>
        <w:rPr>
          <w:sz w:val="24"/>
        </w:rPr>
        <w:t>Sok embert folytonosan, s a legkülönbözőbb módon láthatatlan lények befolyásolnak, bár e</w:t>
      </w:r>
      <w:r>
        <w:rPr>
          <w:sz w:val="24"/>
        </w:rPr>
        <w:t>r</w:t>
      </w:r>
      <w:r>
        <w:rPr>
          <w:sz w:val="24"/>
        </w:rPr>
        <w:t>ről a befolyásolásról az illetőknek halvány sejtelmük sincs. Beszéltünk a fajok és a kasztok gőgj</w:t>
      </w:r>
      <w:r>
        <w:rPr>
          <w:sz w:val="24"/>
        </w:rPr>
        <w:t>é</w:t>
      </w:r>
      <w:r>
        <w:rPr>
          <w:sz w:val="24"/>
        </w:rPr>
        <w:t>ről. Ez gyakran még kirívóbb formában, mint családi büszkeség szerepel, a legtöbbször őseink befolyás</w:t>
      </w:r>
      <w:r>
        <w:rPr>
          <w:sz w:val="24"/>
        </w:rPr>
        <w:t>á</w:t>
      </w:r>
      <w:r>
        <w:rPr>
          <w:sz w:val="24"/>
        </w:rPr>
        <w:t>nak tulajdoníthatjuk. Megvizsgáltam néhány esetet, amikor a meghalt hosszú ideig szándék</w:t>
      </w:r>
      <w:r>
        <w:rPr>
          <w:sz w:val="24"/>
        </w:rPr>
        <w:t>o</w:t>
      </w:r>
      <w:r>
        <w:rPr>
          <w:sz w:val="24"/>
        </w:rPr>
        <w:t>san visszamaradt az asztrális világban, hogy leszármazottai közel</w:t>
      </w:r>
      <w:r>
        <w:rPr>
          <w:sz w:val="24"/>
        </w:rPr>
        <w:t>é</w:t>
      </w:r>
      <w:r>
        <w:rPr>
          <w:sz w:val="24"/>
        </w:rPr>
        <w:t>ben lebegve ébren tartsa bennük a származás gőgjét. Erzsébet királynő (1533 – 1603) például annyira szerette hazáját, hogy csak ne</w:t>
      </w:r>
      <w:r>
        <w:rPr>
          <w:sz w:val="24"/>
        </w:rPr>
        <w:t>m</w:t>
      </w:r>
      <w:r>
        <w:rPr>
          <w:sz w:val="24"/>
        </w:rPr>
        <w:t>rég lépett át a Devachanba. Az egész közbeeső időt azzal – az utóbbi időkig majdnem sikertelen – törekvéssel töltötte el, hogy utódaiba beleöltse eszméit Anglia jövőjére vonatkozólag. Ez talán szé</w:t>
      </w:r>
      <w:r>
        <w:rPr>
          <w:sz w:val="24"/>
        </w:rPr>
        <w:t>l</w:t>
      </w:r>
      <w:r>
        <w:rPr>
          <w:sz w:val="24"/>
        </w:rPr>
        <w:t>sőséges eset, de számos királyi családban a fennmaradó tradíciók az ősöknek az asztrális világból gyakorolt szándékos és állandó nyom</w:t>
      </w:r>
      <w:r>
        <w:rPr>
          <w:sz w:val="24"/>
        </w:rPr>
        <w:t>á</w:t>
      </w:r>
      <w:r>
        <w:rPr>
          <w:sz w:val="24"/>
        </w:rPr>
        <w:t>sának tudható be.</w:t>
      </w:r>
    </w:p>
    <w:p w14:paraId="0CA7D6F7" w14:textId="77777777" w:rsidR="00221B60" w:rsidRDefault="00221B60" w:rsidP="00B24353">
      <w:pPr>
        <w:ind w:firstLine="284"/>
        <w:jc w:val="both"/>
        <w:rPr>
          <w:sz w:val="24"/>
        </w:rPr>
      </w:pPr>
      <w:r>
        <w:rPr>
          <w:sz w:val="24"/>
        </w:rPr>
        <w:t>Egyáltalában nem ritkaság, hogy apák és anyák még haláluk után is igyekeznek megvalósítani gyermekeikre vonatkozó házassági terveiket. Olykor meg is tudnak jelenni, hogy parancsaiknak még nagyobb nyomatékot adjanak. Igen gyakran nem gyanított, de annál fort</w:t>
      </w:r>
      <w:r>
        <w:rPr>
          <w:sz w:val="24"/>
        </w:rPr>
        <w:t>é</w:t>
      </w:r>
      <w:r>
        <w:rPr>
          <w:sz w:val="24"/>
        </w:rPr>
        <w:t>lyosabb befolyást gyakorolnak azáltal, hogy elgondolásaikat állandóan az illető személy elméje elé tárják. Ezt az á</w:t>
      </w:r>
      <w:r>
        <w:rPr>
          <w:sz w:val="24"/>
        </w:rPr>
        <w:t>l</w:t>
      </w:r>
      <w:r>
        <w:rPr>
          <w:sz w:val="24"/>
        </w:rPr>
        <w:t>landó nyomást ugyanis az átlagember könnyen saját tudatalatti v</w:t>
      </w:r>
      <w:r>
        <w:rPr>
          <w:sz w:val="24"/>
        </w:rPr>
        <w:t>á</w:t>
      </w:r>
      <w:r>
        <w:rPr>
          <w:sz w:val="24"/>
        </w:rPr>
        <w:t>gyának hiszi.</w:t>
      </w:r>
    </w:p>
    <w:p w14:paraId="1DEE6D7E" w14:textId="77777777" w:rsidR="00221B60" w:rsidRDefault="00221B60" w:rsidP="00B24353">
      <w:pPr>
        <w:ind w:firstLine="284"/>
        <w:jc w:val="both"/>
        <w:rPr>
          <w:sz w:val="24"/>
        </w:rPr>
      </w:pPr>
      <w:r>
        <w:rPr>
          <w:sz w:val="24"/>
        </w:rPr>
        <w:t>Számos esetben a holtak felcsapnak az élők védangyalának, ily módon azután anyák gyakran o</w:t>
      </w:r>
      <w:r>
        <w:rPr>
          <w:sz w:val="24"/>
        </w:rPr>
        <w:t>l</w:t>
      </w:r>
      <w:r>
        <w:rPr>
          <w:sz w:val="24"/>
        </w:rPr>
        <w:t>talmazzák gyermekeiket, elhalt férjek özvegyeiket a túlvilágról, sokszor hosszú éveken át. De nem mindig oltalmazás a célja az ilyen befolyásoknak. Sokszor azért történik, hogy a holt valami módon kifejezze eszméit, amiket a világ elé szeretne tárni. A befolyásolt személy néha tud erről, néha nem. Egy híres regényíró mesélte, hogy történeteinek csodálatos bonyodalmai többnyire mintegy inspir</w:t>
      </w:r>
      <w:r>
        <w:rPr>
          <w:sz w:val="24"/>
        </w:rPr>
        <w:t>á</w:t>
      </w:r>
      <w:r>
        <w:rPr>
          <w:sz w:val="24"/>
        </w:rPr>
        <w:t>ció útján jutnak el hozzá. Amikor regényeit írja, nem tudja miként fog kialakulni a tört</w:t>
      </w:r>
      <w:r>
        <w:rPr>
          <w:sz w:val="24"/>
        </w:rPr>
        <w:t>é</w:t>
      </w:r>
      <w:r>
        <w:rPr>
          <w:sz w:val="24"/>
        </w:rPr>
        <w:t>net, vagyis más írja regényeit rajta keresztül. Sokkal több esetben, mint gondolnánk, ilyen befoly</w:t>
      </w:r>
      <w:r>
        <w:rPr>
          <w:sz w:val="24"/>
        </w:rPr>
        <w:t>á</w:t>
      </w:r>
      <w:r>
        <w:rPr>
          <w:sz w:val="24"/>
        </w:rPr>
        <w:t>sok hatnak írókra és zeneszerzőkre, úgyhogy az élő</w:t>
      </w:r>
      <w:r>
        <w:rPr>
          <w:sz w:val="24"/>
        </w:rPr>
        <w:t>k</w:t>
      </w:r>
      <w:r>
        <w:rPr>
          <w:sz w:val="24"/>
        </w:rPr>
        <w:t>nek tulajdonított műveket valójában holtak írják.</w:t>
      </w:r>
    </w:p>
    <w:p w14:paraId="5EEB313F" w14:textId="77777777" w:rsidR="00221B60" w:rsidRDefault="00221B60" w:rsidP="00B24353">
      <w:pPr>
        <w:ind w:firstLine="284"/>
        <w:jc w:val="both"/>
        <w:rPr>
          <w:sz w:val="24"/>
        </w:rPr>
      </w:pPr>
      <w:r>
        <w:rPr>
          <w:sz w:val="24"/>
        </w:rPr>
        <w:t>Vannak esetek, amikor a holt kifejezetten biztosítani kívánja szerzőségét. A modern irod</w:t>
      </w:r>
      <w:r>
        <w:rPr>
          <w:sz w:val="24"/>
        </w:rPr>
        <w:t>a</w:t>
      </w:r>
      <w:r>
        <w:rPr>
          <w:sz w:val="24"/>
        </w:rPr>
        <w:t>lomban valóban nem ritkaság az olyan könyv, amelynek szerzőjeként bevallottan me</w:t>
      </w:r>
      <w:r>
        <w:rPr>
          <w:sz w:val="24"/>
        </w:rPr>
        <w:t>g</w:t>
      </w:r>
      <w:r>
        <w:rPr>
          <w:sz w:val="24"/>
        </w:rPr>
        <w:t>halt ember szerepel. Ez talán nem is jó kifejezés, mert hiszen lassanként sokan rájövünk arra, hogy a halál – a régi rossz értelemben – nincs, és hogy ha valaki félretette fizikai testét, kissé nehezen írhatna kön</w:t>
      </w:r>
      <w:r>
        <w:rPr>
          <w:sz w:val="24"/>
        </w:rPr>
        <w:t>y</w:t>
      </w:r>
      <w:r>
        <w:rPr>
          <w:sz w:val="24"/>
        </w:rPr>
        <w:t>vet saját kezével, de azért lediktálni még éppen úgy képes, mint akármilyen más élő szerző. Az ilyen kön</w:t>
      </w:r>
      <w:r>
        <w:rPr>
          <w:sz w:val="24"/>
        </w:rPr>
        <w:t>y</w:t>
      </w:r>
      <w:r>
        <w:rPr>
          <w:sz w:val="24"/>
        </w:rPr>
        <w:t>vek sokszor erkölcsi, vagy metafizikai értekezések, de nemritkán regényeket is találunk köztük. Ebben a formában kétségtelenül sok jót tesznek, minthogy olyanokhoz is eljutnak, akik k</w:t>
      </w:r>
      <w:r>
        <w:rPr>
          <w:sz w:val="24"/>
        </w:rPr>
        <w:t>o</w:t>
      </w:r>
      <w:r>
        <w:rPr>
          <w:sz w:val="24"/>
        </w:rPr>
        <w:t>molyabb okkult tanulmányokkal különben nem fo</w:t>
      </w:r>
      <w:r>
        <w:rPr>
          <w:sz w:val="24"/>
        </w:rPr>
        <w:t>g</w:t>
      </w:r>
      <w:r>
        <w:rPr>
          <w:sz w:val="24"/>
        </w:rPr>
        <w:t>lalkoznak.</w:t>
      </w:r>
    </w:p>
    <w:p w14:paraId="7FCD19BF" w14:textId="77777777" w:rsidR="00221B60" w:rsidRDefault="00221B60" w:rsidP="00221B60">
      <w:pPr>
        <w:ind w:firstLine="770"/>
        <w:jc w:val="both"/>
        <w:rPr>
          <w:sz w:val="24"/>
        </w:rPr>
      </w:pPr>
    </w:p>
    <w:p w14:paraId="7A61A8BF" w14:textId="77777777" w:rsidR="00221B60" w:rsidRDefault="00221B60" w:rsidP="00221B60">
      <w:pPr>
        <w:pStyle w:val="Cmsor3"/>
        <w:spacing w:line="240" w:lineRule="auto"/>
      </w:pPr>
      <w:bookmarkStart w:id="113" w:name="_Toc300591005"/>
      <w:r>
        <w:t>Ahrinziman története</w:t>
      </w:r>
      <w:bookmarkEnd w:id="113"/>
    </w:p>
    <w:p w14:paraId="0F93AB0A" w14:textId="77777777" w:rsidR="00221B60" w:rsidRDefault="00221B60" w:rsidP="00221B60">
      <w:pPr>
        <w:jc w:val="both"/>
        <w:rPr>
          <w:b/>
          <w:sz w:val="24"/>
          <w:u w:val="single"/>
        </w:rPr>
      </w:pPr>
    </w:p>
    <w:p w14:paraId="2F1557A8" w14:textId="77777777" w:rsidR="00221B60" w:rsidRDefault="00221B60" w:rsidP="00221B60">
      <w:pPr>
        <w:ind w:firstLine="284"/>
        <w:jc w:val="both"/>
        <w:rPr>
          <w:sz w:val="24"/>
        </w:rPr>
      </w:pPr>
      <w:r>
        <w:rPr>
          <w:sz w:val="24"/>
        </w:rPr>
        <w:t>Jó példa erre az esetre (évről évre mind gyakrabban találkozunk ilyennel) a „The Strange Story of Ahrinziman” (Ahrinziman különös története) c. könyv. Néhány évvel ezelőtt hívták fel figye</w:t>
      </w:r>
      <w:r>
        <w:rPr>
          <w:sz w:val="24"/>
        </w:rPr>
        <w:t>l</w:t>
      </w:r>
      <w:r>
        <w:rPr>
          <w:sz w:val="24"/>
        </w:rPr>
        <w:t>memet erre a könyvre. Példának veszem tehát, hogy megmagyarázzam, miben áll ez a könyv és hogyan jött létre. Tudom, hogy azok, akik a középszerű ismeretek kényelmes ködében szunnya</w:t>
      </w:r>
      <w:r>
        <w:rPr>
          <w:sz w:val="24"/>
        </w:rPr>
        <w:t>d</w:t>
      </w:r>
      <w:r>
        <w:rPr>
          <w:sz w:val="24"/>
        </w:rPr>
        <w:t>nak, s emiatt nem látják az igazi tényeket, első pillanatra kijelentik, hogy az egész ostobaság. Sz</w:t>
      </w:r>
      <w:r>
        <w:rPr>
          <w:sz w:val="24"/>
        </w:rPr>
        <w:t>e</w:t>
      </w:r>
      <w:r>
        <w:rPr>
          <w:sz w:val="24"/>
        </w:rPr>
        <w:t>rintük aki egyszer meghalt, az halott, tehát semmiképpen sem diktálhat történeteket. De még a felv</w:t>
      </w:r>
      <w:r>
        <w:rPr>
          <w:sz w:val="24"/>
        </w:rPr>
        <w:t>i</w:t>
      </w:r>
      <w:r>
        <w:rPr>
          <w:sz w:val="24"/>
        </w:rPr>
        <w:t>lágosultabbak sem könnyen gondolnak arra, hogy testen kívül élő embernek tulajdonítani a szerz</w:t>
      </w:r>
      <w:r>
        <w:rPr>
          <w:sz w:val="24"/>
        </w:rPr>
        <w:t>ő</w:t>
      </w:r>
      <w:r>
        <w:rPr>
          <w:sz w:val="24"/>
        </w:rPr>
        <w:t>séget nem más, mint újszerű reklám, csupán meste</w:t>
      </w:r>
      <w:r>
        <w:rPr>
          <w:sz w:val="24"/>
        </w:rPr>
        <w:t>r</w:t>
      </w:r>
      <w:r>
        <w:rPr>
          <w:sz w:val="24"/>
        </w:rPr>
        <w:t>ségbeli fogás. Először is tehát le kell szögeznem, hogy megbízható értesüléseim vannak arról, hogy legalább is ez a könyv valóban az asztrális vilá</w:t>
      </w:r>
      <w:r>
        <w:rPr>
          <w:sz w:val="24"/>
        </w:rPr>
        <w:t>g</w:t>
      </w:r>
      <w:r>
        <w:rPr>
          <w:sz w:val="24"/>
        </w:rPr>
        <w:t>ból történt tollbamondás után készült. Természetesen ez még nem jelenti azt, hogy más szempon</w:t>
      </w:r>
      <w:r>
        <w:rPr>
          <w:sz w:val="24"/>
        </w:rPr>
        <w:t>t</w:t>
      </w:r>
      <w:r>
        <w:rPr>
          <w:sz w:val="24"/>
        </w:rPr>
        <w:t>ból is az, aminek mondja magát.</w:t>
      </w:r>
    </w:p>
    <w:p w14:paraId="60D08446" w14:textId="77777777" w:rsidR="00221B60" w:rsidRDefault="00221B60" w:rsidP="00221B60">
      <w:pPr>
        <w:ind w:firstLine="284"/>
        <w:jc w:val="both"/>
        <w:rPr>
          <w:sz w:val="24"/>
        </w:rPr>
      </w:pPr>
      <w:r>
        <w:rPr>
          <w:sz w:val="24"/>
        </w:rPr>
        <w:t>Az emberek – miután fogalmuk sincs az általunk helytelenül „holtaknak” nevezettek életkörü</w:t>
      </w:r>
      <w:r>
        <w:rPr>
          <w:sz w:val="24"/>
        </w:rPr>
        <w:t>l</w:t>
      </w:r>
      <w:r>
        <w:rPr>
          <w:sz w:val="24"/>
        </w:rPr>
        <w:t>ményeiről – képtelenek felfogni, mennyire természetes ez az életmód, és hogy az emberi term</w:t>
      </w:r>
      <w:r>
        <w:rPr>
          <w:sz w:val="24"/>
        </w:rPr>
        <w:t>é</w:t>
      </w:r>
      <w:r>
        <w:rPr>
          <w:sz w:val="24"/>
        </w:rPr>
        <w:t>szet sokféle vonása a sír túlsó oldalán is éppen olyan különös módon megmuta</w:t>
      </w:r>
      <w:r>
        <w:rPr>
          <w:sz w:val="24"/>
        </w:rPr>
        <w:t>t</w:t>
      </w:r>
      <w:r>
        <w:rPr>
          <w:sz w:val="24"/>
        </w:rPr>
        <w:t>kozik. A megholtat nem avatják szükségképpen szentté, s nem is lesz egyszerre komoly és tiszteletet parancsoló egy</w:t>
      </w:r>
      <w:r>
        <w:rPr>
          <w:sz w:val="24"/>
        </w:rPr>
        <w:t>é</w:t>
      </w:r>
      <w:r>
        <w:rPr>
          <w:sz w:val="24"/>
        </w:rPr>
        <w:t>niség. Pontosan ugyanaz, aki volt, éppen olyan könnyen vezetheti hiúság, vagy féltékenység, s é</w:t>
      </w:r>
      <w:r>
        <w:rPr>
          <w:sz w:val="24"/>
        </w:rPr>
        <w:t>p</w:t>
      </w:r>
      <w:r>
        <w:rPr>
          <w:sz w:val="24"/>
        </w:rPr>
        <w:t>pen úgy követhet el hibákat.</w:t>
      </w:r>
    </w:p>
    <w:p w14:paraId="3A6F4CC5" w14:textId="77777777" w:rsidR="00221B60" w:rsidRDefault="00221B60" w:rsidP="00221B60">
      <w:pPr>
        <w:ind w:firstLine="284"/>
        <w:jc w:val="both"/>
        <w:rPr>
          <w:sz w:val="24"/>
        </w:rPr>
      </w:pPr>
      <w:r>
        <w:rPr>
          <w:sz w:val="24"/>
        </w:rPr>
        <w:t>A túlvilági szerző éppen olyan irodalmi formákat használhat, mint földi testben élő kollégája, s történetét tetszése szerint tálalhatja. Amikor Rider Haggard első személyben beszél Allan Quartermain, vagy Ludwig Horace Holla nevében, nem gondoljuk szükségképpen azt, hogy szem</w:t>
      </w:r>
      <w:r>
        <w:rPr>
          <w:sz w:val="24"/>
        </w:rPr>
        <w:t>é</w:t>
      </w:r>
      <w:r>
        <w:rPr>
          <w:sz w:val="24"/>
        </w:rPr>
        <w:t>lyes élményeit mondja el, vagy hogy az említettek valóban léteznek. Ugyanígy tisztában kell le</w:t>
      </w:r>
      <w:r>
        <w:rPr>
          <w:sz w:val="24"/>
        </w:rPr>
        <w:t>n</w:t>
      </w:r>
      <w:r>
        <w:rPr>
          <w:sz w:val="24"/>
        </w:rPr>
        <w:t>nünk azzal, hogy amikor a túlvilágról valaki „Ahrinziman történetét” mondja tollba, éppen úgy a</w:t>
      </w:r>
      <w:r>
        <w:rPr>
          <w:sz w:val="24"/>
        </w:rPr>
        <w:t>d</w:t>
      </w:r>
      <w:r>
        <w:rPr>
          <w:sz w:val="24"/>
        </w:rPr>
        <w:t>hat egy többé-kevésbé módosított életrajzot, vagy pedig egyszerűen vonzó és hatásos formába ö</w:t>
      </w:r>
      <w:r>
        <w:rPr>
          <w:sz w:val="24"/>
        </w:rPr>
        <w:t>l</w:t>
      </w:r>
      <w:r>
        <w:rPr>
          <w:sz w:val="24"/>
        </w:rPr>
        <w:t>töztet egy allegóriát, esetleg egy titokzatos történetet. S ez éppen úgy nem vet rossz fényt a túlvilági szerző jóhiszeműségére, mint ahogy természetesnek tartjuk ezt az eljárást az élő szerző eset</w:t>
      </w:r>
      <w:r>
        <w:rPr>
          <w:sz w:val="24"/>
        </w:rPr>
        <w:t>é</w:t>
      </w:r>
      <w:r>
        <w:rPr>
          <w:sz w:val="24"/>
        </w:rPr>
        <w:t>ben.</w:t>
      </w:r>
    </w:p>
    <w:p w14:paraId="5AE0E527" w14:textId="77777777" w:rsidR="00221B60" w:rsidRDefault="00221B60" w:rsidP="00221B60">
      <w:pPr>
        <w:ind w:firstLine="284"/>
        <w:jc w:val="both"/>
        <w:rPr>
          <w:sz w:val="24"/>
        </w:rPr>
      </w:pPr>
      <w:r>
        <w:rPr>
          <w:sz w:val="24"/>
        </w:rPr>
        <w:t>De akárhogy is áll a dolog, Ahrinziman érdekes történetet mond el, teljesen keleties fogl</w:t>
      </w:r>
      <w:r>
        <w:rPr>
          <w:sz w:val="24"/>
        </w:rPr>
        <w:t>a</w:t>
      </w:r>
      <w:r>
        <w:rPr>
          <w:sz w:val="24"/>
        </w:rPr>
        <w:t>latban. Azt írja magáról, hogy egy perzsa király törvénytelen fia, s anyja egy görög vesztaszűz volt, akit egy perzsa hadjárat alkalmából ejtettek fogságba. A jogos királynő azonban egy féltékenységi r</w:t>
      </w:r>
      <w:r>
        <w:rPr>
          <w:sz w:val="24"/>
        </w:rPr>
        <w:t>o</w:t>
      </w:r>
      <w:r>
        <w:rPr>
          <w:sz w:val="24"/>
        </w:rPr>
        <w:t>hamában megölette anyját. A gyermeket azután, hogy elkerülje ennek az emésztő féltékenysé</w:t>
      </w:r>
      <w:r>
        <w:rPr>
          <w:sz w:val="24"/>
        </w:rPr>
        <w:t>g</w:t>
      </w:r>
      <w:r>
        <w:rPr>
          <w:sz w:val="24"/>
        </w:rPr>
        <w:t>nek további kitörését, a birodalom egy távoli részében hegyvidéki parasztok között nevelik fel. A fiú természettől fogva tisztánlátó volt bizonyos fokig, látta a körülötte lévő természetszellemeket, s halott anyját is. Nemsokára papokkal kerül kapcsola</w:t>
      </w:r>
      <w:r>
        <w:rPr>
          <w:sz w:val="24"/>
        </w:rPr>
        <w:t>t</w:t>
      </w:r>
      <w:r>
        <w:rPr>
          <w:sz w:val="24"/>
        </w:rPr>
        <w:t>ba, akiktől sokat tanul, s végül is beveszik a templomba, ahol médiumként használják. De helyzetével elégedetlen, s hamarosan megszökik t</w:t>
      </w:r>
      <w:r>
        <w:rPr>
          <w:sz w:val="24"/>
        </w:rPr>
        <w:t>ő</w:t>
      </w:r>
      <w:r>
        <w:rPr>
          <w:sz w:val="24"/>
        </w:rPr>
        <w:t>lük. Egy rablócsapathoz csatlakozik a hegyekben, de ezeket is otthagyja. Azután találkozik egy f</w:t>
      </w:r>
      <w:r>
        <w:rPr>
          <w:sz w:val="24"/>
        </w:rPr>
        <w:t>e</w:t>
      </w:r>
      <w:r>
        <w:rPr>
          <w:sz w:val="24"/>
        </w:rPr>
        <w:t>kete mágussal s tanítványa lesz. De me</w:t>
      </w:r>
      <w:r>
        <w:rPr>
          <w:sz w:val="24"/>
        </w:rPr>
        <w:t>s</w:t>
      </w:r>
      <w:r>
        <w:rPr>
          <w:sz w:val="24"/>
        </w:rPr>
        <w:t>tere egyik varázslása közben meghal, s a tanítványt is csak halott anyjának közbelépése menti meg a hasonló sorstól.</w:t>
      </w:r>
    </w:p>
    <w:p w14:paraId="00C3DCDE" w14:textId="77777777" w:rsidR="00221B60" w:rsidRDefault="00221B60" w:rsidP="00221B60">
      <w:pPr>
        <w:ind w:firstLine="284"/>
        <w:jc w:val="both"/>
        <w:rPr>
          <w:sz w:val="24"/>
        </w:rPr>
      </w:pPr>
      <w:r>
        <w:rPr>
          <w:sz w:val="24"/>
        </w:rPr>
        <w:t>További vándorlásai közben találkozik a királyfival, aki tulajdonképpen mostohatestvére (anyja gyilkosának, a királynénak fia), s tisztánlátó képességei segítségével kigyógyítja fivérét egy gonosz megszállásból. A királyfi azután trónra kerül, s hősünket is magas tisztsé</w:t>
      </w:r>
      <w:r>
        <w:rPr>
          <w:sz w:val="24"/>
        </w:rPr>
        <w:t>g</w:t>
      </w:r>
      <w:r>
        <w:rPr>
          <w:sz w:val="24"/>
        </w:rPr>
        <w:t>re emeli, bár mit sem tud a köztük lévő rokoni kötelékről. Ahrinziman közben megházasodott, de felesége teljesen érdemt</w:t>
      </w:r>
      <w:r>
        <w:rPr>
          <w:sz w:val="24"/>
        </w:rPr>
        <w:t>e</w:t>
      </w:r>
      <w:r>
        <w:rPr>
          <w:sz w:val="24"/>
        </w:rPr>
        <w:t>len nő, aki sohasem szerette, s gondolkozás nélkül megcsalja, amikor sikerül a király vo</w:t>
      </w:r>
      <w:r>
        <w:rPr>
          <w:sz w:val="24"/>
        </w:rPr>
        <w:t>n</w:t>
      </w:r>
      <w:r>
        <w:rPr>
          <w:sz w:val="24"/>
        </w:rPr>
        <w:t>zalmát elnyernie. Ahrinziman részleges tisztánlátása segítségével tudomást szerez erről, és féltékeny bo</w:t>
      </w:r>
      <w:r>
        <w:rPr>
          <w:sz w:val="24"/>
        </w:rPr>
        <w:t>s</w:t>
      </w:r>
      <w:r>
        <w:rPr>
          <w:sz w:val="24"/>
        </w:rPr>
        <w:t>szúból asztrális eszközökkel a király halálának okozója lesz. Ő maga kerül a trónra (miután felfedte a rokoni kapcsolatot), de rövid uralkodása után egy újabb trónkövetelő elteszi láb alól.</w:t>
      </w:r>
    </w:p>
    <w:p w14:paraId="74FCE000" w14:textId="77777777" w:rsidR="00221B60" w:rsidRDefault="00221B60" w:rsidP="00221B60">
      <w:pPr>
        <w:ind w:firstLine="284"/>
        <w:jc w:val="both"/>
        <w:rPr>
          <w:sz w:val="24"/>
        </w:rPr>
      </w:pPr>
      <w:r>
        <w:rPr>
          <w:sz w:val="24"/>
        </w:rPr>
        <w:t>A könyv többi része az asztrális világban átélt tapasztalatainak leírása. Látjuk őt, amint az első időkben féltékenységgel és gyűlölettel eltelve mindenféle rettenetes lényekkel társul, hogy ra</w:t>
      </w:r>
      <w:r>
        <w:rPr>
          <w:sz w:val="24"/>
        </w:rPr>
        <w:t>j</w:t>
      </w:r>
      <w:r>
        <w:rPr>
          <w:sz w:val="24"/>
        </w:rPr>
        <w:t>tuk keresztül megbosszulhassa magát. A jó azonban fokozatosan felülkerekedik benne. Bántás h</w:t>
      </w:r>
      <w:r>
        <w:rPr>
          <w:sz w:val="24"/>
        </w:rPr>
        <w:t>e</w:t>
      </w:r>
      <w:r>
        <w:rPr>
          <w:sz w:val="24"/>
        </w:rPr>
        <w:t>lyett segíteni kezd, s így hosszú és fáradságos fejlődés során eléri a tökéletes bo</w:t>
      </w:r>
      <w:r>
        <w:rPr>
          <w:sz w:val="24"/>
        </w:rPr>
        <w:t>l</w:t>
      </w:r>
      <w:r>
        <w:rPr>
          <w:sz w:val="24"/>
        </w:rPr>
        <w:t>dogságot.</w:t>
      </w:r>
    </w:p>
    <w:p w14:paraId="242A586A" w14:textId="77777777" w:rsidR="00221B60" w:rsidRDefault="00221B60" w:rsidP="00221B60">
      <w:pPr>
        <w:ind w:firstLine="284"/>
        <w:jc w:val="both"/>
        <w:rPr>
          <w:sz w:val="24"/>
        </w:rPr>
      </w:pPr>
      <w:r>
        <w:rPr>
          <w:sz w:val="24"/>
        </w:rPr>
        <w:t>Mi a valószínűsége annak, hogy mindez megtörténhetett? Vegyük teljes, vagy részleges önéle</w:t>
      </w:r>
      <w:r>
        <w:rPr>
          <w:sz w:val="24"/>
        </w:rPr>
        <w:t>t</w:t>
      </w:r>
      <w:r>
        <w:rPr>
          <w:sz w:val="24"/>
        </w:rPr>
        <w:t>rajznak, ahogy el akarja hitetni, vagy tekintsük egyszerűen regénynek? Nagy részéről valóban e</w:t>
      </w:r>
      <w:r>
        <w:rPr>
          <w:sz w:val="24"/>
        </w:rPr>
        <w:t>l</w:t>
      </w:r>
      <w:r>
        <w:rPr>
          <w:sz w:val="24"/>
        </w:rPr>
        <w:t>mondhatjuk: „Se non é vero, é ben trovato.” Ami a történet földi síkon lejátszódó részét illeti, cs</w:t>
      </w:r>
      <w:r>
        <w:rPr>
          <w:sz w:val="24"/>
        </w:rPr>
        <w:t>u</w:t>
      </w:r>
      <w:r>
        <w:rPr>
          <w:sz w:val="24"/>
        </w:rPr>
        <w:t>pán hiányos feljegyzéseink vannak arra nézve, mi történt Perzsiában Kr.e. az ötödik században. De amennyit a kor töredékes történetéből ismerünk, eléggé egyezni lá</w:t>
      </w:r>
      <w:r>
        <w:rPr>
          <w:sz w:val="24"/>
        </w:rPr>
        <w:t>t</w:t>
      </w:r>
      <w:r>
        <w:rPr>
          <w:sz w:val="24"/>
        </w:rPr>
        <w:t>szik azzal, amit Ahrinziman ír. Az okkultizmus tanulójának figyelme természetesen az asztrális tapasztalatokra összpontosul, am</w:t>
      </w:r>
      <w:r>
        <w:rPr>
          <w:sz w:val="24"/>
        </w:rPr>
        <w:t>e</w:t>
      </w:r>
      <w:r>
        <w:rPr>
          <w:sz w:val="24"/>
        </w:rPr>
        <w:t>lyeknek kedvéért a könyv tulajdonképpen íródott. Mennyiben találnak ezek igazolást a nyugati v</w:t>
      </w:r>
      <w:r>
        <w:rPr>
          <w:sz w:val="24"/>
        </w:rPr>
        <w:t>i</w:t>
      </w:r>
      <w:r>
        <w:rPr>
          <w:sz w:val="24"/>
        </w:rPr>
        <w:t>lághoz eddig eljutott okkult tudás szempontj</w:t>
      </w:r>
      <w:r>
        <w:rPr>
          <w:sz w:val="24"/>
        </w:rPr>
        <w:t>á</w:t>
      </w:r>
      <w:r>
        <w:rPr>
          <w:sz w:val="24"/>
        </w:rPr>
        <w:t>ból?</w:t>
      </w:r>
    </w:p>
    <w:p w14:paraId="078E95A1" w14:textId="77777777" w:rsidR="00221B60" w:rsidRDefault="00221B60" w:rsidP="00221B60">
      <w:pPr>
        <w:ind w:firstLine="284"/>
        <w:jc w:val="both"/>
        <w:rPr>
          <w:sz w:val="24"/>
        </w:rPr>
      </w:pPr>
      <w:r>
        <w:rPr>
          <w:sz w:val="24"/>
        </w:rPr>
        <w:t>Az alapos tanulmányozó a leghamarabb kész bevallani, hogy a lélek eme pompás tudom</w:t>
      </w:r>
      <w:r>
        <w:rPr>
          <w:sz w:val="24"/>
        </w:rPr>
        <w:t>á</w:t>
      </w:r>
      <w:r>
        <w:rPr>
          <w:sz w:val="24"/>
        </w:rPr>
        <w:t>nyában csupán kavicsokat szedegetünk a tudás nagy tengerének partján. Összegyűjtött ismereteink még távol állnak a teljességtől, az asztrális viszonyok pedig oly csodálatosak és rugalmasak, hogy elh</w:t>
      </w:r>
      <w:r>
        <w:rPr>
          <w:sz w:val="24"/>
        </w:rPr>
        <w:t>a</w:t>
      </w:r>
      <w:r>
        <w:rPr>
          <w:sz w:val="24"/>
        </w:rPr>
        <w:t>markodott lenne bármit is lehetetlennek tartanunk. Mégis, vannak biz</w:t>
      </w:r>
      <w:r>
        <w:rPr>
          <w:sz w:val="24"/>
        </w:rPr>
        <w:t>o</w:t>
      </w:r>
      <w:r>
        <w:rPr>
          <w:sz w:val="24"/>
        </w:rPr>
        <w:t>nyos jól megalapozott főbb szabályok, s ezek közül egynéhányat figyelmen kívül hagy Ahrinziman története. Ha viszont nem veszünk mindent szó szerint, bizonyos korlátozásokat feltételezve részéről, akkor könnyen magy</w:t>
      </w:r>
      <w:r>
        <w:rPr>
          <w:sz w:val="24"/>
        </w:rPr>
        <w:t>a</w:t>
      </w:r>
      <w:r>
        <w:rPr>
          <w:sz w:val="24"/>
        </w:rPr>
        <w:t>rázatot találhatunk sok mindenre. Mindenesetre érdekes megfigyelni, hogy Ahrinziman telj</w:t>
      </w:r>
      <w:r>
        <w:rPr>
          <w:sz w:val="24"/>
        </w:rPr>
        <w:t>e</w:t>
      </w:r>
      <w:r>
        <w:rPr>
          <w:sz w:val="24"/>
        </w:rPr>
        <w:t>sen jóhiszeműen adja elő történetét, bár némely állítása ellentétben áll az elismert ténye</w:t>
      </w:r>
      <w:r>
        <w:rPr>
          <w:sz w:val="24"/>
        </w:rPr>
        <w:t>k</w:t>
      </w:r>
      <w:r>
        <w:rPr>
          <w:sz w:val="24"/>
        </w:rPr>
        <w:t>kel.</w:t>
      </w:r>
    </w:p>
    <w:p w14:paraId="040F0108" w14:textId="77777777" w:rsidR="00221B60" w:rsidRDefault="00221B60" w:rsidP="00221B60">
      <w:pPr>
        <w:ind w:firstLine="284"/>
        <w:jc w:val="both"/>
        <w:rPr>
          <w:sz w:val="24"/>
        </w:rPr>
      </w:pPr>
      <w:r>
        <w:rPr>
          <w:sz w:val="24"/>
        </w:rPr>
        <w:t>Az első kérdés az, hogy egyáltalában lehetséges-e 2300 évig tartózkodni az asztrális világban. Tudjuk, hogy 20-30 év megfelelő átlag a mindennapi ember esetében. Igaz ugyan, hogy ren</w:t>
      </w:r>
      <w:r>
        <w:rPr>
          <w:sz w:val="24"/>
        </w:rPr>
        <w:t>d</w:t>
      </w:r>
      <w:r>
        <w:rPr>
          <w:sz w:val="24"/>
        </w:rPr>
        <w:t>kívüli akaraterővel meg lehet hosszabbítani az asztrális életet a szenvedélyek és vágyak felerősít</w:t>
      </w:r>
      <w:r>
        <w:rPr>
          <w:sz w:val="24"/>
        </w:rPr>
        <w:t>é</w:t>
      </w:r>
      <w:r>
        <w:rPr>
          <w:sz w:val="24"/>
        </w:rPr>
        <w:t>sével, az azzal, ha minden erőt az én alacsonyabb oldalára fordítanak. Ahrinziman maga is bevallja, hogy erre törekedett. Hallottam egy német szerzetes esetéről, aki 400 évig bolyongott földhöz kö</w:t>
      </w:r>
      <w:r>
        <w:rPr>
          <w:sz w:val="24"/>
        </w:rPr>
        <w:t>t</w:t>
      </w:r>
      <w:r>
        <w:rPr>
          <w:sz w:val="24"/>
        </w:rPr>
        <w:t>ve, s magam is tudok oly esetről, amikor a dicsvágy és erős akarat 300 évig tartott vissza valakit az asz</w:t>
      </w:r>
      <w:r>
        <w:rPr>
          <w:sz w:val="24"/>
        </w:rPr>
        <w:t>t</w:t>
      </w:r>
      <w:r>
        <w:rPr>
          <w:sz w:val="24"/>
        </w:rPr>
        <w:t>rális életben. De az ilyen esetek ritkák, s még mindig meg sem közelítik az Ahrinziman által felh</w:t>
      </w:r>
      <w:r>
        <w:rPr>
          <w:sz w:val="24"/>
        </w:rPr>
        <w:t>o</w:t>
      </w:r>
      <w:r>
        <w:rPr>
          <w:sz w:val="24"/>
        </w:rPr>
        <w:t>zott századok távlatát. Az is világos, hogy ő természetesnek találja esetét, mert sok barátjáról és kortársáról beszél, akik még vele vannak, bár némelyek megelőzték a haladásban, míg mások elm</w:t>
      </w:r>
      <w:r>
        <w:rPr>
          <w:sz w:val="24"/>
        </w:rPr>
        <w:t>a</w:t>
      </w:r>
      <w:r>
        <w:rPr>
          <w:sz w:val="24"/>
        </w:rPr>
        <w:t>radtak mögötte. Ha tehát történetét valódinak vesszük, hihetőbbnek látszik úgy tekinteni, mint k</w:t>
      </w:r>
      <w:r>
        <w:rPr>
          <w:sz w:val="24"/>
        </w:rPr>
        <w:t>í</w:t>
      </w:r>
      <w:r>
        <w:rPr>
          <w:sz w:val="24"/>
        </w:rPr>
        <w:t>sérletet, melyben a halála utáni évtizedek tapasztalatait akarja leírni, mintsem elfogadni szó sz</w:t>
      </w:r>
      <w:r>
        <w:rPr>
          <w:sz w:val="24"/>
        </w:rPr>
        <w:t>e</w:t>
      </w:r>
      <w:r>
        <w:rPr>
          <w:sz w:val="24"/>
        </w:rPr>
        <w:t>rint megállapít</w:t>
      </w:r>
      <w:r>
        <w:rPr>
          <w:sz w:val="24"/>
        </w:rPr>
        <w:t>á</w:t>
      </w:r>
      <w:r>
        <w:rPr>
          <w:sz w:val="24"/>
        </w:rPr>
        <w:t>sait.</w:t>
      </w:r>
    </w:p>
    <w:p w14:paraId="4EA74495" w14:textId="77777777" w:rsidR="00221B60" w:rsidRDefault="00221B60" w:rsidP="00221B60">
      <w:pPr>
        <w:ind w:firstLine="284"/>
        <w:jc w:val="both"/>
        <w:rPr>
          <w:sz w:val="24"/>
        </w:rPr>
      </w:pPr>
      <w:r>
        <w:rPr>
          <w:sz w:val="24"/>
        </w:rPr>
        <w:t>Különös, hogy bár mohón vágyott okkult tudásra, az igazi spiritualitás nem vonzotta, kivéve gyermekkorában. Tette főleg a becsvágy, a szenvedély és a bosszú eredményei voltak, halálát élete delén erőszak okozta. Mindezeket a tényezőket tekintetbe véve, egy hosszúra nyúlt és viharos asz</w:t>
      </w:r>
      <w:r>
        <w:rPr>
          <w:sz w:val="24"/>
        </w:rPr>
        <w:t>t</w:t>
      </w:r>
      <w:r>
        <w:rPr>
          <w:sz w:val="24"/>
        </w:rPr>
        <w:t>rális létet várhatunk, amelynek korábbi része valószínűleg különösen kellemetlen. Az is előre láth</w:t>
      </w:r>
      <w:r>
        <w:rPr>
          <w:sz w:val="24"/>
        </w:rPr>
        <w:t>a</w:t>
      </w:r>
      <w:r>
        <w:rPr>
          <w:sz w:val="24"/>
        </w:rPr>
        <w:t>tó, hogy a szenvedélyek időközben kimerülnek, azután majd természete jobbik része kerekedik felül, végül pedig alkalmak kínálkoznak a haladá</w:t>
      </w:r>
      <w:r>
        <w:rPr>
          <w:sz w:val="24"/>
        </w:rPr>
        <w:t>s</w:t>
      </w:r>
      <w:r>
        <w:rPr>
          <w:sz w:val="24"/>
        </w:rPr>
        <w:t>ra.</w:t>
      </w:r>
    </w:p>
    <w:p w14:paraId="01FED635" w14:textId="77777777" w:rsidR="00221B60" w:rsidRDefault="00221B60" w:rsidP="00221B60">
      <w:pPr>
        <w:ind w:firstLine="284"/>
        <w:jc w:val="both"/>
        <w:rPr>
          <w:sz w:val="24"/>
        </w:rPr>
      </w:pPr>
      <w:r>
        <w:rPr>
          <w:sz w:val="24"/>
        </w:rPr>
        <w:t>Mindezt valóban le is írja Ahrinziman, de olyan allegóriákkal veszi körül, melyeket könnyen fé</w:t>
      </w:r>
      <w:r>
        <w:rPr>
          <w:sz w:val="24"/>
        </w:rPr>
        <w:t>l</w:t>
      </w:r>
      <w:r>
        <w:rPr>
          <w:sz w:val="24"/>
        </w:rPr>
        <w:t>re lehet érteni. Azonkívül 2300 évre terjeszti ki azt, ami kb. 40-50 évig tarthatott. Nem szabad me</w:t>
      </w:r>
      <w:r>
        <w:rPr>
          <w:sz w:val="24"/>
        </w:rPr>
        <w:t>g</w:t>
      </w:r>
      <w:r>
        <w:rPr>
          <w:sz w:val="24"/>
        </w:rPr>
        <w:t>feledkeznünk arról, hogy az asztrális világban az időmérés semmiféle megszokott eszköze nem j</w:t>
      </w:r>
      <w:r>
        <w:rPr>
          <w:sz w:val="24"/>
        </w:rPr>
        <w:t>ö</w:t>
      </w:r>
      <w:r>
        <w:rPr>
          <w:sz w:val="24"/>
        </w:rPr>
        <w:t>het tekintetbe. Még a fizikai életben is a szenvedés, vagy félelem néhány órája majdnem örökkév</w:t>
      </w:r>
      <w:r>
        <w:rPr>
          <w:sz w:val="24"/>
        </w:rPr>
        <w:t>a</w:t>
      </w:r>
      <w:r>
        <w:rPr>
          <w:sz w:val="24"/>
        </w:rPr>
        <w:t>lóságnak tűnik fel. Ez a jellegzetesség meghatványozódik egy olyan létben, amelynek lényege é</w:t>
      </w:r>
      <w:r>
        <w:rPr>
          <w:sz w:val="24"/>
        </w:rPr>
        <w:t>r</w:t>
      </w:r>
      <w:r>
        <w:rPr>
          <w:sz w:val="24"/>
        </w:rPr>
        <w:t>zelmekből és szenvedélyekből áll. Alig hihető, hogy Ahrinziman tényleg 2000 évet tölth</w:t>
      </w:r>
      <w:r>
        <w:rPr>
          <w:sz w:val="24"/>
        </w:rPr>
        <w:t>e</w:t>
      </w:r>
      <w:r>
        <w:rPr>
          <w:sz w:val="24"/>
        </w:rPr>
        <w:t>tett az asztrális világban, de könnyen elképzelhető, hogy ottléte egy örökkévalóságnak tűnt fel sz</w:t>
      </w:r>
      <w:r>
        <w:rPr>
          <w:sz w:val="24"/>
        </w:rPr>
        <w:t>á</w:t>
      </w:r>
      <w:r>
        <w:rPr>
          <w:sz w:val="24"/>
        </w:rPr>
        <w:t>mára.</w:t>
      </w:r>
    </w:p>
    <w:p w14:paraId="286C6D12" w14:textId="77777777" w:rsidR="00221B60" w:rsidRDefault="00221B60" w:rsidP="00221B60">
      <w:pPr>
        <w:ind w:firstLine="284"/>
        <w:jc w:val="both"/>
        <w:rPr>
          <w:sz w:val="24"/>
        </w:rPr>
      </w:pPr>
      <w:r>
        <w:rPr>
          <w:sz w:val="24"/>
        </w:rPr>
        <w:t>De egy megoldhatatlan kérdés így is marad. Ha elhisszük azt, amit fizikai életéről mondott, m</w:t>
      </w:r>
      <w:r>
        <w:rPr>
          <w:sz w:val="24"/>
        </w:rPr>
        <w:t>i</w:t>
      </w:r>
      <w:r>
        <w:rPr>
          <w:sz w:val="24"/>
        </w:rPr>
        <w:t>vel töltötte el azt a hosszú időt, ami meggyilkolása óta eltelt? Nem ismerem őt személyesen, és nincs jogom tolakodó kutatásokat végezni, de az övével valamelyest párh</w:t>
      </w:r>
      <w:r>
        <w:rPr>
          <w:sz w:val="24"/>
        </w:rPr>
        <w:t>u</w:t>
      </w:r>
      <w:r>
        <w:rPr>
          <w:sz w:val="24"/>
        </w:rPr>
        <w:t>zamos, általam nemrég kivizsgált eset elfogadható magyarázattal szolgálhat.</w:t>
      </w:r>
    </w:p>
    <w:p w14:paraId="62A11FC2" w14:textId="77777777" w:rsidR="00221B60" w:rsidRDefault="00221B60" w:rsidP="00221B60">
      <w:pPr>
        <w:ind w:firstLine="284"/>
        <w:jc w:val="both"/>
        <w:rPr>
          <w:sz w:val="24"/>
        </w:rPr>
      </w:pPr>
      <w:r>
        <w:rPr>
          <w:sz w:val="24"/>
        </w:rPr>
        <w:t>Egy hölgy fordult egyszer hozzám, aki azt állította, hogy „szellemi vezetője” pap volt az ősi Egyiptomban. Minthogy az állítólagos pap utasításai jók voltak, a tanításai helyesek, érdemesnek látszott kivizsgálni, mi okból állít ilyen különleges dolgot magáról. Nem látszott ugyanis valószín</w:t>
      </w:r>
      <w:r>
        <w:rPr>
          <w:sz w:val="24"/>
        </w:rPr>
        <w:t>ű</w:t>
      </w:r>
      <w:r>
        <w:rPr>
          <w:sz w:val="24"/>
        </w:rPr>
        <w:t>nek, hogy egy ilyen méltóságteljes és egyenes ember leereszkedjék ahhoz a közönséges, és kics</w:t>
      </w:r>
      <w:r>
        <w:rPr>
          <w:sz w:val="24"/>
        </w:rPr>
        <w:t>i</w:t>
      </w:r>
      <w:r>
        <w:rPr>
          <w:sz w:val="24"/>
        </w:rPr>
        <w:t>nyes fogáshoz, hogy másvalakinek adja ki magát. Találkozva vele, azonnal láttam, hogy kétségtel</w:t>
      </w:r>
      <w:r>
        <w:rPr>
          <w:sz w:val="24"/>
        </w:rPr>
        <w:t>e</w:t>
      </w:r>
      <w:r>
        <w:rPr>
          <w:sz w:val="24"/>
        </w:rPr>
        <w:t>nül beavatták bizonyos fokig az egyiptomi rendszerű misztériumokba, s természetesen csodálko</w:t>
      </w:r>
      <w:r>
        <w:rPr>
          <w:sz w:val="24"/>
        </w:rPr>
        <w:t>z</w:t>
      </w:r>
      <w:r>
        <w:rPr>
          <w:sz w:val="24"/>
        </w:rPr>
        <w:t>tam, hogy lehet az, hogy még mindig az asztrális világban működik. Utánanézve a dolognak, azt találtam, hogy egyiptomi papi élete óta volt még egy testetöltése, melyet unalmasan és nem kielég</w:t>
      </w:r>
      <w:r>
        <w:rPr>
          <w:sz w:val="24"/>
        </w:rPr>
        <w:t>í</w:t>
      </w:r>
      <w:r>
        <w:rPr>
          <w:sz w:val="24"/>
        </w:rPr>
        <w:t>tően élt le egy kolostor falai közt. Ezt az időt valószínűleg feldolgozott karmájának ledolgozásával töltötte el. Halála után azonban biz</w:t>
      </w:r>
      <w:r>
        <w:rPr>
          <w:sz w:val="24"/>
        </w:rPr>
        <w:t>o</w:t>
      </w:r>
      <w:r>
        <w:rPr>
          <w:sz w:val="24"/>
        </w:rPr>
        <w:t>nyos véletlennek látszó körülmények kapcsolatba hozták régi egyiptomi környezetének go</w:t>
      </w:r>
      <w:r>
        <w:rPr>
          <w:sz w:val="24"/>
        </w:rPr>
        <w:t>n</w:t>
      </w:r>
      <w:r>
        <w:rPr>
          <w:sz w:val="24"/>
        </w:rPr>
        <w:t>dolatáramaival.</w:t>
      </w:r>
    </w:p>
    <w:p w14:paraId="5A4C4C9C" w14:textId="77777777" w:rsidR="00221B60" w:rsidRDefault="00221B60" w:rsidP="00221B60">
      <w:pPr>
        <w:ind w:firstLine="284"/>
        <w:jc w:val="both"/>
        <w:rPr>
          <w:sz w:val="24"/>
        </w:rPr>
      </w:pPr>
      <w:r>
        <w:rPr>
          <w:sz w:val="24"/>
        </w:rPr>
        <w:t>Azonnal felvillant tudatában előbb életének emlékezete (azt hiszem, ez állandóan a küszöbön volt, és ő folyton éhezett, bár nem tudta, hogy mire). Ez a visszaemlékezés annyival élénkebb és valódibb volt, mint a sivár kolostori élet, hogy az utóbbi pusztán rossz álomnak tűnt fel. Csa</w:t>
      </w:r>
      <w:r>
        <w:rPr>
          <w:sz w:val="24"/>
        </w:rPr>
        <w:t>k</w:t>
      </w:r>
      <w:r>
        <w:rPr>
          <w:sz w:val="24"/>
        </w:rPr>
        <w:t>hamar teljesen el is felejtette, vagy nem tekintette másnak, mint asztrális büntetése egy kellemetlen rész</w:t>
      </w:r>
      <w:r>
        <w:rPr>
          <w:sz w:val="24"/>
        </w:rPr>
        <w:t>é</w:t>
      </w:r>
      <w:r>
        <w:rPr>
          <w:sz w:val="24"/>
        </w:rPr>
        <w:t>nek. Így teljes becsületességgel állíthatta, hogy egyiptomi pap volt, vagyis az a hatalmas személy</w:t>
      </w:r>
      <w:r>
        <w:rPr>
          <w:sz w:val="24"/>
        </w:rPr>
        <w:t>i</w:t>
      </w:r>
      <w:r>
        <w:rPr>
          <w:sz w:val="24"/>
        </w:rPr>
        <w:t>ség, akivel előző élete végén a mennyei világban azonosította magát a következő szerzetesi testetöltésig. Nem állítom, hogy Ahrinziman esete hasonló, de lehetséges, hogy így volt.</w:t>
      </w:r>
    </w:p>
    <w:p w14:paraId="3C23F588" w14:textId="77777777" w:rsidR="00221B60" w:rsidRDefault="00221B60" w:rsidP="00221B60">
      <w:pPr>
        <w:ind w:firstLine="284"/>
        <w:jc w:val="both"/>
        <w:rPr>
          <w:sz w:val="24"/>
        </w:rPr>
      </w:pPr>
      <w:r>
        <w:rPr>
          <w:sz w:val="24"/>
        </w:rPr>
        <w:t>Ahrinziman természetesen úgy ír, mint korának embere és terminológiájában a kor kifejezéseit használja. Ez kissé furcsán hangzik, különösen azét, mert állandóan összezavarja jelképeit anyagi tényekkel. Éppoly kevéssé felel meg a tényeknek az a feltevése, hogy az emberek három nagy cs</w:t>
      </w:r>
      <w:r>
        <w:rPr>
          <w:sz w:val="24"/>
        </w:rPr>
        <w:t>o</w:t>
      </w:r>
      <w:r>
        <w:rPr>
          <w:sz w:val="24"/>
        </w:rPr>
        <w:t>portba oszthatók, amelyek élén fehér, piros és arany csillagot viselő angyalok állnak, mint ahogy nem valóságos tény az, hogy Phoebus naponta végighajtja fog</w:t>
      </w:r>
      <w:r>
        <w:rPr>
          <w:sz w:val="24"/>
        </w:rPr>
        <w:t>a</w:t>
      </w:r>
      <w:r>
        <w:rPr>
          <w:sz w:val="24"/>
        </w:rPr>
        <w:t>tát az égen keletről nyugatra, vagy hogy a Napisten újraszületik karácsonykor, amikor a napok hosszabbodni kezdenek. Igaz v</w:t>
      </w:r>
      <w:r>
        <w:rPr>
          <w:sz w:val="24"/>
        </w:rPr>
        <w:t>i</w:t>
      </w:r>
      <w:r>
        <w:rPr>
          <w:sz w:val="24"/>
        </w:rPr>
        <w:t>szont, hogy az ősi vallások némelyike olyan szimbólum-rendszert használt, amely szoros rokonsá</w:t>
      </w:r>
      <w:r>
        <w:rPr>
          <w:sz w:val="24"/>
        </w:rPr>
        <w:t>g</w:t>
      </w:r>
      <w:r>
        <w:rPr>
          <w:sz w:val="24"/>
        </w:rPr>
        <w:t>ban áll a könyvben leírtakkal. Így könnyen elképzelhető, hogy ha valaki az asztrális világba ilyen megrö</w:t>
      </w:r>
      <w:r>
        <w:rPr>
          <w:sz w:val="24"/>
        </w:rPr>
        <w:t>g</w:t>
      </w:r>
      <w:r>
        <w:rPr>
          <w:sz w:val="24"/>
        </w:rPr>
        <w:t>zött képzetekkel megy át, sokáig mindent ezeknek megfelelően értelmez, és figyelmen kívül hagy olyan tényeket, amelyek ezekkel nincsenek összhangban.</w:t>
      </w:r>
    </w:p>
    <w:p w14:paraId="4A8F3BB8" w14:textId="77777777" w:rsidR="00221B60" w:rsidRDefault="00221B60" w:rsidP="00221B60">
      <w:pPr>
        <w:ind w:firstLine="284"/>
        <w:jc w:val="both"/>
        <w:rPr>
          <w:sz w:val="24"/>
        </w:rPr>
      </w:pPr>
      <w:r>
        <w:rPr>
          <w:sz w:val="24"/>
        </w:rPr>
        <w:t>Az is tény, hogy léteznek hatalmas szellemek, akik fejlődésük módszerében annyira különbö</w:t>
      </w:r>
      <w:r>
        <w:rPr>
          <w:sz w:val="24"/>
        </w:rPr>
        <w:t>z</w:t>
      </w:r>
      <w:r>
        <w:rPr>
          <w:sz w:val="24"/>
        </w:rPr>
        <w:t>nek tőlünk; hogy e módszert nekünk káros lenne alkalmaznunk. De mi rendszerint nem jövünk v</w:t>
      </w:r>
      <w:r>
        <w:rPr>
          <w:sz w:val="24"/>
        </w:rPr>
        <w:t>e</w:t>
      </w:r>
      <w:r>
        <w:rPr>
          <w:sz w:val="24"/>
        </w:rPr>
        <w:t>lük kapcsolatba, és voltaképpen nem is róluk ír Ahrinziman, mert maga is beismeri, hogy az ált</w:t>
      </w:r>
      <w:r>
        <w:rPr>
          <w:sz w:val="24"/>
        </w:rPr>
        <w:t>a</w:t>
      </w:r>
      <w:r>
        <w:rPr>
          <w:sz w:val="24"/>
        </w:rPr>
        <w:t>la leírt világosság és sötétség angyalai végeredményben emberi lények, akik előzőleg a földön éltek. Élénken írja le az emberi szenvedély teremtette elképesztő gondolat-épületeket, bár gyakran össz</w:t>
      </w:r>
      <w:r>
        <w:rPr>
          <w:sz w:val="24"/>
        </w:rPr>
        <w:t>e</w:t>
      </w:r>
      <w:r>
        <w:rPr>
          <w:sz w:val="24"/>
        </w:rPr>
        <w:t>téveszti az ideiglenes gondolatképeket e világ tartósabb valóságaival. Szörnyű leírást ad egy asztr</w:t>
      </w:r>
      <w:r>
        <w:rPr>
          <w:sz w:val="24"/>
        </w:rPr>
        <w:t>á</w:t>
      </w:r>
      <w:r>
        <w:rPr>
          <w:sz w:val="24"/>
        </w:rPr>
        <w:t>lis csataféléről, amelyben a teret a harcolók szé</w:t>
      </w:r>
      <w:r>
        <w:rPr>
          <w:sz w:val="24"/>
        </w:rPr>
        <w:t>t</w:t>
      </w:r>
      <w:r>
        <w:rPr>
          <w:sz w:val="24"/>
        </w:rPr>
        <w:t>szórt tagjai borítják. E hátborzongató részlet nem történhetett meg ténylegesen, ami azonnal világos mindenki előtt, aki az asztrális test fluidikus te</w:t>
      </w:r>
      <w:r>
        <w:rPr>
          <w:sz w:val="24"/>
        </w:rPr>
        <w:t>r</w:t>
      </w:r>
      <w:r>
        <w:rPr>
          <w:sz w:val="24"/>
        </w:rPr>
        <w:t>mészetét ismeri.</w:t>
      </w:r>
    </w:p>
    <w:p w14:paraId="73F2EF76" w14:textId="77777777" w:rsidR="00221B60" w:rsidRDefault="00221B60" w:rsidP="00221B60">
      <w:pPr>
        <w:ind w:firstLine="284"/>
        <w:jc w:val="both"/>
        <w:rPr>
          <w:sz w:val="24"/>
        </w:rPr>
      </w:pPr>
      <w:r>
        <w:rPr>
          <w:sz w:val="24"/>
        </w:rPr>
        <w:t>Ha megjegyzéseiből az ősi Perzsia okkult tudására akarunk következtetni, kénytelenek v</w:t>
      </w:r>
      <w:r>
        <w:rPr>
          <w:sz w:val="24"/>
        </w:rPr>
        <w:t>a</w:t>
      </w:r>
      <w:r>
        <w:rPr>
          <w:sz w:val="24"/>
        </w:rPr>
        <w:t>gyunk megállapítani, hogy az akkori tudás nem volt annyira tudományos jellegű, sem olyan átfogó, mint a mai okkult kutatások eredményei. Ahrinzimannak úgy látszik nincs világos fogalma az újr</w:t>
      </w:r>
      <w:r>
        <w:rPr>
          <w:sz w:val="24"/>
        </w:rPr>
        <w:t>a</w:t>
      </w:r>
      <w:r>
        <w:rPr>
          <w:sz w:val="24"/>
        </w:rPr>
        <w:t>születés nagy központi tényéről, vagy talán úgy tekinti, mint eshetőséget, ahelyett, hogy az emberiség fejl</w:t>
      </w:r>
      <w:r>
        <w:rPr>
          <w:sz w:val="24"/>
        </w:rPr>
        <w:t>ő</w:t>
      </w:r>
      <w:r>
        <w:rPr>
          <w:sz w:val="24"/>
        </w:rPr>
        <w:t>désének kijelölt eszközét látná benne.</w:t>
      </w:r>
    </w:p>
    <w:p w14:paraId="49D9781B" w14:textId="77777777" w:rsidR="00221B60" w:rsidRDefault="00221B60" w:rsidP="00221B60">
      <w:pPr>
        <w:ind w:firstLine="284"/>
        <w:jc w:val="both"/>
        <w:rPr>
          <w:sz w:val="24"/>
        </w:rPr>
      </w:pPr>
      <w:r>
        <w:rPr>
          <w:sz w:val="24"/>
        </w:rPr>
        <w:t>Kifejezéseivel olykor zavart okoz, míg az ember meg nem szokja. Nyilvánvaló, hogy a „szelle</w:t>
      </w:r>
      <w:r>
        <w:rPr>
          <w:sz w:val="24"/>
        </w:rPr>
        <w:t>m</w:t>
      </w:r>
      <w:r>
        <w:rPr>
          <w:sz w:val="24"/>
        </w:rPr>
        <w:t>test” elnevezést arra alkalmazza, amit ma asztrális testnek nevezünk, és hogy az „asztrális test” kif</w:t>
      </w:r>
      <w:r>
        <w:rPr>
          <w:sz w:val="24"/>
        </w:rPr>
        <w:t>e</w:t>
      </w:r>
      <w:r>
        <w:rPr>
          <w:sz w:val="24"/>
        </w:rPr>
        <w:t>jezést az éterikus másra érti. Ez utóbbit ugyanis a fizikainál kissé nagyobbnak írja le, és erős sava</w:t>
      </w:r>
      <w:r>
        <w:rPr>
          <w:sz w:val="24"/>
        </w:rPr>
        <w:t>k</w:t>
      </w:r>
      <w:r>
        <w:rPr>
          <w:sz w:val="24"/>
        </w:rPr>
        <w:t>kal befolyásolhatónak tartja. Ezek a megjegyzések helytállók az éterikus másra, de nem alkalma</w:t>
      </w:r>
      <w:r>
        <w:rPr>
          <w:sz w:val="24"/>
        </w:rPr>
        <w:t>z</w:t>
      </w:r>
      <w:r>
        <w:rPr>
          <w:sz w:val="24"/>
        </w:rPr>
        <w:t>hatók arra, amit manapság asztrális testnek nevezünk. Megvan még az a zavart okozó sz</w:t>
      </w:r>
      <w:r>
        <w:rPr>
          <w:sz w:val="24"/>
        </w:rPr>
        <w:t>o</w:t>
      </w:r>
      <w:r>
        <w:rPr>
          <w:sz w:val="24"/>
        </w:rPr>
        <w:t>kása is, hogy a kellemetlen asztrális körülményeket földalattiaknak tartja, a kellemeseket pedig a föld fe</w:t>
      </w:r>
      <w:r>
        <w:rPr>
          <w:sz w:val="24"/>
        </w:rPr>
        <w:t>l</w:t>
      </w:r>
      <w:r>
        <w:rPr>
          <w:sz w:val="24"/>
        </w:rPr>
        <w:t>színe fölé helyezi, bár mindkettőről úgy ír, mint földünknél kevésbé anyagi környezetről. Valósz</w:t>
      </w:r>
      <w:r>
        <w:rPr>
          <w:sz w:val="24"/>
        </w:rPr>
        <w:t>í</w:t>
      </w:r>
      <w:r>
        <w:rPr>
          <w:sz w:val="24"/>
        </w:rPr>
        <w:t>nűleg félrevezette őt az a tény, hogy a sűrűbb asztrális anyag áthatja fizikai bolygónkat. Azok a le</w:t>
      </w:r>
      <w:r>
        <w:rPr>
          <w:sz w:val="24"/>
        </w:rPr>
        <w:t>l</w:t>
      </w:r>
      <w:r>
        <w:rPr>
          <w:sz w:val="24"/>
        </w:rPr>
        <w:t>kek, akik ebbe a kevésbé kívánatos anyagba kerülnek, gyakran ténylegesen a föld kérge alatt talá</w:t>
      </w:r>
      <w:r>
        <w:rPr>
          <w:sz w:val="24"/>
        </w:rPr>
        <w:t>l</w:t>
      </w:r>
      <w:r>
        <w:rPr>
          <w:sz w:val="24"/>
        </w:rPr>
        <w:t>hatják magukat. De ezen kívül kétségtelenül létezik egy világ, amely alacsonyabb, mint a fizikai sík, de ehhez a normális emberiségnek szerencsére semmi köze sincs. Ez a világ azonban még n</w:t>
      </w:r>
      <w:r>
        <w:rPr>
          <w:sz w:val="24"/>
        </w:rPr>
        <w:t>a</w:t>
      </w:r>
      <w:r>
        <w:rPr>
          <w:sz w:val="24"/>
        </w:rPr>
        <w:t>gyobb mértékben anyagi, mint az általunk ismert v</w:t>
      </w:r>
      <w:r>
        <w:rPr>
          <w:sz w:val="24"/>
        </w:rPr>
        <w:t>i</w:t>
      </w:r>
      <w:r>
        <w:rPr>
          <w:sz w:val="24"/>
        </w:rPr>
        <w:t>lág.</w:t>
      </w:r>
    </w:p>
    <w:p w14:paraId="36E16F90" w14:textId="77777777" w:rsidR="00221B60" w:rsidRDefault="00221B60" w:rsidP="00221B60">
      <w:pPr>
        <w:ind w:firstLine="284"/>
        <w:jc w:val="both"/>
        <w:rPr>
          <w:sz w:val="24"/>
        </w:rPr>
      </w:pPr>
      <w:r>
        <w:rPr>
          <w:sz w:val="24"/>
        </w:rPr>
        <w:t>A szerzőnél elég gyakoriak az olyan leírások, amelyek azonnal meggyőzik a tanulmányozót, hogy kétségtelenül látta is azt, amiről ír. De közvetlenül utána kiábrándít leírásának zavaros és t</w:t>
      </w:r>
      <w:r>
        <w:rPr>
          <w:sz w:val="24"/>
        </w:rPr>
        <w:t>u</w:t>
      </w:r>
      <w:r>
        <w:rPr>
          <w:sz w:val="24"/>
        </w:rPr>
        <w:t>dománytalan módjával, vagy azzal, hogy költői jelképeket anyagi tényekként kezel. Egyszer-kétszer sejteti, hogy fogalmait átszínezi az iker-lélektan, egy oly gondola</w:t>
      </w:r>
      <w:r>
        <w:rPr>
          <w:sz w:val="24"/>
        </w:rPr>
        <w:t>t</w:t>
      </w:r>
      <w:r>
        <w:rPr>
          <w:sz w:val="24"/>
        </w:rPr>
        <w:t>irány, amelyet buzgón kerüljön el mindenki, aki igazán haladni szeretne okkult tanulmánya</w:t>
      </w:r>
      <w:r>
        <w:rPr>
          <w:sz w:val="24"/>
        </w:rPr>
        <w:t>i</w:t>
      </w:r>
      <w:r>
        <w:rPr>
          <w:sz w:val="24"/>
        </w:rPr>
        <w:t>ban.</w:t>
      </w:r>
    </w:p>
    <w:p w14:paraId="0181B34B" w14:textId="77777777" w:rsidR="00221B60" w:rsidRDefault="00221B60" w:rsidP="00221B60">
      <w:pPr>
        <w:ind w:firstLine="284"/>
        <w:jc w:val="both"/>
        <w:rPr>
          <w:sz w:val="24"/>
        </w:rPr>
      </w:pPr>
      <w:r>
        <w:rPr>
          <w:sz w:val="24"/>
        </w:rPr>
        <w:t>Téved, amikor a médiumitásról, mint a spirituális fejlődés szükségességéről beszél, – bár lehet, hogy ez megint csupán kifejezésmód kérdése, minthogy e szót a pszichikus érzékenység é</w:t>
      </w:r>
      <w:r>
        <w:rPr>
          <w:sz w:val="24"/>
        </w:rPr>
        <w:t>r</w:t>
      </w:r>
      <w:r>
        <w:rPr>
          <w:sz w:val="24"/>
        </w:rPr>
        <w:t>telmében használja. Kétségtelenül téved azonban, amikor azt mondja, hogy lehetetlen fizikai testben élő e</w:t>
      </w:r>
      <w:r>
        <w:rPr>
          <w:sz w:val="24"/>
        </w:rPr>
        <w:t>m</w:t>
      </w:r>
      <w:r>
        <w:rPr>
          <w:sz w:val="24"/>
        </w:rPr>
        <w:t>ber számára teljesen megérteni és uralni az asztrális erőket és lényeket, vagy tökéletes szellemi l</w:t>
      </w:r>
      <w:r>
        <w:rPr>
          <w:sz w:val="24"/>
        </w:rPr>
        <w:t>á</w:t>
      </w:r>
      <w:r>
        <w:rPr>
          <w:sz w:val="24"/>
        </w:rPr>
        <w:t>tással rendelkezni. Valószínűleg arra gondol, – ha igazán ért hozzá – hogy a fizikai testbe bezárt ember nem rendelkezhetik ezekkel a magasabb erőkkel mindaddig, amíg meg nem tanulja, hogy még életében, akaratának erejével, teljesen elhagyja fizikai testét, s vissza is térjen belé. Járatlans</w:t>
      </w:r>
      <w:r>
        <w:rPr>
          <w:sz w:val="24"/>
        </w:rPr>
        <w:t>á</w:t>
      </w:r>
      <w:r>
        <w:rPr>
          <w:sz w:val="24"/>
        </w:rPr>
        <w:t>gát árulja el, amikor a keleti tanokat önzőknek bélyegzi, és úgy vélekedik, hogy e tanok „a fény után sóvárgó tömeg mohó éhségét kielégítetlenül hagyják”. Egészben véve azonban tanítása dics</w:t>
      </w:r>
      <w:r>
        <w:rPr>
          <w:sz w:val="24"/>
        </w:rPr>
        <w:t>é</w:t>
      </w:r>
      <w:r>
        <w:rPr>
          <w:sz w:val="24"/>
        </w:rPr>
        <w:t>retreméltóan mentes a szektarianizmu</w:t>
      </w:r>
      <w:r>
        <w:rPr>
          <w:sz w:val="24"/>
        </w:rPr>
        <w:t>s</w:t>
      </w:r>
      <w:r>
        <w:rPr>
          <w:sz w:val="24"/>
        </w:rPr>
        <w:t>tól.</w:t>
      </w:r>
    </w:p>
    <w:p w14:paraId="67C7FEC3" w14:textId="77777777" w:rsidR="00221B60" w:rsidRDefault="00221B60" w:rsidP="00221B60">
      <w:pPr>
        <w:ind w:firstLine="284"/>
        <w:jc w:val="both"/>
        <w:rPr>
          <w:sz w:val="24"/>
        </w:rPr>
      </w:pPr>
      <w:r>
        <w:rPr>
          <w:sz w:val="24"/>
        </w:rPr>
        <w:t>Bár az okkultizmus tanulója bizonyos pontokon eltérni kényszerül Ahrinzimantól, sietek mégis megjegyezni, hogy sok dologban teljesen egyetérthetünk vele. Hogy felemlítsek néhányat a sok gyöngyszem közül: megállapításai a háborúról és hódításról, valamint a vallások történetéről csod</w:t>
      </w:r>
      <w:r>
        <w:rPr>
          <w:sz w:val="24"/>
        </w:rPr>
        <w:t>á</w:t>
      </w:r>
      <w:r>
        <w:rPr>
          <w:sz w:val="24"/>
        </w:rPr>
        <w:t>latosak. Egészen egy véleményen vagyunk vele, amikor a következőket írja:</w:t>
      </w:r>
    </w:p>
    <w:p w14:paraId="7E8579B8" w14:textId="77777777" w:rsidR="00221B60" w:rsidRDefault="00221B60" w:rsidP="00221B60">
      <w:pPr>
        <w:spacing w:before="120"/>
        <w:ind w:firstLine="284"/>
        <w:jc w:val="both"/>
        <w:rPr>
          <w:i/>
          <w:sz w:val="24"/>
        </w:rPr>
      </w:pPr>
      <w:r>
        <w:rPr>
          <w:i/>
          <w:sz w:val="24"/>
        </w:rPr>
        <w:t>Úgy vélem, hogy az igazság és tévedés, jó és rossz mindenütt található, minden vallásban és minden nép között; és bármilyen tiszták is legyenek valamely vallási forma eredeti tanításai, lehete</w:t>
      </w:r>
      <w:r>
        <w:rPr>
          <w:i/>
          <w:sz w:val="24"/>
        </w:rPr>
        <w:t>t</w:t>
      </w:r>
      <w:r>
        <w:rPr>
          <w:i/>
          <w:sz w:val="24"/>
        </w:rPr>
        <w:t>len megakadályozni, hogy a fejletlen emberi lélek becsvágya, szenvedélye, kapzsisága és kegyetle</w:t>
      </w:r>
      <w:r>
        <w:rPr>
          <w:i/>
          <w:sz w:val="24"/>
        </w:rPr>
        <w:t>n</w:t>
      </w:r>
      <w:r>
        <w:rPr>
          <w:i/>
          <w:sz w:val="24"/>
        </w:rPr>
        <w:t>sége ne forgassa ki a tanítások tisztaságát, és ne használja fel a legalj</w:t>
      </w:r>
      <w:r>
        <w:rPr>
          <w:i/>
          <w:sz w:val="24"/>
        </w:rPr>
        <w:t>a</w:t>
      </w:r>
      <w:r>
        <w:rPr>
          <w:i/>
          <w:sz w:val="24"/>
        </w:rPr>
        <w:t>sabb célokra, és ne torzítsa el a legdurvább tévedésekkel. A képtelen előírások, a borzalmas áldozatok, a felháborító praktikák, a groteszk hiedelmek, a fantasztikus teóriák, melyek becsúsztak e vallás tanításaiba, mind kinöv</w:t>
      </w:r>
      <w:r>
        <w:rPr>
          <w:i/>
          <w:sz w:val="24"/>
        </w:rPr>
        <w:t>é</w:t>
      </w:r>
      <w:r>
        <w:rPr>
          <w:i/>
          <w:sz w:val="24"/>
        </w:rPr>
        <w:t>sek, melyek hozzátapadnak az alapító tanításainak egyszerű tisztas</w:t>
      </w:r>
      <w:r>
        <w:rPr>
          <w:i/>
          <w:sz w:val="24"/>
        </w:rPr>
        <w:t>á</w:t>
      </w:r>
      <w:r>
        <w:rPr>
          <w:i/>
          <w:sz w:val="24"/>
        </w:rPr>
        <w:t>gához.</w:t>
      </w:r>
    </w:p>
    <w:p w14:paraId="619B8F50" w14:textId="77777777" w:rsidR="00221B60" w:rsidRDefault="00221B60" w:rsidP="00221B60">
      <w:pPr>
        <w:spacing w:before="120" w:after="120"/>
        <w:ind w:firstLine="284"/>
        <w:jc w:val="both"/>
        <w:rPr>
          <w:sz w:val="24"/>
        </w:rPr>
      </w:pPr>
      <w:r>
        <w:rPr>
          <w:sz w:val="24"/>
        </w:rPr>
        <w:t>Kifejezésmódja talán nem a legjobb, de sok igazság van abban a gondolatában, hogy minden rossz csak kiforgatása valamely jó tulajdonságnak, ami egyszer majd átalakul. A spirituális fejlődé</w:t>
      </w:r>
      <w:r>
        <w:rPr>
          <w:sz w:val="24"/>
        </w:rPr>
        <w:t>s</w:t>
      </w:r>
      <w:r>
        <w:rPr>
          <w:sz w:val="24"/>
        </w:rPr>
        <w:t>re vonatkozó számos elképzelése nagyon ajánlható. A médiumitás és hipnózis veszélyei is aligha vázolhatók jobban, mint ebben az ünnepélyes figyelmeztetésben:</w:t>
      </w:r>
    </w:p>
    <w:p w14:paraId="27D5D97D" w14:textId="77777777" w:rsidR="00221B60" w:rsidRDefault="00221B60" w:rsidP="00221B60">
      <w:pPr>
        <w:ind w:firstLine="284"/>
        <w:jc w:val="both"/>
        <w:rPr>
          <w:i/>
          <w:sz w:val="24"/>
        </w:rPr>
      </w:pPr>
      <w:r>
        <w:rPr>
          <w:i/>
          <w:sz w:val="24"/>
        </w:rPr>
        <w:t>Senki se engedje át az önmaga, elméje, vagy teste feletti uralmat másnak, legyen az pap, vagy v</w:t>
      </w:r>
      <w:r>
        <w:rPr>
          <w:i/>
          <w:sz w:val="24"/>
        </w:rPr>
        <w:t>i</w:t>
      </w:r>
      <w:r>
        <w:rPr>
          <w:i/>
          <w:sz w:val="24"/>
        </w:rPr>
        <w:t>lági ember. Mert az embernek isteni előjoga a szabadság és az az ember, aki ezt má</w:t>
      </w:r>
      <w:r>
        <w:rPr>
          <w:i/>
          <w:sz w:val="24"/>
        </w:rPr>
        <w:t>s</w:t>
      </w:r>
      <w:r>
        <w:rPr>
          <w:i/>
          <w:sz w:val="24"/>
        </w:rPr>
        <w:t xml:space="preserve">nak engedi át, alantasabb a legutolsó rabszolgánál. </w:t>
      </w:r>
    </w:p>
    <w:p w14:paraId="520559B0" w14:textId="77777777" w:rsidR="00221B60" w:rsidRDefault="00221B60" w:rsidP="00221B60">
      <w:pPr>
        <w:spacing w:before="120" w:after="120"/>
        <w:ind w:firstLine="284"/>
        <w:jc w:val="both"/>
        <w:rPr>
          <w:sz w:val="24"/>
        </w:rPr>
      </w:pPr>
      <w:r>
        <w:rPr>
          <w:sz w:val="24"/>
        </w:rPr>
        <w:t>A jegyzetek egyikében pedig kifejti:</w:t>
      </w:r>
    </w:p>
    <w:p w14:paraId="324EA781" w14:textId="77777777" w:rsidR="00221B60" w:rsidRDefault="00221B60" w:rsidP="00221B60">
      <w:pPr>
        <w:ind w:firstLine="284"/>
        <w:jc w:val="both"/>
        <w:rPr>
          <w:i/>
          <w:sz w:val="24"/>
        </w:rPr>
      </w:pPr>
      <w:r>
        <w:rPr>
          <w:i/>
          <w:sz w:val="24"/>
        </w:rPr>
        <w:t>A tökéletes transz a lélek tudatos szárnyalása egy felsőbbrendű állapotba, ahonnan megerősödve és felfrissülve, tágabb gondolatokra, nemesebb és szabadabb cselekvésre készen, saját egyéniség</w:t>
      </w:r>
      <w:r>
        <w:rPr>
          <w:i/>
          <w:sz w:val="24"/>
        </w:rPr>
        <w:t>é</w:t>
      </w:r>
      <w:r>
        <w:rPr>
          <w:i/>
          <w:sz w:val="24"/>
        </w:rPr>
        <w:t>nek erősebb és tökéletesebb birtokában kellene visszatérnie. Vannak személyek, akik érzékenys</w:t>
      </w:r>
      <w:r>
        <w:rPr>
          <w:i/>
          <w:sz w:val="24"/>
        </w:rPr>
        <w:t>é</w:t>
      </w:r>
      <w:r>
        <w:rPr>
          <w:i/>
          <w:sz w:val="24"/>
        </w:rPr>
        <w:t>güknél fogva kitárják magukat testet öltött, vagy testen kívüli intelligenciák mezmerikus befolyás</w:t>
      </w:r>
      <w:r>
        <w:rPr>
          <w:i/>
          <w:sz w:val="24"/>
        </w:rPr>
        <w:t>á</w:t>
      </w:r>
      <w:r>
        <w:rPr>
          <w:i/>
          <w:sz w:val="24"/>
        </w:rPr>
        <w:t>nak. De ezekre a fél-tudatos mentális aberrációból eredő megnyilatkozásokra a „transz” kifejezést alkalmazni olyan tévedés, amelyet már régen el kellett volna oszlatni. A médiumisztikus fejlődés elterjedésével, a tudatalatti állapotokat és azoknak minden változatás és fokát „transznak” minős</w:t>
      </w:r>
      <w:r>
        <w:rPr>
          <w:i/>
          <w:sz w:val="24"/>
        </w:rPr>
        <w:t>í</w:t>
      </w:r>
      <w:r>
        <w:rPr>
          <w:i/>
          <w:sz w:val="24"/>
        </w:rPr>
        <w:t>tették, bár azok éppoly kevéssé hasonlítanak a régebbi okkult hitek fejlett misztikusának igazi transzához, mint amilyen kevéssé hasonlít az erős narkotikumok által előidézett álom az egészség</w:t>
      </w:r>
      <w:r>
        <w:rPr>
          <w:i/>
          <w:sz w:val="24"/>
        </w:rPr>
        <w:t>e</w:t>
      </w:r>
      <w:r>
        <w:rPr>
          <w:i/>
          <w:sz w:val="24"/>
        </w:rPr>
        <w:t>sen kifáradt test álmához. A hipnózis okozta transz annyira árt a léleknek, mint a narkotikumok rendszeres használata a testnek. Akár testben élő, akár testen kívüli hipnotizőrről van szó, az ere</w:t>
      </w:r>
      <w:r>
        <w:rPr>
          <w:i/>
          <w:sz w:val="24"/>
        </w:rPr>
        <w:t>d</w:t>
      </w:r>
      <w:r>
        <w:rPr>
          <w:i/>
          <w:sz w:val="24"/>
        </w:rPr>
        <w:t>mény ugyanaz. A hipnotizálás rendszeres alkalmazása alvás vagy „transz” előidézésére á</w:t>
      </w:r>
      <w:r>
        <w:rPr>
          <w:i/>
          <w:sz w:val="24"/>
        </w:rPr>
        <w:t>r</w:t>
      </w:r>
      <w:r>
        <w:rPr>
          <w:i/>
          <w:sz w:val="24"/>
        </w:rPr>
        <w:t>talmas.</w:t>
      </w:r>
    </w:p>
    <w:p w14:paraId="0E7CCF4A" w14:textId="77777777" w:rsidR="00221B60" w:rsidRDefault="00221B60" w:rsidP="00221B60">
      <w:pPr>
        <w:ind w:firstLine="284"/>
        <w:jc w:val="both"/>
        <w:rPr>
          <w:sz w:val="24"/>
        </w:rPr>
      </w:pPr>
      <w:r>
        <w:rPr>
          <w:sz w:val="24"/>
        </w:rPr>
        <w:t>Pontosan leírja, hogyan gyülekeznek az alantasabb holtak a szeánszokra, és hogy az úgyn</w:t>
      </w:r>
      <w:r>
        <w:rPr>
          <w:sz w:val="24"/>
        </w:rPr>
        <w:t>e</w:t>
      </w:r>
      <w:r>
        <w:rPr>
          <w:sz w:val="24"/>
        </w:rPr>
        <w:t>vezett vezetők semmiképpen sem elég erősek ahhoz, hogy a rossz befolyásokat távol tartsák. Vil</w:t>
      </w:r>
      <w:r>
        <w:rPr>
          <w:sz w:val="24"/>
        </w:rPr>
        <w:t>á</w:t>
      </w:r>
      <w:r>
        <w:rPr>
          <w:sz w:val="24"/>
        </w:rPr>
        <w:t>gosan figyelmeztet minket arra is, hogy milyen könnyen keverednek a földi érdeklődők gondolatai a m</w:t>
      </w:r>
      <w:r>
        <w:rPr>
          <w:sz w:val="24"/>
        </w:rPr>
        <w:t>é</w:t>
      </w:r>
      <w:r>
        <w:rPr>
          <w:sz w:val="24"/>
        </w:rPr>
        <w:t>dium kinyilatkoztatásaival, úgyhogy ezen a módon a kérdező ren</w:t>
      </w:r>
      <w:r>
        <w:rPr>
          <w:sz w:val="24"/>
        </w:rPr>
        <w:t>d</w:t>
      </w:r>
      <w:r>
        <w:rPr>
          <w:sz w:val="24"/>
        </w:rPr>
        <w:t>szerint olyan felvilágosítást, vagy tanácsot kap, amelyre vágyik, vagy amit vár. Megmagyarázza, hogy az aszkétaság, mint olyan, h</w:t>
      </w:r>
      <w:r>
        <w:rPr>
          <w:sz w:val="24"/>
        </w:rPr>
        <w:t>a</w:t>
      </w:r>
      <w:r>
        <w:rPr>
          <w:sz w:val="24"/>
        </w:rPr>
        <w:t>szontalan és gyakran káros. A fizikai testnek teljesen egészségesnek és erősnek kell lennie, hogy a látomások megbízhatók lehessenek. Tud egyet s mást az út nehézségeiről is:</w:t>
      </w:r>
    </w:p>
    <w:p w14:paraId="65291209" w14:textId="77777777" w:rsidR="00221B60" w:rsidRDefault="00221B60" w:rsidP="00221B60">
      <w:pPr>
        <w:spacing w:before="120" w:after="120"/>
        <w:ind w:firstLine="284"/>
        <w:jc w:val="both"/>
        <w:rPr>
          <w:i/>
          <w:sz w:val="24"/>
        </w:rPr>
      </w:pPr>
      <w:r>
        <w:rPr>
          <w:i/>
          <w:sz w:val="24"/>
        </w:rPr>
        <w:t>A látás szükséges tisztaságával rendelkezők között is nagyon kevesen tudják azt eredményesen használni. Még kevesebb emberben van meg az a törhetetlen akarat és ol</w:t>
      </w:r>
      <w:r>
        <w:rPr>
          <w:i/>
          <w:sz w:val="24"/>
        </w:rPr>
        <w:t>t</w:t>
      </w:r>
      <w:r>
        <w:rPr>
          <w:i/>
          <w:sz w:val="24"/>
        </w:rPr>
        <w:t>hatatlan tudásvágy, amely a tanulmányokkal járó veszélyek, megpróbáltatások, csalódások, kimondhatatlan vesződség és f</w:t>
      </w:r>
      <w:r>
        <w:rPr>
          <w:i/>
          <w:sz w:val="24"/>
        </w:rPr>
        <w:t>á</w:t>
      </w:r>
      <w:r>
        <w:rPr>
          <w:i/>
          <w:sz w:val="24"/>
        </w:rPr>
        <w:t>radság legyőzésére képesít.</w:t>
      </w:r>
    </w:p>
    <w:p w14:paraId="73A5E066" w14:textId="77777777" w:rsidR="00221B60" w:rsidRDefault="00221B60" w:rsidP="00221B60">
      <w:pPr>
        <w:ind w:firstLine="284"/>
        <w:jc w:val="both"/>
        <w:rPr>
          <w:sz w:val="24"/>
        </w:rPr>
      </w:pPr>
      <w:r>
        <w:rPr>
          <w:sz w:val="24"/>
        </w:rPr>
        <w:t>Azt egész történelem mellette szól, amikor azt mondja, hogy aki képességeit a legmagasabb f</w:t>
      </w:r>
      <w:r>
        <w:rPr>
          <w:sz w:val="24"/>
        </w:rPr>
        <w:t>o</w:t>
      </w:r>
      <w:r>
        <w:rPr>
          <w:sz w:val="24"/>
        </w:rPr>
        <w:t>kig akarja fejleszteni, jól teszi, ha teljesen visszavonul a fizikai világ aktív életétől. A könyvében felvonultatott különös jellemekkel pedig fokozatosan megérteti, hogy igazi haladást csak önzetle</w:t>
      </w:r>
      <w:r>
        <w:rPr>
          <w:sz w:val="24"/>
        </w:rPr>
        <w:t>n</w:t>
      </w:r>
      <w:r>
        <w:rPr>
          <w:sz w:val="24"/>
        </w:rPr>
        <w:t>séggel lehet elérni.</w:t>
      </w:r>
    </w:p>
    <w:p w14:paraId="3D9E8FEF" w14:textId="77777777" w:rsidR="00221B60" w:rsidRDefault="00221B60" w:rsidP="00221B60">
      <w:pPr>
        <w:ind w:firstLine="284"/>
        <w:jc w:val="both"/>
        <w:rPr>
          <w:sz w:val="24"/>
        </w:rPr>
      </w:pPr>
      <w:r>
        <w:rPr>
          <w:sz w:val="24"/>
        </w:rPr>
        <w:t>Helyenként a tudás kis töredékei hívják fel a tanulmányozó figyelmét arra, hogy a dolgok megl</w:t>
      </w:r>
      <w:r>
        <w:rPr>
          <w:sz w:val="24"/>
        </w:rPr>
        <w:t>á</w:t>
      </w:r>
      <w:r>
        <w:rPr>
          <w:sz w:val="24"/>
        </w:rPr>
        <w:t>tása helyes volt, még ha a kifejezések zavarosak is, tekintve, hogy a tényekről nem gondolk</w:t>
      </w:r>
      <w:r>
        <w:rPr>
          <w:sz w:val="24"/>
        </w:rPr>
        <w:t>o</w:t>
      </w:r>
      <w:r>
        <w:rPr>
          <w:sz w:val="24"/>
        </w:rPr>
        <w:t>zik módszeresen. Ahrinziman ért a talizmánok és orvosságok készítéséhez. Lá</w:t>
      </w:r>
      <w:r>
        <w:rPr>
          <w:sz w:val="24"/>
        </w:rPr>
        <w:t>t</w:t>
      </w:r>
      <w:r>
        <w:rPr>
          <w:sz w:val="24"/>
        </w:rPr>
        <w:t>ja, hogy a bosszúnak egyetlen tette, vagy gondolata miképpen nyit utat a rossz befolyásoknak, amelyek évekig hozzát</w:t>
      </w:r>
      <w:r>
        <w:rPr>
          <w:sz w:val="24"/>
        </w:rPr>
        <w:t>a</w:t>
      </w:r>
      <w:r>
        <w:rPr>
          <w:sz w:val="24"/>
        </w:rPr>
        <w:t>padhatnak elindítójukhoz. Leírja, hogy a holtak jelenléte miké</w:t>
      </w:r>
      <w:r>
        <w:rPr>
          <w:sz w:val="24"/>
        </w:rPr>
        <w:t>p</w:t>
      </w:r>
      <w:r>
        <w:rPr>
          <w:sz w:val="24"/>
        </w:rPr>
        <w:t>pen készteti az élőket arra, hogy reájuk gondoljanak, még ha nem is eléggé ahhoz, hogy észrev</w:t>
      </w:r>
      <w:r>
        <w:rPr>
          <w:sz w:val="24"/>
        </w:rPr>
        <w:t>e</w:t>
      </w:r>
      <w:r>
        <w:rPr>
          <w:sz w:val="24"/>
        </w:rPr>
        <w:t>gyék őket.</w:t>
      </w:r>
    </w:p>
    <w:p w14:paraId="07048670" w14:textId="77777777" w:rsidR="00221B60" w:rsidRDefault="00221B60" w:rsidP="00221B60">
      <w:pPr>
        <w:ind w:firstLine="284"/>
        <w:jc w:val="both"/>
        <w:rPr>
          <w:sz w:val="24"/>
        </w:rPr>
      </w:pPr>
      <w:r>
        <w:rPr>
          <w:sz w:val="24"/>
        </w:rPr>
        <w:t>Az asztrális életről írva, kitűnő leírást ad a gonosz királynőről, aki halála után rossz gondolatait és emlékeit valóságos eseményeknek tartotta. Hátborzongatóan élethű leírást ad egy rabszo</w:t>
      </w:r>
      <w:r>
        <w:rPr>
          <w:sz w:val="24"/>
        </w:rPr>
        <w:t>l</w:t>
      </w:r>
      <w:r>
        <w:rPr>
          <w:sz w:val="24"/>
        </w:rPr>
        <w:t>gáról, aki holta után abban a földalatti folyosóban bolyongott, melynek készítése közben legyilkolták. B</w:t>
      </w:r>
      <w:r>
        <w:rPr>
          <w:sz w:val="24"/>
        </w:rPr>
        <w:t>e</w:t>
      </w:r>
      <w:r>
        <w:rPr>
          <w:sz w:val="24"/>
        </w:rPr>
        <w:t>szél holtakról, akik abban a zavaros elképzelésben leledzenek, hogy még mindig földi te</w:t>
      </w:r>
      <w:r>
        <w:rPr>
          <w:sz w:val="24"/>
        </w:rPr>
        <w:t>s</w:t>
      </w:r>
      <w:r>
        <w:rPr>
          <w:sz w:val="24"/>
        </w:rPr>
        <w:t>tükben vannak, de olyanokról is ír, akik felfogva helyzetüket, élő emberek testeit próbálják szenv</w:t>
      </w:r>
      <w:r>
        <w:rPr>
          <w:sz w:val="24"/>
        </w:rPr>
        <w:t>e</w:t>
      </w:r>
      <w:r>
        <w:rPr>
          <w:sz w:val="24"/>
        </w:rPr>
        <w:t>délyeik kielégítésére eszközül felhasználni. Azt is tudja, miként állhatnak emberek térbelileg egymás me</w:t>
      </w:r>
      <w:r>
        <w:rPr>
          <w:sz w:val="24"/>
        </w:rPr>
        <w:t>l</w:t>
      </w:r>
      <w:r>
        <w:rPr>
          <w:sz w:val="24"/>
        </w:rPr>
        <w:t>lett anélkül, hogy erről sejtelmük lenne. Ismeri azt a dicső igazságot, hogy semmiféle rossz sem lehet örök, hogy járjon bár a lélek messze az ösvénytől, hosszú, hosszú idő múlva mégis me</w:t>
      </w:r>
      <w:r>
        <w:rPr>
          <w:sz w:val="24"/>
        </w:rPr>
        <w:t>g</w:t>
      </w:r>
      <w:r>
        <w:rPr>
          <w:sz w:val="24"/>
        </w:rPr>
        <w:t>találja hazavezető útját.</w:t>
      </w:r>
    </w:p>
    <w:p w14:paraId="53A63C85" w14:textId="77777777" w:rsidR="00221B60" w:rsidRDefault="00221B60" w:rsidP="00221B60">
      <w:pPr>
        <w:ind w:firstLine="284"/>
        <w:jc w:val="both"/>
        <w:rPr>
          <w:sz w:val="24"/>
        </w:rPr>
      </w:pPr>
      <w:r>
        <w:rPr>
          <w:sz w:val="24"/>
        </w:rPr>
        <w:t>Azzal a reménnyel fejezi be, melyhez valamennyien csatlakozunk: hogy amint a ne</w:t>
      </w:r>
      <w:r>
        <w:rPr>
          <w:sz w:val="24"/>
        </w:rPr>
        <w:t>m</w:t>
      </w:r>
      <w:r>
        <w:rPr>
          <w:sz w:val="24"/>
        </w:rPr>
        <w:t>zeteket oly régóta elválasztó tudatlanság falait a tudás sugárzó ereje fokozatosan megbontja, és amint a testvér</w:t>
      </w:r>
      <w:r>
        <w:rPr>
          <w:sz w:val="24"/>
        </w:rPr>
        <w:t>i</w:t>
      </w:r>
      <w:r>
        <w:rPr>
          <w:sz w:val="24"/>
        </w:rPr>
        <w:t>ség fénye kezd halványan átvilágítani rajtuk, a tágabb tudás és világosabb látás ugyanígy semmisíti majd lassanként azt a képzeletbeli válaszfalat, melyet mi rossz kifejezéssel halálnak n</w:t>
      </w:r>
      <w:r>
        <w:rPr>
          <w:sz w:val="24"/>
        </w:rPr>
        <w:t>e</w:t>
      </w:r>
      <w:r>
        <w:rPr>
          <w:sz w:val="24"/>
        </w:rPr>
        <w:t>vezünk. Mert rájövünk arra, hogy a valóságban nincs igazi elválás. Legyünk bár pillanatnyilag fiz</w:t>
      </w:r>
      <w:r>
        <w:rPr>
          <w:sz w:val="24"/>
        </w:rPr>
        <w:t>i</w:t>
      </w:r>
      <w:r>
        <w:rPr>
          <w:sz w:val="24"/>
        </w:rPr>
        <w:t>kai testben, vagy azon kívül, mindnyájan egyazon nagy testvér</w:t>
      </w:r>
      <w:r>
        <w:rPr>
          <w:sz w:val="24"/>
        </w:rPr>
        <w:t>i</w:t>
      </w:r>
      <w:r>
        <w:rPr>
          <w:sz w:val="24"/>
        </w:rPr>
        <w:t>ség tagjai vagyunk, akik közös cél felé haladunk és mindnyájunkat ugyanannak az Örök Sz</w:t>
      </w:r>
      <w:r>
        <w:rPr>
          <w:sz w:val="24"/>
        </w:rPr>
        <w:t>e</w:t>
      </w:r>
      <w:r>
        <w:rPr>
          <w:sz w:val="24"/>
        </w:rPr>
        <w:t>retetnek a fénye vesz körül.</w:t>
      </w:r>
    </w:p>
    <w:p w14:paraId="2B6C9F3F" w14:textId="77777777" w:rsidR="00C44A78" w:rsidRDefault="00C44A78" w:rsidP="00541718">
      <w:pPr>
        <w:pStyle w:val="Cmsor1"/>
        <w:rPr>
          <w:sz w:val="24"/>
        </w:rPr>
      </w:pPr>
    </w:p>
    <w:p w14:paraId="01260111" w14:textId="77777777" w:rsidR="00221B60" w:rsidRPr="00541718" w:rsidRDefault="00541718" w:rsidP="00541718">
      <w:pPr>
        <w:pStyle w:val="Cmsor1"/>
        <w:rPr>
          <w:bCs/>
          <w:sz w:val="32"/>
        </w:rPr>
      </w:pPr>
      <w:bookmarkStart w:id="114" w:name="_Toc300591006"/>
      <w:r w:rsidRPr="00541718">
        <w:rPr>
          <w:bCs/>
          <w:sz w:val="32"/>
        </w:rPr>
        <w:t>XIII.</w:t>
      </w:r>
      <w:r w:rsidR="00221B60" w:rsidRPr="00541718">
        <w:rPr>
          <w:bCs/>
          <w:sz w:val="32"/>
        </w:rPr>
        <w:t xml:space="preserve"> fejezet</w:t>
      </w:r>
      <w:r w:rsidRPr="00541718">
        <w:rPr>
          <w:bCs/>
          <w:sz w:val="32"/>
        </w:rPr>
        <w:t xml:space="preserve"> </w:t>
      </w:r>
      <w:r w:rsidR="00221B60" w:rsidRPr="00541718">
        <w:rPr>
          <w:bCs/>
          <w:sz w:val="32"/>
          <w:u w:val="single"/>
        </w:rPr>
        <w:t xml:space="preserve">A </w:t>
      </w:r>
      <w:r w:rsidRPr="00541718">
        <w:rPr>
          <w:bCs/>
          <w:sz w:val="32"/>
          <w:u w:val="single"/>
        </w:rPr>
        <w:t>magatartás kérdése</w:t>
      </w:r>
      <w:bookmarkEnd w:id="114"/>
    </w:p>
    <w:p w14:paraId="2A03A01A" w14:textId="77777777" w:rsidR="00221B60" w:rsidRDefault="00221B60" w:rsidP="00221B60"/>
    <w:p w14:paraId="6821BE64" w14:textId="77777777" w:rsidR="00221B60" w:rsidRDefault="00221B60" w:rsidP="00221B60">
      <w:pPr>
        <w:pStyle w:val="Cmsor3"/>
        <w:spacing w:line="240" w:lineRule="auto"/>
      </w:pPr>
      <w:bookmarkStart w:id="115" w:name="_Toc300591007"/>
      <w:r>
        <w:t>Védőburkok</w:t>
      </w:r>
      <w:bookmarkEnd w:id="115"/>
    </w:p>
    <w:p w14:paraId="7191E977" w14:textId="77777777" w:rsidR="00221B60" w:rsidRDefault="00221B60" w:rsidP="00221B60">
      <w:pPr>
        <w:jc w:val="both"/>
        <w:rPr>
          <w:b/>
          <w:sz w:val="24"/>
          <w:u w:val="single"/>
        </w:rPr>
      </w:pPr>
    </w:p>
    <w:p w14:paraId="05B66861" w14:textId="77777777" w:rsidR="00221B60" w:rsidRDefault="00221B60" w:rsidP="00221B60">
      <w:pPr>
        <w:ind w:firstLine="284"/>
        <w:jc w:val="both"/>
        <w:rPr>
          <w:sz w:val="24"/>
        </w:rPr>
      </w:pPr>
      <w:r>
        <w:rPr>
          <w:sz w:val="24"/>
        </w:rPr>
        <w:t>Végigmentünk a különböző befolyásokon, melyek minden oldalról érnek minket és tapas</w:t>
      </w:r>
      <w:r>
        <w:rPr>
          <w:sz w:val="24"/>
        </w:rPr>
        <w:t>z</w:t>
      </w:r>
      <w:r>
        <w:rPr>
          <w:sz w:val="24"/>
        </w:rPr>
        <w:t>taltuk, hogy az ilyen befolyások közül sok határozottan zavaró és nemkívánatos. Felmerül termész</w:t>
      </w:r>
      <w:r>
        <w:rPr>
          <w:sz w:val="24"/>
        </w:rPr>
        <w:t>e</w:t>
      </w:r>
      <w:r>
        <w:rPr>
          <w:sz w:val="24"/>
        </w:rPr>
        <w:t>tesen a kérdés, mi módon kerülhetjük ki, vagy semlegesíthetjük őket a legjobban. Szükség esetén meg lehet tenni, hogy finomabb anyagból levő ideiglenes páncélt öltünk magunkra. Ezt a tanulmányozók v</w:t>
      </w:r>
      <w:r>
        <w:rPr>
          <w:sz w:val="24"/>
        </w:rPr>
        <w:t>é</w:t>
      </w:r>
      <w:r>
        <w:rPr>
          <w:sz w:val="24"/>
        </w:rPr>
        <w:t>dőburoknak szokták nevezni. De vajon ez volna-e a legjobb mód szembenézni a nehé</w:t>
      </w:r>
      <w:r>
        <w:rPr>
          <w:sz w:val="24"/>
        </w:rPr>
        <w:t>z</w:t>
      </w:r>
      <w:r>
        <w:rPr>
          <w:sz w:val="24"/>
        </w:rPr>
        <w:t>séggel? Egy szakértő egyszer úgy nyilatkozott a tárgyról, hogy ami az önvédelmet illeti, a legjobb dolog a véd</w:t>
      </w:r>
      <w:r>
        <w:rPr>
          <w:sz w:val="24"/>
        </w:rPr>
        <w:t>ő</w:t>
      </w:r>
      <w:r>
        <w:rPr>
          <w:sz w:val="24"/>
        </w:rPr>
        <w:t>burkot meg sem formálni, de ha már megvan, olyan gyorsan eloszlatni, amilyen gyo</w:t>
      </w:r>
      <w:r>
        <w:rPr>
          <w:sz w:val="24"/>
        </w:rPr>
        <w:t>r</w:t>
      </w:r>
      <w:r>
        <w:rPr>
          <w:sz w:val="24"/>
        </w:rPr>
        <w:t>san csak lehet! Bizonyára sok igazság van e szavakban, mert az esetek nagyobb részében (voltaképpen csak a ke</w:t>
      </w:r>
      <w:r>
        <w:rPr>
          <w:sz w:val="24"/>
        </w:rPr>
        <w:t>z</w:t>
      </w:r>
      <w:r>
        <w:rPr>
          <w:sz w:val="24"/>
        </w:rPr>
        <w:t>dő tanulmányozókat kivéve) min</w:t>
      </w:r>
      <w:r>
        <w:rPr>
          <w:sz w:val="24"/>
        </w:rPr>
        <w:t>d</w:t>
      </w:r>
      <w:r>
        <w:rPr>
          <w:sz w:val="24"/>
        </w:rPr>
        <w:t>az, ami a védőburok alkalmazásával elérhető, még hatásosabban és veszélytelenebbül más mádon is megvalósítható, amint ezt később látni fogjuk. Olykor hasznos lehet a különböző védőburok készítésének pontos tudása. De amint majdnem mi</w:t>
      </w:r>
      <w:r>
        <w:rPr>
          <w:sz w:val="24"/>
        </w:rPr>
        <w:t>n</w:t>
      </w:r>
      <w:r>
        <w:rPr>
          <w:sz w:val="24"/>
        </w:rPr>
        <w:t>den tudást, ezt is lehet rosszul használni, tehát mielőtt erőinket erre fordítanánk, pontosan tudnunk kell, mit akarunk tenni, s hogy ez miként érhető el.</w:t>
      </w:r>
    </w:p>
    <w:p w14:paraId="41CF0550" w14:textId="77777777" w:rsidR="00221B60" w:rsidRDefault="00221B60" w:rsidP="00221B60">
      <w:pPr>
        <w:ind w:firstLine="284"/>
        <w:jc w:val="both"/>
        <w:rPr>
          <w:sz w:val="24"/>
        </w:rPr>
      </w:pPr>
      <w:r>
        <w:rPr>
          <w:sz w:val="24"/>
        </w:rPr>
        <w:t>Az első fontos alapelv az, hogy az ilyen burkot sokkal inkább mások védelmére, mint saját v</w:t>
      </w:r>
      <w:r>
        <w:rPr>
          <w:sz w:val="24"/>
        </w:rPr>
        <w:t>é</w:t>
      </w:r>
      <w:r>
        <w:rPr>
          <w:sz w:val="24"/>
        </w:rPr>
        <w:t>delmünkre kellene használni. A láthatatlan segítők például gyakran szükségesnek látják ilyen véd</w:t>
      </w:r>
      <w:r>
        <w:rPr>
          <w:sz w:val="24"/>
        </w:rPr>
        <w:t>ő</w:t>
      </w:r>
      <w:r>
        <w:rPr>
          <w:sz w:val="24"/>
        </w:rPr>
        <w:t>burok készítését védenceik számára, akiket különböző rossz befolyásoktól mentesíteni szere</w:t>
      </w:r>
      <w:r>
        <w:rPr>
          <w:sz w:val="24"/>
        </w:rPr>
        <w:t>t</w:t>
      </w:r>
      <w:r>
        <w:rPr>
          <w:sz w:val="24"/>
        </w:rPr>
        <w:t>nének. De az átlag érdeklődő szeme előtt inkább az a gondolat lebeg, hogy hogyan védje meg ö</w:t>
      </w:r>
      <w:r>
        <w:rPr>
          <w:sz w:val="24"/>
        </w:rPr>
        <w:t>n</w:t>
      </w:r>
      <w:r>
        <w:rPr>
          <w:sz w:val="24"/>
        </w:rPr>
        <w:t>magát a különböző külső hatásoktól, s erre a célra szeretne magának burkot formálni. Vannak k</w:t>
      </w:r>
      <w:r>
        <w:rPr>
          <w:sz w:val="24"/>
        </w:rPr>
        <w:t>ö</w:t>
      </w:r>
      <w:r>
        <w:rPr>
          <w:sz w:val="24"/>
        </w:rPr>
        <w:t>rülmények, amelyek ezt megengedhetővé teszik, s így a burkok kérdését három csoportra oszthatnánk az éterikus, asztrális és mentális eszközöknek megf</w:t>
      </w:r>
      <w:r>
        <w:rPr>
          <w:sz w:val="24"/>
        </w:rPr>
        <w:t>e</w:t>
      </w:r>
      <w:r>
        <w:rPr>
          <w:sz w:val="24"/>
        </w:rPr>
        <w:t>lelően.</w:t>
      </w:r>
    </w:p>
    <w:p w14:paraId="3E0BB11E" w14:textId="77777777" w:rsidR="00221B60" w:rsidRDefault="00221B60" w:rsidP="00221B60">
      <w:pPr>
        <w:ind w:firstLine="284"/>
        <w:jc w:val="both"/>
        <w:rPr>
          <w:sz w:val="24"/>
        </w:rPr>
      </w:pPr>
      <w:r>
        <w:rPr>
          <w:sz w:val="24"/>
        </w:rPr>
        <w:t>Minden esetben egyformán az akaraterő hozza létre ezeket a burkokat, de mielőtt ezt elindít</w:t>
      </w:r>
      <w:r>
        <w:rPr>
          <w:sz w:val="24"/>
        </w:rPr>
        <w:t>a</w:t>
      </w:r>
      <w:r>
        <w:rPr>
          <w:sz w:val="24"/>
        </w:rPr>
        <w:t>nánk, jó tudni, milyen anyagfajtából építendő a burok, és mit akarunk vele távol tart</w:t>
      </w:r>
      <w:r>
        <w:rPr>
          <w:sz w:val="24"/>
        </w:rPr>
        <w:t>a</w:t>
      </w:r>
      <w:r>
        <w:rPr>
          <w:sz w:val="24"/>
        </w:rPr>
        <w:t>ni. Az adott utasítások rendszerint arra vonatkoznak, hogy a tanulmányozó gondoljon az őt tojásalakban körü</w:t>
      </w:r>
      <w:r>
        <w:rPr>
          <w:sz w:val="24"/>
        </w:rPr>
        <w:t>l</w:t>
      </w:r>
      <w:r>
        <w:rPr>
          <w:sz w:val="24"/>
        </w:rPr>
        <w:t>vevő aurájára, összpontosítsa figyelmét erősen az aura külső felületére, akaraterejével keményítse meg annyira, hogy az áthatolhatatlanná váljék a külső befolyáso</w:t>
      </w:r>
      <w:r>
        <w:rPr>
          <w:sz w:val="24"/>
        </w:rPr>
        <w:t>k</w:t>
      </w:r>
      <w:r>
        <w:rPr>
          <w:sz w:val="24"/>
        </w:rPr>
        <w:t>kal szemben. Ezek az utasítások megfelelőek, és elég erős burok készíthető el ily módon. De sokkal kevesebb erővel több eredmény érhető el, ha az illető pontosan tudja mit és miért cs</w:t>
      </w:r>
      <w:r>
        <w:rPr>
          <w:sz w:val="24"/>
        </w:rPr>
        <w:t>i</w:t>
      </w:r>
      <w:r>
        <w:rPr>
          <w:sz w:val="24"/>
        </w:rPr>
        <w:t>nál. Akaraterejét így csupán a helyes irányba sugározza, ahelyett, hogy az egész környezetét rosszul irányított erővel árassza el. Vegyük hát szemügyre részletesen a három változatot és lássuk, melyik mire alkalmas.</w:t>
      </w:r>
    </w:p>
    <w:p w14:paraId="6196AAAE" w14:textId="77777777" w:rsidR="00221B60" w:rsidRDefault="00221B60" w:rsidP="00221B60">
      <w:pPr>
        <w:ind w:firstLine="727"/>
        <w:jc w:val="both"/>
        <w:rPr>
          <w:sz w:val="24"/>
        </w:rPr>
      </w:pPr>
    </w:p>
    <w:p w14:paraId="6C1ECCCB" w14:textId="77777777" w:rsidR="00221B60" w:rsidRDefault="00221B60" w:rsidP="00221B60">
      <w:pPr>
        <w:pStyle w:val="Cmsor3"/>
        <w:spacing w:line="240" w:lineRule="auto"/>
      </w:pPr>
      <w:bookmarkStart w:id="116" w:name="_Toc300591008"/>
      <w:r>
        <w:t>Az éterikus burok</w:t>
      </w:r>
      <w:bookmarkEnd w:id="116"/>
    </w:p>
    <w:p w14:paraId="74A3840D" w14:textId="77777777" w:rsidR="00221B60" w:rsidRDefault="00221B60" w:rsidP="00221B60">
      <w:pPr>
        <w:jc w:val="both"/>
        <w:rPr>
          <w:b/>
          <w:sz w:val="24"/>
          <w:u w:val="single"/>
        </w:rPr>
      </w:pPr>
    </w:p>
    <w:p w14:paraId="400DCDC0" w14:textId="77777777" w:rsidR="00221B60" w:rsidRDefault="00221B60" w:rsidP="00221B60">
      <w:pPr>
        <w:ind w:firstLine="284"/>
        <w:jc w:val="both"/>
        <w:rPr>
          <w:sz w:val="24"/>
        </w:rPr>
      </w:pPr>
      <w:r>
        <w:rPr>
          <w:sz w:val="24"/>
        </w:rPr>
        <w:t>Elsőnek azt vesszük, amely a fizikai testet (s vele együtt az éterikus mást) hivatott védeni a k</w:t>
      </w:r>
      <w:r>
        <w:rPr>
          <w:sz w:val="24"/>
        </w:rPr>
        <w:t>ü</w:t>
      </w:r>
      <w:r>
        <w:rPr>
          <w:sz w:val="24"/>
        </w:rPr>
        <w:t>lönböző veszélyekkel szemben. Három okból szokták általában alkalmazni: hogy a tömeg hatás</w:t>
      </w:r>
      <w:r>
        <w:rPr>
          <w:sz w:val="24"/>
        </w:rPr>
        <w:t>a</w:t>
      </w:r>
      <w:r>
        <w:rPr>
          <w:sz w:val="24"/>
        </w:rPr>
        <w:t>itól védje a szenzitív embert, hogy éjszaka, alvás közben védje a fizikai testet, a végül, hogy elejét v</w:t>
      </w:r>
      <w:r>
        <w:rPr>
          <w:sz w:val="24"/>
        </w:rPr>
        <w:t>e</w:t>
      </w:r>
      <w:r>
        <w:rPr>
          <w:sz w:val="24"/>
        </w:rPr>
        <w:t>gye a fizikai fertőződésnek olyankor, amikor a tanulmányozó kötelessége teljesítése közben kényt</w:t>
      </w:r>
      <w:r>
        <w:rPr>
          <w:sz w:val="24"/>
        </w:rPr>
        <w:t>e</w:t>
      </w:r>
      <w:r>
        <w:rPr>
          <w:sz w:val="24"/>
        </w:rPr>
        <w:t>len magát annak kitenni. Mindezekből az esetekből kiviláglik, hogy a buroknak éterikus anyagból és csakis abból kell lennie, ha céljának meg akar felelni. Ugyanakkor azonban olykor k</w:t>
      </w:r>
      <w:r>
        <w:rPr>
          <w:sz w:val="24"/>
        </w:rPr>
        <w:t>í</w:t>
      </w:r>
      <w:r>
        <w:rPr>
          <w:sz w:val="24"/>
        </w:rPr>
        <w:t>vánatos lehet egyidejűleg más burkokat is készíteni más világok anyagából, másfajta veszélyekkel sze</w:t>
      </w:r>
      <w:r>
        <w:rPr>
          <w:sz w:val="24"/>
        </w:rPr>
        <w:t>m</w:t>
      </w:r>
      <w:r>
        <w:rPr>
          <w:sz w:val="24"/>
        </w:rPr>
        <w:t>ben.</w:t>
      </w:r>
    </w:p>
    <w:p w14:paraId="6C9B0F4C" w14:textId="77777777" w:rsidR="00221B60" w:rsidRDefault="00221B60" w:rsidP="00221B60">
      <w:pPr>
        <w:ind w:firstLine="284"/>
        <w:jc w:val="both"/>
        <w:rPr>
          <w:sz w:val="24"/>
        </w:rPr>
      </w:pPr>
      <w:r>
        <w:rPr>
          <w:sz w:val="24"/>
        </w:rPr>
        <w:t>A tömegben használandó burok célja rendszerint kettős. A közönséges emberek vegyes tömeg</w:t>
      </w:r>
      <w:r>
        <w:rPr>
          <w:sz w:val="24"/>
        </w:rPr>
        <w:t>é</w:t>
      </w:r>
      <w:r>
        <w:rPr>
          <w:sz w:val="24"/>
        </w:rPr>
        <w:t>ben majdnem biztosan sok olyan fizikai magnetizmus lehet, amely visszataszító, sőt káros a tanul</w:t>
      </w:r>
      <w:r>
        <w:rPr>
          <w:sz w:val="24"/>
        </w:rPr>
        <w:t>ó</w:t>
      </w:r>
      <w:r>
        <w:rPr>
          <w:sz w:val="24"/>
        </w:rPr>
        <w:t>ra nézve, és a burok célja részben az, hogy védjen. Úgyszintén valószínű, hogy minden n</w:t>
      </w:r>
      <w:r>
        <w:rPr>
          <w:sz w:val="24"/>
        </w:rPr>
        <w:t>a</w:t>
      </w:r>
      <w:r>
        <w:rPr>
          <w:sz w:val="24"/>
        </w:rPr>
        <w:t>gyobb tömegben akad egynéhány szerencsétlen személy, akik maguk valam</w:t>
      </w:r>
      <w:r>
        <w:rPr>
          <w:sz w:val="24"/>
        </w:rPr>
        <w:t>i</w:t>
      </w:r>
      <w:r>
        <w:rPr>
          <w:sz w:val="24"/>
        </w:rPr>
        <w:t>képp gyengék lévén testileg, nagy mennyiségű vitalitást vonnak el másoktól. Az ilyen elszívás gyakran úgy történik, hogy az azt végző személy nem is tud róla. Olyan, mint egy akaratlanul éterikus kleptomán</w:t>
      </w:r>
      <w:r>
        <w:rPr>
          <w:sz w:val="24"/>
        </w:rPr>
        <w:t>i</w:t>
      </w:r>
      <w:r>
        <w:rPr>
          <w:sz w:val="24"/>
        </w:rPr>
        <w:t>ában szenvedő.</w:t>
      </w:r>
    </w:p>
    <w:p w14:paraId="13A6BA91" w14:textId="77777777" w:rsidR="00221B60" w:rsidRDefault="00221B60" w:rsidP="00221B60">
      <w:pPr>
        <w:ind w:firstLine="284"/>
        <w:jc w:val="both"/>
        <w:rPr>
          <w:sz w:val="24"/>
        </w:rPr>
      </w:pPr>
      <w:r>
        <w:rPr>
          <w:sz w:val="24"/>
        </w:rPr>
        <w:t>Az ilyen öntudatlan vámpírsággal megvert személyt óriási szivacshoz lehetne hasonlítani, amely mindig kész bármely elérhető nagymennyiségű specializált vitalitást felszívni. Ha arra szorí</w:t>
      </w:r>
      <w:r>
        <w:rPr>
          <w:sz w:val="24"/>
        </w:rPr>
        <w:t>t</w:t>
      </w:r>
      <w:r>
        <w:rPr>
          <w:sz w:val="24"/>
        </w:rPr>
        <w:t>kozik, hogy az egészséges ember által kivetített kékes-fehér kisugárzásokat v</w:t>
      </w:r>
      <w:r>
        <w:rPr>
          <w:sz w:val="24"/>
        </w:rPr>
        <w:t>e</w:t>
      </w:r>
      <w:r>
        <w:rPr>
          <w:sz w:val="24"/>
        </w:rPr>
        <w:t>gye fel, nem tesz kárt, mert a kisugárzások értékes részét tulajdonosa már magába vette és fe</w:t>
      </w:r>
      <w:r>
        <w:rPr>
          <w:sz w:val="24"/>
        </w:rPr>
        <w:t>l</w:t>
      </w:r>
      <w:r>
        <w:rPr>
          <w:sz w:val="24"/>
        </w:rPr>
        <w:t>használta. De a vitalitás-tolvaj rendszerint nem csak ezt veszi el. Az ilyen vámpírhajlamú ember szívóerejével ezt a kisugá</w:t>
      </w:r>
      <w:r>
        <w:rPr>
          <w:sz w:val="24"/>
        </w:rPr>
        <w:t>r</w:t>
      </w:r>
      <w:r>
        <w:rPr>
          <w:sz w:val="24"/>
        </w:rPr>
        <w:t>zást meggyorsítja, úgyhogy nemcsak a már kihasznált kékes-fehér fluidum megy veszendőbe, h</w:t>
      </w:r>
      <w:r>
        <w:rPr>
          <w:sz w:val="24"/>
        </w:rPr>
        <w:t>a</w:t>
      </w:r>
      <w:r>
        <w:rPr>
          <w:sz w:val="24"/>
        </w:rPr>
        <w:t>nem a vitalitás keringése is meggyorsul az áldozat testében. A rózsaszínű anyag is kivonódik a s</w:t>
      </w:r>
      <w:r>
        <w:rPr>
          <w:sz w:val="24"/>
        </w:rPr>
        <w:t>a</w:t>
      </w:r>
      <w:r>
        <w:rPr>
          <w:sz w:val="24"/>
        </w:rPr>
        <w:t>lakkal együtt a test pórusain keresztül: a szerencsé</w:t>
      </w:r>
      <w:r>
        <w:rPr>
          <w:sz w:val="24"/>
        </w:rPr>
        <w:t>t</w:t>
      </w:r>
      <w:r>
        <w:rPr>
          <w:sz w:val="24"/>
        </w:rPr>
        <w:t>len eredeti tulajdonos már nem tudja feldolgozni. Egy gyakorlott vámpír néhány percnyi lát</w:t>
      </w:r>
      <w:r>
        <w:rPr>
          <w:sz w:val="24"/>
        </w:rPr>
        <w:t>o</w:t>
      </w:r>
      <w:r>
        <w:rPr>
          <w:sz w:val="24"/>
        </w:rPr>
        <w:t>gatás alatt teljesen kiszívhatja a másik ember vitalitását.</w:t>
      </w:r>
    </w:p>
    <w:p w14:paraId="7E500C23" w14:textId="77777777" w:rsidR="00221B60" w:rsidRDefault="00221B60" w:rsidP="00221B60">
      <w:pPr>
        <w:ind w:firstLine="284"/>
        <w:jc w:val="both"/>
        <w:rPr>
          <w:sz w:val="24"/>
        </w:rPr>
      </w:pPr>
      <w:r>
        <w:rPr>
          <w:sz w:val="24"/>
        </w:rPr>
        <w:t>Az ilyen öntudatlan vámpír kétségkívül mindig sajnálatraméltó személy; mégis nagy hiba volna, ha sajnálatból bárki önként kiszipolyoztatná magát. Ne gondolja azt, hogy így szolgálatára és segí</w:t>
      </w:r>
      <w:r>
        <w:rPr>
          <w:sz w:val="24"/>
        </w:rPr>
        <w:t>t</w:t>
      </w:r>
      <w:r>
        <w:rPr>
          <w:sz w:val="24"/>
        </w:rPr>
        <w:t>ségére jön valakinek, aki nagyon rá van szorulna. A vámpír változatlanul elpazarolja a galádul sze</w:t>
      </w:r>
      <w:r>
        <w:rPr>
          <w:sz w:val="24"/>
        </w:rPr>
        <w:t>r</w:t>
      </w:r>
      <w:r>
        <w:rPr>
          <w:sz w:val="24"/>
        </w:rPr>
        <w:t>zett anyagokat. Csupán átfutnak rajta és szétszóródnak ismét anélkül, hogy rendesen asszimiláló</w:t>
      </w:r>
      <w:r>
        <w:rPr>
          <w:sz w:val="24"/>
        </w:rPr>
        <w:t>d</w:t>
      </w:r>
      <w:r>
        <w:rPr>
          <w:sz w:val="24"/>
        </w:rPr>
        <w:t>tak volna. Így állandó szomja sohasem csillapodik. Túlzott önfeláldozásból feltölteni próbálni a</w:t>
      </w:r>
      <w:r>
        <w:rPr>
          <w:sz w:val="24"/>
        </w:rPr>
        <w:t>n</w:t>
      </w:r>
      <w:r>
        <w:rPr>
          <w:sz w:val="24"/>
        </w:rPr>
        <w:t>nyi, mint egy lyukas hordóba vizet önteni, hogy egy kifejező indiai közmondással éljünk.</w:t>
      </w:r>
    </w:p>
    <w:p w14:paraId="5FEE9525" w14:textId="77777777" w:rsidR="00221B60" w:rsidRDefault="00221B60" w:rsidP="00221B60">
      <w:pPr>
        <w:ind w:firstLine="284"/>
        <w:jc w:val="both"/>
        <w:rPr>
          <w:sz w:val="24"/>
        </w:rPr>
      </w:pPr>
      <w:r>
        <w:rPr>
          <w:sz w:val="24"/>
        </w:rPr>
        <w:t>Az egyetlen dolog, amit egy megátalkodott öntudatlan vámpír érdekében tehetünk az, hogy sz</w:t>
      </w:r>
      <w:r>
        <w:rPr>
          <w:sz w:val="24"/>
        </w:rPr>
        <w:t>i</w:t>
      </w:r>
      <w:r>
        <w:rPr>
          <w:sz w:val="24"/>
        </w:rPr>
        <w:t>gorúan adagolt mennyiségekben adjuk neki az annyira sóvárgott vitalitást. Közben pedig mezmerikus módszerrel igyekezzünk az éterikus más ruganyosságát helyreállítani, hogy az állandó szívás és az azzal együtt járó kiszivárgás megszűnjön. Ez a kiszivárgás egyenlet</w:t>
      </w:r>
      <w:r>
        <w:rPr>
          <w:sz w:val="24"/>
        </w:rPr>
        <w:t>e</w:t>
      </w:r>
      <w:r>
        <w:rPr>
          <w:sz w:val="24"/>
        </w:rPr>
        <w:t>sen történik a test minden pórusán keresztül az éterikus rugalmatlanság következtében, nem pedig az éterikus más valamely szakadásán, vagy sebén keresztül, ahogy azt egyes tanulm</w:t>
      </w:r>
      <w:r>
        <w:rPr>
          <w:sz w:val="24"/>
        </w:rPr>
        <w:t>á</w:t>
      </w:r>
      <w:r>
        <w:rPr>
          <w:sz w:val="24"/>
        </w:rPr>
        <w:t>nyozók képzelik. Különben is semmiféle tépés vagy sebféle nem egyeztethető össze az éterikus anyag feltételeivel és az éterikus más szerv</w:t>
      </w:r>
      <w:r>
        <w:rPr>
          <w:sz w:val="24"/>
        </w:rPr>
        <w:t>e</w:t>
      </w:r>
      <w:r>
        <w:rPr>
          <w:sz w:val="24"/>
        </w:rPr>
        <w:t>zetével.</w:t>
      </w:r>
    </w:p>
    <w:p w14:paraId="5EDCA526" w14:textId="77777777" w:rsidR="00221B60" w:rsidRDefault="00221B60" w:rsidP="00221B60">
      <w:pPr>
        <w:ind w:firstLine="284"/>
        <w:jc w:val="both"/>
        <w:rPr>
          <w:sz w:val="24"/>
        </w:rPr>
      </w:pPr>
      <w:r>
        <w:rPr>
          <w:sz w:val="24"/>
        </w:rPr>
        <w:t>Az erős burok egyik módja a vámpírizmus elleni védekezésnek, sőt sok ember esetében pillana</w:t>
      </w:r>
      <w:r>
        <w:rPr>
          <w:sz w:val="24"/>
        </w:rPr>
        <w:t>t</w:t>
      </w:r>
      <w:r>
        <w:rPr>
          <w:sz w:val="24"/>
        </w:rPr>
        <w:t>nyilag ez az egyetlen lehetősége az eredményes védekezésnek.</w:t>
      </w:r>
    </w:p>
    <w:p w14:paraId="51B8948C" w14:textId="77777777" w:rsidR="00221B60" w:rsidRDefault="00221B60" w:rsidP="00221B60">
      <w:pPr>
        <w:ind w:firstLine="284"/>
        <w:jc w:val="both"/>
        <w:rPr>
          <w:sz w:val="24"/>
        </w:rPr>
      </w:pPr>
      <w:r>
        <w:rPr>
          <w:sz w:val="24"/>
        </w:rPr>
        <w:t>Normális és egészséges emberek esetében rendszerint nincs baj az álomban, vagy transzban vi</w:t>
      </w:r>
      <w:r>
        <w:rPr>
          <w:sz w:val="24"/>
        </w:rPr>
        <w:t>s</w:t>
      </w:r>
      <w:r>
        <w:rPr>
          <w:sz w:val="24"/>
        </w:rPr>
        <w:t>szahagyott fizikai testtel. Ugyanis, ha netalán a testet támadás érné, az azonnal visszahívná a vá</w:t>
      </w:r>
      <w:r>
        <w:rPr>
          <w:sz w:val="24"/>
        </w:rPr>
        <w:t>n</w:t>
      </w:r>
      <w:r>
        <w:rPr>
          <w:sz w:val="24"/>
        </w:rPr>
        <w:t>dorló lelket. Így az egész ember kéznél lesz, hogy szükség esetén megvédje magát. A fizikai testnek megvan a maga külön tudata, mely teljesen független a benne lakó embertől. Valójában egy réveteg tudat, amely azonban mégis tudja, mikor fenyegeti a testet veszély, s ösztönszerűen megtesz minden tőle telhető lépést, hogy megvédje. Magam is láttam, hogyan nyilvánul meg az ilyen tudat egy fo</w:t>
      </w:r>
      <w:r>
        <w:rPr>
          <w:sz w:val="24"/>
        </w:rPr>
        <w:t>g</w:t>
      </w:r>
      <w:r>
        <w:rPr>
          <w:sz w:val="24"/>
        </w:rPr>
        <w:t>húzás esetében, amikor a narkotikum segítségével kiűzték a test tulajdonosát. A fog kirántása pill</w:t>
      </w:r>
      <w:r>
        <w:rPr>
          <w:sz w:val="24"/>
        </w:rPr>
        <w:t>a</w:t>
      </w:r>
      <w:r>
        <w:rPr>
          <w:sz w:val="24"/>
        </w:rPr>
        <w:t>natában a fizikai test öntudata egy feljajdulásban és védekező mozdulatokban nyilvánult meg. Az illető maga, amint később m</w:t>
      </w:r>
      <w:r>
        <w:rPr>
          <w:sz w:val="24"/>
        </w:rPr>
        <w:t>e</w:t>
      </w:r>
      <w:r>
        <w:rPr>
          <w:sz w:val="24"/>
        </w:rPr>
        <w:t>sélte, mit sem tudott az egészről.</w:t>
      </w:r>
    </w:p>
    <w:p w14:paraId="31278E5C" w14:textId="77777777" w:rsidR="00221B60" w:rsidRDefault="00221B60" w:rsidP="00221B60">
      <w:pPr>
        <w:ind w:firstLine="284"/>
        <w:jc w:val="both"/>
        <w:rPr>
          <w:rFonts w:ascii="Courier New" w:hAnsi="Courier New"/>
          <w:sz w:val="22"/>
        </w:rPr>
      </w:pPr>
      <w:r>
        <w:rPr>
          <w:sz w:val="24"/>
        </w:rPr>
        <w:t>Minthogy a fizikai test rokonrezgések segítségével állandó szoros kapcsolatban marad az asztr</w:t>
      </w:r>
      <w:r>
        <w:rPr>
          <w:sz w:val="24"/>
        </w:rPr>
        <w:t>á</w:t>
      </w:r>
      <w:r>
        <w:rPr>
          <w:sz w:val="24"/>
        </w:rPr>
        <w:t>lis testtel, – még ha az utóbbi nagyon messze is van tőle, – a fizikai testet fenyegető minden v</w:t>
      </w:r>
      <w:r>
        <w:rPr>
          <w:sz w:val="24"/>
        </w:rPr>
        <w:t>e</w:t>
      </w:r>
      <w:r>
        <w:rPr>
          <w:sz w:val="24"/>
        </w:rPr>
        <w:t>szélyről üzenetet közvetít az egóhoz, aki rögtön visszatér, hogy az ügyet kiviz</w:t>
      </w:r>
      <w:r>
        <w:rPr>
          <w:sz w:val="24"/>
        </w:rPr>
        <w:t>s</w:t>
      </w:r>
      <w:r>
        <w:rPr>
          <w:sz w:val="24"/>
        </w:rPr>
        <w:t>gálja.</w:t>
      </w:r>
    </w:p>
    <w:p w14:paraId="558D2E8C" w14:textId="77777777" w:rsidR="00221B60" w:rsidRDefault="00221B60" w:rsidP="00221B60">
      <w:pPr>
        <w:ind w:firstLine="284"/>
        <w:jc w:val="both"/>
        <w:rPr>
          <w:sz w:val="24"/>
        </w:rPr>
      </w:pPr>
      <w:r>
        <w:rPr>
          <w:sz w:val="24"/>
        </w:rPr>
        <w:t>Vannak azonban abnormális és szerencsétlen emberek, akik bizonyos lények támadásainak va</w:t>
      </w:r>
      <w:r>
        <w:rPr>
          <w:sz w:val="24"/>
        </w:rPr>
        <w:t>n</w:t>
      </w:r>
      <w:r>
        <w:rPr>
          <w:sz w:val="24"/>
        </w:rPr>
        <w:t>nak kitéve. Ezek a lények az emberi testet hatalmukba akarják keríteni és me</w:t>
      </w:r>
      <w:r>
        <w:rPr>
          <w:sz w:val="24"/>
        </w:rPr>
        <w:t>g</w:t>
      </w:r>
      <w:r>
        <w:rPr>
          <w:sz w:val="24"/>
        </w:rPr>
        <w:t>szállni. Így sokan néha szükségesnek találják, hogy személyes tulajdonuk birtokát erős eszk</w:t>
      </w:r>
      <w:r>
        <w:rPr>
          <w:sz w:val="24"/>
        </w:rPr>
        <w:t>ö</w:t>
      </w:r>
      <w:r>
        <w:rPr>
          <w:sz w:val="24"/>
        </w:rPr>
        <w:t>zökkel biztosítsák. Vagy pedig a körülmények kényszeríthetik arra a tanulmányozót, hogy rendkívül kellemetlen környeze</w:t>
      </w:r>
      <w:r>
        <w:rPr>
          <w:sz w:val="24"/>
        </w:rPr>
        <w:t>t</w:t>
      </w:r>
      <w:r>
        <w:rPr>
          <w:sz w:val="24"/>
        </w:rPr>
        <w:t>ben aludjon: például vonatfülkében szoros fizikai közelségben vámpír típusú emberekkel, vagy du</w:t>
      </w:r>
      <w:r>
        <w:rPr>
          <w:sz w:val="24"/>
        </w:rPr>
        <w:t>r</w:t>
      </w:r>
      <w:r>
        <w:rPr>
          <w:sz w:val="24"/>
        </w:rPr>
        <w:t>va és visszataszító kipárolgásokkal. Ilyen esetekben egy erős éterikus burok a legjobb megoldás, bár a tanulmányozónak megvan a választása, hogy helyette erős gondolatformát teremtsen teste véde</w:t>
      </w:r>
      <w:r>
        <w:rPr>
          <w:sz w:val="24"/>
        </w:rPr>
        <w:t>l</w:t>
      </w:r>
      <w:r>
        <w:rPr>
          <w:sz w:val="24"/>
        </w:rPr>
        <w:t>mének ellátására. Az ilyen gondola</w:t>
      </w:r>
      <w:r>
        <w:rPr>
          <w:sz w:val="24"/>
        </w:rPr>
        <w:t>t</w:t>
      </w:r>
      <w:r>
        <w:rPr>
          <w:sz w:val="24"/>
        </w:rPr>
        <w:t>forma még hatásosabbá és élénkebbé tehető, ha sikerül rávenni valami természetszellemet, hogy belépjen a gondolatformába, és saját mulatsága kedvéért kivitele</w:t>
      </w:r>
      <w:r>
        <w:rPr>
          <w:sz w:val="24"/>
        </w:rPr>
        <w:t>z</w:t>
      </w:r>
      <w:r>
        <w:rPr>
          <w:sz w:val="24"/>
        </w:rPr>
        <w:t>ze a célt.</w:t>
      </w:r>
    </w:p>
    <w:p w14:paraId="243F8382" w14:textId="77777777" w:rsidR="00221B60" w:rsidRDefault="00221B60" w:rsidP="00221B60">
      <w:pPr>
        <w:ind w:firstLine="284"/>
        <w:jc w:val="both"/>
        <w:rPr>
          <w:sz w:val="24"/>
        </w:rPr>
      </w:pPr>
      <w:r>
        <w:rPr>
          <w:sz w:val="24"/>
        </w:rPr>
        <w:t>A fertőzés elleni védelem gondolata elég világos s nem igényel részletesebb megok</w:t>
      </w:r>
      <w:r>
        <w:rPr>
          <w:sz w:val="24"/>
        </w:rPr>
        <w:t>o</w:t>
      </w:r>
      <w:r>
        <w:rPr>
          <w:sz w:val="24"/>
        </w:rPr>
        <w:t>lást Az ilyen fertőzés csupán valamiféle fizikai baktériumok útján érheti el a testet, ezek ellen pedig hatásos és biztos védelmet nyújt egy sűrű éterikus fal. Ámbár sosem szabad megfele</w:t>
      </w:r>
      <w:r>
        <w:rPr>
          <w:sz w:val="24"/>
        </w:rPr>
        <w:t>d</w:t>
      </w:r>
      <w:r>
        <w:rPr>
          <w:sz w:val="24"/>
        </w:rPr>
        <w:t>keznünk arról, hogy egy burok nemcsak kizárja, de be is zárja ugyanazokat az anyagokat, s így amikor az esetleg fert</w:t>
      </w:r>
      <w:r>
        <w:rPr>
          <w:sz w:val="24"/>
        </w:rPr>
        <w:t>ő</w:t>
      </w:r>
      <w:r>
        <w:rPr>
          <w:sz w:val="24"/>
        </w:rPr>
        <w:t>zést okozó baktériumok ellen védekezünk, testünk szoros közelébe tartjuk a belőle jövő kisugárz</w:t>
      </w:r>
      <w:r>
        <w:rPr>
          <w:sz w:val="24"/>
        </w:rPr>
        <w:t>á</w:t>
      </w:r>
      <w:r>
        <w:rPr>
          <w:sz w:val="24"/>
        </w:rPr>
        <w:t>sokat, melyek közül sok határozottan mérgező h</w:t>
      </w:r>
      <w:r>
        <w:rPr>
          <w:sz w:val="24"/>
        </w:rPr>
        <w:t>a</w:t>
      </w:r>
      <w:r>
        <w:rPr>
          <w:sz w:val="24"/>
        </w:rPr>
        <w:t>tású.</w:t>
      </w:r>
    </w:p>
    <w:p w14:paraId="33A4D31E" w14:textId="77777777" w:rsidR="00221B60" w:rsidRDefault="00221B60" w:rsidP="00221B60">
      <w:pPr>
        <w:ind w:firstLine="284"/>
        <w:jc w:val="both"/>
        <w:rPr>
          <w:sz w:val="24"/>
        </w:rPr>
      </w:pPr>
      <w:r>
        <w:rPr>
          <w:sz w:val="24"/>
        </w:rPr>
        <w:t>A fent említett esetekben a létrehozandó burok csupán az éterikus anyagból van, s készítőjének szem előtt kell tartania azt, hogy éterikus mása semmiképpen sem azonos kiterj</w:t>
      </w:r>
      <w:r>
        <w:rPr>
          <w:sz w:val="24"/>
        </w:rPr>
        <w:t>e</w:t>
      </w:r>
      <w:r>
        <w:rPr>
          <w:sz w:val="24"/>
        </w:rPr>
        <w:t>désű asztrális, vagy mentális testével. Az utóbbi kettő ugyanis felveszi a kauzális test ama tojásdad részletének formáját, és nagyságát, amely kauzális test jellegzetességei közül egyedül alkalmas az alacsonyabb világo</w:t>
      </w:r>
      <w:r>
        <w:rPr>
          <w:sz w:val="24"/>
        </w:rPr>
        <w:t>k</w:t>
      </w:r>
      <w:r>
        <w:rPr>
          <w:sz w:val="24"/>
        </w:rPr>
        <w:t>ban való megnyilvánulásra. Az éterikus test azonban formájában követi a fizikai test vonalait, fel</w:t>
      </w:r>
      <w:r>
        <w:rPr>
          <w:sz w:val="24"/>
        </w:rPr>
        <w:t>ü</w:t>
      </w:r>
      <w:r>
        <w:rPr>
          <w:sz w:val="24"/>
        </w:rPr>
        <w:t>letéről minden irányban kisugárzik egy kevéssé, kb. 6 mm-nyire. Ha tehát az aura felületének sűr</w:t>
      </w:r>
      <w:r>
        <w:rPr>
          <w:sz w:val="24"/>
        </w:rPr>
        <w:t>í</w:t>
      </w:r>
      <w:r>
        <w:rPr>
          <w:sz w:val="24"/>
        </w:rPr>
        <w:t>tésére határoztuk magunkat, erre a felületre kell gondolnunk, s akaraterőnket erre kell irányít</w:t>
      </w:r>
      <w:r>
        <w:rPr>
          <w:sz w:val="24"/>
        </w:rPr>
        <w:t>a</w:t>
      </w:r>
      <w:r>
        <w:rPr>
          <w:sz w:val="24"/>
        </w:rPr>
        <w:t>nunk.</w:t>
      </w:r>
    </w:p>
    <w:p w14:paraId="5543E4EA" w14:textId="77777777" w:rsidR="00221B60" w:rsidRDefault="00221B60" w:rsidP="00221B60">
      <w:pPr>
        <w:ind w:firstLine="284"/>
        <w:jc w:val="both"/>
        <w:rPr>
          <w:sz w:val="24"/>
        </w:rPr>
      </w:pPr>
      <w:r>
        <w:rPr>
          <w:sz w:val="24"/>
        </w:rPr>
        <w:t>Az is lehetséges ugyan, hogy a környező légkör éterikus anyagából tojásdad burkot készítsen v</w:t>
      </w:r>
      <w:r>
        <w:rPr>
          <w:sz w:val="24"/>
        </w:rPr>
        <w:t>a</w:t>
      </w:r>
      <w:r>
        <w:rPr>
          <w:sz w:val="24"/>
        </w:rPr>
        <w:t>laki. Ez a módszer sok szempontból előnyösebb, de jóval több akaraterőt igényel, valamint sokkal pontosabb tudását annak, miként lehet a fizikai anyagot formálni. Az előbb leírt, bár a k</w:t>
      </w:r>
      <w:r>
        <w:rPr>
          <w:sz w:val="24"/>
        </w:rPr>
        <w:t>ö</w:t>
      </w:r>
      <w:r>
        <w:rPr>
          <w:sz w:val="24"/>
        </w:rPr>
        <w:t>zönséges fizikai látás számára láthatatlan burok csupán a fizikai világban van, ezért teremtőjét csak kifejeze</w:t>
      </w:r>
      <w:r>
        <w:rPr>
          <w:sz w:val="24"/>
        </w:rPr>
        <w:t>t</w:t>
      </w:r>
      <w:r>
        <w:rPr>
          <w:sz w:val="24"/>
        </w:rPr>
        <w:t>ten fizikai emanációk ellen védi. A legkevésbé sem befolyásolja a vándorló gondolatok és asztrális rezgések beáramlását, melyek szenvedélyeket és különböző természetű érzelmeket idéznek elő.</w:t>
      </w:r>
    </w:p>
    <w:p w14:paraId="28B1B5A2" w14:textId="77777777" w:rsidR="00221B60" w:rsidRDefault="00221B60" w:rsidP="00221B60">
      <w:pPr>
        <w:ind w:firstLine="284"/>
        <w:jc w:val="both"/>
        <w:rPr>
          <w:sz w:val="24"/>
        </w:rPr>
      </w:pPr>
      <w:r>
        <w:rPr>
          <w:sz w:val="24"/>
        </w:rPr>
        <w:t>Némely szenzitív ember képtelen gyenge, vagy beteg embereket megközelíteni anélkül, hogy a szenvedők tüneteit ne utánozná azonnal saját fizikai testében. Ilyen esetekben hasznos lehet az éterikus burok, minthogy a szenzitív embert szimpátiája rendkívüli erőssége megakadályozná a s</w:t>
      </w:r>
      <w:r>
        <w:rPr>
          <w:sz w:val="24"/>
        </w:rPr>
        <w:t>e</w:t>
      </w:r>
      <w:r>
        <w:rPr>
          <w:sz w:val="24"/>
        </w:rPr>
        <w:t>gítségnyújtásban.</w:t>
      </w:r>
    </w:p>
    <w:p w14:paraId="4491CC69" w14:textId="77777777" w:rsidR="00221B60" w:rsidRDefault="00221B60" w:rsidP="00221B60">
      <w:pPr>
        <w:ind w:firstLine="284"/>
        <w:jc w:val="both"/>
        <w:rPr>
          <w:sz w:val="24"/>
        </w:rPr>
      </w:pPr>
      <w:r>
        <w:rPr>
          <w:sz w:val="24"/>
        </w:rPr>
        <w:t>Olykor hasznos lehet az ilyen burok azok számára, akiket elfoglaltságuk arra kényszerit, hogy modern civilizációnk rettenetes zajában éljenek és mozogjanak. Valami pihenésfélére ad a</w:t>
      </w:r>
      <w:r>
        <w:rPr>
          <w:sz w:val="24"/>
        </w:rPr>
        <w:t>l</w:t>
      </w:r>
      <w:r>
        <w:rPr>
          <w:sz w:val="24"/>
        </w:rPr>
        <w:t>kalmat, mert egy időre megvédi az agyongyötört idegeket a szüntelenül reájuk ható sokféle rezgé</w:t>
      </w:r>
      <w:r>
        <w:rPr>
          <w:sz w:val="24"/>
        </w:rPr>
        <w:t>s</w:t>
      </w:r>
      <w:r>
        <w:rPr>
          <w:sz w:val="24"/>
        </w:rPr>
        <w:t>től, ami a modern élettel jár.</w:t>
      </w:r>
    </w:p>
    <w:p w14:paraId="285BB9B4" w14:textId="77777777" w:rsidR="00221B60" w:rsidRDefault="00221B60" w:rsidP="00221B60">
      <w:pPr>
        <w:ind w:firstLine="284"/>
        <w:jc w:val="both"/>
        <w:rPr>
          <w:sz w:val="24"/>
        </w:rPr>
      </w:pPr>
      <w:r>
        <w:rPr>
          <w:sz w:val="24"/>
        </w:rPr>
        <w:t>Előfordul az is, hogy nincs szükségünk az egész testet körülvevő burokra, hanem csak egy kis helyi pajzsra, hogy megvédjen bennünket valamely speciális időleges érintéstől. Minden érz</w:t>
      </w:r>
      <w:r>
        <w:rPr>
          <w:sz w:val="24"/>
        </w:rPr>
        <w:t>é</w:t>
      </w:r>
      <w:r>
        <w:rPr>
          <w:sz w:val="24"/>
        </w:rPr>
        <w:t>keny ember tudja, hogy a kézfogás nyugati szokása gyakran határozott, sokszor néhány óráig tartó kell</w:t>
      </w:r>
      <w:r>
        <w:rPr>
          <w:sz w:val="24"/>
        </w:rPr>
        <w:t>e</w:t>
      </w:r>
      <w:r>
        <w:rPr>
          <w:sz w:val="24"/>
        </w:rPr>
        <w:t>metlen érzést okoz. Olykor a kézfogás kikerülése sértés lehet, vagy a büszkeség, esetleg len</w:t>
      </w:r>
      <w:r>
        <w:rPr>
          <w:sz w:val="24"/>
        </w:rPr>
        <w:t>é</w:t>
      </w:r>
      <w:r>
        <w:rPr>
          <w:sz w:val="24"/>
        </w:rPr>
        <w:t>zés benyomását keltheti. A nehézséget rendszerint úgy hidalhatjuk át, hogy akaratunk erős megfeszít</w:t>
      </w:r>
      <w:r>
        <w:rPr>
          <w:sz w:val="24"/>
        </w:rPr>
        <w:t>é</w:t>
      </w:r>
      <w:r>
        <w:rPr>
          <w:sz w:val="24"/>
        </w:rPr>
        <w:t>sével befedjük jobb tenyerünket éterikus agyagból való erős, ideiglenes pajzzsal, úgyhogy a szenz</w:t>
      </w:r>
      <w:r>
        <w:rPr>
          <w:sz w:val="24"/>
        </w:rPr>
        <w:t>i</w:t>
      </w:r>
      <w:r>
        <w:rPr>
          <w:sz w:val="24"/>
        </w:rPr>
        <w:t>tív ember a kellemetlen érintés ellenére sem engedi be testébe a nemkívánatos magnetizmusnak egy részec</w:t>
      </w:r>
      <w:r>
        <w:rPr>
          <w:sz w:val="24"/>
        </w:rPr>
        <w:t>s</w:t>
      </w:r>
      <w:r>
        <w:rPr>
          <w:sz w:val="24"/>
        </w:rPr>
        <w:t>kéjét sem.</w:t>
      </w:r>
    </w:p>
    <w:p w14:paraId="61EFF4E5" w14:textId="77777777" w:rsidR="00221B60" w:rsidRDefault="00221B60" w:rsidP="00221B60">
      <w:pPr>
        <w:ind w:firstLine="284"/>
        <w:jc w:val="both"/>
        <w:rPr>
          <w:sz w:val="24"/>
        </w:rPr>
      </w:pPr>
      <w:r>
        <w:rPr>
          <w:sz w:val="24"/>
        </w:rPr>
        <w:t>Ugyanilyen természetűek azok a burkok, amelyeket néha tűz ellen használnak, de sikeres alka</w:t>
      </w:r>
      <w:r>
        <w:rPr>
          <w:sz w:val="24"/>
        </w:rPr>
        <w:t>l</w:t>
      </w:r>
      <w:r>
        <w:rPr>
          <w:sz w:val="24"/>
        </w:rPr>
        <w:t>mazásuk a praktikus mágiában való sokkal nagyobb jártasságot kíván. Én magam is csináltam eg</w:t>
      </w:r>
      <w:r>
        <w:rPr>
          <w:sz w:val="24"/>
        </w:rPr>
        <w:t>y</w:t>
      </w:r>
      <w:r>
        <w:rPr>
          <w:sz w:val="24"/>
        </w:rPr>
        <w:t>szer a tenyeremen egy ilyen éterikus pajzsot egy spiritiszta ülésen. A pajzs tökéletesen megfelelt rendeltetésének, mert ámbár túl vékony volt ahhoz, hogy érzékekkel felfoghassák, mégis percekig kezemben tudtam tartani egy izzó parazsat, amellyel közben egy darab papirost is meggyújtottam. Ugyanennek az elvnek még szélesebb körű alkalmazása az a sokkal nagyobb pajzs, melyet a gya</w:t>
      </w:r>
      <w:r>
        <w:rPr>
          <w:sz w:val="24"/>
        </w:rPr>
        <w:t>k</w:t>
      </w:r>
      <w:r>
        <w:rPr>
          <w:sz w:val="24"/>
        </w:rPr>
        <w:t>ran leírt tűzön-járási kísérlet alkalmával az izzó parazsak fölé, vagy a résztvevők lába k</w:t>
      </w:r>
      <w:r>
        <w:rPr>
          <w:sz w:val="24"/>
        </w:rPr>
        <w:t>ö</w:t>
      </w:r>
      <w:r>
        <w:rPr>
          <w:sz w:val="24"/>
        </w:rPr>
        <w:t>ré vonnak.</w:t>
      </w:r>
    </w:p>
    <w:p w14:paraId="4D92F279" w14:textId="77777777" w:rsidR="00221B60" w:rsidRDefault="00221B60" w:rsidP="00221B60">
      <w:pPr>
        <w:ind w:firstLine="284"/>
        <w:jc w:val="both"/>
        <w:rPr>
          <w:sz w:val="24"/>
        </w:rPr>
      </w:pPr>
      <w:r>
        <w:rPr>
          <w:sz w:val="24"/>
        </w:rPr>
        <w:t>Felhívom azoknak a tanulóknak a figyelmét, akik valamely oknál fogva védeni akarják fizikai testüket alvás közben, nehogy beleessenek egy érdemes barátom hibájába; aki nagy fáradsággal különlegesen áthatolhatatlan burkot készített bizonyos alkalomból, de asztrális anyagból csinálta éterikus helyett, és így magával vitte, amikor fizikai testét otthagyta! Az eredmény természetesen az volt, hogy fizikai teste teljesen védtelenül maradt, míg ő maga egész éjszaka háromszoros páncélba zárva röpködött, képtelenül arra, hogy akár egyetlen re</w:t>
      </w:r>
      <w:r>
        <w:rPr>
          <w:sz w:val="24"/>
        </w:rPr>
        <w:t>z</w:t>
      </w:r>
      <w:r>
        <w:rPr>
          <w:sz w:val="24"/>
        </w:rPr>
        <w:t>gést is kibocsásson bárki megsegítésére, vagy hogy őt magát is segíthette, vagy befolyásolhatta volna barátainak és tanítóinak feléje irány</w:t>
      </w:r>
      <w:r>
        <w:rPr>
          <w:sz w:val="24"/>
        </w:rPr>
        <w:t>í</w:t>
      </w:r>
      <w:r>
        <w:rPr>
          <w:sz w:val="24"/>
        </w:rPr>
        <w:t>tott szerető gondolata.</w:t>
      </w:r>
    </w:p>
    <w:p w14:paraId="196CDA69" w14:textId="77777777" w:rsidR="00221B60" w:rsidRDefault="00221B60" w:rsidP="00221B60">
      <w:pPr>
        <w:ind w:firstLine="741"/>
        <w:jc w:val="both"/>
        <w:rPr>
          <w:sz w:val="24"/>
        </w:rPr>
      </w:pPr>
    </w:p>
    <w:p w14:paraId="0003A871" w14:textId="77777777" w:rsidR="00221B60" w:rsidRDefault="00221B60" w:rsidP="00221B60">
      <w:pPr>
        <w:pStyle w:val="Cmsor3"/>
        <w:spacing w:line="240" w:lineRule="auto"/>
      </w:pPr>
      <w:bookmarkStart w:id="117" w:name="_Toc300591009"/>
      <w:r>
        <w:t>Az asztrális burok</w:t>
      </w:r>
      <w:bookmarkEnd w:id="117"/>
    </w:p>
    <w:p w14:paraId="2761B6AB" w14:textId="77777777" w:rsidR="00221B60" w:rsidRDefault="00221B60" w:rsidP="00221B60"/>
    <w:p w14:paraId="6AA979C3" w14:textId="77777777" w:rsidR="00221B60" w:rsidRDefault="00221B60" w:rsidP="00221B60">
      <w:pPr>
        <w:ind w:firstLine="284"/>
        <w:jc w:val="both"/>
        <w:rPr>
          <w:sz w:val="24"/>
        </w:rPr>
      </w:pPr>
      <w:r>
        <w:rPr>
          <w:sz w:val="24"/>
        </w:rPr>
        <w:t>Az asztrális burok megalkotásakor természetesen egészen másféle célok lebegnek szemeink előtt, minthogy itt csupán szenvedélyekről és érzelmekről lehet szó. Három célról beszélhetünk. A tanuló először is azért csinálhat burkot asztrális teste köré, hogy távol tartsa magától a mások által készakarva feléje irányított érzelmi rezgéseket, pl. a harag, irigység, vagy gyűlölet rezgéseit; m</w:t>
      </w:r>
      <w:r>
        <w:rPr>
          <w:sz w:val="24"/>
        </w:rPr>
        <w:t>á</w:t>
      </w:r>
      <w:r>
        <w:rPr>
          <w:sz w:val="24"/>
        </w:rPr>
        <w:t>sodsorban, hogy távol tartsa az olyan esetleges alsórendű (pl. érzékiséget felkeltő) rezgéseket, m</w:t>
      </w:r>
      <w:r>
        <w:rPr>
          <w:sz w:val="24"/>
        </w:rPr>
        <w:t>e</w:t>
      </w:r>
      <w:r>
        <w:rPr>
          <w:sz w:val="24"/>
        </w:rPr>
        <w:t>lyeket bár nem akarattal irányítottak feléje, de a környező légkörben lebegve mintegy véletlenül ütköznek beléje. Harmadszor a tanuló hasznosnak talá</w:t>
      </w:r>
      <w:r>
        <w:rPr>
          <w:sz w:val="24"/>
        </w:rPr>
        <w:t>l</w:t>
      </w:r>
      <w:r>
        <w:rPr>
          <w:sz w:val="24"/>
        </w:rPr>
        <w:t>hatja, hogy meditáció alatt asztrális testét különleges burokkal vegye körül arra az esetre, ha alsóbbrendű gondolatok betolakodásával nemk</w:t>
      </w:r>
      <w:r>
        <w:rPr>
          <w:sz w:val="24"/>
        </w:rPr>
        <w:t>í</w:t>
      </w:r>
      <w:r>
        <w:rPr>
          <w:sz w:val="24"/>
        </w:rPr>
        <w:t>vánatos érzelmeket keltő asztrális anyagok zavarnák meg elmélyedését.</w:t>
      </w:r>
    </w:p>
    <w:p w14:paraId="02B12BFC" w14:textId="77777777" w:rsidR="00221B60" w:rsidRDefault="00221B60" w:rsidP="00221B60">
      <w:pPr>
        <w:ind w:firstLine="284"/>
        <w:jc w:val="both"/>
        <w:rPr>
          <w:sz w:val="24"/>
        </w:rPr>
      </w:pPr>
      <w:r>
        <w:rPr>
          <w:sz w:val="24"/>
        </w:rPr>
        <w:t>A fenti esetek bármelyikében az akaraterőt az asztrális test felületére kell irányítani, de nem a s</w:t>
      </w:r>
      <w:r>
        <w:rPr>
          <w:sz w:val="24"/>
        </w:rPr>
        <w:t>ű</w:t>
      </w:r>
      <w:r>
        <w:rPr>
          <w:sz w:val="24"/>
        </w:rPr>
        <w:t>rűbb asztrális anyagból álló testmás felé, amely pontosan olyan alakú és nagyságú, mint a fiz</w:t>
      </w:r>
      <w:r>
        <w:rPr>
          <w:sz w:val="24"/>
        </w:rPr>
        <w:t>i</w:t>
      </w:r>
      <w:r>
        <w:rPr>
          <w:sz w:val="24"/>
        </w:rPr>
        <w:t>kai test, hanem a tojásdad aura felületére. Ebben és a burokformálás minden egyéb esetében, vil</w:t>
      </w:r>
      <w:r>
        <w:rPr>
          <w:sz w:val="24"/>
        </w:rPr>
        <w:t>á</w:t>
      </w:r>
      <w:r>
        <w:rPr>
          <w:sz w:val="24"/>
        </w:rPr>
        <w:t>gos mentális képet kell alkotni és minden akaraterőt legalább néhány percig a kellő forma megteremt</w:t>
      </w:r>
      <w:r>
        <w:rPr>
          <w:sz w:val="24"/>
        </w:rPr>
        <w:t>é</w:t>
      </w:r>
      <w:r>
        <w:rPr>
          <w:sz w:val="24"/>
        </w:rPr>
        <w:t>sére irányítani. Szem előtt tartandó, hogy az ilyen anyagsűrítés bizonyos mértékig természe</w:t>
      </w:r>
      <w:r>
        <w:rPr>
          <w:sz w:val="24"/>
        </w:rPr>
        <w:t>t</w:t>
      </w:r>
      <w:r>
        <w:rPr>
          <w:sz w:val="24"/>
        </w:rPr>
        <w:t>ellenes, vagyis olyan elrendezése ez az anyagnak, amely normális körülmények között nem szerepel a do</w:t>
      </w:r>
      <w:r>
        <w:rPr>
          <w:sz w:val="24"/>
        </w:rPr>
        <w:t>l</w:t>
      </w:r>
      <w:r>
        <w:rPr>
          <w:sz w:val="24"/>
        </w:rPr>
        <w:t>gok rendjében. Következésképp az asztrális test állandóan arra hajlik, hogy újra felvegye re</w:t>
      </w:r>
      <w:r>
        <w:rPr>
          <w:sz w:val="24"/>
        </w:rPr>
        <w:t>n</w:t>
      </w:r>
      <w:r>
        <w:rPr>
          <w:sz w:val="24"/>
        </w:rPr>
        <w:t>des állapotát, s így a burok természetszerűleg szétesésre hajlamos. Az akaraterővel tehát nagyon határ</w:t>
      </w:r>
      <w:r>
        <w:rPr>
          <w:sz w:val="24"/>
        </w:rPr>
        <w:t>o</w:t>
      </w:r>
      <w:r>
        <w:rPr>
          <w:sz w:val="24"/>
        </w:rPr>
        <w:t>zott eredményt kell kelteni, amely képes legyen legalább néhány óráig ellenállni ennek az enyhe, de kitartó szétesési hajlamnak, k</w:t>
      </w:r>
      <w:r>
        <w:rPr>
          <w:sz w:val="24"/>
        </w:rPr>
        <w:t>ü</w:t>
      </w:r>
      <w:r>
        <w:rPr>
          <w:sz w:val="24"/>
        </w:rPr>
        <w:t>lönben a burok fokozatosan szétrongyolódik, és így nem felel meg a rendeltetésének. Egy bizonyos időtartamra létrehozott burkot gyakran meg kell újítani, különben hamarosan szé</w:t>
      </w:r>
      <w:r>
        <w:rPr>
          <w:sz w:val="24"/>
        </w:rPr>
        <w:t>t</w:t>
      </w:r>
      <w:r>
        <w:rPr>
          <w:sz w:val="24"/>
        </w:rPr>
        <w:t>foszlik.</w:t>
      </w:r>
    </w:p>
    <w:p w14:paraId="61F1212F" w14:textId="77777777" w:rsidR="00221B60" w:rsidRDefault="00221B60" w:rsidP="00221B60">
      <w:pPr>
        <w:ind w:firstLine="284"/>
        <w:jc w:val="both"/>
        <w:rPr>
          <w:sz w:val="24"/>
        </w:rPr>
      </w:pPr>
      <w:r>
        <w:rPr>
          <w:sz w:val="24"/>
        </w:rPr>
        <w:t>Az asztrális testtel kapcsolatban ugyanazokra a dolgokra kell tekintettel lennünk, amelyekre az éterikus test esetében utaltam, vagyis arra, hogy a burok nemcsak távol tartja, de be is zárja a rezg</w:t>
      </w:r>
      <w:r>
        <w:rPr>
          <w:sz w:val="24"/>
        </w:rPr>
        <w:t>é</w:t>
      </w:r>
      <w:r>
        <w:rPr>
          <w:sz w:val="24"/>
        </w:rPr>
        <w:t>seket. A tanuló, amikor asztrális burkot készít magának, ügyeljen arra, hogy az csupán az a</w:t>
      </w:r>
      <w:r>
        <w:rPr>
          <w:sz w:val="24"/>
        </w:rPr>
        <w:t>l</w:t>
      </w:r>
      <w:r>
        <w:rPr>
          <w:sz w:val="24"/>
        </w:rPr>
        <w:t>sóbb asztrális síkok anyagából álljon, mert ez az az anyag, amely az alacsony és nemkívánatos rezgése</w:t>
      </w:r>
      <w:r>
        <w:rPr>
          <w:sz w:val="24"/>
        </w:rPr>
        <w:t>k</w:t>
      </w:r>
      <w:r>
        <w:rPr>
          <w:sz w:val="24"/>
        </w:rPr>
        <w:t>re reagál (mint érzékiség, rosszakarat, gyűlölet és egyéb rút szenvedély). A finomabb érzelmek e</w:t>
      </w:r>
      <w:r>
        <w:rPr>
          <w:sz w:val="24"/>
        </w:rPr>
        <w:t>z</w:t>
      </w:r>
      <w:r>
        <w:rPr>
          <w:sz w:val="24"/>
        </w:rPr>
        <w:t>zel szemben a magasabb alsíkok anyagában fejeződnek ki. Szükségtelen, hogy ilyen term</w:t>
      </w:r>
      <w:r>
        <w:rPr>
          <w:sz w:val="24"/>
        </w:rPr>
        <w:t>é</w:t>
      </w:r>
      <w:r>
        <w:rPr>
          <w:sz w:val="24"/>
        </w:rPr>
        <w:t>szetű anyagot használjunk a burokhoz. Az ilyen anyag esetleges használatából nagyon elégtelen eredm</w:t>
      </w:r>
      <w:r>
        <w:rPr>
          <w:sz w:val="24"/>
        </w:rPr>
        <w:t>é</w:t>
      </w:r>
      <w:r>
        <w:rPr>
          <w:sz w:val="24"/>
        </w:rPr>
        <w:t>nyek következnének. Először is az illető elzárná magát az esetleg feléje küldött barátságos érze</w:t>
      </w:r>
      <w:r>
        <w:rPr>
          <w:sz w:val="24"/>
        </w:rPr>
        <w:t>l</w:t>
      </w:r>
      <w:r>
        <w:rPr>
          <w:sz w:val="24"/>
        </w:rPr>
        <w:t>mektől, másodszor pedig ideiglenesen képtelen lenne mások felé hasonló ár</w:t>
      </w:r>
      <w:r>
        <w:rPr>
          <w:sz w:val="24"/>
        </w:rPr>
        <w:t>a</w:t>
      </w:r>
      <w:r>
        <w:rPr>
          <w:sz w:val="24"/>
        </w:rPr>
        <w:t>mokat küldeni.</w:t>
      </w:r>
    </w:p>
    <w:p w14:paraId="7A930295" w14:textId="77777777" w:rsidR="00221B60" w:rsidRDefault="00221B60" w:rsidP="00221B60">
      <w:pPr>
        <w:ind w:firstLine="284"/>
        <w:jc w:val="both"/>
        <w:rPr>
          <w:sz w:val="24"/>
        </w:rPr>
      </w:pPr>
      <w:r>
        <w:rPr>
          <w:sz w:val="24"/>
        </w:rPr>
        <w:t>Felmerülhet a kérdés, honnan tudja a közönséges ember, vagy a kezdő tanulmányozó, hogy m</w:t>
      </w:r>
      <w:r>
        <w:rPr>
          <w:sz w:val="24"/>
        </w:rPr>
        <w:t>i</w:t>
      </w:r>
      <w:r>
        <w:rPr>
          <w:sz w:val="24"/>
        </w:rPr>
        <w:t>lyenfajta asztrális anyagot használjon burka készítésénél. A felelet erre az, hogy ez végeredmén</w:t>
      </w:r>
      <w:r>
        <w:rPr>
          <w:sz w:val="24"/>
        </w:rPr>
        <w:t>y</w:t>
      </w:r>
      <w:r>
        <w:rPr>
          <w:sz w:val="24"/>
        </w:rPr>
        <w:t>ben nem nehezebb, mint a burokcsinálás megoldása egyáltalában. Ha asztrális anyagból akarja a burkot csinálni, először aurája felületére gondoljon, azután sűrítse az anyagot a felület egész kite</w:t>
      </w:r>
      <w:r>
        <w:rPr>
          <w:sz w:val="24"/>
        </w:rPr>
        <w:t>r</w:t>
      </w:r>
      <w:r>
        <w:rPr>
          <w:sz w:val="24"/>
        </w:rPr>
        <w:t>jedésén. A folyamatot ezért a képzelőerő tudatos felhasználásának nevezhetnénk. Ezt a képzelőerőt egy kis fáradsággal úgy irányíthatjuk, hogy az asztrális test anyagának hét fokozatára gondolunk, melyek sűrűségben különböznek. Az akarat ezek szé</w:t>
      </w:r>
      <w:r>
        <w:rPr>
          <w:sz w:val="24"/>
        </w:rPr>
        <w:t>t</w:t>
      </w:r>
      <w:r>
        <w:rPr>
          <w:sz w:val="24"/>
        </w:rPr>
        <w:t>választására irányuljon, kiszemelve például a három alsó alsík anyagát a burok képzésére. Bár a tanuló nem láthatja tisztánlátó módon erőfeszít</w:t>
      </w:r>
      <w:r>
        <w:rPr>
          <w:sz w:val="24"/>
        </w:rPr>
        <w:t>é</w:t>
      </w:r>
      <w:r>
        <w:rPr>
          <w:sz w:val="24"/>
        </w:rPr>
        <w:t>se eredményét, nem kell kételkednie abban, hogy a hatás létrejön, és hogy csak a kiválasztott típusú anyagokat fogja akaraterejével mo</w:t>
      </w:r>
      <w:r>
        <w:rPr>
          <w:sz w:val="24"/>
        </w:rPr>
        <w:t>z</w:t>
      </w:r>
      <w:r>
        <w:rPr>
          <w:sz w:val="24"/>
        </w:rPr>
        <w:t>gósítani.</w:t>
      </w:r>
    </w:p>
    <w:p w14:paraId="74D6FE4B" w14:textId="77777777" w:rsidR="00221B60" w:rsidRDefault="00221B60" w:rsidP="00221B60">
      <w:pPr>
        <w:ind w:firstLine="741"/>
        <w:jc w:val="both"/>
        <w:rPr>
          <w:sz w:val="24"/>
        </w:rPr>
      </w:pPr>
    </w:p>
    <w:p w14:paraId="76E6804C" w14:textId="77777777" w:rsidR="00221B60" w:rsidRDefault="00221B60" w:rsidP="00221B60">
      <w:pPr>
        <w:pStyle w:val="Cmsor3"/>
        <w:spacing w:line="240" w:lineRule="auto"/>
      </w:pPr>
      <w:bookmarkStart w:id="118" w:name="_Toc300591010"/>
      <w:r>
        <w:t>A mentális burok</w:t>
      </w:r>
      <w:bookmarkEnd w:id="118"/>
    </w:p>
    <w:p w14:paraId="03D4E9F6" w14:textId="77777777" w:rsidR="00221B60" w:rsidRDefault="00221B60" w:rsidP="00221B60">
      <w:pPr>
        <w:jc w:val="both"/>
        <w:rPr>
          <w:b/>
          <w:sz w:val="24"/>
          <w:u w:val="single"/>
        </w:rPr>
      </w:pPr>
    </w:p>
    <w:p w14:paraId="1A2029B5" w14:textId="77777777" w:rsidR="00221B60" w:rsidRDefault="00221B60" w:rsidP="00221B60">
      <w:pPr>
        <w:ind w:firstLine="284"/>
        <w:jc w:val="both"/>
        <w:rPr>
          <w:sz w:val="24"/>
        </w:rPr>
      </w:pPr>
      <w:r>
        <w:rPr>
          <w:sz w:val="24"/>
        </w:rPr>
        <w:t>A mentális test köré vont burok abban különbözik az előbbitől, hogy a nemkívánatos érzelmek helyett a nemkívánatos gondolatokat akarja távol tartani. Megint csak három olyan fő alkalom van, amelynél hasznos lehet az ilyen burok: először meditációnál, másodszor elalvás előtt, harma</w:t>
      </w:r>
      <w:r>
        <w:rPr>
          <w:sz w:val="24"/>
        </w:rPr>
        <w:t>d</w:t>
      </w:r>
      <w:r>
        <w:rPr>
          <w:sz w:val="24"/>
        </w:rPr>
        <w:t>szor speciális esetekben, amikor alacsonyrendű gondolatok behatolását kell megakadályozni.</w:t>
      </w:r>
    </w:p>
    <w:p w14:paraId="5EECC617" w14:textId="77777777" w:rsidR="00221B60" w:rsidRDefault="00221B60" w:rsidP="00221B60">
      <w:pPr>
        <w:ind w:firstLine="284"/>
        <w:jc w:val="both"/>
        <w:rPr>
          <w:sz w:val="24"/>
        </w:rPr>
      </w:pPr>
      <w:r>
        <w:rPr>
          <w:sz w:val="24"/>
        </w:rPr>
        <w:t>A meditációnál a mentális burok rendeltetése az, hogy kizárja a légkörben állandóan lebegő go</w:t>
      </w:r>
      <w:r>
        <w:rPr>
          <w:sz w:val="24"/>
        </w:rPr>
        <w:t>n</w:t>
      </w:r>
      <w:r>
        <w:rPr>
          <w:sz w:val="24"/>
        </w:rPr>
        <w:t>dolatok tömegét. Semmiféle burok nem akadályozhatja meg a kósza gondolatok keletkezését mag</w:t>
      </w:r>
      <w:r>
        <w:rPr>
          <w:sz w:val="24"/>
        </w:rPr>
        <w:t>á</w:t>
      </w:r>
      <w:r>
        <w:rPr>
          <w:sz w:val="24"/>
        </w:rPr>
        <w:t>nak az illetőnek elméjében, de elménk elkóborlása leggyakrabban azon külső kósza gondol</w:t>
      </w:r>
      <w:r>
        <w:rPr>
          <w:sz w:val="24"/>
        </w:rPr>
        <w:t>a</w:t>
      </w:r>
      <w:r>
        <w:rPr>
          <w:sz w:val="24"/>
        </w:rPr>
        <w:t>tok behatására vezethető vissza, melyeket más emberek hagytak szanaszét. Így legalább ezeknek a b</w:t>
      </w:r>
      <w:r>
        <w:rPr>
          <w:sz w:val="24"/>
        </w:rPr>
        <w:t>e</w:t>
      </w:r>
      <w:r>
        <w:rPr>
          <w:sz w:val="24"/>
        </w:rPr>
        <w:t>hatolását akadályozza meg egy burok. De az ilyen burokhoz itt megint csupán az alsóbb mentális anyag felhasználása ajánlatos, minthogy másképp kizárha</w:t>
      </w:r>
      <w:r>
        <w:rPr>
          <w:sz w:val="24"/>
        </w:rPr>
        <w:t>t</w:t>
      </w:r>
      <w:r>
        <w:rPr>
          <w:sz w:val="24"/>
        </w:rPr>
        <w:t>juk a segítő gondolatokat, vagy magának az illetőnek a Mester felé árasztott gondolata ütk</w:t>
      </w:r>
      <w:r>
        <w:rPr>
          <w:sz w:val="24"/>
        </w:rPr>
        <w:t>ö</w:t>
      </w:r>
      <w:r>
        <w:rPr>
          <w:sz w:val="24"/>
        </w:rPr>
        <w:t>zik ebbe az akadályba.</w:t>
      </w:r>
    </w:p>
    <w:p w14:paraId="3C78492E" w14:textId="77777777" w:rsidR="00221B60" w:rsidRDefault="00221B60" w:rsidP="00221B60">
      <w:pPr>
        <w:ind w:firstLine="284"/>
        <w:jc w:val="both"/>
        <w:rPr>
          <w:sz w:val="24"/>
        </w:rPr>
      </w:pPr>
      <w:r>
        <w:rPr>
          <w:sz w:val="24"/>
        </w:rPr>
        <w:t>Sok embert kóbor gondolatáramok zavarnak elalváskor; egy mentális burok megszabadíthatja ezektől a kívülről jövő gondolatoktól. Az ilyen burok csupán időleges legyen, minthogy csak annyi időre kell a zavartalanság, amíg az ember elalszik. Az illető teste elh</w:t>
      </w:r>
      <w:r>
        <w:rPr>
          <w:sz w:val="24"/>
        </w:rPr>
        <w:t>a</w:t>
      </w:r>
      <w:r>
        <w:rPr>
          <w:sz w:val="24"/>
        </w:rPr>
        <w:t>gyásakor magával viszi ezt a mentális anyagú burkot, amely azonban rendeltetését már me</w:t>
      </w:r>
      <w:r>
        <w:rPr>
          <w:sz w:val="24"/>
        </w:rPr>
        <w:t>g</w:t>
      </w:r>
      <w:r>
        <w:rPr>
          <w:sz w:val="24"/>
        </w:rPr>
        <w:t>tette, minthogy a cél az volt, hogy az ember elhagyhassa fizikai testét. A kósza gondolatok, vagy töprengések valószínűleg újra jelen</w:t>
      </w:r>
      <w:r>
        <w:rPr>
          <w:sz w:val="24"/>
        </w:rPr>
        <w:t>t</w:t>
      </w:r>
      <w:r>
        <w:rPr>
          <w:sz w:val="24"/>
        </w:rPr>
        <w:t>kezni fognak a burok feloszlásakor, de minthogy az illető akkor már távol van fizikai agyától, ez nem zavarja a fizikai test pihenését. Ameddig fizikai testében van a mentális tevékenység hat az agy részecskéire, és olyan működésre készteti, amely egyszerűen visszatartja az illetőt fizikai test</w:t>
      </w:r>
      <w:r>
        <w:rPr>
          <w:sz w:val="24"/>
        </w:rPr>
        <w:t>é</w:t>
      </w:r>
      <w:r>
        <w:rPr>
          <w:sz w:val="24"/>
        </w:rPr>
        <w:t>ben. De ha egyszer már távol van testétől, az előbbi töprengések, vagy kósza gondolatok nem ho</w:t>
      </w:r>
      <w:r>
        <w:rPr>
          <w:sz w:val="24"/>
        </w:rPr>
        <w:t>z</w:t>
      </w:r>
      <w:r>
        <w:rPr>
          <w:sz w:val="24"/>
        </w:rPr>
        <w:t>zák többé vissza.</w:t>
      </w:r>
    </w:p>
    <w:p w14:paraId="6D9C47F8" w14:textId="77777777" w:rsidR="00221B60" w:rsidRDefault="00221B60" w:rsidP="00221B60">
      <w:pPr>
        <w:ind w:firstLine="284"/>
        <w:jc w:val="both"/>
        <w:rPr>
          <w:sz w:val="24"/>
        </w:rPr>
      </w:pPr>
      <w:r>
        <w:rPr>
          <w:sz w:val="24"/>
        </w:rPr>
        <w:t>A mentális burok harmadik rendeltetése kevésbé egyszerű. Gyakran előfordul, hogy bizonyos kívánatos gondolatcsoporthoz kevésbé kívánatos gondolatcsoport társul. Gyakori eset, hogy a mély odaadás és az érzékiség bizonyos formája szinte szétválaszthatatlanul keveredik egymással. Ha v</w:t>
      </w:r>
      <w:r>
        <w:rPr>
          <w:sz w:val="24"/>
        </w:rPr>
        <w:t>a</w:t>
      </w:r>
      <w:r>
        <w:rPr>
          <w:sz w:val="24"/>
        </w:rPr>
        <w:t>lakit ilyen kellemetlen kapcsolat zavar, van rá mód, hogy learassa az odaadás jó hatásait ané</w:t>
      </w:r>
      <w:r>
        <w:rPr>
          <w:sz w:val="24"/>
        </w:rPr>
        <w:t>l</w:t>
      </w:r>
      <w:r>
        <w:rPr>
          <w:sz w:val="24"/>
        </w:rPr>
        <w:t>kül, hogy az érzékiség rossz hatásaitól szenvedne. Ezt úgy érheti el, hogy mentális testének alsób</w:t>
      </w:r>
      <w:r>
        <w:rPr>
          <w:sz w:val="24"/>
        </w:rPr>
        <w:t>b</w:t>
      </w:r>
      <w:r>
        <w:rPr>
          <w:sz w:val="24"/>
        </w:rPr>
        <w:t>rendű rétegeit merev burokkal veszi körül. Ily módon az alsóbb befolyásokat sikerül kizárni, míg a fe</w:t>
      </w:r>
      <w:r>
        <w:rPr>
          <w:sz w:val="24"/>
        </w:rPr>
        <w:t>l</w:t>
      </w:r>
      <w:r>
        <w:rPr>
          <w:sz w:val="24"/>
        </w:rPr>
        <w:t>sőbbrendűek szabadon hatnak rá. Ez természetesen csak egyike a mentális világban előfordulható változatos esh</w:t>
      </w:r>
      <w:r>
        <w:rPr>
          <w:sz w:val="24"/>
        </w:rPr>
        <w:t>e</w:t>
      </w:r>
      <w:r>
        <w:rPr>
          <w:sz w:val="24"/>
        </w:rPr>
        <w:t>tőségeknek.</w:t>
      </w:r>
    </w:p>
    <w:p w14:paraId="1F81E244" w14:textId="77777777" w:rsidR="00221B60" w:rsidRDefault="00221B60" w:rsidP="00221B60">
      <w:pPr>
        <w:ind w:firstLine="284"/>
        <w:jc w:val="both"/>
        <w:rPr>
          <w:sz w:val="24"/>
        </w:rPr>
      </w:pPr>
      <w:r>
        <w:rPr>
          <w:sz w:val="24"/>
        </w:rPr>
        <w:t>Burokkészítéshez az általam fent leírt módszer lesz valószínűleg a legcélravezetőbb, de ugya</w:t>
      </w:r>
      <w:r>
        <w:rPr>
          <w:sz w:val="24"/>
        </w:rPr>
        <w:t>n</w:t>
      </w:r>
      <w:r>
        <w:rPr>
          <w:sz w:val="24"/>
        </w:rPr>
        <w:t>akkor fontolóra kell vennünk azt a kérdést, hogy maga a burok végeredményben kívánatos-e? Több szempontból hasznos lehet s különösen szükséges, ha mások számára készítjük. Egy láthata</w:t>
      </w:r>
      <w:r>
        <w:rPr>
          <w:sz w:val="24"/>
        </w:rPr>
        <w:t>t</w:t>
      </w:r>
      <w:r>
        <w:rPr>
          <w:sz w:val="24"/>
        </w:rPr>
        <w:t>lan segítő pl. kitűnően használhatja, amikor valami szegény zaklatott le</w:t>
      </w:r>
      <w:r>
        <w:rPr>
          <w:sz w:val="24"/>
        </w:rPr>
        <w:t>l</w:t>
      </w:r>
      <w:r>
        <w:rPr>
          <w:sz w:val="24"/>
        </w:rPr>
        <w:t>ket próbál megnyugtatni általa, akinek különben nem volna ereje arra, hogy megvédje magát akár szándékos külső támad</w:t>
      </w:r>
      <w:r>
        <w:rPr>
          <w:sz w:val="24"/>
        </w:rPr>
        <w:t>á</w:t>
      </w:r>
      <w:r>
        <w:rPr>
          <w:sz w:val="24"/>
        </w:rPr>
        <w:t>soktól, akár pedig a fárasztó gondolatok állandó kavargásával szemben. Ha saját védelmünkre k</w:t>
      </w:r>
      <w:r>
        <w:rPr>
          <w:sz w:val="24"/>
        </w:rPr>
        <w:t>é</w:t>
      </w:r>
      <w:r>
        <w:rPr>
          <w:sz w:val="24"/>
        </w:rPr>
        <w:t>szítünk ilyen burkot, bizonyos fokig bevalljuk gyengeségünket, vagy fogyatékosságunkat: kétségtelen ugyanis, ha különbek lennénk, nem lenne szü</w:t>
      </w:r>
      <w:r>
        <w:rPr>
          <w:sz w:val="24"/>
        </w:rPr>
        <w:t>k</w:t>
      </w:r>
      <w:r>
        <w:rPr>
          <w:sz w:val="24"/>
        </w:rPr>
        <w:t>ségünk ilyen természetű védelemre.</w:t>
      </w:r>
    </w:p>
    <w:p w14:paraId="54D21734" w14:textId="77777777" w:rsidR="00221B60" w:rsidRDefault="00221B60" w:rsidP="00221B60">
      <w:pPr>
        <w:ind w:firstLine="284"/>
        <w:jc w:val="both"/>
        <w:rPr>
          <w:sz w:val="24"/>
        </w:rPr>
      </w:pPr>
    </w:p>
    <w:p w14:paraId="1AD11131" w14:textId="77777777" w:rsidR="00221B60" w:rsidRDefault="00221B60" w:rsidP="00221B60">
      <w:pPr>
        <w:pStyle w:val="Cmsor3"/>
        <w:spacing w:line="240" w:lineRule="auto"/>
      </w:pPr>
      <w:bookmarkStart w:id="119" w:name="_Toc300591011"/>
      <w:r>
        <w:t>Egy szép történet</w:t>
      </w:r>
      <w:bookmarkEnd w:id="119"/>
    </w:p>
    <w:p w14:paraId="618D3C79" w14:textId="77777777" w:rsidR="00221B60" w:rsidRDefault="00221B60" w:rsidP="00221B60">
      <w:pPr>
        <w:jc w:val="both"/>
        <w:rPr>
          <w:b/>
          <w:sz w:val="24"/>
          <w:u w:val="single"/>
        </w:rPr>
      </w:pPr>
    </w:p>
    <w:p w14:paraId="0255C63A" w14:textId="77777777" w:rsidR="00221B60" w:rsidRDefault="00221B60" w:rsidP="00221B60">
      <w:pPr>
        <w:ind w:firstLine="284"/>
        <w:jc w:val="both"/>
        <w:rPr>
          <w:sz w:val="24"/>
        </w:rPr>
      </w:pPr>
      <w:r>
        <w:rPr>
          <w:sz w:val="24"/>
        </w:rPr>
        <w:t>A keresztény egyház hagyományaiból vett szép kis történet pompásan illusztrálja ezt a tételt. A feljegyzések szerint Alexandrián túl valahol a pusztában volt egyszer egy kolostor, amelynek főn</w:t>
      </w:r>
      <w:r>
        <w:rPr>
          <w:sz w:val="24"/>
        </w:rPr>
        <w:t>ö</w:t>
      </w:r>
      <w:r>
        <w:rPr>
          <w:sz w:val="24"/>
        </w:rPr>
        <w:t>ke tisztánlátó volt. Szerzetesei között volt két fiatalember, akik különösen kitűntek tisztaságu</w:t>
      </w:r>
      <w:r>
        <w:rPr>
          <w:sz w:val="24"/>
        </w:rPr>
        <w:t>k</w:t>
      </w:r>
      <w:r>
        <w:rPr>
          <w:sz w:val="24"/>
        </w:rPr>
        <w:t>kal, és szentségükkel. Egy napon éneklés közben eszébe jutott a rendfőnöknek, hogy tisztánlátó képe</w:t>
      </w:r>
      <w:r>
        <w:rPr>
          <w:sz w:val="24"/>
        </w:rPr>
        <w:t>s</w:t>
      </w:r>
      <w:r>
        <w:rPr>
          <w:sz w:val="24"/>
        </w:rPr>
        <w:t>ségével megvizsgálja, mi módon sikerült a kísértések közepette e két ifjúnak ezt a különös tisztas</w:t>
      </w:r>
      <w:r>
        <w:rPr>
          <w:sz w:val="24"/>
        </w:rPr>
        <w:t>á</w:t>
      </w:r>
      <w:r>
        <w:rPr>
          <w:sz w:val="24"/>
        </w:rPr>
        <w:t>got megőrizni. Így hát reánézett az első ifjúra és látta, hogy az egy csillogó kristálytiszta burokkal vette magát körül. Mikor tehát kísértő démonok (mi tisztátalan gondolatformáknak neveznénk) v</w:t>
      </w:r>
      <w:r>
        <w:rPr>
          <w:sz w:val="24"/>
        </w:rPr>
        <w:t>e</w:t>
      </w:r>
      <w:r>
        <w:rPr>
          <w:sz w:val="24"/>
        </w:rPr>
        <w:t>tették rá magukat, e buroknak ütköztek s lepa</w:t>
      </w:r>
      <w:r>
        <w:rPr>
          <w:sz w:val="24"/>
        </w:rPr>
        <w:t>t</w:t>
      </w:r>
      <w:r>
        <w:rPr>
          <w:sz w:val="24"/>
        </w:rPr>
        <w:t>tantak anélkül, hogy bánthatták volna. Így nyugodt, hideg és tiszta maradt burkában. Ekkor a rendfőnök a másik fiatal szerzetesre nézett és látta, hogy az nem épített burkot maga köré. De szíve annyira telve volt Isten iránti szeretettel, hogy az álla</w:t>
      </w:r>
      <w:r>
        <w:rPr>
          <w:sz w:val="24"/>
        </w:rPr>
        <w:t>n</w:t>
      </w:r>
      <w:r>
        <w:rPr>
          <w:sz w:val="24"/>
        </w:rPr>
        <w:t>dóan és minden irányban kisugá</w:t>
      </w:r>
      <w:r>
        <w:rPr>
          <w:sz w:val="24"/>
        </w:rPr>
        <w:t>r</w:t>
      </w:r>
      <w:r>
        <w:rPr>
          <w:sz w:val="24"/>
        </w:rPr>
        <w:t>zott belőle a felebaráti szeretet formájában. Így a kísértő démonok rohamát ez a hatalmas áradat elmosta s ő tiszta és sértetlen maradt. Azt is feljegyezték, hogy a ren</w:t>
      </w:r>
      <w:r>
        <w:rPr>
          <w:sz w:val="24"/>
        </w:rPr>
        <w:t>d</w:t>
      </w:r>
      <w:r>
        <w:rPr>
          <w:sz w:val="24"/>
        </w:rPr>
        <w:t>főnök a második szerzetest tartotta közelebb levőnek a mennyek országához.</w:t>
      </w:r>
    </w:p>
    <w:p w14:paraId="2FA25180" w14:textId="77777777" w:rsidR="00221B60" w:rsidRDefault="00221B60" w:rsidP="00221B60">
      <w:pPr>
        <w:ind w:firstLine="727"/>
        <w:jc w:val="both"/>
        <w:rPr>
          <w:sz w:val="24"/>
        </w:rPr>
      </w:pPr>
    </w:p>
    <w:p w14:paraId="011D5859" w14:textId="77777777" w:rsidR="00221B60" w:rsidRDefault="00221B60" w:rsidP="00221B60">
      <w:pPr>
        <w:pStyle w:val="Cmsor3"/>
        <w:spacing w:line="240" w:lineRule="auto"/>
      </w:pPr>
      <w:bookmarkStart w:id="120" w:name="_Toc300591012"/>
      <w:r>
        <w:t>A jobbik út</w:t>
      </w:r>
      <w:bookmarkEnd w:id="120"/>
    </w:p>
    <w:p w14:paraId="5DD30554" w14:textId="77777777" w:rsidR="00221B60" w:rsidRDefault="00221B60" w:rsidP="00221B60">
      <w:pPr>
        <w:jc w:val="both"/>
        <w:rPr>
          <w:sz w:val="24"/>
        </w:rPr>
      </w:pPr>
    </w:p>
    <w:p w14:paraId="03804DCC" w14:textId="77777777" w:rsidR="00221B60" w:rsidRDefault="00221B60" w:rsidP="00221B60">
      <w:pPr>
        <w:ind w:firstLine="284"/>
        <w:jc w:val="both"/>
        <w:rPr>
          <w:sz w:val="24"/>
        </w:rPr>
      </w:pPr>
      <w:r>
        <w:rPr>
          <w:sz w:val="24"/>
        </w:rPr>
        <w:t>Közülünk bizonyára csak kevesen érték el a második fiatal szerzetes színvonalát. De a történet legalább magasabb eszményt állít elénk, mint a puszta önvédelem eszméjét, s ebből t</w:t>
      </w:r>
      <w:r>
        <w:rPr>
          <w:sz w:val="24"/>
        </w:rPr>
        <w:t>a</w:t>
      </w:r>
      <w:r>
        <w:rPr>
          <w:sz w:val="24"/>
        </w:rPr>
        <w:t>nulhatunk valamit. Gondosan óvakodnunk kell a felsőbbség, vagy különváltság érzetétől. El kell kerülnünk az énre való túl sok gondolás veszélyét. Állandóan a kiáradás állapotában kell magunkat tartanunk; aktívak legyünk, ne passzívak. Ha találkozunk valakivel, ne az legyen a gondolatunk: „Hogyan is védekezzek”, hanem: „Mivel segíthetek?” Ez utóbbi magatartás magasabb erőket hoz mozgásba, mert visszatükrözi a Naprendszer Istenségének magatartását. Amikor adunk, akkor válunk alka</w:t>
      </w:r>
      <w:r>
        <w:rPr>
          <w:sz w:val="24"/>
        </w:rPr>
        <w:t>l</w:t>
      </w:r>
      <w:r>
        <w:rPr>
          <w:sz w:val="24"/>
        </w:rPr>
        <w:t>massá a befogadásra és arra, hogy az Istenség erejének vezet</w:t>
      </w:r>
      <w:r>
        <w:rPr>
          <w:sz w:val="24"/>
        </w:rPr>
        <w:t>é</w:t>
      </w:r>
      <w:r>
        <w:rPr>
          <w:sz w:val="24"/>
        </w:rPr>
        <w:t>kévé váljunk.</w:t>
      </w:r>
    </w:p>
    <w:p w14:paraId="6C3547B9" w14:textId="77777777" w:rsidR="00221B60" w:rsidRDefault="00221B60" w:rsidP="00221B60">
      <w:pPr>
        <w:ind w:firstLine="284"/>
        <w:jc w:val="both"/>
        <w:rPr>
          <w:sz w:val="24"/>
        </w:rPr>
      </w:pPr>
      <w:r>
        <w:rPr>
          <w:sz w:val="24"/>
        </w:rPr>
        <w:t>Még a haladásunkra sem kellene túl sokat gondolnunk. Annyira el lehet merülni abban az egy gondolatban: „Miként haladjak?”, hogy a még sokkal fontosabb: „Miként segítsek?” teljesen fel</w:t>
      </w:r>
      <w:r>
        <w:rPr>
          <w:sz w:val="24"/>
        </w:rPr>
        <w:t>e</w:t>
      </w:r>
      <w:r>
        <w:rPr>
          <w:sz w:val="24"/>
        </w:rPr>
        <w:t>désbe jön. Vannak derék társaink, még hozzá a legjobbak között, akik hal</w:t>
      </w:r>
      <w:r>
        <w:rPr>
          <w:sz w:val="24"/>
        </w:rPr>
        <w:t>a</w:t>
      </w:r>
      <w:r>
        <w:rPr>
          <w:sz w:val="24"/>
        </w:rPr>
        <w:t>dásukat figyelve, annyit vizsgálgatják magukat, hogy önkénytelenül is azok a gyermekek jutnak eszünkbe, akik kis kertjü</w:t>
      </w:r>
      <w:r>
        <w:rPr>
          <w:sz w:val="24"/>
        </w:rPr>
        <w:t>k</w:t>
      </w:r>
      <w:r>
        <w:rPr>
          <w:sz w:val="24"/>
        </w:rPr>
        <w:t>ben kihúzgálják növényeiket, hogy meglássák: mennyit nő</w:t>
      </w:r>
      <w:r>
        <w:rPr>
          <w:sz w:val="24"/>
        </w:rPr>
        <w:t>t</w:t>
      </w:r>
      <w:r>
        <w:rPr>
          <w:sz w:val="24"/>
        </w:rPr>
        <w:t>tek a gyökerek Ez a túlbuzgóság kész veszély; sok embert ismerek, akik miközben a legszebb e</w:t>
      </w:r>
      <w:r>
        <w:rPr>
          <w:sz w:val="24"/>
        </w:rPr>
        <w:t>m</w:t>
      </w:r>
      <w:r>
        <w:rPr>
          <w:sz w:val="24"/>
        </w:rPr>
        <w:t>berbaráti tetteket viszik véghez, mégsem biztosak sohasem abban, hogy szándékaik val</w:t>
      </w:r>
      <w:r>
        <w:rPr>
          <w:sz w:val="24"/>
        </w:rPr>
        <w:t>ó</w:t>
      </w:r>
      <w:r>
        <w:rPr>
          <w:sz w:val="24"/>
        </w:rPr>
        <w:t>ban önzetlenek-e. Állandóan arra gyanakszanak, hogy az önzetlen cselekedetre az az önző vágy késztette őket, hogy elkerüljék a mások fájdalmának látványából fakadó kellemetlen érzést.</w:t>
      </w:r>
    </w:p>
    <w:p w14:paraId="530D8263" w14:textId="77777777" w:rsidR="00221B60" w:rsidRDefault="00221B60" w:rsidP="00221B60">
      <w:pPr>
        <w:ind w:firstLine="284"/>
        <w:jc w:val="both"/>
        <w:rPr>
          <w:sz w:val="24"/>
        </w:rPr>
      </w:pPr>
      <w:r>
        <w:rPr>
          <w:sz w:val="24"/>
        </w:rPr>
        <w:t>Az ilyen testvérek tartsák szem előtt, hogy az önvizsgálat beteges önboncolgatássá fajulhat, és hogy a fődolog az, hogy magukat a helyes irányba állítsák be, és azután egyszer</w:t>
      </w:r>
      <w:r>
        <w:rPr>
          <w:sz w:val="24"/>
        </w:rPr>
        <w:t>ű</w:t>
      </w:r>
      <w:r>
        <w:rPr>
          <w:sz w:val="24"/>
        </w:rPr>
        <w:t>en elinduljanak, megtéve a tőlük telhető legjobbat. Az előző történet tanúsága szerint először töltsék meg szívüket Isten iránti szeretettel (anélkül, hogy idejüket ennek a szeretetnek a méricskélésével, mennyiség</w:t>
      </w:r>
      <w:r>
        <w:rPr>
          <w:sz w:val="24"/>
        </w:rPr>
        <w:t>é</w:t>
      </w:r>
      <w:r>
        <w:rPr>
          <w:sz w:val="24"/>
        </w:rPr>
        <w:t>nek vizsgálatával töltenék), azután pedig egész figyelmüket a szer</w:t>
      </w:r>
      <w:r>
        <w:rPr>
          <w:sz w:val="24"/>
        </w:rPr>
        <w:t>e</w:t>
      </w:r>
      <w:r>
        <w:rPr>
          <w:sz w:val="24"/>
        </w:rPr>
        <w:t>tet gyakorlati megnyilvánulására fordítsák, embertársaik iránti szeretetből. Az ilyen szer</w:t>
      </w:r>
      <w:r>
        <w:rPr>
          <w:sz w:val="24"/>
        </w:rPr>
        <w:t>e</w:t>
      </w:r>
      <w:r>
        <w:rPr>
          <w:sz w:val="24"/>
        </w:rPr>
        <w:t>tetkiárasztás nemcsak jobb védelem, mint akárhány burok, de azonkívül bámulatos eredm</w:t>
      </w:r>
      <w:r>
        <w:rPr>
          <w:sz w:val="24"/>
        </w:rPr>
        <w:t>é</w:t>
      </w:r>
      <w:r>
        <w:rPr>
          <w:sz w:val="24"/>
        </w:rPr>
        <w:t>nyeket létrehozó befektetés is. Mert éppen az az ember, aki sohasem gondol az eredményekre, tudja létrehozni a legnagyobb eredményeket.</w:t>
      </w:r>
    </w:p>
    <w:p w14:paraId="484FE54F" w14:textId="77777777" w:rsidR="00221B60" w:rsidRDefault="00221B60" w:rsidP="00221B60">
      <w:pPr>
        <w:ind w:firstLine="284"/>
        <w:jc w:val="both"/>
        <w:rPr>
          <w:sz w:val="24"/>
        </w:rPr>
      </w:pPr>
      <w:r>
        <w:rPr>
          <w:sz w:val="24"/>
        </w:rPr>
        <w:t>Olvastunk a Nirmanakayak ragyogó önfeláldozásáról, akik bár elnyerték a jogot arra, hogy b</w:t>
      </w:r>
      <w:r>
        <w:rPr>
          <w:sz w:val="24"/>
        </w:rPr>
        <w:t>e</w:t>
      </w:r>
      <w:r>
        <w:rPr>
          <w:sz w:val="24"/>
        </w:rPr>
        <w:t>láthatatlan korszakokon keresztül pihenjenek kimondhatatlan üdvösségben, mégis a földdel való kapcsolat áldozatát választották azért, hogy idejüket a szellemi erők mérhetetlen áramának létreh</w:t>
      </w:r>
      <w:r>
        <w:rPr>
          <w:sz w:val="24"/>
        </w:rPr>
        <w:t>o</w:t>
      </w:r>
      <w:r>
        <w:rPr>
          <w:sz w:val="24"/>
        </w:rPr>
        <w:t>zására fordítsák. Az Adeptusok nagy hierarchiájára van bízva ennek az erőnek az elosztása az e</w:t>
      </w:r>
      <w:r>
        <w:rPr>
          <w:sz w:val="24"/>
        </w:rPr>
        <w:t>m</w:t>
      </w:r>
      <w:r>
        <w:rPr>
          <w:sz w:val="24"/>
        </w:rPr>
        <w:t>beriség javára. Ebből az erőből merítenek a Mesterek (sőt az irányít</w:t>
      </w:r>
      <w:r>
        <w:rPr>
          <w:sz w:val="24"/>
        </w:rPr>
        <w:t>á</w:t>
      </w:r>
      <w:r>
        <w:rPr>
          <w:sz w:val="24"/>
        </w:rPr>
        <w:t>suk alatt lévő tanítványaik is), ha szüks</w:t>
      </w:r>
      <w:r>
        <w:rPr>
          <w:sz w:val="24"/>
        </w:rPr>
        <w:t>é</w:t>
      </w:r>
      <w:r>
        <w:rPr>
          <w:sz w:val="24"/>
        </w:rPr>
        <w:t>gesnek mutatkozik.</w:t>
      </w:r>
    </w:p>
    <w:p w14:paraId="3C1CDD45" w14:textId="77777777" w:rsidR="00221B60" w:rsidRDefault="00221B60" w:rsidP="00221B60">
      <w:pPr>
        <w:ind w:firstLine="284"/>
        <w:jc w:val="both"/>
        <w:rPr>
          <w:sz w:val="24"/>
        </w:rPr>
      </w:pPr>
      <w:r>
        <w:rPr>
          <w:sz w:val="24"/>
        </w:rPr>
        <w:t>Szükségtelen megemlíteni, hogy semmi olyant nem tehetünk, ami még csak meg is közel</w:t>
      </w:r>
      <w:r>
        <w:rPr>
          <w:sz w:val="24"/>
        </w:rPr>
        <w:t>í</w:t>
      </w:r>
      <w:r>
        <w:rPr>
          <w:sz w:val="24"/>
        </w:rPr>
        <w:t>tené a Nirmanakayak csodálatos teljesítményeit; mégis mindenkinek hatalmában áll, hogy ennek a hata</w:t>
      </w:r>
      <w:r>
        <w:rPr>
          <w:sz w:val="24"/>
        </w:rPr>
        <w:t>l</w:t>
      </w:r>
      <w:r>
        <w:rPr>
          <w:sz w:val="24"/>
        </w:rPr>
        <w:t>mas tartálynak a mennyiségét néhány cseppel gyarapítsa, mert valahányszor te</w:t>
      </w:r>
      <w:r>
        <w:rPr>
          <w:sz w:val="24"/>
        </w:rPr>
        <w:t>l</w:t>
      </w:r>
      <w:r>
        <w:rPr>
          <w:sz w:val="24"/>
        </w:rPr>
        <w:t>jesen önfeledten szeretetet, vagy odaadást árasztunk, látókörünket messze meghaladó ere</w:t>
      </w:r>
      <w:r>
        <w:rPr>
          <w:sz w:val="24"/>
        </w:rPr>
        <w:t>d</w:t>
      </w:r>
      <w:r>
        <w:rPr>
          <w:sz w:val="24"/>
        </w:rPr>
        <w:t>ményeket hozunk létre.</w:t>
      </w:r>
    </w:p>
    <w:p w14:paraId="3A61642D" w14:textId="77777777" w:rsidR="00221B60" w:rsidRDefault="00221B60" w:rsidP="00221B60">
      <w:pPr>
        <w:ind w:firstLine="284"/>
        <w:jc w:val="both"/>
        <w:rPr>
          <w:sz w:val="24"/>
        </w:rPr>
      </w:pPr>
      <w:r>
        <w:rPr>
          <w:sz w:val="24"/>
        </w:rPr>
        <w:t>Bármily nemes érzelem vagy odaadás, amelyben a legkisebb önmagunkra gondolás található, mint például amikor a szeretetért viszonzást, az odaadásért üdvözülést és megváltást várunk, vagy ha valaki nem azt gondolja: „Mennyire szeretem őt”, hanem azt: „Vajon me</w:t>
      </w:r>
      <w:r>
        <w:rPr>
          <w:sz w:val="24"/>
        </w:rPr>
        <w:t>n</w:t>
      </w:r>
      <w:r>
        <w:rPr>
          <w:sz w:val="24"/>
        </w:rPr>
        <w:t>nyire szeret engem?” – minden ilyen szeretet, vagy odaadás zárt körben halad és visszatér létrehozójához. Az ilyen erőből származó karma pedig kötelékében tartva az embert, újraszületésbe hozza, hogy karmájának ere</w:t>
      </w:r>
      <w:r>
        <w:rPr>
          <w:sz w:val="24"/>
        </w:rPr>
        <w:t>d</w:t>
      </w:r>
      <w:r>
        <w:rPr>
          <w:sz w:val="24"/>
        </w:rPr>
        <w:t>ményét megkaphassa épp oly kikerülhetetlenül, mintha rossz karmát kellene visszakapnia.</w:t>
      </w:r>
    </w:p>
    <w:p w14:paraId="454CF075" w14:textId="77777777" w:rsidR="00221B60" w:rsidRDefault="00221B60" w:rsidP="00221B60">
      <w:pPr>
        <w:ind w:firstLine="284"/>
        <w:jc w:val="both"/>
        <w:rPr>
          <w:sz w:val="24"/>
        </w:rPr>
      </w:pPr>
      <w:r>
        <w:rPr>
          <w:sz w:val="24"/>
        </w:rPr>
        <w:t>De ha az én teljes feledésbe merült, ha ilyen érzésnek se része, se köze nincs a kiárasztott ára</w:t>
      </w:r>
      <w:r>
        <w:rPr>
          <w:sz w:val="24"/>
        </w:rPr>
        <w:t>m</w:t>
      </w:r>
      <w:r>
        <w:rPr>
          <w:sz w:val="24"/>
        </w:rPr>
        <w:t>hoz, ha a kör nem zárul be többé, akkor a karma nem köti az embert és nem is hozza vissza a földre. A hatás azonban létrejött, – olyan hatás, mely messze túlszárnyalja minden képzeletünket. A nyitott körív felér a Naprendszer Istenségéhez és Tőle jön a felelet. Bár ez a felelet kikerülhetetlenül val</w:t>
      </w:r>
      <w:r>
        <w:rPr>
          <w:sz w:val="24"/>
        </w:rPr>
        <w:t>a</w:t>
      </w:r>
      <w:r>
        <w:rPr>
          <w:sz w:val="24"/>
        </w:rPr>
        <w:t>miképp előreviszi azt, akinek szeretete és devóciója e választ kiváltotta, mégis ugyanakkor spiritu</w:t>
      </w:r>
      <w:r>
        <w:rPr>
          <w:sz w:val="24"/>
        </w:rPr>
        <w:t>á</w:t>
      </w:r>
      <w:r>
        <w:rPr>
          <w:sz w:val="24"/>
        </w:rPr>
        <w:t>lis erőt önt az Adeptusok nagy tartályába. Így van az, hogy minden gondolat, melyet egyáltalában nem érint az én, közvetlenül segíti a világot. Így a szeretet kiárasztása jobb védelem, mint a leger</w:t>
      </w:r>
      <w:r>
        <w:rPr>
          <w:sz w:val="24"/>
        </w:rPr>
        <w:t>ő</w:t>
      </w:r>
      <w:r>
        <w:rPr>
          <w:sz w:val="24"/>
        </w:rPr>
        <w:t>sebb burok, mert az az ember, aki telve van ennek az Isteni Szeretetnek erejével, nem szorul véd</w:t>
      </w:r>
      <w:r>
        <w:rPr>
          <w:sz w:val="24"/>
        </w:rPr>
        <w:t>e</w:t>
      </w:r>
      <w:r>
        <w:rPr>
          <w:sz w:val="24"/>
        </w:rPr>
        <w:t>lemre: mivel ő Magának az Istennek Szívében él.</w:t>
      </w:r>
    </w:p>
    <w:p w14:paraId="33B197BD" w14:textId="77777777" w:rsidR="00C44A78" w:rsidRDefault="00C44A78" w:rsidP="005144A7">
      <w:pPr>
        <w:pStyle w:val="Cmsor1"/>
        <w:rPr>
          <w:bCs/>
          <w:sz w:val="32"/>
        </w:rPr>
      </w:pPr>
    </w:p>
    <w:p w14:paraId="3F170254" w14:textId="77777777" w:rsidR="009C1A4A" w:rsidRDefault="009C1A4A" w:rsidP="005144A7">
      <w:pPr>
        <w:pStyle w:val="Cmsor1"/>
        <w:rPr>
          <w:bCs/>
          <w:sz w:val="32"/>
          <w:u w:val="single"/>
        </w:rPr>
      </w:pPr>
      <w:bookmarkStart w:id="121" w:name="_Toc300591013"/>
      <w:r w:rsidRPr="005144A7">
        <w:rPr>
          <w:bCs/>
          <w:sz w:val="32"/>
        </w:rPr>
        <w:t xml:space="preserve">XIV. </w:t>
      </w:r>
      <w:r w:rsidR="005144A7" w:rsidRPr="005144A7">
        <w:rPr>
          <w:bCs/>
          <w:sz w:val="32"/>
        </w:rPr>
        <w:t>fejezet</w:t>
      </w:r>
      <w:r w:rsidR="00541718" w:rsidRPr="005144A7">
        <w:rPr>
          <w:bCs/>
          <w:sz w:val="32"/>
        </w:rPr>
        <w:t xml:space="preserve"> </w:t>
      </w:r>
      <w:r w:rsidRPr="005144A7">
        <w:rPr>
          <w:bCs/>
          <w:sz w:val="32"/>
          <w:u w:val="single"/>
        </w:rPr>
        <w:t>S</w:t>
      </w:r>
      <w:r w:rsidR="005144A7" w:rsidRPr="005144A7">
        <w:rPr>
          <w:bCs/>
          <w:sz w:val="32"/>
          <w:u w:val="single"/>
        </w:rPr>
        <w:t>zokásainkról</w:t>
      </w:r>
      <w:bookmarkEnd w:id="121"/>
    </w:p>
    <w:p w14:paraId="70C13418" w14:textId="77777777" w:rsidR="005144A7" w:rsidRPr="005144A7" w:rsidRDefault="005144A7" w:rsidP="005144A7"/>
    <w:p w14:paraId="3EF865EB" w14:textId="77777777" w:rsidR="009C1A4A" w:rsidRDefault="009C1A4A" w:rsidP="005144A7">
      <w:pPr>
        <w:pStyle w:val="Cmsor3"/>
      </w:pPr>
      <w:bookmarkStart w:id="122" w:name="_Toc300591014"/>
      <w:r w:rsidRPr="005144A7">
        <w:t>É</w:t>
      </w:r>
      <w:r w:rsidR="005144A7" w:rsidRPr="005144A7">
        <w:t>tel</w:t>
      </w:r>
      <w:bookmarkEnd w:id="122"/>
    </w:p>
    <w:p w14:paraId="5A6AC31C" w14:textId="77777777" w:rsidR="005144A7" w:rsidRPr="005144A7" w:rsidRDefault="005144A7" w:rsidP="00221B60">
      <w:pPr>
        <w:ind w:firstLine="284"/>
        <w:jc w:val="both"/>
        <w:rPr>
          <w:b/>
          <w:sz w:val="24"/>
          <w:u w:val="single"/>
        </w:rPr>
      </w:pPr>
    </w:p>
    <w:p w14:paraId="4CCBE1BD" w14:textId="77777777" w:rsidR="009C1A4A" w:rsidRDefault="009B313A" w:rsidP="00221B60">
      <w:pPr>
        <w:ind w:firstLine="284"/>
        <w:jc w:val="both"/>
        <w:rPr>
          <w:sz w:val="24"/>
        </w:rPr>
      </w:pPr>
      <w:r>
        <w:rPr>
          <w:sz w:val="24"/>
        </w:rPr>
        <w:t>Azt mondást Krisztusnak tulajdonítják, hogy az embert nem az szennyezi, amit a szájába vesz, hanem ami onnan kijön. Hogy ezt valóban Ő mondta-e nem lényeges, viszont kétségtelen, hogy az embert az szennyezi, ami a szájba kerül.</w:t>
      </w:r>
    </w:p>
    <w:p w14:paraId="449FDDF6" w14:textId="77777777" w:rsidR="00D535AF" w:rsidRDefault="00D535AF" w:rsidP="00221B60">
      <w:pPr>
        <w:ind w:firstLine="284"/>
        <w:jc w:val="both"/>
        <w:rPr>
          <w:sz w:val="24"/>
        </w:rPr>
      </w:pPr>
      <w:r>
        <w:rPr>
          <w:sz w:val="24"/>
        </w:rPr>
        <w:t>Az étel</w:t>
      </w:r>
      <w:r w:rsidR="00493277">
        <w:rPr>
          <w:sz w:val="24"/>
        </w:rPr>
        <w:t>, amit</w:t>
      </w:r>
      <w:r>
        <w:rPr>
          <w:sz w:val="24"/>
        </w:rPr>
        <w:t xml:space="preserve"> </w:t>
      </w:r>
      <w:r w:rsidR="00493277">
        <w:rPr>
          <w:sz w:val="24"/>
        </w:rPr>
        <w:t>elfogyasztunk,</w:t>
      </w:r>
      <w:r>
        <w:rPr>
          <w:sz w:val="24"/>
        </w:rPr>
        <w:t xml:space="preserve"> a testbe épül és így nyilvánvaló</w:t>
      </w:r>
      <w:r w:rsidR="00493277">
        <w:rPr>
          <w:sz w:val="24"/>
        </w:rPr>
        <w:t>, hogy a benne lévő mágnesesség életfontosságú a számunkra.</w:t>
      </w:r>
      <w:r>
        <w:rPr>
          <w:sz w:val="24"/>
        </w:rPr>
        <w:t xml:space="preserve"> </w:t>
      </w:r>
      <w:r w:rsidR="00493277">
        <w:rPr>
          <w:sz w:val="24"/>
        </w:rPr>
        <w:t>Mind a fizikai, mind a mágneses tisztaság fontos, ennek ellenére sokan elhanyagolják valamelyiket. Indiában például nagy fontosságot tulajdonítanak a mágneses tiszt</w:t>
      </w:r>
      <w:r w:rsidR="00493277">
        <w:rPr>
          <w:sz w:val="24"/>
        </w:rPr>
        <w:t>a</w:t>
      </w:r>
      <w:r w:rsidR="00493277">
        <w:rPr>
          <w:sz w:val="24"/>
        </w:rPr>
        <w:t>ságnak, és így senki sem fogja elfogyasztani azt az ételt, ami egy alacsonyabb kaszthoz tartozó e</w:t>
      </w:r>
      <w:r w:rsidR="00493277">
        <w:rPr>
          <w:sz w:val="24"/>
        </w:rPr>
        <w:t>m</w:t>
      </w:r>
      <w:r w:rsidR="00493277">
        <w:rPr>
          <w:sz w:val="24"/>
        </w:rPr>
        <w:t>ber mágneses behatásának volt kitéve.</w:t>
      </w:r>
      <w:r w:rsidR="007932B0">
        <w:rPr>
          <w:sz w:val="24"/>
        </w:rPr>
        <w:t xml:space="preserve"> Azonban sokkal kevesebb gondot fordítanak, nem </w:t>
      </w:r>
      <w:r w:rsidR="00392D84">
        <w:rPr>
          <w:sz w:val="24"/>
        </w:rPr>
        <w:t>úgy,</w:t>
      </w:r>
      <w:r w:rsidR="007932B0">
        <w:rPr>
          <w:sz w:val="24"/>
        </w:rPr>
        <w:t xml:space="preserve"> mint mi Nyugaton, az ételkészítés fizikai tisztaságára, </w:t>
      </w:r>
      <w:r w:rsidR="007B1FD7">
        <w:rPr>
          <w:sz w:val="24"/>
        </w:rPr>
        <w:t>elfelejtve,</w:t>
      </w:r>
      <w:r w:rsidR="007932B0">
        <w:rPr>
          <w:sz w:val="24"/>
        </w:rPr>
        <w:t xml:space="preserve"> hogy ami fizikailag szennyezett nem l</w:t>
      </w:r>
      <w:r w:rsidR="007932B0">
        <w:rPr>
          <w:sz w:val="24"/>
        </w:rPr>
        <w:t>e</w:t>
      </w:r>
      <w:r w:rsidR="007932B0">
        <w:rPr>
          <w:sz w:val="24"/>
        </w:rPr>
        <w:t>het mágneses szempontból sem tiszta.</w:t>
      </w:r>
      <w:r w:rsidR="00493277">
        <w:rPr>
          <w:sz w:val="24"/>
        </w:rPr>
        <w:t xml:space="preserve"> </w:t>
      </w:r>
      <w:r w:rsidR="008B1CC7">
        <w:rPr>
          <w:sz w:val="24"/>
        </w:rPr>
        <w:t>Általában nagyon gondosan ügyelünk a fizikai tisztaságra, de nem igen fordítunk gondot a mágneses szennyeződéstől</w:t>
      </w:r>
      <w:r w:rsidR="00847FCB">
        <w:rPr>
          <w:sz w:val="24"/>
        </w:rPr>
        <w:t xml:space="preserve"> való mentességre.</w:t>
      </w:r>
    </w:p>
    <w:p w14:paraId="4412F917" w14:textId="77777777" w:rsidR="00847FCB" w:rsidRDefault="00847FCB" w:rsidP="00221B60">
      <w:pPr>
        <w:ind w:firstLine="284"/>
        <w:jc w:val="both"/>
        <w:rPr>
          <w:sz w:val="24"/>
        </w:rPr>
      </w:pPr>
      <w:r>
        <w:rPr>
          <w:sz w:val="24"/>
        </w:rPr>
        <w:t>A legfontosabb tényező</w:t>
      </w:r>
      <w:r w:rsidR="00392D84">
        <w:rPr>
          <w:sz w:val="24"/>
        </w:rPr>
        <w:t>, amely leginkább befolyásolja az étel magnetikus tisztaságát az, hogy az elkészítési folyamat alatt sokszor érintkezésbe kerül a szakács kezével. Mivel a személy speciális mágnesessége legerősebben a kezén keresztül ömlik ki, ennek következtében a kezek által többsz</w:t>
      </w:r>
      <w:r w:rsidR="00392D84">
        <w:rPr>
          <w:sz w:val="24"/>
        </w:rPr>
        <w:t>ö</w:t>
      </w:r>
      <w:r w:rsidR="00392D84">
        <w:rPr>
          <w:sz w:val="24"/>
        </w:rPr>
        <w:t>rösen is érintett étel m</w:t>
      </w:r>
      <w:r w:rsidR="007B1FD7">
        <w:rPr>
          <w:sz w:val="24"/>
        </w:rPr>
        <w:t>ágnesességgel súlyosan fertőzötté válik.</w:t>
      </w:r>
      <w:r w:rsidR="00392D84">
        <w:rPr>
          <w:sz w:val="24"/>
        </w:rPr>
        <w:t xml:space="preserve"> </w:t>
      </w:r>
      <w:r w:rsidR="00BA1742">
        <w:rPr>
          <w:sz w:val="24"/>
        </w:rPr>
        <w:t>Ez különösképpen igaz a kenyér és a tészta esetében, melyeket kézzel készítenek azokban az elmaradott országokban, amelyekben a g</w:t>
      </w:r>
      <w:r w:rsidR="00BA1742">
        <w:rPr>
          <w:sz w:val="24"/>
        </w:rPr>
        <w:t>é</w:t>
      </w:r>
      <w:r w:rsidR="00BA1742">
        <w:rPr>
          <w:sz w:val="24"/>
        </w:rPr>
        <w:t>pek használata erre a célra még nem ismeretes.</w:t>
      </w:r>
      <w:r w:rsidR="00BA4A13">
        <w:rPr>
          <w:sz w:val="24"/>
        </w:rPr>
        <w:t xml:space="preserve"> Az összes, ilyen módon készített étel abszolút a</w:t>
      </w:r>
      <w:r w:rsidR="00BA4A13">
        <w:rPr>
          <w:sz w:val="24"/>
        </w:rPr>
        <w:t>l</w:t>
      </w:r>
      <w:r w:rsidR="00BA4A13">
        <w:rPr>
          <w:sz w:val="24"/>
        </w:rPr>
        <w:t>kalmatlan lenn</w:t>
      </w:r>
      <w:r w:rsidR="008B07C8">
        <w:rPr>
          <w:sz w:val="24"/>
        </w:rPr>
        <w:t>e</w:t>
      </w:r>
      <w:r w:rsidR="00BA4A13">
        <w:rPr>
          <w:sz w:val="24"/>
        </w:rPr>
        <w:t xml:space="preserve"> az étkezésre, ha a sütés, vagy főzés alatt használt tűz nem távolítaná el a fizikai mágnesesség legtöbb nyomát. Ennek ellenére kiemelkedően fontos, hogy a szakács az ételt a lehető legkevesebbszer érintse meg, és szigorúan tisztántartott merőkanalat, vagy kanalat használjon, am</w:t>
      </w:r>
      <w:r w:rsidR="00BA4A13">
        <w:rPr>
          <w:sz w:val="24"/>
        </w:rPr>
        <w:t>e</w:t>
      </w:r>
      <w:r w:rsidR="00BA4A13">
        <w:rPr>
          <w:sz w:val="24"/>
        </w:rPr>
        <w:t>lyeket könnyen lehet demagnetizálni.</w:t>
      </w:r>
    </w:p>
    <w:p w14:paraId="26EAAF37" w14:textId="77777777" w:rsidR="00BA4A13" w:rsidRDefault="000E4E6F" w:rsidP="00221B60">
      <w:pPr>
        <w:ind w:firstLine="284"/>
        <w:jc w:val="both"/>
        <w:rPr>
          <w:sz w:val="24"/>
        </w:rPr>
      </w:pPr>
      <w:r>
        <w:rPr>
          <w:sz w:val="24"/>
        </w:rPr>
        <w:t xml:space="preserve">Azért hogy elkerülje az elkerülhető </w:t>
      </w:r>
      <w:r w:rsidR="008B1CBE">
        <w:rPr>
          <w:sz w:val="24"/>
        </w:rPr>
        <w:t>mágnesességet</w:t>
      </w:r>
      <w:r>
        <w:rPr>
          <w:sz w:val="24"/>
        </w:rPr>
        <w:t>, a legtöbb okkult tudományok tanulmányoz</w:t>
      </w:r>
      <w:r>
        <w:rPr>
          <w:sz w:val="24"/>
        </w:rPr>
        <w:t>á</w:t>
      </w:r>
      <w:r>
        <w:rPr>
          <w:sz w:val="24"/>
        </w:rPr>
        <w:t xml:space="preserve">sával foglalkozó </w:t>
      </w:r>
      <w:r w:rsidR="008B1CBE">
        <w:rPr>
          <w:sz w:val="24"/>
        </w:rPr>
        <w:t>tanítvány</w:t>
      </w:r>
      <w:r>
        <w:rPr>
          <w:sz w:val="24"/>
        </w:rPr>
        <w:t xml:space="preserve"> ragaszkodik a saját</w:t>
      </w:r>
      <w:r w:rsidR="008B1CBE">
        <w:rPr>
          <w:sz w:val="24"/>
        </w:rPr>
        <w:t xml:space="preserve"> csésze és kanál használatához. </w:t>
      </w:r>
      <w:r w:rsidR="008623E8">
        <w:rPr>
          <w:sz w:val="24"/>
        </w:rPr>
        <w:t>HPB hangsúlyosan ajánlja ezt a gyakorlatot, és ragaszkodik ahhoz, hogy amikor lehetséges, a csészét és a kanalat mi</w:t>
      </w:r>
      <w:r w:rsidR="008623E8">
        <w:rPr>
          <w:sz w:val="24"/>
        </w:rPr>
        <w:t>n</w:t>
      </w:r>
      <w:r w:rsidR="008623E8">
        <w:rPr>
          <w:sz w:val="24"/>
        </w:rPr>
        <w:t>den étkezés előtt demagnetizáljuk.</w:t>
      </w:r>
      <w:r w:rsidR="00107B60">
        <w:rPr>
          <w:sz w:val="24"/>
        </w:rPr>
        <w:t xml:space="preserve"> Az átlagember egyáltalán nem fordít gondot ezekre a dolgokra, de az okkultizmus tanulmányozójának, aki az Ösvényre szeretne lépni, gondosabbnak kell le</w:t>
      </w:r>
      <w:r w:rsidR="00107B60">
        <w:rPr>
          <w:sz w:val="24"/>
        </w:rPr>
        <w:t>n</w:t>
      </w:r>
      <w:r w:rsidR="00107B60">
        <w:rPr>
          <w:sz w:val="24"/>
        </w:rPr>
        <w:t>nie.</w:t>
      </w:r>
      <w:r w:rsidR="004D77E8">
        <w:rPr>
          <w:sz w:val="24"/>
        </w:rPr>
        <w:t xml:space="preserve"> Az akaraterő határozott megfeszítésével lehetséges az ételt demagnetizálni az összekulcsolt kéz eg</w:t>
      </w:r>
      <w:r w:rsidR="004D77E8">
        <w:rPr>
          <w:sz w:val="24"/>
        </w:rPr>
        <w:t>y</w:t>
      </w:r>
      <w:r w:rsidR="004D77E8">
        <w:rPr>
          <w:sz w:val="24"/>
        </w:rPr>
        <w:t>szerű hullámirányú mozgatásával, amely csak kis gyakorlatot igényel, erős akaraterővel a dolog szinte azonnal elintézhető.</w:t>
      </w:r>
      <w:r w:rsidR="00E03288">
        <w:rPr>
          <w:sz w:val="24"/>
        </w:rPr>
        <w:t xml:space="preserve"> Arra azonban emlékezni kell, hogy ez a folyamat sem a fizikai, sem az asztrál szennyeződést nem tudja eltávolítani, annak ellenére, hogy némi asztrál befolyást meg tud szüntetni, ezért az összes gondoskodásra szükség van a konyhai műveletek tisztaságának biztosítása érdekében.</w:t>
      </w:r>
      <w:r w:rsidR="00633840">
        <w:rPr>
          <w:sz w:val="24"/>
        </w:rPr>
        <w:t xml:space="preserve"> </w:t>
      </w:r>
    </w:p>
    <w:p w14:paraId="14508BE1" w14:textId="77777777" w:rsidR="00633840" w:rsidRDefault="00633840" w:rsidP="00221B60">
      <w:pPr>
        <w:ind w:firstLine="284"/>
        <w:jc w:val="both"/>
        <w:rPr>
          <w:sz w:val="24"/>
        </w:rPr>
      </w:pPr>
      <w:r>
        <w:rPr>
          <w:sz w:val="24"/>
        </w:rPr>
        <w:t xml:space="preserve">Az étel azoknak a személyeknek a magnetizmusát is elnyeli, akik </w:t>
      </w:r>
      <w:r w:rsidR="003D1141">
        <w:rPr>
          <w:sz w:val="24"/>
        </w:rPr>
        <w:t xml:space="preserve">a közelünkben vannak, amikor étkezünk. Indiában ezért van az, hogy az emberek szeretnek egyedül étkezni, és </w:t>
      </w:r>
      <w:r w:rsidR="008B07C8">
        <w:rPr>
          <w:sz w:val="24"/>
        </w:rPr>
        <w:t xml:space="preserve">hogy </w:t>
      </w:r>
      <w:r w:rsidR="003D1141">
        <w:rPr>
          <w:sz w:val="24"/>
        </w:rPr>
        <w:t>az alacs</w:t>
      </w:r>
      <w:r w:rsidR="003D1141">
        <w:rPr>
          <w:sz w:val="24"/>
        </w:rPr>
        <w:t>o</w:t>
      </w:r>
      <w:r w:rsidR="003D1141">
        <w:rPr>
          <w:sz w:val="24"/>
        </w:rPr>
        <w:t xml:space="preserve">nyabb kaszthoz tartozók étkezés közben ne lássák </w:t>
      </w:r>
      <w:r w:rsidR="00806AD7">
        <w:rPr>
          <w:sz w:val="24"/>
        </w:rPr>
        <w:t>őket</w:t>
      </w:r>
      <w:r w:rsidR="003D1141">
        <w:rPr>
          <w:sz w:val="24"/>
        </w:rPr>
        <w:t>.</w:t>
      </w:r>
      <w:r w:rsidR="00806AD7">
        <w:rPr>
          <w:sz w:val="24"/>
        </w:rPr>
        <w:t xml:space="preserve"> Az a kombináció, amely akkor keletkezik, ha étteremben étkezünk nagy tömeg által körülvéve, sohasem kívánatos</w:t>
      </w:r>
      <w:r w:rsidR="008B07C8">
        <w:rPr>
          <w:sz w:val="24"/>
        </w:rPr>
        <w:t>,</w:t>
      </w:r>
      <w:r w:rsidR="00806AD7">
        <w:rPr>
          <w:sz w:val="24"/>
        </w:rPr>
        <w:t xml:space="preserve"> és amennyire lehetséges, elker</w:t>
      </w:r>
      <w:r w:rsidR="00806AD7">
        <w:rPr>
          <w:sz w:val="24"/>
        </w:rPr>
        <w:t>ü</w:t>
      </w:r>
      <w:r w:rsidR="00806AD7">
        <w:rPr>
          <w:sz w:val="24"/>
        </w:rPr>
        <w:t>lendő.</w:t>
      </w:r>
      <w:r w:rsidR="00107F0F">
        <w:rPr>
          <w:sz w:val="24"/>
        </w:rPr>
        <w:t xml:space="preserve"> A saját család magnetizmusa általában sokkal szimpatikusabb, minden esetre sokkal inkább megszokott, így valószínűleg sokkal kevésbé ártalmas, mint a teljesen idegen rezgések ko</w:t>
      </w:r>
      <w:r w:rsidR="00107F0F">
        <w:rPr>
          <w:sz w:val="24"/>
        </w:rPr>
        <w:t>m</w:t>
      </w:r>
      <w:r w:rsidR="00107F0F">
        <w:rPr>
          <w:sz w:val="24"/>
        </w:rPr>
        <w:t>bináci</w:t>
      </w:r>
      <w:r w:rsidR="00107F0F">
        <w:rPr>
          <w:sz w:val="24"/>
        </w:rPr>
        <w:t>ó</w:t>
      </w:r>
      <w:r w:rsidR="00107F0F">
        <w:rPr>
          <w:sz w:val="24"/>
        </w:rPr>
        <w:t>jának hirtelen hatása, amelyek többsége abszolút nem harmonizál a sajátunkkal.</w:t>
      </w:r>
    </w:p>
    <w:p w14:paraId="7112E15F" w14:textId="77777777" w:rsidR="00107F0F" w:rsidRDefault="00F14FB1" w:rsidP="00221B60">
      <w:pPr>
        <w:ind w:firstLine="284"/>
        <w:jc w:val="both"/>
        <w:rPr>
          <w:sz w:val="24"/>
        </w:rPr>
      </w:pPr>
      <w:r>
        <w:rPr>
          <w:sz w:val="24"/>
        </w:rPr>
        <w:t xml:space="preserve">Mindig kétfajta magnetizmus található az összes ételben, </w:t>
      </w:r>
      <w:r w:rsidR="002325DB">
        <w:rPr>
          <w:sz w:val="24"/>
        </w:rPr>
        <w:t xml:space="preserve">-a belső és a külső- az előző belülről jön, míg az utóbbi kívülről érkezik.  Az árut árusító kereskedő vagy a szakács magnetizmusa az utóbbihoz tartozik, tehát a tűz ráhatásával eltávolítható, </w:t>
      </w:r>
      <w:r w:rsidR="008A5A63">
        <w:rPr>
          <w:sz w:val="24"/>
        </w:rPr>
        <w:t>de az ételben rejlő magnetizmust ezzel a behatással egyáltalán nem lehet befolyásolni.</w:t>
      </w:r>
      <w:r w:rsidR="00C5115C">
        <w:rPr>
          <w:sz w:val="24"/>
        </w:rPr>
        <w:t xml:space="preserve"> Például bármilyen hosszúságú főzés sem tudja eltáv</w:t>
      </w:r>
      <w:r w:rsidR="00C5115C">
        <w:rPr>
          <w:sz w:val="24"/>
        </w:rPr>
        <w:t>o</w:t>
      </w:r>
      <w:r w:rsidR="00C5115C">
        <w:rPr>
          <w:sz w:val="24"/>
        </w:rPr>
        <w:t>lítani a halott húsban levő nem kívánatos tulajdonságokat, sem a fájdalmat, borzalmat, és a gyűlöl</w:t>
      </w:r>
      <w:r w:rsidR="00C5115C">
        <w:rPr>
          <w:sz w:val="24"/>
        </w:rPr>
        <w:t>e</w:t>
      </w:r>
      <w:r w:rsidR="00C5115C">
        <w:rPr>
          <w:sz w:val="24"/>
        </w:rPr>
        <w:t>tet, amel</w:t>
      </w:r>
      <w:r w:rsidR="0068514D">
        <w:rPr>
          <w:sz w:val="24"/>
        </w:rPr>
        <w:t>lyel telítve van.</w:t>
      </w:r>
      <w:r w:rsidR="00C5115C">
        <w:rPr>
          <w:sz w:val="24"/>
        </w:rPr>
        <w:t xml:space="preserve"> </w:t>
      </w:r>
      <w:r w:rsidR="0068514D">
        <w:rPr>
          <w:sz w:val="24"/>
        </w:rPr>
        <w:t>Aki látni képes a hús magnetizmusát és rezgéseit nem képes többé elf</w:t>
      </w:r>
      <w:r w:rsidR="0068514D">
        <w:rPr>
          <w:sz w:val="24"/>
        </w:rPr>
        <w:t>o</w:t>
      </w:r>
      <w:r w:rsidR="0068514D">
        <w:rPr>
          <w:sz w:val="24"/>
        </w:rPr>
        <w:t>gyasztani.</w:t>
      </w:r>
      <w:r w:rsidR="00C5115C">
        <w:rPr>
          <w:sz w:val="24"/>
        </w:rPr>
        <w:t xml:space="preserve">  </w:t>
      </w:r>
    </w:p>
    <w:p w14:paraId="7C5CE0E9" w14:textId="77777777" w:rsidR="003A3922" w:rsidRDefault="003A3922" w:rsidP="00221B60">
      <w:pPr>
        <w:ind w:firstLine="284"/>
        <w:jc w:val="both"/>
        <w:rPr>
          <w:sz w:val="24"/>
        </w:rPr>
      </w:pPr>
    </w:p>
    <w:p w14:paraId="122D3DF6" w14:textId="77777777" w:rsidR="003A3922" w:rsidRPr="005144A7" w:rsidRDefault="003A3922" w:rsidP="005144A7">
      <w:pPr>
        <w:pStyle w:val="Cmsor3"/>
      </w:pPr>
      <w:bookmarkStart w:id="123" w:name="_Toc300591015"/>
      <w:r w:rsidRPr="005144A7">
        <w:t>M</w:t>
      </w:r>
      <w:r w:rsidR="005144A7" w:rsidRPr="005144A7">
        <w:t>érgező szeszesitalok</w:t>
      </w:r>
      <w:bookmarkEnd w:id="123"/>
    </w:p>
    <w:p w14:paraId="6CAECED2" w14:textId="77777777" w:rsidR="003A3922" w:rsidRDefault="003A3922" w:rsidP="00221B60">
      <w:pPr>
        <w:ind w:firstLine="284"/>
        <w:jc w:val="both"/>
        <w:rPr>
          <w:sz w:val="24"/>
        </w:rPr>
      </w:pPr>
    </w:p>
    <w:p w14:paraId="094140EF" w14:textId="77777777" w:rsidR="003A3922" w:rsidRDefault="003A3922" w:rsidP="00221B60">
      <w:pPr>
        <w:ind w:firstLine="284"/>
        <w:jc w:val="both"/>
        <w:rPr>
          <w:sz w:val="24"/>
        </w:rPr>
      </w:pPr>
      <w:r>
        <w:rPr>
          <w:sz w:val="24"/>
        </w:rPr>
        <w:t>Valóban, az életben, a tudatlan által folytatott káros szenvedély többséget nem követnék el, ha láthatnák önző szenvedélyük rejtett oldalát. Még az emberiség fejletlen egyedei is, akik a kocsmák söntéspultjait veszik körül, borzalommal rettennének vissza, ha láthatnák azokat az entitásokat, amelyek őket körülveszik</w:t>
      </w:r>
      <w:r w:rsidR="000E46AA">
        <w:rPr>
          <w:sz w:val="24"/>
        </w:rPr>
        <w:t>,</w:t>
      </w:r>
      <w:r w:rsidR="006C75EA">
        <w:rPr>
          <w:sz w:val="24"/>
        </w:rPr>
        <w:t xml:space="preserve"> </w:t>
      </w:r>
      <w:r w:rsidR="000E46AA">
        <w:rPr>
          <w:sz w:val="24"/>
        </w:rPr>
        <w:t>az elemi evolúció legalacsonyabb rendű és legbrutálisabb egyedei</w:t>
      </w:r>
      <w:r w:rsidR="006C75EA">
        <w:rPr>
          <w:sz w:val="24"/>
        </w:rPr>
        <w:t>t</w:t>
      </w:r>
      <w:r w:rsidR="000E46AA">
        <w:rPr>
          <w:sz w:val="24"/>
        </w:rPr>
        <w:t>,</w:t>
      </w:r>
      <w:r w:rsidR="007958B5">
        <w:rPr>
          <w:sz w:val="24"/>
        </w:rPr>
        <w:t xml:space="preserve"> d</w:t>
      </w:r>
      <w:r w:rsidR="007958B5">
        <w:rPr>
          <w:sz w:val="24"/>
        </w:rPr>
        <w:t>a</w:t>
      </w:r>
      <w:r w:rsidR="007958B5">
        <w:rPr>
          <w:sz w:val="24"/>
        </w:rPr>
        <w:t xml:space="preserve">gadt, hamuszínű </w:t>
      </w:r>
      <w:r w:rsidR="006C75EA">
        <w:rPr>
          <w:sz w:val="24"/>
        </w:rPr>
        <w:t>gombákat</w:t>
      </w:r>
      <w:r w:rsidR="007958B5">
        <w:rPr>
          <w:sz w:val="24"/>
        </w:rPr>
        <w:t>, amely</w:t>
      </w:r>
      <w:r w:rsidR="006C75EA">
        <w:rPr>
          <w:sz w:val="24"/>
        </w:rPr>
        <w:t xml:space="preserve">ek </w:t>
      </w:r>
      <w:r w:rsidR="007958B5">
        <w:rPr>
          <w:sz w:val="24"/>
        </w:rPr>
        <w:t xml:space="preserve"> leírhatatlan borzalommal növeked</w:t>
      </w:r>
      <w:r w:rsidR="006C75EA">
        <w:rPr>
          <w:sz w:val="24"/>
        </w:rPr>
        <w:t>nek</w:t>
      </w:r>
      <w:r w:rsidR="007958B5">
        <w:rPr>
          <w:sz w:val="24"/>
        </w:rPr>
        <w:t>, de még ezeknél is so</w:t>
      </w:r>
      <w:r w:rsidR="007958B5">
        <w:rPr>
          <w:sz w:val="24"/>
        </w:rPr>
        <w:t>k</w:t>
      </w:r>
      <w:r w:rsidR="007958B5">
        <w:rPr>
          <w:sz w:val="24"/>
        </w:rPr>
        <w:t>kal rosszabb, mert ezek degradálódtak valamiből</w:t>
      </w:r>
      <w:r w:rsidR="006C75EA">
        <w:rPr>
          <w:sz w:val="24"/>
        </w:rPr>
        <w:t>,</w:t>
      </w:r>
      <w:r w:rsidR="007958B5">
        <w:rPr>
          <w:sz w:val="24"/>
        </w:rPr>
        <w:t xml:space="preserve"> ami sokkal jobb lehetett volna,</w:t>
      </w:r>
      <w:r w:rsidR="006C75EA">
        <w:rPr>
          <w:sz w:val="24"/>
        </w:rPr>
        <w:t xml:space="preserve"> hiszen </w:t>
      </w:r>
      <w:r w:rsidR="007958B5">
        <w:rPr>
          <w:sz w:val="24"/>
        </w:rPr>
        <w:t>ezek a h</w:t>
      </w:r>
      <w:r w:rsidR="007958B5">
        <w:rPr>
          <w:sz w:val="24"/>
        </w:rPr>
        <w:t>a</w:t>
      </w:r>
      <w:r w:rsidR="007958B5">
        <w:rPr>
          <w:sz w:val="24"/>
        </w:rPr>
        <w:t xml:space="preserve">lott alkoholisták szellemei, az emberiség alkohollal átitatott roncsai, akik </w:t>
      </w:r>
      <w:r w:rsidR="006C75EA">
        <w:rPr>
          <w:sz w:val="24"/>
        </w:rPr>
        <w:t>belefojtották az isteni képmást a szenvedély szörnyű mocsarába, most körbeveszik az utódaikat és  rettenetes kacsintással és gúnyos m</w:t>
      </w:r>
      <w:r w:rsidR="006C75EA">
        <w:rPr>
          <w:sz w:val="24"/>
        </w:rPr>
        <w:t>o</w:t>
      </w:r>
      <w:r w:rsidR="006C75EA">
        <w:rPr>
          <w:sz w:val="24"/>
        </w:rPr>
        <w:t>sollyal sürgetik őket a vadabb italozásra,olyan borzalmas vággyal, amit lehetetlen elviselni.</w:t>
      </w:r>
      <w:r w:rsidR="004542A3">
        <w:rPr>
          <w:sz w:val="24"/>
        </w:rPr>
        <w:t xml:space="preserve"> </w:t>
      </w:r>
    </w:p>
    <w:p w14:paraId="2764C101" w14:textId="77777777" w:rsidR="00BF169F" w:rsidRDefault="00BF169F" w:rsidP="00221B60">
      <w:pPr>
        <w:ind w:firstLine="284"/>
        <w:jc w:val="both"/>
        <w:rPr>
          <w:sz w:val="24"/>
        </w:rPr>
      </w:pPr>
      <w:r>
        <w:rPr>
          <w:sz w:val="24"/>
        </w:rPr>
        <w:t>Ezek a tényezők teljesen függetlenek az alkoholos italok fogyasztásával járó szenvedélytől, amely jelentős elváltozást okoz mind az asztrál, mind a mentális testben. Azok akik, folyamatosan mentséget keresnek arra a nemtelen vágyódásra, amely gyakran kíséri az ételt és italt, arra gondo</w:t>
      </w:r>
      <w:r>
        <w:rPr>
          <w:sz w:val="24"/>
        </w:rPr>
        <w:t>l</w:t>
      </w:r>
      <w:r>
        <w:rPr>
          <w:sz w:val="24"/>
        </w:rPr>
        <w:t>va, hogy szenvedélye csak a fizikai testét érinti, és csak csekély hatással lehet a belső fejlődésre.</w:t>
      </w:r>
    </w:p>
    <w:p w14:paraId="5F4D1555" w14:textId="77777777" w:rsidR="00BF169F" w:rsidRDefault="00AC232B" w:rsidP="00221B60">
      <w:pPr>
        <w:ind w:firstLine="284"/>
        <w:jc w:val="both"/>
        <w:rPr>
          <w:sz w:val="24"/>
        </w:rPr>
      </w:pPr>
      <w:r>
        <w:rPr>
          <w:sz w:val="24"/>
        </w:rPr>
        <w:t>Ez a kijelentés nyilvánvalóan ellentmond a józanésznek,</w:t>
      </w:r>
      <w:r w:rsidR="00BF169F">
        <w:rPr>
          <w:sz w:val="24"/>
        </w:rPr>
        <w:t xml:space="preserve"> </w:t>
      </w:r>
      <w:r>
        <w:rPr>
          <w:sz w:val="24"/>
        </w:rPr>
        <w:t>mivel a fizikai test az asztrális és me</w:t>
      </w:r>
      <w:r>
        <w:rPr>
          <w:sz w:val="24"/>
        </w:rPr>
        <w:t>n</w:t>
      </w:r>
      <w:r>
        <w:rPr>
          <w:sz w:val="24"/>
        </w:rPr>
        <w:t xml:space="preserve">tális testek szomszédságában található, annyira hogy nagy részben ezek </w:t>
      </w:r>
      <w:r w:rsidR="00314E24">
        <w:rPr>
          <w:sz w:val="24"/>
        </w:rPr>
        <w:t>egymás hasonmásainak</w:t>
      </w:r>
      <w:r>
        <w:rPr>
          <w:sz w:val="24"/>
        </w:rPr>
        <w:t xml:space="preserve"> bizonyulnak, tehát a fizikai testben megnyilvánuló durvaság és gorombaság ugyanilyen elváltoz</w:t>
      </w:r>
      <w:r>
        <w:rPr>
          <w:sz w:val="24"/>
        </w:rPr>
        <w:t>á</w:t>
      </w:r>
      <w:r>
        <w:rPr>
          <w:sz w:val="24"/>
        </w:rPr>
        <w:t>sokat okoz a magasabb testekben is.</w:t>
      </w:r>
      <w:r w:rsidR="00314E24">
        <w:rPr>
          <w:sz w:val="24"/>
        </w:rPr>
        <w:t xml:space="preserve"> </w:t>
      </w:r>
    </w:p>
    <w:p w14:paraId="2B385325" w14:textId="77777777" w:rsidR="00314E24" w:rsidRDefault="00314E24" w:rsidP="00221B60">
      <w:pPr>
        <w:ind w:firstLine="284"/>
        <w:jc w:val="both"/>
        <w:rPr>
          <w:sz w:val="24"/>
        </w:rPr>
      </w:pPr>
      <w:r>
        <w:rPr>
          <w:sz w:val="24"/>
        </w:rPr>
        <w:t>Az asztrál anyagnak sokféle fajtája, és sűrűségű változata ismeretes, tehát lehetséges az, hogy az egyik embernek fejletlen, durvaszemcsés anyagból felépített asztrálteste van, míg a másiknak f</w:t>
      </w:r>
      <w:r>
        <w:rPr>
          <w:sz w:val="24"/>
        </w:rPr>
        <w:t>i</w:t>
      </w:r>
      <w:r>
        <w:rPr>
          <w:sz w:val="24"/>
        </w:rPr>
        <w:t>nomszemcsés, magasabb rendű anyagot tartalmazó asztráltest jutott. Mivel az asztráltest a vágyak és szenvedélyek otthona, az olyan ember, akinek ez a teste durvább anyagból felépített, hajlam</w:t>
      </w:r>
      <w:r>
        <w:rPr>
          <w:sz w:val="24"/>
        </w:rPr>
        <w:t>o</w:t>
      </w:r>
      <w:r>
        <w:rPr>
          <w:sz w:val="24"/>
        </w:rPr>
        <w:t>sabb lesz az alacsonyabb rendű és durvább érzelmekre és szenvedélyekre. Azok pedig, akiknek f</w:t>
      </w:r>
      <w:r>
        <w:rPr>
          <w:sz w:val="24"/>
        </w:rPr>
        <w:t>i</w:t>
      </w:r>
      <w:r>
        <w:rPr>
          <w:sz w:val="24"/>
        </w:rPr>
        <w:t xml:space="preserve">nomabb anyagú az asztrálteste, </w:t>
      </w:r>
      <w:r w:rsidR="00C44F07">
        <w:rPr>
          <w:sz w:val="24"/>
        </w:rPr>
        <w:t>ezek a finomabb részecskék sokkal hajlandóbbak lesznek vibrál</w:t>
      </w:r>
      <w:r w:rsidR="00C44F07">
        <w:rPr>
          <w:sz w:val="24"/>
        </w:rPr>
        <w:t>á</w:t>
      </w:r>
      <w:r w:rsidR="00C44F07">
        <w:rPr>
          <w:sz w:val="24"/>
        </w:rPr>
        <w:t>sukkal válaszolni a magasabb rendű érzelmekre és aspirációkra. Tehát az ember, aki durvasze</w:t>
      </w:r>
      <w:r w:rsidR="00C44F07">
        <w:rPr>
          <w:sz w:val="24"/>
        </w:rPr>
        <w:t>m</w:t>
      </w:r>
      <w:r w:rsidR="00C44F07">
        <w:rPr>
          <w:sz w:val="24"/>
        </w:rPr>
        <w:t>csés, tisztátlan fizikai testet épít magának, ezzel a cselekedetével ugyanilyen paraméterekkel re</w:t>
      </w:r>
      <w:r w:rsidR="00C44F07">
        <w:rPr>
          <w:sz w:val="24"/>
        </w:rPr>
        <w:t>n</w:t>
      </w:r>
      <w:r w:rsidR="00C44F07">
        <w:rPr>
          <w:sz w:val="24"/>
        </w:rPr>
        <w:t>delkező asztrális és mentális testre számíthat.</w:t>
      </w:r>
      <w:r w:rsidR="00F90601">
        <w:rPr>
          <w:sz w:val="24"/>
        </w:rPr>
        <w:t xml:space="preserve"> A „tisztánlátó” gyakorlott szeme azonnal látja ezt a h</w:t>
      </w:r>
      <w:r w:rsidR="00F90601">
        <w:rPr>
          <w:sz w:val="24"/>
        </w:rPr>
        <w:t>a</w:t>
      </w:r>
      <w:r w:rsidR="00F90601">
        <w:rPr>
          <w:sz w:val="24"/>
        </w:rPr>
        <w:t>tást, és könnyedén tud különbséget tenni, ha valaki fizikai testét tisztán tartja, vagy pedig fertőzi alkoholos italok és rothadó hús fogy</w:t>
      </w:r>
      <w:r w:rsidR="00AF008A">
        <w:rPr>
          <w:sz w:val="24"/>
        </w:rPr>
        <w:t>a</w:t>
      </w:r>
      <w:r w:rsidR="00F90601">
        <w:rPr>
          <w:sz w:val="24"/>
        </w:rPr>
        <w:t>sztásával.</w:t>
      </w:r>
      <w:r w:rsidR="00AF008A">
        <w:rPr>
          <w:sz w:val="24"/>
        </w:rPr>
        <w:t xml:space="preserve"> </w:t>
      </w:r>
    </w:p>
    <w:p w14:paraId="2ADA702F" w14:textId="77777777" w:rsidR="00AF008A" w:rsidRDefault="00185BB1" w:rsidP="00221B60">
      <w:pPr>
        <w:ind w:firstLine="284"/>
        <w:jc w:val="both"/>
        <w:rPr>
          <w:sz w:val="24"/>
        </w:rPr>
      </w:pPr>
      <w:r>
        <w:rPr>
          <w:sz w:val="24"/>
        </w:rPr>
        <w:t>Az nem lehet kérdés, hogy minden ember kötelessége, hogy összes testét fejlessze, amennyire ez lehetséges</w:t>
      </w:r>
      <w:r w:rsidR="00690764">
        <w:rPr>
          <w:sz w:val="24"/>
        </w:rPr>
        <w:t>,</w:t>
      </w:r>
      <w:r>
        <w:rPr>
          <w:sz w:val="24"/>
        </w:rPr>
        <w:t xml:space="preserve"> és így ezek megfelelő eszközei legyenek lelkének. Lelke lesz később az Istenség eszk</w:t>
      </w:r>
      <w:r>
        <w:rPr>
          <w:sz w:val="24"/>
        </w:rPr>
        <w:t>ö</w:t>
      </w:r>
      <w:r>
        <w:rPr>
          <w:sz w:val="24"/>
        </w:rPr>
        <w:t xml:space="preserve">ze, amely az isteni szeretet tökéletes csatornája kell, hogy legyen. Az ehhez vezető első lépés az, hogy az ember képes legyen kontrolálni ezeket az </w:t>
      </w:r>
      <w:r w:rsidR="00690764">
        <w:rPr>
          <w:sz w:val="24"/>
        </w:rPr>
        <w:t>alacsonyabb rendű</w:t>
      </w:r>
      <w:r>
        <w:rPr>
          <w:sz w:val="24"/>
        </w:rPr>
        <w:t xml:space="preserve"> testeket, hogy csak olyan gondolat vagy érzelem legyen bennük, amelyet ő is elfogad.</w:t>
      </w:r>
    </w:p>
    <w:p w14:paraId="190E8854" w14:textId="77777777" w:rsidR="00F821EC" w:rsidRDefault="00F821EC" w:rsidP="00221B60">
      <w:pPr>
        <w:ind w:firstLine="284"/>
        <w:jc w:val="both"/>
        <w:rPr>
          <w:sz w:val="24"/>
        </w:rPr>
      </w:pPr>
    </w:p>
    <w:p w14:paraId="5D90BC68" w14:textId="77777777" w:rsidR="00F821EC" w:rsidRPr="005144A7" w:rsidRDefault="00F821EC" w:rsidP="005144A7">
      <w:pPr>
        <w:pStyle w:val="Cmsor3"/>
      </w:pPr>
      <w:bookmarkStart w:id="124" w:name="_Toc300591016"/>
      <w:r w:rsidRPr="005144A7">
        <w:t>H</w:t>
      </w:r>
      <w:r w:rsidR="005144A7" w:rsidRPr="005144A7">
        <w:t>úsfogyasztás</w:t>
      </w:r>
      <w:bookmarkEnd w:id="124"/>
    </w:p>
    <w:p w14:paraId="1498BCF9" w14:textId="77777777" w:rsidR="00F821EC" w:rsidRDefault="00F821EC" w:rsidP="00221B60">
      <w:pPr>
        <w:ind w:firstLine="284"/>
        <w:jc w:val="both"/>
        <w:rPr>
          <w:sz w:val="24"/>
        </w:rPr>
      </w:pPr>
    </w:p>
    <w:p w14:paraId="4296521B" w14:textId="77777777" w:rsidR="00BF169F" w:rsidRDefault="00F821EC" w:rsidP="00221B60">
      <w:pPr>
        <w:ind w:firstLine="284"/>
        <w:jc w:val="both"/>
        <w:rPr>
          <w:sz w:val="24"/>
        </w:rPr>
      </w:pPr>
      <w:r>
        <w:rPr>
          <w:sz w:val="24"/>
        </w:rPr>
        <w:t>Az előbbiekben elmondottak vonatkoznak az alkoholfogyasztás szenvedélyén túl azokra is, akik a húsevés elterjedt szokásának hódolnak. Ez a szokás akárcsak az előző azonnali hatással bír, mi</w:t>
      </w:r>
      <w:r>
        <w:rPr>
          <w:sz w:val="24"/>
        </w:rPr>
        <w:t>n</w:t>
      </w:r>
      <w:r>
        <w:rPr>
          <w:sz w:val="24"/>
        </w:rPr>
        <w:t>denféle nem kívánatos teremtményt hoz elő. Ilyenek a hatalmas, vörös szájak, amelyek olyanok, mint amelyek a vágóhidakat veszik körül a vérszagot szimatolva.</w:t>
      </w:r>
      <w:r w:rsidR="00BD7645">
        <w:rPr>
          <w:sz w:val="24"/>
        </w:rPr>
        <w:t xml:space="preserve"> A „tisztánlátó” számára valóban furcsa és sajnálatraméltó látni egy hölgyet, aki magát ízlésesnek és kifinomultnak véli, (valóban ízléses és kifinomult nem lehet, mert akkor nem lenne azon a helyen). Ez a hölgy körül van véve a </w:t>
      </w:r>
      <w:r w:rsidR="00015F1D">
        <w:rPr>
          <w:sz w:val="24"/>
        </w:rPr>
        <w:t>hentesüzletben furcsa</w:t>
      </w:r>
      <w:r w:rsidR="00BD7645">
        <w:rPr>
          <w:sz w:val="24"/>
        </w:rPr>
        <w:t xml:space="preserve"> alakok oda nem illő borzalmával, ahova Ő látogat, hogy megvizsgálja azokat a tetemeket, </w:t>
      </w:r>
      <w:r w:rsidR="00015F1D">
        <w:rPr>
          <w:sz w:val="24"/>
        </w:rPr>
        <w:t xml:space="preserve">amelyeket az ember könyörtelen és állandó gyilkos magatartása okoz, és a fő célja csak az, hogy kielégítse bestiális vágyát az Isten-i Életet képviselő állatvilág tagjainak vérére. </w:t>
      </w:r>
    </w:p>
    <w:p w14:paraId="1BD8B1C0" w14:textId="77777777" w:rsidR="006C75EA" w:rsidRDefault="008E1DF8" w:rsidP="00221B60">
      <w:pPr>
        <w:ind w:firstLine="284"/>
        <w:jc w:val="both"/>
        <w:rPr>
          <w:sz w:val="24"/>
        </w:rPr>
      </w:pPr>
      <w:r>
        <w:rPr>
          <w:sz w:val="24"/>
        </w:rPr>
        <w:t>Egyáltalán nem gondol arra, hogy majd jön olyan idő, amikor azok akik támogatásukkal lehetővé tették az emberiség nevében ezt a szörnyű vérontást, ezt a naponta megismétlődő, vad, felesleges gyilkolását azoknak a teremtményeknek, amelyeken keresztül az Isten türelmesen igyekszik me</w:t>
      </w:r>
      <w:r>
        <w:rPr>
          <w:sz w:val="24"/>
        </w:rPr>
        <w:t>g</w:t>
      </w:r>
      <w:r>
        <w:rPr>
          <w:sz w:val="24"/>
        </w:rPr>
        <w:t>nyilvánulni, szemtől-szembe fogják magukat találni a  kimondhatatlan nevű Istennel, és Ő azon a hangon, amely világokat hozott létre, szeműkbe fogja mondani a szörnyű igazságot: „Ahogyan ezt Te tetted az én kicsinyeim ellen, úgy tetted ezt ellenem”.</w:t>
      </w:r>
    </w:p>
    <w:p w14:paraId="6327C15B" w14:textId="77777777" w:rsidR="008E1DF8" w:rsidRDefault="00B00808" w:rsidP="00221B60">
      <w:pPr>
        <w:ind w:firstLine="284"/>
        <w:jc w:val="both"/>
        <w:rPr>
          <w:sz w:val="24"/>
        </w:rPr>
      </w:pPr>
      <w:r>
        <w:rPr>
          <w:sz w:val="24"/>
        </w:rPr>
        <w:t>Egészen biztosan itt az idő, amikor azt kell tanácsolnunk, hogy ezt, a civilizáció testén lévő foltot távolítsuk el.</w:t>
      </w:r>
      <w:r w:rsidR="00A21D90">
        <w:rPr>
          <w:sz w:val="24"/>
        </w:rPr>
        <w:t xml:space="preserve"> Még akkor is, ha ez csak egy önző szempont volna, saját érdekünkben, meg kell tenni.</w:t>
      </w:r>
    </w:p>
    <w:p w14:paraId="07319927" w14:textId="77777777" w:rsidR="00A21D90" w:rsidRDefault="00AD19F4" w:rsidP="00221B60">
      <w:pPr>
        <w:ind w:firstLine="284"/>
        <w:jc w:val="both"/>
        <w:rPr>
          <w:sz w:val="24"/>
        </w:rPr>
      </w:pPr>
      <w:r>
        <w:rPr>
          <w:sz w:val="24"/>
        </w:rPr>
        <w:t xml:space="preserve">Emlékezzünk arra, hogy minden egyes így meggyilkolt állat egységet képvisel, nem egy állandó reinkarnálódó egyéniséget, de egy olyan egységet, amelynek saját élete van az asztrális világban. </w:t>
      </w:r>
    </w:p>
    <w:p w14:paraId="14CD1F86" w14:textId="77777777" w:rsidR="00AD19F4" w:rsidRDefault="00615B47" w:rsidP="00221B60">
      <w:pPr>
        <w:ind w:firstLine="284"/>
        <w:jc w:val="both"/>
        <w:rPr>
          <w:sz w:val="24"/>
        </w:rPr>
      </w:pPr>
      <w:r>
        <w:rPr>
          <w:sz w:val="24"/>
        </w:rPr>
        <w:t xml:space="preserve">Azt se felejtsük el, hogy ezek a teremtmények egy jelentős ideig itt maradnak és </w:t>
      </w:r>
      <w:r w:rsidR="003924E3">
        <w:rPr>
          <w:sz w:val="24"/>
        </w:rPr>
        <w:t xml:space="preserve">kiárasztják a felháborodást és borzalmat, amit </w:t>
      </w:r>
      <w:r w:rsidR="00A10457">
        <w:rPr>
          <w:sz w:val="24"/>
        </w:rPr>
        <w:t xml:space="preserve">ezzel </w:t>
      </w:r>
      <w:r w:rsidR="003924E3">
        <w:rPr>
          <w:sz w:val="24"/>
        </w:rPr>
        <w:t>az igazságtalansággal és kínzásokkal elszenvedtek.</w:t>
      </w:r>
      <w:r w:rsidR="00A10457">
        <w:rPr>
          <w:sz w:val="24"/>
        </w:rPr>
        <w:t xml:space="preserve"> </w:t>
      </w:r>
      <w:r w:rsidR="00A3095D">
        <w:rPr>
          <w:sz w:val="24"/>
        </w:rPr>
        <w:t>Így talán halványan el lehet képzelni azt a borzalmas atmoszférát, amely a vágóhidat és a hentesüzletet k</w:t>
      </w:r>
      <w:r w:rsidR="00A3095D">
        <w:rPr>
          <w:sz w:val="24"/>
        </w:rPr>
        <w:t>ö</w:t>
      </w:r>
      <w:r w:rsidR="00A3095D">
        <w:rPr>
          <w:sz w:val="24"/>
        </w:rPr>
        <w:t xml:space="preserve">rülöleli, és azt </w:t>
      </w:r>
      <w:r w:rsidR="00D4215C">
        <w:rPr>
          <w:sz w:val="24"/>
        </w:rPr>
        <w:t>is,</w:t>
      </w:r>
      <w:r w:rsidR="00A3095D">
        <w:rPr>
          <w:sz w:val="24"/>
        </w:rPr>
        <w:t xml:space="preserve"> hogy ezek hogyan hatnak </w:t>
      </w:r>
      <w:r w:rsidR="00D4215C">
        <w:rPr>
          <w:sz w:val="24"/>
        </w:rPr>
        <w:t xml:space="preserve">sok ponton </w:t>
      </w:r>
      <w:r w:rsidR="00A3095D">
        <w:rPr>
          <w:sz w:val="24"/>
        </w:rPr>
        <w:t xml:space="preserve">az emberiség </w:t>
      </w:r>
      <w:r w:rsidR="00D4215C">
        <w:rPr>
          <w:sz w:val="24"/>
        </w:rPr>
        <w:t>fejlődésére.</w:t>
      </w:r>
    </w:p>
    <w:p w14:paraId="1C3F0D8E" w14:textId="77777777" w:rsidR="005F4FEA" w:rsidRDefault="005F4FEA" w:rsidP="00221B60">
      <w:pPr>
        <w:ind w:firstLine="284"/>
        <w:jc w:val="both"/>
        <w:rPr>
          <w:sz w:val="24"/>
        </w:rPr>
      </w:pPr>
      <w:r>
        <w:rPr>
          <w:sz w:val="24"/>
        </w:rPr>
        <w:t>Mindenek felett, ezek a borzalmak hatnak azokra is, akik a legkevésbé képesek ennek ellenállni. Így például a gyermekekre</w:t>
      </w:r>
      <w:r w:rsidR="004F5ADA">
        <w:rPr>
          <w:sz w:val="24"/>
        </w:rPr>
        <w:t>, akik</w:t>
      </w:r>
      <w:r>
        <w:rPr>
          <w:sz w:val="24"/>
        </w:rPr>
        <w:t xml:space="preserve"> finomabbak és érzékenyebbek, mint a felnőttek és a borzalom á</w:t>
      </w:r>
      <w:r>
        <w:rPr>
          <w:sz w:val="24"/>
        </w:rPr>
        <w:t>l</w:t>
      </w:r>
      <w:r>
        <w:rPr>
          <w:sz w:val="24"/>
        </w:rPr>
        <w:t>landó érzését tapasztalják a levegőben, amikor egyedül vannak, vagy sötétben hagyják őket.</w:t>
      </w:r>
      <w:r w:rsidR="004F5ADA">
        <w:rPr>
          <w:sz w:val="24"/>
        </w:rPr>
        <w:t xml:space="preserve"> Álla</w:t>
      </w:r>
      <w:r w:rsidR="004F5ADA">
        <w:rPr>
          <w:sz w:val="24"/>
        </w:rPr>
        <w:t>n</w:t>
      </w:r>
      <w:r w:rsidR="004F5ADA">
        <w:rPr>
          <w:sz w:val="24"/>
        </w:rPr>
        <w:t>dóan szörnyű hatalmak borzalmas erőkkel játszanak körülöttünk, amelyet csak az okkult tudom</w:t>
      </w:r>
      <w:r w:rsidR="004F5ADA">
        <w:rPr>
          <w:sz w:val="24"/>
        </w:rPr>
        <w:t>á</w:t>
      </w:r>
      <w:r w:rsidR="004F5ADA">
        <w:rPr>
          <w:sz w:val="24"/>
        </w:rPr>
        <w:t xml:space="preserve">nyok tanulmányozója észlelhet. </w:t>
      </w:r>
      <w:r w:rsidR="000B2DFF">
        <w:rPr>
          <w:sz w:val="24"/>
        </w:rPr>
        <w:t xml:space="preserve">Az egész teremtés annyira </w:t>
      </w:r>
      <w:r w:rsidR="00F53519">
        <w:rPr>
          <w:sz w:val="24"/>
        </w:rPr>
        <w:t xml:space="preserve">kölcsönös kapcsolatban van, hogy nem gyilkolhatjuk meg </w:t>
      </w:r>
      <w:r w:rsidR="00362568">
        <w:rPr>
          <w:sz w:val="24"/>
        </w:rPr>
        <w:t xml:space="preserve">ilyen </w:t>
      </w:r>
      <w:r w:rsidR="00F53519">
        <w:rPr>
          <w:sz w:val="24"/>
        </w:rPr>
        <w:t>szörnyűséges módon fiatalabb testvéreinket anélkül, hogy</w:t>
      </w:r>
      <w:r w:rsidR="00362568">
        <w:rPr>
          <w:sz w:val="24"/>
        </w:rPr>
        <w:t xml:space="preserve"> ne éreznénk e</w:t>
      </w:r>
      <w:r w:rsidR="00362568">
        <w:rPr>
          <w:sz w:val="24"/>
        </w:rPr>
        <w:t>n</w:t>
      </w:r>
      <w:r w:rsidR="00362568">
        <w:rPr>
          <w:sz w:val="24"/>
        </w:rPr>
        <w:t>nek hatásait a mi ártatlan gyermekeinken.</w:t>
      </w:r>
    </w:p>
    <w:p w14:paraId="39F7CB11" w14:textId="77777777" w:rsidR="00362568" w:rsidRDefault="00C85C6A" w:rsidP="00221B60">
      <w:pPr>
        <w:ind w:firstLine="284"/>
        <w:jc w:val="both"/>
        <w:rPr>
          <w:sz w:val="24"/>
        </w:rPr>
      </w:pPr>
      <w:r>
        <w:rPr>
          <w:sz w:val="24"/>
        </w:rPr>
        <w:t>A sajnálatraméltó dolog az, hogy ez a hölgy képes belépni a hentesüzletbe.</w:t>
      </w:r>
      <w:r w:rsidR="005F1FE4">
        <w:rPr>
          <w:sz w:val="24"/>
        </w:rPr>
        <w:t xml:space="preserve"> Valószínűleg ősei bűnös engedékenysége miatt fogyasztotta ilyen formában a táplálékot, ennek következtében külö</w:t>
      </w:r>
      <w:r w:rsidR="005F1FE4">
        <w:rPr>
          <w:sz w:val="24"/>
        </w:rPr>
        <w:t>n</w:t>
      </w:r>
      <w:r w:rsidR="005F1FE4">
        <w:rPr>
          <w:sz w:val="24"/>
        </w:rPr>
        <w:t xml:space="preserve">böző testei annyira durvává váltak, hogy képes </w:t>
      </w:r>
      <w:r w:rsidR="0034426B">
        <w:rPr>
          <w:sz w:val="24"/>
        </w:rPr>
        <w:t>anélkül</w:t>
      </w:r>
      <w:r w:rsidR="005F1FE4">
        <w:rPr>
          <w:sz w:val="24"/>
        </w:rPr>
        <w:t xml:space="preserve"> állni a vérző tetemek között,hogy undor és utálat alakulna ki benne.</w:t>
      </w:r>
      <w:r w:rsidR="0034426B">
        <w:rPr>
          <w:sz w:val="24"/>
        </w:rPr>
        <w:t xml:space="preserve"> </w:t>
      </w:r>
      <w:r w:rsidR="00230333">
        <w:rPr>
          <w:sz w:val="24"/>
        </w:rPr>
        <w:t>A legszörnyűbb asztrál szellemi undor közé került, anélkül hogy ennek tudatában lenne.</w:t>
      </w:r>
      <w:r w:rsidR="00013DB8">
        <w:rPr>
          <w:sz w:val="24"/>
        </w:rPr>
        <w:t xml:space="preserve"> Ha egy olyan személyt viszünk egy ilyen helyre, aki még soha nem aljasította le magát ilyen hullák fogyasztásával,</w:t>
      </w:r>
      <w:r w:rsidR="00716CE0">
        <w:rPr>
          <w:sz w:val="24"/>
        </w:rPr>
        <w:t xml:space="preserve"> egész biztos, hogy mély undor alakul ki benne a hányingert ke</w:t>
      </w:r>
      <w:r w:rsidR="00716CE0">
        <w:rPr>
          <w:sz w:val="24"/>
        </w:rPr>
        <w:t>l</w:t>
      </w:r>
      <w:r w:rsidR="00716CE0">
        <w:rPr>
          <w:sz w:val="24"/>
        </w:rPr>
        <w:t xml:space="preserve">tő, </w:t>
      </w:r>
      <w:r w:rsidR="009048F8">
        <w:rPr>
          <w:sz w:val="24"/>
        </w:rPr>
        <w:t>vérző fizikai</w:t>
      </w:r>
      <w:r w:rsidR="00716CE0">
        <w:rPr>
          <w:sz w:val="24"/>
        </w:rPr>
        <w:t xml:space="preserve"> hús tömegeitől. </w:t>
      </w:r>
      <w:r w:rsidR="005F1FE4">
        <w:rPr>
          <w:sz w:val="24"/>
        </w:rPr>
        <w:t xml:space="preserve"> </w:t>
      </w:r>
      <w:r w:rsidR="009048F8">
        <w:rPr>
          <w:sz w:val="24"/>
        </w:rPr>
        <w:t>Érezni fogja az aktív és ördögien militáns</w:t>
      </w:r>
      <w:r w:rsidR="008F0101">
        <w:rPr>
          <w:sz w:val="24"/>
        </w:rPr>
        <w:t>, ördögi</w:t>
      </w:r>
      <w:r w:rsidR="009048F8">
        <w:rPr>
          <w:sz w:val="24"/>
        </w:rPr>
        <w:t xml:space="preserve"> asztrál lények forgatagának fojtogatását. </w:t>
      </w:r>
      <w:r w:rsidR="008F0101">
        <w:rPr>
          <w:sz w:val="24"/>
        </w:rPr>
        <w:t>Mégis itt látjuk ennek a hölgynek a szomorú látványát, akinek születése miatt finomnak és érzékenynek kellene lennie.</w:t>
      </w:r>
      <w:r w:rsidR="00C242FB">
        <w:rPr>
          <w:sz w:val="24"/>
        </w:rPr>
        <w:t xml:space="preserve"> Akinek fizikai és asztrál teste annyira megkemény</w:t>
      </w:r>
      <w:r w:rsidR="00C242FB">
        <w:rPr>
          <w:sz w:val="24"/>
        </w:rPr>
        <w:t>e</w:t>
      </w:r>
      <w:r w:rsidR="00C242FB">
        <w:rPr>
          <w:sz w:val="24"/>
        </w:rPr>
        <w:t xml:space="preserve">dett, hogy nem látja a láthatót és nem érzékeli a láthatatlan borzalmakat, amely körülveszi őt.  </w:t>
      </w:r>
    </w:p>
    <w:p w14:paraId="723613C7" w14:textId="77777777" w:rsidR="00081A44" w:rsidRDefault="00081A44" w:rsidP="00221B60">
      <w:pPr>
        <w:ind w:firstLine="284"/>
        <w:jc w:val="both"/>
        <w:rPr>
          <w:sz w:val="24"/>
        </w:rPr>
      </w:pPr>
      <w:r>
        <w:rPr>
          <w:sz w:val="24"/>
        </w:rPr>
        <w:t xml:space="preserve">Az is sajnálatraméltó, hogy </w:t>
      </w:r>
      <w:r w:rsidR="00436CDF">
        <w:rPr>
          <w:sz w:val="24"/>
        </w:rPr>
        <w:t xml:space="preserve">ez </w:t>
      </w:r>
      <w:r>
        <w:rPr>
          <w:sz w:val="24"/>
        </w:rPr>
        <w:t xml:space="preserve">a nagymennyiségű kárhozat, amit az emberek ezekkel a káros szenvedélyekkel </w:t>
      </w:r>
      <w:r w:rsidR="00436CDF">
        <w:rPr>
          <w:sz w:val="24"/>
        </w:rPr>
        <w:t>okoznak</w:t>
      </w:r>
      <w:r>
        <w:rPr>
          <w:sz w:val="24"/>
        </w:rPr>
        <w:t xml:space="preserve"> maguk</w:t>
      </w:r>
      <w:r w:rsidR="00436CDF">
        <w:rPr>
          <w:sz w:val="24"/>
        </w:rPr>
        <w:t>nak</w:t>
      </w:r>
      <w:r>
        <w:rPr>
          <w:sz w:val="24"/>
        </w:rPr>
        <w:t xml:space="preserve">, </w:t>
      </w:r>
      <w:r w:rsidR="00F44360">
        <w:rPr>
          <w:sz w:val="24"/>
        </w:rPr>
        <w:t xml:space="preserve">könnyedén </w:t>
      </w:r>
      <w:r>
        <w:rPr>
          <w:sz w:val="24"/>
        </w:rPr>
        <w:t>elkerülhető lenne.</w:t>
      </w:r>
      <w:r w:rsidR="00F44360">
        <w:rPr>
          <w:sz w:val="24"/>
        </w:rPr>
        <w:t xml:space="preserve"> Az embernek nincs szüksége sem hú</w:t>
      </w:r>
      <w:r w:rsidR="00F44360">
        <w:rPr>
          <w:sz w:val="24"/>
        </w:rPr>
        <w:t>s</w:t>
      </w:r>
      <w:r w:rsidR="00F44360">
        <w:rPr>
          <w:sz w:val="24"/>
        </w:rPr>
        <w:t>ra sem alkoholra. Újra és újra bizonyítást nyert, hogy sokkal jobban lehet élni ezek nélkül.</w:t>
      </w:r>
      <w:r w:rsidR="00B22BA2">
        <w:rPr>
          <w:sz w:val="24"/>
        </w:rPr>
        <w:t xml:space="preserve"> Ez egy olyan eset, amikor minden érv ezen az oldalon van. A másikon csak az ember kinyilatkozt</w:t>
      </w:r>
      <w:r w:rsidR="00B22BA2">
        <w:rPr>
          <w:sz w:val="24"/>
        </w:rPr>
        <w:t>a</w:t>
      </w:r>
      <w:r w:rsidR="00B22BA2">
        <w:rPr>
          <w:sz w:val="24"/>
        </w:rPr>
        <w:t>tása: Csinálom ezeket a szörnyű dolgokat, mert szeretem csinálni.</w:t>
      </w:r>
    </w:p>
    <w:p w14:paraId="1FA1B9DF" w14:textId="77777777" w:rsidR="00436CDF" w:rsidRDefault="008254B1" w:rsidP="00221B60">
      <w:pPr>
        <w:ind w:firstLine="284"/>
        <w:jc w:val="both"/>
        <w:rPr>
          <w:sz w:val="24"/>
        </w:rPr>
      </w:pPr>
      <w:r>
        <w:rPr>
          <w:sz w:val="24"/>
        </w:rPr>
        <w:t>A húsevésre visszatérve az alábbi állításokat nem lehet megkérdőjelezni</w:t>
      </w:r>
      <w:r w:rsidR="00833D0D">
        <w:rPr>
          <w:sz w:val="24"/>
        </w:rPr>
        <w:t xml:space="preserve">: (1) </w:t>
      </w:r>
      <w:r w:rsidR="00EC2E59">
        <w:rPr>
          <w:sz w:val="24"/>
        </w:rPr>
        <w:t>A</w:t>
      </w:r>
      <w:r w:rsidR="00833D0D">
        <w:rPr>
          <w:sz w:val="24"/>
        </w:rPr>
        <w:t xml:space="preserve"> megfelelő zöl</w:t>
      </w:r>
      <w:r w:rsidR="00833D0D">
        <w:rPr>
          <w:sz w:val="24"/>
        </w:rPr>
        <w:t>d</w:t>
      </w:r>
      <w:r w:rsidR="00833D0D">
        <w:rPr>
          <w:sz w:val="24"/>
        </w:rPr>
        <w:t>ségek azonos mennyisége több tápértéket tartalmaz, mint az ugyanannyi mennyiségű hús</w:t>
      </w:r>
      <w:r w:rsidR="00EC2E59">
        <w:rPr>
          <w:sz w:val="24"/>
        </w:rPr>
        <w:t>.</w:t>
      </w:r>
      <w:r w:rsidR="00833D0D">
        <w:rPr>
          <w:sz w:val="24"/>
        </w:rPr>
        <w:t xml:space="preserve"> (2) </w:t>
      </w:r>
      <w:r w:rsidR="00EC2E59">
        <w:rPr>
          <w:sz w:val="24"/>
        </w:rPr>
        <w:t>S</w:t>
      </w:r>
      <w:r w:rsidR="00833D0D">
        <w:rPr>
          <w:sz w:val="24"/>
        </w:rPr>
        <w:t>ok veszélyes megbetegedés származik a halott testek elfogyasztásának undorító szokásából</w:t>
      </w:r>
      <w:r w:rsidR="00436CDF">
        <w:rPr>
          <w:sz w:val="24"/>
        </w:rPr>
        <w:t>.</w:t>
      </w:r>
      <w:r w:rsidR="00833D0D">
        <w:rPr>
          <w:sz w:val="24"/>
        </w:rPr>
        <w:t xml:space="preserve">  (3) </w:t>
      </w:r>
      <w:r w:rsidR="00EC2E59">
        <w:rPr>
          <w:sz w:val="24"/>
        </w:rPr>
        <w:t>T</w:t>
      </w:r>
      <w:r w:rsidR="00977B39">
        <w:rPr>
          <w:sz w:val="24"/>
        </w:rPr>
        <w:t>e</w:t>
      </w:r>
      <w:r w:rsidR="00977B39">
        <w:rPr>
          <w:sz w:val="24"/>
        </w:rPr>
        <w:t>r</w:t>
      </w:r>
      <w:r w:rsidR="00977B39">
        <w:rPr>
          <w:sz w:val="24"/>
        </w:rPr>
        <w:t>mészeténél fogva az ember nem húsevő</w:t>
      </w:r>
      <w:r w:rsidR="008754C0">
        <w:rPr>
          <w:sz w:val="24"/>
        </w:rPr>
        <w:t xml:space="preserve"> és ezért ez a szörnyűséges táplálék nem is illik az étrendj</w:t>
      </w:r>
      <w:r w:rsidR="008754C0">
        <w:rPr>
          <w:sz w:val="24"/>
        </w:rPr>
        <w:t>é</w:t>
      </w:r>
      <w:r w:rsidR="008754C0">
        <w:rPr>
          <w:sz w:val="24"/>
        </w:rPr>
        <w:t>be</w:t>
      </w:r>
      <w:r w:rsidR="00EC2E59">
        <w:rPr>
          <w:sz w:val="24"/>
        </w:rPr>
        <w:t>.</w:t>
      </w:r>
      <w:r w:rsidR="008754C0">
        <w:rPr>
          <w:sz w:val="24"/>
        </w:rPr>
        <w:t xml:space="preserve"> (4) </w:t>
      </w:r>
      <w:r w:rsidR="00EC2E59">
        <w:rPr>
          <w:sz w:val="24"/>
        </w:rPr>
        <w:t>A</w:t>
      </w:r>
      <w:r w:rsidR="008754C0">
        <w:rPr>
          <w:sz w:val="24"/>
        </w:rPr>
        <w:t>z ember egészségesebb és erősebb vegetáriánus diétán</w:t>
      </w:r>
      <w:r w:rsidR="00EC2E59">
        <w:rPr>
          <w:sz w:val="24"/>
        </w:rPr>
        <w:t>.</w:t>
      </w:r>
      <w:r w:rsidR="008754C0">
        <w:rPr>
          <w:sz w:val="24"/>
        </w:rPr>
        <w:t xml:space="preserve"> (5) </w:t>
      </w:r>
      <w:r w:rsidR="00EC2E59">
        <w:rPr>
          <w:sz w:val="24"/>
        </w:rPr>
        <w:t>H</w:t>
      </w:r>
      <w:r w:rsidR="009339F8">
        <w:rPr>
          <w:sz w:val="24"/>
        </w:rPr>
        <w:t>alott testek elfogyaszt</w:t>
      </w:r>
      <w:r w:rsidR="009339F8">
        <w:rPr>
          <w:sz w:val="24"/>
        </w:rPr>
        <w:t>á</w:t>
      </w:r>
      <w:r w:rsidR="009339F8">
        <w:rPr>
          <w:sz w:val="24"/>
        </w:rPr>
        <w:t>sa az ívás szenvedé</w:t>
      </w:r>
      <w:r w:rsidR="00A11893">
        <w:rPr>
          <w:sz w:val="24"/>
        </w:rPr>
        <w:t xml:space="preserve">lyét erősíti és </w:t>
      </w:r>
      <w:r w:rsidR="00957E42">
        <w:rPr>
          <w:sz w:val="24"/>
        </w:rPr>
        <w:t>növeli az emberben levő állati szenvedélyek kibontakoz</w:t>
      </w:r>
      <w:r w:rsidR="00957E42">
        <w:rPr>
          <w:sz w:val="24"/>
        </w:rPr>
        <w:t>á</w:t>
      </w:r>
      <w:r w:rsidR="00957E42">
        <w:rPr>
          <w:sz w:val="24"/>
        </w:rPr>
        <w:t>sát</w:t>
      </w:r>
      <w:r w:rsidR="00EC2E59">
        <w:rPr>
          <w:sz w:val="24"/>
        </w:rPr>
        <w:t>.</w:t>
      </w:r>
      <w:r w:rsidR="00957E42">
        <w:rPr>
          <w:sz w:val="24"/>
        </w:rPr>
        <w:t xml:space="preserve"> </w:t>
      </w:r>
    </w:p>
    <w:p w14:paraId="1A646E2A" w14:textId="77777777" w:rsidR="00C978BE" w:rsidRDefault="00957E42" w:rsidP="00221B60">
      <w:pPr>
        <w:ind w:firstLine="284"/>
        <w:jc w:val="both"/>
        <w:rPr>
          <w:sz w:val="24"/>
        </w:rPr>
      </w:pPr>
      <w:r>
        <w:rPr>
          <w:sz w:val="24"/>
        </w:rPr>
        <w:t xml:space="preserve">(6) </w:t>
      </w:r>
      <w:r w:rsidR="00C978BE">
        <w:rPr>
          <w:sz w:val="24"/>
        </w:rPr>
        <w:t xml:space="preserve">A vegetáriánus diéta olcsóbb és </w:t>
      </w:r>
      <w:r w:rsidR="00EC2E59">
        <w:rPr>
          <w:sz w:val="24"/>
        </w:rPr>
        <w:t>jobb,</w:t>
      </w:r>
      <w:r w:rsidR="00C978BE">
        <w:rPr>
          <w:sz w:val="24"/>
        </w:rPr>
        <w:t xml:space="preserve"> is mint a hús</w:t>
      </w:r>
      <w:r w:rsidR="00EC2E59">
        <w:rPr>
          <w:sz w:val="24"/>
        </w:rPr>
        <w:t>.</w:t>
      </w:r>
      <w:r w:rsidR="00C978BE">
        <w:rPr>
          <w:sz w:val="24"/>
        </w:rPr>
        <w:t xml:space="preserve"> (7) </w:t>
      </w:r>
      <w:r w:rsidR="00EC2E59">
        <w:rPr>
          <w:sz w:val="24"/>
        </w:rPr>
        <w:t>Egységnyi területen sokkal több e</w:t>
      </w:r>
      <w:r w:rsidR="00EC2E59">
        <w:rPr>
          <w:sz w:val="24"/>
        </w:rPr>
        <w:t>m</w:t>
      </w:r>
      <w:r w:rsidR="00EC2E59">
        <w:rPr>
          <w:sz w:val="24"/>
        </w:rPr>
        <w:t>ber eltartható, ha növénytermesztést folytatunk, mintha ugyanakkora területen az állattenyésztéshez szükséges takarmánynövényeket termesztenénk.</w:t>
      </w:r>
      <w:r w:rsidR="0057527E">
        <w:rPr>
          <w:sz w:val="24"/>
        </w:rPr>
        <w:t xml:space="preserve"> </w:t>
      </w:r>
      <w:r w:rsidR="00AB4E4A">
        <w:rPr>
          <w:sz w:val="24"/>
        </w:rPr>
        <w:t>(8) Az előző esetben sok ember egészséges mu</w:t>
      </w:r>
      <w:r w:rsidR="00AB4E4A">
        <w:rPr>
          <w:sz w:val="24"/>
        </w:rPr>
        <w:t>n</w:t>
      </w:r>
      <w:r w:rsidR="00AB4E4A">
        <w:rPr>
          <w:sz w:val="24"/>
        </w:rPr>
        <w:t xml:space="preserve">kán talál a mezőn. (9) </w:t>
      </w:r>
      <w:r w:rsidR="00B93489">
        <w:rPr>
          <w:sz w:val="24"/>
        </w:rPr>
        <w:t>Azok az emberek, akik hús esznek, felelősek a húsiparban dolgozó társaik lealacsonyodásáért.</w:t>
      </w:r>
      <w:r w:rsidR="00424217">
        <w:rPr>
          <w:sz w:val="24"/>
        </w:rPr>
        <w:t xml:space="preserve"> (10)</w:t>
      </w:r>
      <w:r w:rsidR="00E44E70">
        <w:rPr>
          <w:sz w:val="24"/>
        </w:rPr>
        <w:t xml:space="preserve"> A húsfogyasztás végzetes az igazi fejlődésre és </w:t>
      </w:r>
      <w:r w:rsidR="000E1AE0">
        <w:rPr>
          <w:sz w:val="24"/>
        </w:rPr>
        <w:t>a legkellemetlenebb ere</w:t>
      </w:r>
      <w:r w:rsidR="000E1AE0">
        <w:rPr>
          <w:sz w:val="24"/>
        </w:rPr>
        <w:t>d</w:t>
      </w:r>
      <w:r w:rsidR="000E1AE0">
        <w:rPr>
          <w:sz w:val="24"/>
        </w:rPr>
        <w:t>ményt produkálja, mind az asztrál</w:t>
      </w:r>
      <w:r w:rsidR="00F86EBA">
        <w:rPr>
          <w:sz w:val="24"/>
        </w:rPr>
        <w:t>is</w:t>
      </w:r>
      <w:r w:rsidR="000E1AE0">
        <w:rPr>
          <w:sz w:val="24"/>
        </w:rPr>
        <w:t>, mind a mentális testben.</w:t>
      </w:r>
      <w:r w:rsidR="00BA18BE">
        <w:rPr>
          <w:sz w:val="24"/>
        </w:rPr>
        <w:t xml:space="preserve"> (11) Az emberiség kötelessége az áll</w:t>
      </w:r>
      <w:r w:rsidR="00BA18BE">
        <w:rPr>
          <w:sz w:val="24"/>
        </w:rPr>
        <w:t>a</w:t>
      </w:r>
      <w:r w:rsidR="00BA18BE">
        <w:rPr>
          <w:sz w:val="24"/>
        </w:rPr>
        <w:t>tok felé nem a könyörtelen és álla</w:t>
      </w:r>
      <w:r w:rsidR="00436CDF">
        <w:rPr>
          <w:sz w:val="24"/>
        </w:rPr>
        <w:t>n</w:t>
      </w:r>
      <w:r w:rsidR="00BA18BE">
        <w:rPr>
          <w:sz w:val="24"/>
        </w:rPr>
        <w:t>dó gyilkolás, hanem a fejlődésük támogatása.</w:t>
      </w:r>
    </w:p>
    <w:p w14:paraId="19E3060B" w14:textId="77777777" w:rsidR="00BA4A13" w:rsidRDefault="00847BEC" w:rsidP="00221B60">
      <w:pPr>
        <w:ind w:firstLine="284"/>
        <w:jc w:val="both"/>
        <w:rPr>
          <w:sz w:val="24"/>
        </w:rPr>
      </w:pPr>
      <w:r>
        <w:rPr>
          <w:sz w:val="24"/>
        </w:rPr>
        <w:t>Ezek nem olyan állítások, amelyekről vitázni érdemes. Az összes bizonyíték, amely támogatja ezeket az állításokat megtalálható könyvemben, amelynek a címe: Néhány pillantás az okkultizmu</w:t>
      </w:r>
      <w:r>
        <w:rPr>
          <w:sz w:val="24"/>
        </w:rPr>
        <w:t>s</w:t>
      </w:r>
      <w:r>
        <w:rPr>
          <w:sz w:val="24"/>
        </w:rPr>
        <w:t>ra. Egyetlen embernek sincs szüksége ezekre a dolgokra, használatuk csak a bűnös élvezetek köve</w:t>
      </w:r>
      <w:r>
        <w:rPr>
          <w:sz w:val="24"/>
        </w:rPr>
        <w:t>t</w:t>
      </w:r>
      <w:r>
        <w:rPr>
          <w:sz w:val="24"/>
        </w:rPr>
        <w:t>kezménye.</w:t>
      </w:r>
      <w:r w:rsidR="005C541F">
        <w:rPr>
          <w:sz w:val="24"/>
        </w:rPr>
        <w:t xml:space="preserve"> Legtöbben ezeket a cselekedeteket bűnös tudatlanság miatt követik el, nem véve figy</w:t>
      </w:r>
      <w:r w:rsidR="005C541F">
        <w:rPr>
          <w:sz w:val="24"/>
        </w:rPr>
        <w:t>e</w:t>
      </w:r>
      <w:r w:rsidR="005C541F">
        <w:rPr>
          <w:sz w:val="24"/>
        </w:rPr>
        <w:t>lembe, hogy milyen kárt okoz. Arra azonban emlékezni kell, hogy úgy elkövetni ezeket a cselek</w:t>
      </w:r>
      <w:r w:rsidR="005C541F">
        <w:rPr>
          <w:sz w:val="24"/>
        </w:rPr>
        <w:t>e</w:t>
      </w:r>
      <w:r w:rsidR="005C541F">
        <w:rPr>
          <w:sz w:val="24"/>
        </w:rPr>
        <w:t>deteket, hogy tudatában vagyunk</w:t>
      </w:r>
      <w:r w:rsidR="000308C2">
        <w:rPr>
          <w:sz w:val="24"/>
        </w:rPr>
        <w:t xml:space="preserve"> a kárnak, amit okozunk, bűn! </w:t>
      </w:r>
      <w:r>
        <w:rPr>
          <w:sz w:val="24"/>
        </w:rPr>
        <w:t xml:space="preserve"> </w:t>
      </w:r>
      <w:r w:rsidR="000308C2">
        <w:rPr>
          <w:sz w:val="24"/>
        </w:rPr>
        <w:t>Ezek csak széles körben elkövetett rossz szokások, amelyektől, mint minden más rossz szokástól egy kis erőfeszítéssel, meg lehet sz</w:t>
      </w:r>
      <w:r w:rsidR="000308C2">
        <w:rPr>
          <w:sz w:val="24"/>
        </w:rPr>
        <w:t>a</w:t>
      </w:r>
      <w:r w:rsidR="000308C2">
        <w:rPr>
          <w:sz w:val="24"/>
        </w:rPr>
        <w:t>badulni.</w:t>
      </w:r>
    </w:p>
    <w:p w14:paraId="356BA418" w14:textId="77777777" w:rsidR="000308C2" w:rsidRDefault="000308C2" w:rsidP="00221B60">
      <w:pPr>
        <w:ind w:firstLine="284"/>
        <w:jc w:val="both"/>
        <w:rPr>
          <w:sz w:val="24"/>
        </w:rPr>
      </w:pPr>
    </w:p>
    <w:p w14:paraId="7D830D39" w14:textId="77777777" w:rsidR="003F7287" w:rsidRPr="005144A7" w:rsidRDefault="003F7287" w:rsidP="005144A7">
      <w:pPr>
        <w:pStyle w:val="Cmsor3"/>
      </w:pPr>
      <w:bookmarkStart w:id="125" w:name="_Toc300591017"/>
      <w:r w:rsidRPr="005144A7">
        <w:t>D</w:t>
      </w:r>
      <w:r w:rsidR="005144A7" w:rsidRPr="005144A7">
        <w:t>ohányzás</w:t>
      </w:r>
      <w:bookmarkEnd w:id="125"/>
    </w:p>
    <w:p w14:paraId="279F421D" w14:textId="77777777" w:rsidR="003F7287" w:rsidRDefault="003F7287" w:rsidP="00221B60">
      <w:pPr>
        <w:ind w:firstLine="284"/>
        <w:jc w:val="both"/>
        <w:rPr>
          <w:sz w:val="24"/>
        </w:rPr>
      </w:pPr>
    </w:p>
    <w:p w14:paraId="23B8167F" w14:textId="77777777" w:rsidR="00221B60" w:rsidRDefault="003F7287" w:rsidP="00221B60">
      <w:pPr>
        <w:ind w:firstLine="284"/>
        <w:jc w:val="both"/>
        <w:rPr>
          <w:sz w:val="24"/>
        </w:rPr>
      </w:pPr>
      <w:r>
        <w:rPr>
          <w:sz w:val="24"/>
        </w:rPr>
        <w:t>Egy másik, ugyanennyire elterjedt rossz szokás a dohányzás. Ennél a rossz szokásnál ugyanúgy, mint több másiknál, amikor azt javasoljuk, hogy hagyja abba</w:t>
      </w:r>
      <w:r w:rsidR="00DF1620">
        <w:rPr>
          <w:sz w:val="24"/>
        </w:rPr>
        <w:t>,</w:t>
      </w:r>
      <w:r>
        <w:rPr>
          <w:sz w:val="24"/>
        </w:rPr>
        <w:t xml:space="preserve"> azt a választ kapjuk, hogy miért ne csináljam azt és </w:t>
      </w:r>
      <w:r w:rsidR="008D4CD7">
        <w:rPr>
          <w:sz w:val="24"/>
        </w:rPr>
        <w:t>úgy,</w:t>
      </w:r>
      <w:r>
        <w:rPr>
          <w:sz w:val="24"/>
        </w:rPr>
        <w:t xml:space="preserve"> ahogyan azt én szeretem?</w:t>
      </w:r>
      <w:r w:rsidR="00DF1620">
        <w:rPr>
          <w:sz w:val="24"/>
        </w:rPr>
        <w:t xml:space="preserve"> A húsevéssel kapcsolatban a válasz egyszerű és v</w:t>
      </w:r>
      <w:r w:rsidR="00DF1620">
        <w:rPr>
          <w:sz w:val="24"/>
        </w:rPr>
        <w:t>i</w:t>
      </w:r>
      <w:r w:rsidR="00DF1620">
        <w:rPr>
          <w:sz w:val="24"/>
        </w:rPr>
        <w:t>lágos. Ez a cselekedet nemcsak súlyos sérti azt az embert, aki csinálja, hanem bűnös és kegyetlen gyakorlat. Az alkohol esetében szintén könnyű a válaszadás. A káros hatáson túl, amit az ital a f</w:t>
      </w:r>
      <w:r w:rsidR="00DF1620">
        <w:rPr>
          <w:sz w:val="24"/>
        </w:rPr>
        <w:t>o</w:t>
      </w:r>
      <w:r w:rsidR="00DF1620">
        <w:rPr>
          <w:sz w:val="24"/>
        </w:rPr>
        <w:t xml:space="preserve">gyasztóra gyakorol, azzal hogy megvásároljuk ezt a káros folyadékot, </w:t>
      </w:r>
      <w:r w:rsidR="008360F3">
        <w:rPr>
          <w:sz w:val="24"/>
        </w:rPr>
        <w:t>támogatjuk,</w:t>
      </w:r>
      <w:r w:rsidR="00DF1620">
        <w:rPr>
          <w:sz w:val="24"/>
        </w:rPr>
        <w:t xml:space="preserve"> ezt a bűnös k</w:t>
      </w:r>
      <w:r w:rsidR="00DF1620">
        <w:rPr>
          <w:sz w:val="24"/>
        </w:rPr>
        <w:t>e</w:t>
      </w:r>
      <w:r w:rsidR="00DF1620">
        <w:rPr>
          <w:sz w:val="24"/>
        </w:rPr>
        <w:t>reskedelmet</w:t>
      </w:r>
      <w:r w:rsidR="00813BCF">
        <w:rPr>
          <w:sz w:val="24"/>
        </w:rPr>
        <w:t xml:space="preserve"> </w:t>
      </w:r>
      <w:r w:rsidR="00C7548B">
        <w:rPr>
          <w:sz w:val="24"/>
        </w:rPr>
        <w:t>segítjük az</w:t>
      </w:r>
      <w:r w:rsidR="00813BCF">
        <w:rPr>
          <w:sz w:val="24"/>
        </w:rPr>
        <w:t xml:space="preserve"> igény növekedését erre a káros szenvedélyre, amely további ezreket rombol le.</w:t>
      </w:r>
      <w:r w:rsidR="008360F3">
        <w:rPr>
          <w:sz w:val="24"/>
        </w:rPr>
        <w:t xml:space="preserve"> Egyetlen ember, aki alkoholt vásárol, nem menekülhet ettől a felelősségtől!</w:t>
      </w:r>
      <w:r w:rsidR="00813BCF">
        <w:rPr>
          <w:sz w:val="24"/>
        </w:rPr>
        <w:t xml:space="preserve"> </w:t>
      </w:r>
    </w:p>
    <w:p w14:paraId="6843D64F" w14:textId="77777777" w:rsidR="008649E9" w:rsidRDefault="00C7548B" w:rsidP="00221B60">
      <w:pPr>
        <w:ind w:firstLine="284"/>
        <w:jc w:val="both"/>
        <w:rPr>
          <w:sz w:val="24"/>
        </w:rPr>
      </w:pPr>
      <w:r>
        <w:rPr>
          <w:sz w:val="24"/>
        </w:rPr>
        <w:t>Azt lehet mondani, hogy a dohányzással kapcsolatban a helyzet egy kissé más, mivel dohányv</w:t>
      </w:r>
      <w:r>
        <w:rPr>
          <w:sz w:val="24"/>
        </w:rPr>
        <w:t>á</w:t>
      </w:r>
      <w:r>
        <w:rPr>
          <w:sz w:val="24"/>
        </w:rPr>
        <w:t xml:space="preserve">sárláskor sem kegyetlenség sem életek lerombolásáról nincs szó, nem </w:t>
      </w:r>
      <w:r w:rsidR="000D7977">
        <w:rPr>
          <w:sz w:val="24"/>
        </w:rPr>
        <w:t>úgy,</w:t>
      </w:r>
      <w:r>
        <w:rPr>
          <w:sz w:val="24"/>
        </w:rPr>
        <w:t xml:space="preserve"> mint az alkohol eset</w:t>
      </w:r>
      <w:r>
        <w:rPr>
          <w:sz w:val="24"/>
        </w:rPr>
        <w:t>é</w:t>
      </w:r>
      <w:r>
        <w:rPr>
          <w:sz w:val="24"/>
        </w:rPr>
        <w:t>ben.</w:t>
      </w:r>
      <w:r w:rsidR="000D7977">
        <w:rPr>
          <w:sz w:val="24"/>
        </w:rPr>
        <w:t xml:space="preserve"> Ez igaz. Ha a dohányzó ember teljesen elzárja magát embertársaitól és nem szeretne semm</w:t>
      </w:r>
      <w:r w:rsidR="000D7977">
        <w:rPr>
          <w:sz w:val="24"/>
        </w:rPr>
        <w:t>i</w:t>
      </w:r>
      <w:r w:rsidR="000D7977">
        <w:rPr>
          <w:sz w:val="24"/>
        </w:rPr>
        <w:t>lyen előrehaladást az okkult tudományok terén, teljesen igaz az érvelése.</w:t>
      </w:r>
      <w:r w:rsidR="001E2C90">
        <w:rPr>
          <w:sz w:val="24"/>
        </w:rPr>
        <w:t xml:space="preserve"> </w:t>
      </w:r>
      <w:r w:rsidR="00F15900">
        <w:rPr>
          <w:sz w:val="24"/>
        </w:rPr>
        <w:t>Ha nem egy remetéről van szó, akkor elkerülhetetlenül kapcsolatot létesít embertársaival és így nincs elfogadható ok, hogy gondot okozzon nekik.</w:t>
      </w:r>
      <w:r w:rsidR="00E30732">
        <w:rPr>
          <w:sz w:val="24"/>
        </w:rPr>
        <w:t xml:space="preserve"> Sok dohányzó ember, akik mélyen át vannak itatva a dohány szagával nincs </w:t>
      </w:r>
      <w:r w:rsidR="001E38EE">
        <w:rPr>
          <w:sz w:val="24"/>
        </w:rPr>
        <w:t>kifogásuk</w:t>
      </w:r>
      <w:r w:rsidR="00E30732">
        <w:rPr>
          <w:sz w:val="24"/>
        </w:rPr>
        <w:t xml:space="preserve"> az ellen, hogy embertársaik is hasonló szagot árasszanak.</w:t>
      </w:r>
      <w:r w:rsidR="001E38EE">
        <w:rPr>
          <w:sz w:val="24"/>
        </w:rPr>
        <w:t xml:space="preserve"> Azok azonban, akik tisztán </w:t>
      </w:r>
      <w:r w:rsidR="009F4467">
        <w:rPr>
          <w:sz w:val="24"/>
        </w:rPr>
        <w:t xml:space="preserve">tartják </w:t>
      </w:r>
      <w:r w:rsidR="001E38EE">
        <w:rPr>
          <w:sz w:val="24"/>
        </w:rPr>
        <w:t xml:space="preserve"> magukat ettől</w:t>
      </w:r>
      <w:r w:rsidR="00E30732">
        <w:rPr>
          <w:sz w:val="24"/>
        </w:rPr>
        <w:t xml:space="preserve"> </w:t>
      </w:r>
      <w:r w:rsidR="001E38EE">
        <w:rPr>
          <w:sz w:val="24"/>
        </w:rPr>
        <w:t>a dologtól tudják, hogy milyen erős az undor, amit ez a káros szenvedély k</w:t>
      </w:r>
      <w:r w:rsidR="001E38EE">
        <w:rPr>
          <w:sz w:val="24"/>
        </w:rPr>
        <w:t>i</w:t>
      </w:r>
      <w:r w:rsidR="001E38EE">
        <w:rPr>
          <w:sz w:val="24"/>
        </w:rPr>
        <w:t>sugárzása idéz elő.</w:t>
      </w:r>
      <w:r w:rsidR="009F4467">
        <w:rPr>
          <w:sz w:val="24"/>
        </w:rPr>
        <w:t xml:space="preserve"> Ennek ellenére a dohányos nem törődik ezzel. </w:t>
      </w:r>
      <w:r w:rsidR="008649E9">
        <w:rPr>
          <w:sz w:val="24"/>
        </w:rPr>
        <w:t>Ahogyan ezt már máshol is me</w:t>
      </w:r>
      <w:r w:rsidR="008649E9">
        <w:rPr>
          <w:sz w:val="24"/>
        </w:rPr>
        <w:t>g</w:t>
      </w:r>
      <w:r w:rsidR="008649E9">
        <w:rPr>
          <w:sz w:val="24"/>
        </w:rPr>
        <w:t>írtam, az úriember viselkedési kódexe tiltaná az olyan viselkedést, ami másokat zavar. Azonban ez a káros szenvedély olyan erős, hogy ez a viselkedési kódex teljesen elfelejtődik és csak az örült, és gyűlöletes önzőség veszi át az uralmat.</w:t>
      </w:r>
    </w:p>
    <w:p w14:paraId="0D817C2E" w14:textId="77777777" w:rsidR="00C7548B" w:rsidRDefault="00D62CC0" w:rsidP="00221B60">
      <w:pPr>
        <w:ind w:firstLine="284"/>
        <w:jc w:val="both"/>
        <w:rPr>
          <w:sz w:val="24"/>
        </w:rPr>
      </w:pPr>
      <w:r>
        <w:rPr>
          <w:sz w:val="24"/>
        </w:rPr>
        <w:t xml:space="preserve">Bármi, ami ilyen hatást tud gyakorolni az ember jellemére az intelligens ember által feltétlenül elkerülendő dolog. A tisztátlansága és a penetrációja olyan nagy, hogy az </w:t>
      </w:r>
      <w:r w:rsidR="00596A8D">
        <w:rPr>
          <w:sz w:val="24"/>
        </w:rPr>
        <w:t>ember,</w:t>
      </w:r>
      <w:r>
        <w:rPr>
          <w:sz w:val="24"/>
        </w:rPr>
        <w:t xml:space="preserve"> aki ezt a káros szenvedélyt űzi, ann</w:t>
      </w:r>
      <w:r w:rsidR="00596A8D">
        <w:rPr>
          <w:sz w:val="24"/>
        </w:rPr>
        <w:t>y</w:t>
      </w:r>
      <w:r>
        <w:rPr>
          <w:sz w:val="24"/>
        </w:rPr>
        <w:t>ira elmerül benne, hogy</w:t>
      </w:r>
      <w:r w:rsidR="00596A8D">
        <w:rPr>
          <w:sz w:val="24"/>
        </w:rPr>
        <w:t xml:space="preserve"> a tiszta ember undorral tölti el.</w:t>
      </w:r>
      <w:r w:rsidR="003333E3">
        <w:rPr>
          <w:sz w:val="24"/>
        </w:rPr>
        <w:t xml:space="preserve"> Csupán csak ezért a fizikai okért, mindenki, aki kapcsolatba kerül embertársaival és ezeknek a kifogásolható szokáso</w:t>
      </w:r>
      <w:r w:rsidR="003333E3">
        <w:rPr>
          <w:sz w:val="24"/>
        </w:rPr>
        <w:t>k</w:t>
      </w:r>
      <w:r w:rsidR="003333E3">
        <w:rPr>
          <w:sz w:val="24"/>
        </w:rPr>
        <w:t>nak hódol, olyannak állítja be magát, aki csak a saját önző szenvedélyre gondol, figyelmen kívül hagyja a társainak okozott szenvedést.</w:t>
      </w:r>
      <w:r w:rsidR="00E23736">
        <w:rPr>
          <w:sz w:val="24"/>
        </w:rPr>
        <w:t xml:space="preserve"> Ezek a hatások mellett számolni kell magával a szenvedély által előidézett különböző betegségekkel is. Ilyenek a </w:t>
      </w:r>
      <w:r w:rsidR="000949F0">
        <w:rPr>
          <w:sz w:val="24"/>
        </w:rPr>
        <w:t>torok és szájrák, a szívbetegség az emésztési problémák és egyebek. Nikotin, amint ismeretes, még kis adagokban is.</w:t>
      </w:r>
      <w:r w:rsidR="000949F0" w:rsidRPr="000949F0">
        <w:rPr>
          <w:sz w:val="24"/>
        </w:rPr>
        <w:t xml:space="preserve"> </w:t>
      </w:r>
      <w:r w:rsidR="000949F0">
        <w:rPr>
          <w:sz w:val="24"/>
        </w:rPr>
        <w:t>halálos m</w:t>
      </w:r>
      <w:r w:rsidR="000949F0">
        <w:rPr>
          <w:sz w:val="24"/>
        </w:rPr>
        <w:t>é</w:t>
      </w:r>
      <w:r w:rsidR="000949F0">
        <w:rPr>
          <w:sz w:val="24"/>
        </w:rPr>
        <w:t>reg, így hatása semmiképp se lehet jó.</w:t>
      </w:r>
    </w:p>
    <w:p w14:paraId="3B859E45" w14:textId="77777777" w:rsidR="000949F0" w:rsidRDefault="000949F0" w:rsidP="00221B60">
      <w:pPr>
        <w:ind w:firstLine="284"/>
        <w:jc w:val="both"/>
        <w:rPr>
          <w:sz w:val="24"/>
        </w:rPr>
      </w:pPr>
      <w:r>
        <w:rPr>
          <w:sz w:val="24"/>
        </w:rPr>
        <w:t>Miért kell egy ilyen szokást felvenni</w:t>
      </w:r>
      <w:r w:rsidR="0069595A">
        <w:rPr>
          <w:sz w:val="24"/>
        </w:rPr>
        <w:t>, amely ezeket a kellemetlen következményekkel jár?</w:t>
      </w:r>
      <w:r w:rsidR="0089461E">
        <w:rPr>
          <w:sz w:val="24"/>
        </w:rPr>
        <w:t xml:space="preserve"> Erre a kérdésre egyáltalán nincs válasz. Talán csak az, hogy arra </w:t>
      </w:r>
      <w:r w:rsidR="00125CEE">
        <w:rPr>
          <w:sz w:val="24"/>
        </w:rPr>
        <w:t>szoktatta</w:t>
      </w:r>
      <w:r w:rsidR="0089461E">
        <w:rPr>
          <w:sz w:val="24"/>
        </w:rPr>
        <w:t xml:space="preserve"> magát, hogy szeresse ezt a káros szenvedélyt.</w:t>
      </w:r>
      <w:r w:rsidR="00125CEE">
        <w:rPr>
          <w:sz w:val="24"/>
        </w:rPr>
        <w:t xml:space="preserve"> Semmiképp se lehet azt állítani, hogy ez szükséges vagy elkerülhetetlen.</w:t>
      </w:r>
    </w:p>
    <w:p w14:paraId="10158154" w14:textId="77777777" w:rsidR="00E6034E" w:rsidRDefault="00AB16E7" w:rsidP="00221B60">
      <w:pPr>
        <w:ind w:firstLine="284"/>
        <w:jc w:val="both"/>
        <w:rPr>
          <w:sz w:val="24"/>
        </w:rPr>
      </w:pPr>
      <w:r>
        <w:rPr>
          <w:sz w:val="24"/>
        </w:rPr>
        <w:t>Azt gondolom, hogy az igaz, hogy néha, bizonyos körülmények között nyugtatja az idegeket. Azonban ez a méreg halálos hatásának része. Ezt az eredményt el lehet érni egyéb, sokkal kevésbé veszélyes szerekkel. Az mindig káros, ha egy ember olyan szokást vesz fel, amelynek rabszolgája lesz. Ez káros önmagára nézve és kétszeresen káros, ha embertársai részére okoz bosszúságot és előidézi a káros karma hatásait.</w:t>
      </w:r>
    </w:p>
    <w:p w14:paraId="240F3933" w14:textId="77777777" w:rsidR="00E6034E" w:rsidRDefault="00E6034E" w:rsidP="00221B60">
      <w:pPr>
        <w:ind w:firstLine="284"/>
        <w:jc w:val="both"/>
        <w:rPr>
          <w:sz w:val="24"/>
        </w:rPr>
      </w:pPr>
      <w:r>
        <w:rPr>
          <w:sz w:val="24"/>
        </w:rPr>
        <w:t xml:space="preserve">Nincs olyan kisded, aki természetéből fakadóan rajongana ezért az ördögi dohányért, de </w:t>
      </w:r>
      <w:r w:rsidR="00850C35">
        <w:rPr>
          <w:sz w:val="24"/>
        </w:rPr>
        <w:t>időse</w:t>
      </w:r>
      <w:r w:rsidR="00850C35">
        <w:rPr>
          <w:sz w:val="24"/>
        </w:rPr>
        <w:t>b</w:t>
      </w:r>
      <w:r w:rsidR="00850C35">
        <w:rPr>
          <w:sz w:val="24"/>
        </w:rPr>
        <w:t>bek,</w:t>
      </w:r>
      <w:r>
        <w:rPr>
          <w:sz w:val="24"/>
        </w:rPr>
        <w:t xml:space="preserve"> mint ő befolyásolják erre a káros szenvedélyre.</w:t>
      </w:r>
      <w:r w:rsidR="00850C35">
        <w:rPr>
          <w:sz w:val="24"/>
        </w:rPr>
        <w:t xml:space="preserve"> Először küzd a természetszerűen jelentkező hányinger ellen</w:t>
      </w:r>
      <w:r w:rsidR="006B352E">
        <w:rPr>
          <w:sz w:val="24"/>
        </w:rPr>
        <w:t>, amellyel</w:t>
      </w:r>
      <w:r w:rsidR="00850C35">
        <w:rPr>
          <w:sz w:val="24"/>
        </w:rPr>
        <w:t xml:space="preserve"> egészséges fiatal teste küzd ez ellen a </w:t>
      </w:r>
      <w:r w:rsidR="006B352E">
        <w:rPr>
          <w:sz w:val="24"/>
        </w:rPr>
        <w:t>káros anyag ellen. Fokozatosan rászoktatja magát, hogy elviselje ezt, és lassan-lassan rabszolgájává válik, mint az idősebbek.</w:t>
      </w:r>
      <w:r w:rsidR="002B7548">
        <w:rPr>
          <w:sz w:val="24"/>
        </w:rPr>
        <w:t xml:space="preserve"> Me</w:t>
      </w:r>
      <w:r w:rsidR="002B7548">
        <w:rPr>
          <w:sz w:val="24"/>
        </w:rPr>
        <w:t>g</w:t>
      </w:r>
      <w:r w:rsidR="002B7548">
        <w:rPr>
          <w:sz w:val="24"/>
        </w:rPr>
        <w:t>állítja a növekedését, rossz társaságba vezet, de ki törődik ezekkel? Támogatandó a hajnalodó fe</w:t>
      </w:r>
      <w:r w:rsidR="002B7548">
        <w:rPr>
          <w:sz w:val="24"/>
        </w:rPr>
        <w:t>l</w:t>
      </w:r>
      <w:r w:rsidR="002B7548">
        <w:rPr>
          <w:sz w:val="24"/>
        </w:rPr>
        <w:t>nőttséget, önmagának is be kell bizonyítani a felnőttséget ezzel a cselekedettel. Tudatában vagyok annak, hogy szülők gyakran tanácsolják gyermekeiknek, hogy ne dohányozzanak.</w:t>
      </w:r>
      <w:r w:rsidR="0042282A">
        <w:rPr>
          <w:sz w:val="24"/>
        </w:rPr>
        <w:t xml:space="preserve"> Talán ha ők is inkább jó példával járnának elől és tartózkodnának ők is a dohányzástól, sokkal több eredményt érnének el. Ez is csak egy másik ördögi rossz szokás</w:t>
      </w:r>
      <w:r w:rsidR="005E5DE2">
        <w:rPr>
          <w:sz w:val="24"/>
        </w:rPr>
        <w:t>, amelyet</w:t>
      </w:r>
      <w:r w:rsidR="0042282A">
        <w:rPr>
          <w:sz w:val="24"/>
        </w:rPr>
        <w:t xml:space="preserve"> nagyon könnyű elkerülni, </w:t>
      </w:r>
      <w:r w:rsidR="005E5DE2">
        <w:rPr>
          <w:sz w:val="24"/>
        </w:rPr>
        <w:t>csupán</w:t>
      </w:r>
      <w:r w:rsidR="0042282A">
        <w:rPr>
          <w:sz w:val="24"/>
        </w:rPr>
        <w:t xml:space="preserve"> csak tartózkodni kell tőle.</w:t>
      </w:r>
      <w:r w:rsidR="00BE0E53">
        <w:rPr>
          <w:sz w:val="24"/>
        </w:rPr>
        <w:t xml:space="preserve"> </w:t>
      </w:r>
    </w:p>
    <w:p w14:paraId="77123084" w14:textId="77777777" w:rsidR="005E5DE2" w:rsidRDefault="005E5DE2" w:rsidP="00221B60">
      <w:pPr>
        <w:ind w:firstLine="284"/>
        <w:jc w:val="both"/>
        <w:rPr>
          <w:sz w:val="24"/>
        </w:rPr>
      </w:pPr>
      <w:r>
        <w:rPr>
          <w:sz w:val="24"/>
        </w:rPr>
        <w:t>A tisztátalanság, amelyet ez a káros szokás idéz elő, nemcsak fizikai. Axiómaként lehet azt a tényt kezelni, hogy bármilyen fizikai szenny asztrális szennyet is jelez egyben, mert szenny párja csak szenny lehet.</w:t>
      </w:r>
      <w:r w:rsidR="00B70803">
        <w:rPr>
          <w:sz w:val="24"/>
        </w:rPr>
        <w:t xml:space="preserve"> Ahogyan a fizikai idegrezgéseket lebénítja a méreg, ugyanígy tesz az asztrális és a mentális rezgésekkel is.</w:t>
      </w:r>
      <w:r w:rsidR="002A6F89">
        <w:rPr>
          <w:sz w:val="24"/>
        </w:rPr>
        <w:t xml:space="preserve"> Az okkult fejlődés érdekében az embernek az összes közvetítő közegét a lehető legtisztább és a legfelhangoltabb állapotban kell tartania.</w:t>
      </w:r>
      <w:r w:rsidR="00FA2016">
        <w:rPr>
          <w:sz w:val="24"/>
        </w:rPr>
        <w:t xml:space="preserve"> Csak ilyen állapotban képesek arra, hogy bármelyik pillanatban együttérzéssel tudjanak válaszolni bármilyen rezgésre.</w:t>
      </w:r>
      <w:r w:rsidR="00B70803">
        <w:rPr>
          <w:sz w:val="24"/>
        </w:rPr>
        <w:t xml:space="preserve"> </w:t>
      </w:r>
      <w:r w:rsidR="00812DF2">
        <w:rPr>
          <w:sz w:val="24"/>
        </w:rPr>
        <w:t>Tehát nem sz</w:t>
      </w:r>
      <w:r w:rsidR="00812DF2">
        <w:rPr>
          <w:sz w:val="24"/>
        </w:rPr>
        <w:t>e</w:t>
      </w:r>
      <w:r w:rsidR="00812DF2">
        <w:rPr>
          <w:sz w:val="24"/>
        </w:rPr>
        <w:t>retné, ha gondolathullámai el legyenek némítva és asztrálteste degradálva legyen hamis és mérgező részecskék által.</w:t>
      </w:r>
      <w:r w:rsidR="00A24551">
        <w:rPr>
          <w:sz w:val="24"/>
        </w:rPr>
        <w:t xml:space="preserve"> Mégis sokan, akik tanítványnak nevezik, magukat ragaszkodnak ehhez a káros szenvedélyhez, mindenféle olcsó kifogást keresve arra a tényre, hogy egyszerűen nincs erejük l</w:t>
      </w:r>
      <w:r w:rsidR="00A24551">
        <w:rPr>
          <w:sz w:val="24"/>
        </w:rPr>
        <w:t>e</w:t>
      </w:r>
      <w:r w:rsidR="00A24551">
        <w:rPr>
          <w:sz w:val="24"/>
        </w:rPr>
        <w:t xml:space="preserve">győzni a </w:t>
      </w:r>
      <w:r w:rsidR="006330D8">
        <w:rPr>
          <w:sz w:val="24"/>
        </w:rPr>
        <w:t>kísértést</w:t>
      </w:r>
      <w:r w:rsidR="00A24551">
        <w:rPr>
          <w:sz w:val="24"/>
        </w:rPr>
        <w:t>.</w:t>
      </w:r>
      <w:r w:rsidR="006330D8">
        <w:rPr>
          <w:sz w:val="24"/>
        </w:rPr>
        <w:t xml:space="preserve"> Tény azonban tény marad, senki, aki látja ennek a szenvedélynek a magasabb rendű testekre gyakorolt káros hatásait tudja tagadni azt a tényt, hogy súlyos károkat okoz.</w:t>
      </w:r>
    </w:p>
    <w:p w14:paraId="0FDC33BD" w14:textId="77777777" w:rsidR="006330D8" w:rsidRDefault="00CD1CD5" w:rsidP="00221B60">
      <w:pPr>
        <w:ind w:firstLine="284"/>
        <w:jc w:val="both"/>
        <w:rPr>
          <w:sz w:val="24"/>
        </w:rPr>
      </w:pPr>
      <w:r>
        <w:rPr>
          <w:sz w:val="24"/>
        </w:rPr>
        <w:t>Halál után az asztrális világra gyakorolt hatása jelentős. Az ember, aki asztrális testét átitatta és merevvé tette ezzel a méreggel képtelen lesz megfelelően működni és mozogni emiatt. Hosszú ideig olyan mintha lebénulva lenne, képes beszélni, de nem tud mozogni és majdnem teljesen el van vá</w:t>
      </w:r>
      <w:r>
        <w:rPr>
          <w:sz w:val="24"/>
        </w:rPr>
        <w:t>g</w:t>
      </w:r>
      <w:r>
        <w:rPr>
          <w:sz w:val="24"/>
        </w:rPr>
        <w:t>va a magasabb rendű hatásoktól.</w:t>
      </w:r>
      <w:r w:rsidR="001C1883">
        <w:rPr>
          <w:sz w:val="24"/>
        </w:rPr>
        <w:t xml:space="preserve"> Idővel kiszabadul ebből a kellemetlen állapotból, amikor asztrális testének az a része, amely méreggel szennyezett elenyészik.</w:t>
      </w:r>
    </w:p>
    <w:p w14:paraId="0DB98FD6" w14:textId="77777777" w:rsidR="00D549E9" w:rsidRDefault="00D549E9" w:rsidP="00221B60">
      <w:pPr>
        <w:ind w:firstLine="284"/>
        <w:jc w:val="both"/>
        <w:rPr>
          <w:sz w:val="24"/>
        </w:rPr>
      </w:pPr>
    </w:p>
    <w:p w14:paraId="22CFC4BC" w14:textId="77777777" w:rsidR="00D549E9" w:rsidRPr="005144A7" w:rsidRDefault="00D549E9" w:rsidP="005144A7">
      <w:pPr>
        <w:pStyle w:val="Cmsor3"/>
      </w:pPr>
      <w:bookmarkStart w:id="126" w:name="_Toc300591018"/>
      <w:r w:rsidRPr="005144A7">
        <w:t>K</w:t>
      </w:r>
      <w:r w:rsidR="005144A7" w:rsidRPr="005144A7">
        <w:t>ábítószerek</w:t>
      </w:r>
      <w:bookmarkEnd w:id="126"/>
    </w:p>
    <w:p w14:paraId="17BB186C" w14:textId="77777777" w:rsidR="00D549E9" w:rsidRDefault="00D549E9" w:rsidP="00221B60">
      <w:pPr>
        <w:ind w:firstLine="284"/>
        <w:jc w:val="both"/>
        <w:rPr>
          <w:sz w:val="24"/>
        </w:rPr>
      </w:pPr>
    </w:p>
    <w:p w14:paraId="7FA49C94" w14:textId="77777777" w:rsidR="00D549E9" w:rsidRDefault="00152FA0" w:rsidP="00221B60">
      <w:pPr>
        <w:ind w:firstLine="284"/>
        <w:jc w:val="both"/>
        <w:rPr>
          <w:sz w:val="24"/>
        </w:rPr>
      </w:pPr>
      <w:r>
        <w:rPr>
          <w:sz w:val="24"/>
        </w:rPr>
        <w:t>Ópium és kokain szedése szerencsére sokkal ritkábban fordul elő, okkult szempontból ugyane</w:t>
      </w:r>
      <w:r>
        <w:rPr>
          <w:sz w:val="24"/>
        </w:rPr>
        <w:t>n</w:t>
      </w:r>
      <w:r>
        <w:rPr>
          <w:sz w:val="24"/>
        </w:rPr>
        <w:t>nyire veszélyes amiatt, hogy végzetes, romboló hatása van a fejlődésre. Ezek a gyógyszerek néha fájdalomcsillapítás miatt szükségesek, de amennyire lehet, óvatosan kell velük bánni, és nem sz</w:t>
      </w:r>
      <w:r>
        <w:rPr>
          <w:sz w:val="24"/>
        </w:rPr>
        <w:t>a</w:t>
      </w:r>
      <w:r>
        <w:rPr>
          <w:sz w:val="24"/>
        </w:rPr>
        <w:t xml:space="preserve">bad hagyni, hogy káros szenvedély alakuljon ki. Mindazonáltal aki ismeri, a titkot el tudja távolítani az ópium káros hatásait az asztrál és a </w:t>
      </w:r>
      <w:r w:rsidR="007463F7">
        <w:rPr>
          <w:sz w:val="24"/>
        </w:rPr>
        <w:t>mentális testekből</w:t>
      </w:r>
      <w:r>
        <w:rPr>
          <w:sz w:val="24"/>
        </w:rPr>
        <w:t xml:space="preserve"> miután elvégezte hatását a fizikai szinten. </w:t>
      </w:r>
    </w:p>
    <w:p w14:paraId="6917E68E" w14:textId="77777777" w:rsidR="00125CEE" w:rsidRDefault="00CB2C21" w:rsidP="00221B60">
      <w:pPr>
        <w:ind w:firstLine="284"/>
        <w:jc w:val="both"/>
        <w:rPr>
          <w:sz w:val="24"/>
        </w:rPr>
      </w:pPr>
      <w:r>
        <w:rPr>
          <w:sz w:val="24"/>
        </w:rPr>
        <w:t xml:space="preserve">Szinte az összes kábítószer károsan hat a magasabb </w:t>
      </w:r>
      <w:r w:rsidR="00CA7DF2">
        <w:rPr>
          <w:sz w:val="24"/>
        </w:rPr>
        <w:t>rendű testekre</w:t>
      </w:r>
      <w:r>
        <w:rPr>
          <w:sz w:val="24"/>
        </w:rPr>
        <w:t>, tehát amennyire lehet, el kell kerülni a használatukat.</w:t>
      </w:r>
      <w:r w:rsidR="00AB16E7">
        <w:rPr>
          <w:sz w:val="24"/>
        </w:rPr>
        <w:t xml:space="preserve"> </w:t>
      </w:r>
      <w:r w:rsidR="00CA7DF2">
        <w:rPr>
          <w:sz w:val="24"/>
        </w:rPr>
        <w:t>Természetesen vannak esetek, amikor használatuk szükséges, amikor egy speciális betegségre alkalmazzák őket. Ezek száma azonban elenyésző, és sokkal nagyobb azoknak az eseteknek a száma, amikor a Természet önmaga végzi el a gyógyítás feladatát, ha a testek tiszták és egészségesek.</w:t>
      </w:r>
    </w:p>
    <w:p w14:paraId="54F4BB1D" w14:textId="77777777" w:rsidR="00CA7DF2" w:rsidRDefault="00CC4986" w:rsidP="00221B60">
      <w:pPr>
        <w:ind w:firstLine="284"/>
        <w:jc w:val="both"/>
        <w:rPr>
          <w:sz w:val="24"/>
        </w:rPr>
      </w:pPr>
      <w:r>
        <w:rPr>
          <w:sz w:val="24"/>
        </w:rPr>
        <w:t>Visszatérve a fizikai test kezelésére</w:t>
      </w:r>
      <w:r w:rsidR="0069023A">
        <w:rPr>
          <w:sz w:val="24"/>
        </w:rPr>
        <w:t>, a</w:t>
      </w:r>
      <w:r>
        <w:rPr>
          <w:sz w:val="24"/>
        </w:rPr>
        <w:t xml:space="preserve"> megelőzés sokkal jobban ajánlható, mint a gyógykezelés.</w:t>
      </w:r>
    </w:p>
    <w:p w14:paraId="4BBB2618" w14:textId="77777777" w:rsidR="00F15900" w:rsidRDefault="00A34ECE" w:rsidP="00221B60">
      <w:pPr>
        <w:ind w:firstLine="284"/>
        <w:jc w:val="both"/>
        <w:rPr>
          <w:sz w:val="24"/>
        </w:rPr>
      </w:pPr>
      <w:r>
        <w:rPr>
          <w:sz w:val="24"/>
        </w:rPr>
        <w:t>Azoknak,</w:t>
      </w:r>
      <w:r w:rsidR="0069023A">
        <w:rPr>
          <w:sz w:val="24"/>
        </w:rPr>
        <w:t xml:space="preserve"> akik ésszerűen élnek, ritkán van szükségük orvosra.</w:t>
      </w:r>
      <w:r>
        <w:rPr>
          <w:sz w:val="24"/>
        </w:rPr>
        <w:t xml:space="preserve"> Bármilyen körülmények között is az állati eredetű szérumok és</w:t>
      </w:r>
      <w:r w:rsidR="00EC2915">
        <w:rPr>
          <w:sz w:val="24"/>
        </w:rPr>
        <w:t xml:space="preserve"> az olyan termékek, amelyek bármilyen kapcsolatban vannak az élv</w:t>
      </w:r>
      <w:r w:rsidR="00EC2915">
        <w:rPr>
          <w:sz w:val="24"/>
        </w:rPr>
        <w:t>e</w:t>
      </w:r>
      <w:r w:rsidR="00EC2915">
        <w:rPr>
          <w:sz w:val="24"/>
        </w:rPr>
        <w:t>boncolással, elkerülendők.</w:t>
      </w:r>
    </w:p>
    <w:p w14:paraId="65B14966" w14:textId="77777777" w:rsidR="00EC2915" w:rsidRDefault="00EC2915" w:rsidP="00221B60">
      <w:pPr>
        <w:ind w:firstLine="284"/>
        <w:jc w:val="both"/>
        <w:rPr>
          <w:sz w:val="24"/>
        </w:rPr>
      </w:pPr>
      <w:r>
        <w:rPr>
          <w:sz w:val="24"/>
        </w:rPr>
        <w:t>Arra is emlékeztetni kell, hogy a tea és a kávé hatóanyagként a káros koffeint tartalmazzák, így ezeknek az italoknak a fogyasztása káros hatással van a szervezetre. Ez az állítás különösképp igaz gyereke</w:t>
      </w:r>
      <w:r w:rsidR="008B71DE">
        <w:rPr>
          <w:sz w:val="24"/>
        </w:rPr>
        <w:t>k</w:t>
      </w:r>
      <w:r>
        <w:rPr>
          <w:sz w:val="24"/>
        </w:rPr>
        <w:t xml:space="preserve"> esetében.</w:t>
      </w:r>
      <w:r w:rsidR="00537198">
        <w:rPr>
          <w:sz w:val="24"/>
        </w:rPr>
        <w:t xml:space="preserve"> Arra a véleményre hajlok, hogy mértékletesen fogyasztva ezek nem okoznak kárt, azonban, </w:t>
      </w:r>
      <w:r w:rsidR="008B71DE">
        <w:rPr>
          <w:sz w:val="24"/>
        </w:rPr>
        <w:t>akik tudják</w:t>
      </w:r>
      <w:r w:rsidR="00640A6F">
        <w:rPr>
          <w:sz w:val="24"/>
        </w:rPr>
        <w:t>, kerüljék</w:t>
      </w:r>
      <w:r w:rsidR="008B71DE">
        <w:rPr>
          <w:sz w:val="24"/>
        </w:rPr>
        <w:t xml:space="preserve"> el ezen italok élvezetét.</w:t>
      </w:r>
      <w:r w:rsidR="00537198">
        <w:rPr>
          <w:sz w:val="24"/>
        </w:rPr>
        <w:t xml:space="preserve"> </w:t>
      </w:r>
    </w:p>
    <w:p w14:paraId="5D59B05C" w14:textId="77777777" w:rsidR="00C7548B" w:rsidRDefault="00C7548B" w:rsidP="00221B60">
      <w:pPr>
        <w:ind w:firstLine="284"/>
        <w:jc w:val="both"/>
        <w:rPr>
          <w:sz w:val="24"/>
        </w:rPr>
      </w:pPr>
    </w:p>
    <w:p w14:paraId="54CF9F40" w14:textId="77777777" w:rsidR="00514AB9" w:rsidRPr="005144A7" w:rsidRDefault="00514AB9" w:rsidP="005144A7">
      <w:pPr>
        <w:pStyle w:val="Cmsor3"/>
      </w:pPr>
      <w:bookmarkStart w:id="127" w:name="_Toc300591019"/>
      <w:r w:rsidRPr="005144A7">
        <w:t>T</w:t>
      </w:r>
      <w:r w:rsidR="005144A7" w:rsidRPr="005144A7">
        <w:t>isztaság</w:t>
      </w:r>
      <w:bookmarkEnd w:id="127"/>
    </w:p>
    <w:p w14:paraId="3C1D2E52" w14:textId="77777777" w:rsidR="00514AB9" w:rsidRDefault="00514AB9" w:rsidP="00221B60">
      <w:pPr>
        <w:ind w:firstLine="284"/>
        <w:jc w:val="both"/>
        <w:rPr>
          <w:sz w:val="24"/>
        </w:rPr>
      </w:pPr>
    </w:p>
    <w:p w14:paraId="4686D1FC" w14:textId="77777777" w:rsidR="00514AB9" w:rsidRDefault="00514AB9" w:rsidP="00221B60">
      <w:pPr>
        <w:ind w:firstLine="284"/>
        <w:jc w:val="both"/>
        <w:rPr>
          <w:sz w:val="24"/>
        </w:rPr>
      </w:pPr>
      <w:r>
        <w:rPr>
          <w:sz w:val="24"/>
        </w:rPr>
        <w:t>Az orvosok általában megegyeznek azzal kapcsolatosan, hogy szükséges a fizikai tisztaság,</w:t>
      </w:r>
      <w:r w:rsidR="005144A7">
        <w:rPr>
          <w:sz w:val="24"/>
        </w:rPr>
        <w:t xml:space="preserve"> </w:t>
      </w:r>
      <w:r>
        <w:rPr>
          <w:sz w:val="24"/>
        </w:rPr>
        <w:t>de az okkultizmus követelményei lényegesen szigorúbbak ezeknél az előírásoknál. A felesleges anyagok, amelyeket a test alig érzékelhető izzadás formájában bocsájt ki</w:t>
      </w:r>
      <w:r w:rsidR="00C45DBB">
        <w:rPr>
          <w:sz w:val="24"/>
        </w:rPr>
        <w:t xml:space="preserve"> mérgező szemét és az asz</w:t>
      </w:r>
      <w:r w:rsidR="00C45DBB">
        <w:rPr>
          <w:sz w:val="24"/>
        </w:rPr>
        <w:t>t</w:t>
      </w:r>
      <w:r w:rsidR="00C45DBB">
        <w:rPr>
          <w:sz w:val="24"/>
        </w:rPr>
        <w:t>rális és mentális megfelelőjük rendelkezik a legkevésbé kívánatos tulajdonságokkal.</w:t>
      </w:r>
      <w:r w:rsidR="001E427C">
        <w:rPr>
          <w:sz w:val="24"/>
        </w:rPr>
        <w:t xml:space="preserve"> A piszok a magasabb rendű világokban még jobban kifogásolhat, mint a fizikaiban, de </w:t>
      </w:r>
      <w:r w:rsidR="0039785B">
        <w:rPr>
          <w:sz w:val="24"/>
        </w:rPr>
        <w:t>ugyanúgy,</w:t>
      </w:r>
      <w:r w:rsidR="001E427C">
        <w:rPr>
          <w:sz w:val="24"/>
        </w:rPr>
        <w:t xml:space="preserve"> mint a fizikai világban undorító és mérgező magában is, elkerülhetetlenül veszélyes mikrobákat is produkál. </w:t>
      </w:r>
      <w:r w:rsidR="0039785B">
        <w:rPr>
          <w:sz w:val="24"/>
        </w:rPr>
        <w:t>Ezekben a magasabb rendű világokban olyan természet szellemeket vonz, amelyek határozottan hátrányosak az emberek számára. Mégis rengeteg ember rossz szokásból fakadóan, egy koszréteget visel magán, így biztosítja</w:t>
      </w:r>
      <w:r w:rsidR="00CF6C13">
        <w:rPr>
          <w:sz w:val="24"/>
        </w:rPr>
        <w:t xml:space="preserve"> magának a kellemetlen asztrális és éterikus </w:t>
      </w:r>
      <w:r w:rsidR="00BD484E">
        <w:rPr>
          <w:sz w:val="24"/>
        </w:rPr>
        <w:t>kíséretet</w:t>
      </w:r>
      <w:r w:rsidR="00CF6C13">
        <w:rPr>
          <w:sz w:val="24"/>
        </w:rPr>
        <w:t xml:space="preserve">. </w:t>
      </w:r>
      <w:r w:rsidR="0039785B">
        <w:rPr>
          <w:sz w:val="24"/>
        </w:rPr>
        <w:t xml:space="preserve"> </w:t>
      </w:r>
    </w:p>
    <w:p w14:paraId="3D32945A" w14:textId="77777777" w:rsidR="00EA5DC2" w:rsidRDefault="0028211F" w:rsidP="00221B60">
      <w:pPr>
        <w:ind w:firstLine="284"/>
        <w:jc w:val="both"/>
        <w:rPr>
          <w:sz w:val="24"/>
        </w:rPr>
      </w:pPr>
      <w:r>
        <w:rPr>
          <w:sz w:val="24"/>
        </w:rPr>
        <w:t>Az alapos napi fürdés így inkább okkult, mint higiéniai szükségesség. Az értelem és az érzések tisztasága nem lehetséges a fizikai test tisztasága nélkül.</w:t>
      </w:r>
      <w:r w:rsidR="00906E91">
        <w:rPr>
          <w:sz w:val="24"/>
        </w:rPr>
        <w:t xml:space="preserve"> A piszok </w:t>
      </w:r>
      <w:r w:rsidR="006B6023">
        <w:rPr>
          <w:sz w:val="24"/>
        </w:rPr>
        <w:t>fizikai kisugárzásai</w:t>
      </w:r>
      <w:r w:rsidR="00906E91">
        <w:rPr>
          <w:sz w:val="24"/>
        </w:rPr>
        <w:t xml:space="preserve"> kellemetl</w:t>
      </w:r>
      <w:r w:rsidR="00906E91">
        <w:rPr>
          <w:sz w:val="24"/>
        </w:rPr>
        <w:t>e</w:t>
      </w:r>
      <w:r w:rsidR="00906E91">
        <w:rPr>
          <w:sz w:val="24"/>
        </w:rPr>
        <w:t>nek, de ezek az asztrális és mentális világokban lényegesen többek ennél.</w:t>
      </w:r>
      <w:r>
        <w:rPr>
          <w:sz w:val="24"/>
        </w:rPr>
        <w:t xml:space="preserve"> </w:t>
      </w:r>
      <w:r w:rsidR="006B6023">
        <w:rPr>
          <w:sz w:val="24"/>
        </w:rPr>
        <w:t>Ezek a legnagyobb fo</w:t>
      </w:r>
      <w:r w:rsidR="006B6023">
        <w:rPr>
          <w:sz w:val="24"/>
        </w:rPr>
        <w:t>k</w:t>
      </w:r>
      <w:r w:rsidR="006B6023">
        <w:rPr>
          <w:sz w:val="24"/>
        </w:rPr>
        <w:t>ban károsak nemcsak az emberre sajátmagára, hanem másokra is.</w:t>
      </w:r>
      <w:r w:rsidR="0092094C">
        <w:rPr>
          <w:sz w:val="24"/>
        </w:rPr>
        <w:t xml:space="preserve"> A fizikai test pórusain keresztül árad ki a személyből a magnetizmus és hordozza magával az életerőt. Így ha a pórusok el vannak tömítve szennyel, a magnetizmus nem tud eltávozni és káros hatást gyakorol a testre.</w:t>
      </w:r>
    </w:p>
    <w:p w14:paraId="5872186F" w14:textId="77777777" w:rsidR="0028211F" w:rsidRDefault="009F44A5" w:rsidP="00221B60">
      <w:pPr>
        <w:ind w:firstLine="284"/>
        <w:jc w:val="both"/>
        <w:rPr>
          <w:sz w:val="24"/>
        </w:rPr>
      </w:pPr>
      <w:r>
        <w:rPr>
          <w:sz w:val="24"/>
        </w:rPr>
        <w:t>Emlékeznünk kell arra a tényre, hogy testünk részecskéi cserélődnek a környezetben levőkkel, tehát testünk nem teljesen csak a sajátunk.</w:t>
      </w:r>
      <w:r w:rsidR="0092094C">
        <w:rPr>
          <w:sz w:val="24"/>
        </w:rPr>
        <w:t xml:space="preserve"> </w:t>
      </w:r>
      <w:r>
        <w:rPr>
          <w:sz w:val="24"/>
        </w:rPr>
        <w:t xml:space="preserve">Nem tehetünk velük azt, amit akarunk, mivel állandóan befolyásoljuk embertársainkat és a leszármazottait a mi közös Apánknak. </w:t>
      </w:r>
      <w:r w:rsidR="00516C05">
        <w:rPr>
          <w:sz w:val="24"/>
        </w:rPr>
        <w:t>A testvériség legalapv</w:t>
      </w:r>
      <w:r w:rsidR="00516C05">
        <w:rPr>
          <w:sz w:val="24"/>
        </w:rPr>
        <w:t>e</w:t>
      </w:r>
      <w:r w:rsidR="00516C05">
        <w:rPr>
          <w:sz w:val="24"/>
        </w:rPr>
        <w:t>tőbb ideájának megértése azt mutatja nekünk, hogy abszolút alapvető kötelességünk mások felé, hogy tartsuk tisztán és egészségesen testünket.</w:t>
      </w:r>
      <w:r w:rsidR="00105643">
        <w:rPr>
          <w:sz w:val="24"/>
        </w:rPr>
        <w:t xml:space="preserve"> Ha egy személy teljesen tiszta, kisugárzása egészs</w:t>
      </w:r>
      <w:r w:rsidR="00105643">
        <w:rPr>
          <w:sz w:val="24"/>
        </w:rPr>
        <w:t>é</w:t>
      </w:r>
      <w:r w:rsidR="00105643">
        <w:rPr>
          <w:sz w:val="24"/>
        </w:rPr>
        <w:t xml:space="preserve">get és erőt fog sugározni, tehát amikor tisztán tartjuk magunkat ezzel másokat is segítjük. </w:t>
      </w:r>
    </w:p>
    <w:p w14:paraId="2C204F10" w14:textId="77777777" w:rsidR="001E5280" w:rsidRDefault="001E5280" w:rsidP="00221B60">
      <w:pPr>
        <w:ind w:firstLine="284"/>
        <w:jc w:val="both"/>
        <w:rPr>
          <w:sz w:val="24"/>
        </w:rPr>
      </w:pPr>
    </w:p>
    <w:p w14:paraId="6E85F280" w14:textId="77777777" w:rsidR="001E5280" w:rsidRDefault="001E5280" w:rsidP="005144A7">
      <w:pPr>
        <w:pStyle w:val="Cmsor3"/>
      </w:pPr>
      <w:bookmarkStart w:id="128" w:name="_Toc300591020"/>
      <w:r>
        <w:t>O</w:t>
      </w:r>
      <w:r w:rsidR="005144A7">
        <w:t>kkult higiénia</w:t>
      </w:r>
      <w:bookmarkEnd w:id="128"/>
    </w:p>
    <w:p w14:paraId="23B5029A" w14:textId="77777777" w:rsidR="00D4725A" w:rsidRDefault="00D4725A" w:rsidP="00221B60">
      <w:pPr>
        <w:ind w:firstLine="284"/>
        <w:jc w:val="both"/>
        <w:rPr>
          <w:sz w:val="24"/>
        </w:rPr>
      </w:pPr>
    </w:p>
    <w:p w14:paraId="72318936" w14:textId="77777777" w:rsidR="00D4725A" w:rsidRDefault="00D4725A" w:rsidP="00221B60">
      <w:pPr>
        <w:ind w:firstLine="284"/>
        <w:jc w:val="both"/>
        <w:rPr>
          <w:sz w:val="24"/>
        </w:rPr>
      </w:pPr>
      <w:r>
        <w:rPr>
          <w:sz w:val="24"/>
        </w:rPr>
        <w:t>A legerősebb kisugárzás tapasztalható a kezek és lábak ujjainál, így különös gondosság szüks</w:t>
      </w:r>
      <w:r>
        <w:rPr>
          <w:sz w:val="24"/>
        </w:rPr>
        <w:t>é</w:t>
      </w:r>
      <w:r>
        <w:rPr>
          <w:sz w:val="24"/>
        </w:rPr>
        <w:t>ges, hogy a lehető legtisztábban tartsuk ezeket a fontos befolyásolási csatornákat.</w:t>
      </w:r>
      <w:r w:rsidR="009D25EA">
        <w:rPr>
          <w:sz w:val="24"/>
        </w:rPr>
        <w:t xml:space="preserve"> Az a gondatlan személy, aki hagyja, hogy piszok halmozódjék fel a körmei alatt állandóan bocsájtja ki az ujjai v</w:t>
      </w:r>
      <w:r w:rsidR="009D25EA">
        <w:rPr>
          <w:sz w:val="24"/>
        </w:rPr>
        <w:t>é</w:t>
      </w:r>
      <w:r w:rsidR="009D25EA">
        <w:rPr>
          <w:sz w:val="24"/>
        </w:rPr>
        <w:t>géből azokat az a különlegesen zavaró szennyeződéseket, amely az asztrális világban pontosan megfelel a fizikai világban tapasztalható szennyvíznek. Ez olyan hatást gyakorol különösen érz</w:t>
      </w:r>
      <w:r w:rsidR="009D25EA">
        <w:rPr>
          <w:sz w:val="24"/>
        </w:rPr>
        <w:t>é</w:t>
      </w:r>
      <w:r w:rsidR="009D25EA">
        <w:rPr>
          <w:sz w:val="24"/>
        </w:rPr>
        <w:t xml:space="preserve">keny személyek esetében, amely </w:t>
      </w:r>
      <w:r w:rsidR="00A70203">
        <w:rPr>
          <w:sz w:val="24"/>
        </w:rPr>
        <w:t xml:space="preserve">sok esetben kárt okoz számára, annak </w:t>
      </w:r>
      <w:r w:rsidR="002A14F2">
        <w:rPr>
          <w:sz w:val="24"/>
        </w:rPr>
        <w:t>ellenére,</w:t>
      </w:r>
      <w:r w:rsidR="00A70203">
        <w:rPr>
          <w:sz w:val="24"/>
        </w:rPr>
        <w:t xml:space="preserve"> hogy egyébként </w:t>
      </w:r>
      <w:r w:rsidR="002B5D8B">
        <w:rPr>
          <w:sz w:val="24"/>
        </w:rPr>
        <w:t>jóra is számíthatna.</w:t>
      </w:r>
    </w:p>
    <w:p w14:paraId="7169D074" w14:textId="77777777" w:rsidR="00485425" w:rsidRDefault="002A14F2" w:rsidP="00221B60">
      <w:pPr>
        <w:ind w:firstLine="284"/>
        <w:jc w:val="both"/>
        <w:rPr>
          <w:sz w:val="24"/>
        </w:rPr>
      </w:pPr>
      <w:r>
        <w:rPr>
          <w:sz w:val="24"/>
        </w:rPr>
        <w:t xml:space="preserve">Hasonló okból a lábak higiéniájára is speciális gondosságot kell fordítani. </w:t>
      </w:r>
      <w:r w:rsidR="007D7499">
        <w:rPr>
          <w:sz w:val="24"/>
        </w:rPr>
        <w:t>Sohasem szabad túl szoros cipőt hordani, és különösen kell figyelni arra, hogy a vastagbőrű, nehéz csizmákat csak annyi ideig viseljük ameddig abszolút szükséges. Ezután ezeket a lábbeliket váltsuk fel könnyű, kellemes és kényelmes cipőkkel.</w:t>
      </w:r>
      <w:r w:rsidR="0060063E">
        <w:rPr>
          <w:sz w:val="24"/>
        </w:rPr>
        <w:t xml:space="preserve"> Valóban az lenne a legjobb, ha a lábaikat fedetlenül tudnánk hagyni, amikor ez lehetetlennek látszik, könnyű szandál viselete ajánlható, de ha </w:t>
      </w:r>
      <w:r w:rsidR="00846BE8">
        <w:rPr>
          <w:sz w:val="24"/>
        </w:rPr>
        <w:t>lehet,</w:t>
      </w:r>
      <w:r w:rsidR="0060063E">
        <w:rPr>
          <w:sz w:val="24"/>
        </w:rPr>
        <w:t xml:space="preserve"> ne vegyünk alá zoknit vagy harisnyát.</w:t>
      </w:r>
      <w:r w:rsidR="00846BE8">
        <w:rPr>
          <w:sz w:val="24"/>
        </w:rPr>
        <w:t xml:space="preserve"> Ez az ajánlás nem valósítható meg a szennyezet nagyvárosi környezetben</w:t>
      </w:r>
      <w:r w:rsidR="00380FB5">
        <w:rPr>
          <w:sz w:val="24"/>
        </w:rPr>
        <w:t>, de vidéken vagy a tengerparton könnyen megvalósítható ez az ötlet.</w:t>
      </w:r>
      <w:r w:rsidR="00846BE8">
        <w:rPr>
          <w:sz w:val="24"/>
        </w:rPr>
        <w:t xml:space="preserve"> </w:t>
      </w:r>
      <w:r w:rsidR="00485425">
        <w:rPr>
          <w:sz w:val="24"/>
        </w:rPr>
        <w:t>Lakáson belül mindenütt kényelmesebb és egészségesebb lenne, valamint okkult szempontból is helyesnek ítéltetik. De annyira a szokás és a divat rabjai vagyunk, hogy bárkit, aki ésszerűen élne és öltözködne, elmeháborodottnak gondolnák.</w:t>
      </w:r>
    </w:p>
    <w:p w14:paraId="036EEB74" w14:textId="77777777" w:rsidR="002A14F2" w:rsidRDefault="00AC07EB" w:rsidP="00221B60">
      <w:pPr>
        <w:ind w:firstLine="284"/>
        <w:jc w:val="both"/>
        <w:rPr>
          <w:sz w:val="24"/>
        </w:rPr>
      </w:pPr>
      <w:r>
        <w:rPr>
          <w:sz w:val="24"/>
        </w:rPr>
        <w:t>Úgy vélem, hogy reménytelen azt várni az emberektől, hogy legyen elegendő lelkierejük arra, hogy azt tegyék, ami számukra a legjobb.</w:t>
      </w:r>
      <w:r w:rsidR="00485425">
        <w:rPr>
          <w:sz w:val="24"/>
        </w:rPr>
        <w:t xml:space="preserve"> </w:t>
      </w:r>
    </w:p>
    <w:p w14:paraId="514B779D" w14:textId="77777777" w:rsidR="00AE6B96" w:rsidRDefault="001034B1" w:rsidP="00221B60">
      <w:pPr>
        <w:ind w:firstLine="284"/>
        <w:jc w:val="both"/>
        <w:rPr>
          <w:sz w:val="24"/>
        </w:rPr>
      </w:pPr>
      <w:r>
        <w:rPr>
          <w:sz w:val="24"/>
        </w:rPr>
        <w:t>Az okkult higiénia szempontjából kiemelt gondot kell a fej</w:t>
      </w:r>
      <w:r w:rsidR="00655C8F">
        <w:rPr>
          <w:sz w:val="24"/>
        </w:rPr>
        <w:t xml:space="preserve"> ápolására fordítani. Amikor csak l</w:t>
      </w:r>
      <w:r w:rsidR="00655C8F">
        <w:rPr>
          <w:sz w:val="24"/>
        </w:rPr>
        <w:t>e</w:t>
      </w:r>
      <w:r w:rsidR="00655C8F">
        <w:rPr>
          <w:sz w:val="24"/>
        </w:rPr>
        <w:t>het fedetlennek kell lenni és el kell kerülni a fej felmelegedését.</w:t>
      </w:r>
      <w:r w:rsidR="00AE6B96">
        <w:rPr>
          <w:sz w:val="24"/>
        </w:rPr>
        <w:t xml:space="preserve"> A kalap egy abszolút felesleges ruhadarab, az emberek lényegesen jobban éreznék magukat kalap nélkül. </w:t>
      </w:r>
    </w:p>
    <w:p w14:paraId="57389DE5" w14:textId="77777777" w:rsidR="00BD3E61" w:rsidRDefault="00AE6B96" w:rsidP="00221B60">
      <w:pPr>
        <w:ind w:firstLine="284"/>
        <w:jc w:val="both"/>
        <w:rPr>
          <w:sz w:val="24"/>
        </w:rPr>
      </w:pPr>
      <w:r>
        <w:rPr>
          <w:sz w:val="24"/>
        </w:rPr>
        <w:t>Valószínűleg itt is a divat esztelensége áll a józanész útjában. A kalap hordásának feleslegessége azonnal nyilvánvalóvá válik, ha arra gondolunk, hogy arcunkat a leghidegebb idő esetén is teljesen fedetlenül hagyjuk. Tesszük ezt annak ellenére, hogy arcunkon alig található szőrzet</w:t>
      </w:r>
      <w:r w:rsidR="00BB2945">
        <w:rPr>
          <w:sz w:val="24"/>
        </w:rPr>
        <w:t xml:space="preserve">, a fej felső részére pedig, ahol a természet bőven gondoskodott hajról, sokkal több, néha </w:t>
      </w:r>
      <w:r w:rsidR="000F5451">
        <w:rPr>
          <w:sz w:val="24"/>
        </w:rPr>
        <w:t>aránytalanul több gondot fordítunk.</w:t>
      </w:r>
      <w:r w:rsidR="000069FF">
        <w:rPr>
          <w:sz w:val="24"/>
        </w:rPr>
        <w:t xml:space="preserve"> Gondoljunk csak arra, hogy mennyi pénzt lehetne úgy megtakarítani, ha a felesl</w:t>
      </w:r>
      <w:r w:rsidR="000069FF">
        <w:rPr>
          <w:sz w:val="24"/>
        </w:rPr>
        <w:t>e</w:t>
      </w:r>
      <w:r w:rsidR="000069FF">
        <w:rPr>
          <w:sz w:val="24"/>
        </w:rPr>
        <w:t>ges és határozottan káros ruhadarabokat: kalapokat, csizmákat, zoknikat, gallérokat, mandzsettákat és fűzőket egyszerűen elhagynánk.</w:t>
      </w:r>
    </w:p>
    <w:p w14:paraId="320E4E8E" w14:textId="77777777" w:rsidR="001E5280" w:rsidRDefault="00BD3E61" w:rsidP="00221B60">
      <w:pPr>
        <w:ind w:firstLine="284"/>
        <w:jc w:val="both"/>
        <w:rPr>
          <w:sz w:val="24"/>
        </w:rPr>
      </w:pPr>
      <w:r>
        <w:rPr>
          <w:sz w:val="24"/>
        </w:rPr>
        <w:t>De az emberek sohase használják az eszüket ilyen ügyekben, csak arra figyelnek, hogy más mit fog szólni ehhez.</w:t>
      </w:r>
      <w:r w:rsidR="00754538">
        <w:rPr>
          <w:sz w:val="24"/>
        </w:rPr>
        <w:t xml:space="preserve"> Sohase gondolnak arra, hogy a híres szabadságuk csupán csak hazugság, mivel nem érzik magukat szabadnak arra, hogy kövessék azt, amit a legalaposabb józaneszük diktál nekik</w:t>
      </w:r>
      <w:r w:rsidR="008E2D99">
        <w:rPr>
          <w:sz w:val="24"/>
        </w:rPr>
        <w:t>.</w:t>
      </w:r>
    </w:p>
    <w:p w14:paraId="69E87ACB" w14:textId="77777777" w:rsidR="008E2D99" w:rsidRDefault="008E2D99" w:rsidP="00221B60">
      <w:pPr>
        <w:ind w:firstLine="284"/>
        <w:jc w:val="both"/>
        <w:rPr>
          <w:sz w:val="24"/>
        </w:rPr>
      </w:pPr>
      <w:r>
        <w:rPr>
          <w:sz w:val="24"/>
        </w:rPr>
        <w:t>Ezt még olyan esetben sem teszik, ami az ő legteljesebb magánügyük, nevezetesen az, hogy m</w:t>
      </w:r>
      <w:r>
        <w:rPr>
          <w:sz w:val="24"/>
        </w:rPr>
        <w:t>i</w:t>
      </w:r>
      <w:r>
        <w:rPr>
          <w:sz w:val="24"/>
        </w:rPr>
        <w:t>lyen ruházatot viseljenek.</w:t>
      </w:r>
    </w:p>
    <w:p w14:paraId="16BBBC74" w14:textId="77777777" w:rsidR="001E5280" w:rsidRDefault="004D330C" w:rsidP="00221B60">
      <w:pPr>
        <w:ind w:firstLine="284"/>
        <w:jc w:val="both"/>
        <w:rPr>
          <w:sz w:val="24"/>
        </w:rPr>
      </w:pPr>
      <w:r>
        <w:rPr>
          <w:sz w:val="24"/>
        </w:rPr>
        <w:t>Jövendő és lényegesen felvilágosultabb generációk csodálkozással és sajnálattan fognak vissz</w:t>
      </w:r>
      <w:r>
        <w:rPr>
          <w:sz w:val="24"/>
        </w:rPr>
        <w:t>a</w:t>
      </w:r>
      <w:r>
        <w:rPr>
          <w:sz w:val="24"/>
        </w:rPr>
        <w:t>tekinteni, csúnyaság ronda monotóniájára, amire ez az esztelen rabszolgaság ítél bennünket.</w:t>
      </w:r>
    </w:p>
    <w:p w14:paraId="3B396789" w14:textId="77777777" w:rsidR="00514AB9" w:rsidRDefault="0037619D" w:rsidP="00221B60">
      <w:pPr>
        <w:ind w:firstLine="284"/>
        <w:jc w:val="both"/>
        <w:rPr>
          <w:sz w:val="24"/>
        </w:rPr>
      </w:pPr>
      <w:r>
        <w:rPr>
          <w:sz w:val="24"/>
        </w:rPr>
        <w:t xml:space="preserve">A modern civilizáció egy másik kifogásolható szokása a hajvágás. Dühítő, hogy arra ítéltettünk, hogy fejünket egy negyedórán keresztül fogdossa egy alak, aki nem éppen a felső „tízezerből” származik. Ráadásul általában erősen bűzlik dohánytól, hagymától vagy kölnitől, arcunkba </w:t>
      </w:r>
      <w:r w:rsidR="00066F2A">
        <w:rPr>
          <w:sz w:val="24"/>
        </w:rPr>
        <w:t>lehel,</w:t>
      </w:r>
      <w:r>
        <w:rPr>
          <w:sz w:val="24"/>
        </w:rPr>
        <w:t xml:space="preserve"> és ostoba fecsegésével bosszant bennünket</w:t>
      </w:r>
      <w:r w:rsidR="00F1576B">
        <w:rPr>
          <w:sz w:val="24"/>
        </w:rPr>
        <w:t>.</w:t>
      </w:r>
      <w:r>
        <w:rPr>
          <w:sz w:val="24"/>
        </w:rPr>
        <w:t xml:space="preserve"> </w:t>
      </w:r>
      <w:r w:rsidR="00066F2A">
        <w:rPr>
          <w:sz w:val="24"/>
        </w:rPr>
        <w:t>Mindenesetre rámenősen teledumálja fejünket és Őfelsége más alattvalói fejét is</w:t>
      </w:r>
      <w:r w:rsidR="00883F2B">
        <w:rPr>
          <w:sz w:val="24"/>
        </w:rPr>
        <w:t>, anélkül</w:t>
      </w:r>
      <w:r w:rsidR="00066F2A">
        <w:rPr>
          <w:sz w:val="24"/>
        </w:rPr>
        <w:t>, hogy bármilyen esélyünk lenne az ettől való megtisztulásra.</w:t>
      </w:r>
      <w:r w:rsidR="00883F2B">
        <w:rPr>
          <w:sz w:val="24"/>
        </w:rPr>
        <w:t xml:space="preserve"> Figy</w:t>
      </w:r>
      <w:r w:rsidR="00883F2B">
        <w:rPr>
          <w:sz w:val="24"/>
        </w:rPr>
        <w:t>e</w:t>
      </w:r>
      <w:r w:rsidR="00883F2B">
        <w:rPr>
          <w:sz w:val="24"/>
        </w:rPr>
        <w:t>lembe véve azt a tényt, hogy a fej éppen az a része a testnek ahol az idegen magnetikus befolyás a legkellemetlenebb hatást éri el, és hogy a kezeken keresztül folyik a magnetizmus a legkönnyebben, azonnal látható az ebből fakadó undor.</w:t>
      </w:r>
      <w:r w:rsidR="00EF75EF">
        <w:rPr>
          <w:sz w:val="24"/>
        </w:rPr>
        <w:t xml:space="preserve"> Nem javasolnám azt, hogy mindenki növessze meg haját teljes hosszúságura, ez mindenkinek a saját ízlésére van bízva. Azt azonban tanácsolnám, hogy a személy, akire a hajvágást rábízzuk, legyen feleség, anya, testvér, vagy legalább valaki a családból, vagy a közeli baráti társaságból, akinek a magnetizmusa teljesen harmonizál és teljesen tiszta. L</w:t>
      </w:r>
      <w:r w:rsidR="00EF75EF">
        <w:rPr>
          <w:sz w:val="24"/>
        </w:rPr>
        <w:t>e</w:t>
      </w:r>
      <w:r w:rsidR="00EF75EF">
        <w:rPr>
          <w:sz w:val="24"/>
        </w:rPr>
        <w:t>hetséges, hogy amíg mindenki nem szerez a hajvágásban elégséges gyakorlatot a minőség némi kívánnivalót fog maga után hagyni, de messzemenően kárpótolva leszünk azáltal, hogy nem lesz fejfájásunk és nem kell elviselnünk a kellemetlen szagokat és idegen személyek káros behatását.</w:t>
      </w:r>
    </w:p>
    <w:p w14:paraId="2445D1DB" w14:textId="77777777" w:rsidR="00EF75EF" w:rsidRDefault="00EF75EF" w:rsidP="00221B60">
      <w:pPr>
        <w:ind w:firstLine="284"/>
        <w:jc w:val="both"/>
        <w:rPr>
          <w:sz w:val="24"/>
        </w:rPr>
      </w:pPr>
    </w:p>
    <w:p w14:paraId="2590854B" w14:textId="77777777" w:rsidR="00EF75EF" w:rsidRDefault="00EF75EF" w:rsidP="005144A7">
      <w:pPr>
        <w:pStyle w:val="Cmsor3"/>
      </w:pPr>
      <w:bookmarkStart w:id="129" w:name="_Toc300591021"/>
      <w:r>
        <w:t>F</w:t>
      </w:r>
      <w:r w:rsidR="005144A7">
        <w:t>izikai létezés</w:t>
      </w:r>
      <w:bookmarkEnd w:id="129"/>
    </w:p>
    <w:p w14:paraId="345653B5" w14:textId="77777777" w:rsidR="00EF75EF" w:rsidRDefault="00EF75EF" w:rsidP="00221B60">
      <w:pPr>
        <w:ind w:firstLine="284"/>
        <w:jc w:val="both"/>
        <w:rPr>
          <w:sz w:val="24"/>
        </w:rPr>
      </w:pPr>
    </w:p>
    <w:p w14:paraId="6ED608D7" w14:textId="77777777" w:rsidR="00EF75EF" w:rsidRDefault="00EF75EF" w:rsidP="00221B60">
      <w:pPr>
        <w:ind w:firstLine="284"/>
        <w:jc w:val="both"/>
        <w:rPr>
          <w:sz w:val="24"/>
        </w:rPr>
      </w:pPr>
      <w:r>
        <w:rPr>
          <w:sz w:val="24"/>
        </w:rPr>
        <w:t>A fizikai test rendszeres edzése szükséges ahhoz, hogy megfelelően tudjon reagálni a magasabb szintekről érkező behatásokra.</w:t>
      </w:r>
      <w:r w:rsidR="00B111BE">
        <w:rPr>
          <w:sz w:val="24"/>
        </w:rPr>
        <w:t xml:space="preserve"> Ez, ahogy az orvosok is állítják, kívánatos a fizikai test megfelelő működése miatt, de még inkább szükséges a magasabb szintek egészségének fenntartása érdek</w:t>
      </w:r>
      <w:r w:rsidR="00B111BE">
        <w:rPr>
          <w:sz w:val="24"/>
        </w:rPr>
        <w:t>é</w:t>
      </w:r>
      <w:r w:rsidR="00B111BE">
        <w:rPr>
          <w:sz w:val="24"/>
        </w:rPr>
        <w:t>ben is. Nemcsak a használaton kívüli izmok satnyulnak el és válnak gyöngévé, de állapotuk a magnetizmus torlódását idézi elő, és ez azt jelenti, hogy az éterikus máson egy gyenge pont kele</w:t>
      </w:r>
      <w:r w:rsidR="00B111BE">
        <w:rPr>
          <w:sz w:val="24"/>
        </w:rPr>
        <w:t>t</w:t>
      </w:r>
      <w:r w:rsidR="00B111BE">
        <w:rPr>
          <w:sz w:val="24"/>
        </w:rPr>
        <w:t>kezik</w:t>
      </w:r>
      <w:r w:rsidR="00B87B52">
        <w:rPr>
          <w:sz w:val="24"/>
        </w:rPr>
        <w:t>, amelyen keresztül káros behatások könnyedén be tudnak hatolni.</w:t>
      </w:r>
      <w:r w:rsidR="002B4CE0">
        <w:rPr>
          <w:sz w:val="24"/>
        </w:rPr>
        <w:t xml:space="preserve"> </w:t>
      </w:r>
      <w:r w:rsidR="00CA68CF">
        <w:rPr>
          <w:sz w:val="24"/>
        </w:rPr>
        <w:t>Az,</w:t>
      </w:r>
      <w:r w:rsidR="002B4CE0">
        <w:rPr>
          <w:sz w:val="24"/>
        </w:rPr>
        <w:t xml:space="preserve"> aki a fizikai testét al</w:t>
      </w:r>
      <w:r w:rsidR="002B4CE0">
        <w:rPr>
          <w:sz w:val="24"/>
        </w:rPr>
        <w:t>a</w:t>
      </w:r>
      <w:r w:rsidR="002B4CE0">
        <w:rPr>
          <w:sz w:val="24"/>
        </w:rPr>
        <w:t>posan edzésben tartja, az éterikus testét is megfelelő állapotban tudhatja.</w:t>
      </w:r>
      <w:r w:rsidR="00CA68CF">
        <w:rPr>
          <w:sz w:val="24"/>
        </w:rPr>
        <w:t xml:space="preserve"> Ez elsősorban is azt jele</w:t>
      </w:r>
      <w:r w:rsidR="00CA68CF">
        <w:rPr>
          <w:sz w:val="24"/>
        </w:rPr>
        <w:t>n</w:t>
      </w:r>
      <w:r w:rsidR="00CA68CF">
        <w:rPr>
          <w:sz w:val="24"/>
        </w:rPr>
        <w:t xml:space="preserve">ti, hogy sokkal kevésbé lesz hajlamos kellemetlen fizikai kórokozók behatolását elviselni, </w:t>
      </w:r>
      <w:r w:rsidR="00F86C78">
        <w:rPr>
          <w:sz w:val="24"/>
        </w:rPr>
        <w:t>olyan</w:t>
      </w:r>
      <w:r w:rsidR="00F86C78">
        <w:rPr>
          <w:sz w:val="24"/>
        </w:rPr>
        <w:t>o</w:t>
      </w:r>
      <w:r w:rsidR="00F86C78">
        <w:rPr>
          <w:sz w:val="24"/>
        </w:rPr>
        <w:t>két,</w:t>
      </w:r>
      <w:r w:rsidR="00CA68CF">
        <w:rPr>
          <w:sz w:val="24"/>
        </w:rPr>
        <w:t xml:space="preserve"> amelyek fertőzést okozhatnak.</w:t>
      </w:r>
      <w:r w:rsidR="00D05FFB">
        <w:rPr>
          <w:sz w:val="24"/>
        </w:rPr>
        <w:t xml:space="preserve"> Másodszor pedig ez a hatással van az asztrális és a mentális te</w:t>
      </w:r>
      <w:r w:rsidR="00D05FFB">
        <w:rPr>
          <w:sz w:val="24"/>
        </w:rPr>
        <w:t>s</w:t>
      </w:r>
      <w:r w:rsidR="00D05FFB">
        <w:rPr>
          <w:sz w:val="24"/>
        </w:rPr>
        <w:t>tekre is, így a depresszió és az állati vágyakozás majdnem lehetetlennek fogja találni a behatolást. Tehát láthatjuk, hogy a fizikai létezés nagy jelentőségű az okkult tudományok szempontjából: azt mondhatjuk, hogy azok a gyakorlatok, amelyek a fizikai test egészséget mozdítják elő szintén jó hatással vannak a magasabb rendű hordozókra is.</w:t>
      </w:r>
    </w:p>
    <w:p w14:paraId="241E01E4" w14:textId="77777777" w:rsidR="004A6B1A" w:rsidRDefault="004A6B1A" w:rsidP="00221B60">
      <w:pPr>
        <w:ind w:firstLine="284"/>
        <w:jc w:val="both"/>
        <w:rPr>
          <w:sz w:val="24"/>
        </w:rPr>
      </w:pPr>
    </w:p>
    <w:p w14:paraId="2E3B3CF4" w14:textId="77777777" w:rsidR="004A6B1A" w:rsidRDefault="004A6B1A" w:rsidP="005144A7">
      <w:pPr>
        <w:pStyle w:val="Cmsor3"/>
      </w:pPr>
      <w:bookmarkStart w:id="130" w:name="_Toc300591022"/>
      <w:r>
        <w:t>O</w:t>
      </w:r>
      <w:r w:rsidR="005144A7">
        <w:t>lvasás és tanulás</w:t>
      </w:r>
      <w:bookmarkEnd w:id="130"/>
    </w:p>
    <w:p w14:paraId="319E2E2A" w14:textId="77777777" w:rsidR="004A6B1A" w:rsidRDefault="004A6B1A" w:rsidP="00221B60">
      <w:pPr>
        <w:ind w:firstLine="284"/>
        <w:jc w:val="both"/>
        <w:rPr>
          <w:sz w:val="24"/>
        </w:rPr>
      </w:pPr>
    </w:p>
    <w:p w14:paraId="1C5DCCB7" w14:textId="77777777" w:rsidR="00E76673" w:rsidRDefault="004A6B1A" w:rsidP="00221B60">
      <w:pPr>
        <w:ind w:firstLine="284"/>
        <w:jc w:val="both"/>
        <w:rPr>
          <w:sz w:val="24"/>
        </w:rPr>
      </w:pPr>
      <w:r>
        <w:rPr>
          <w:sz w:val="24"/>
        </w:rPr>
        <w:t xml:space="preserve">A hétköznapi élet minden mozzanatának van okkult oldala is, így ha ismernénk </w:t>
      </w:r>
      <w:r w:rsidR="003C5533">
        <w:rPr>
          <w:sz w:val="24"/>
        </w:rPr>
        <w:t>ezt az okkult h</w:t>
      </w:r>
      <w:r w:rsidR="003C5533">
        <w:rPr>
          <w:sz w:val="24"/>
        </w:rPr>
        <w:t>a</w:t>
      </w:r>
      <w:r w:rsidR="003C5533">
        <w:rPr>
          <w:sz w:val="24"/>
        </w:rPr>
        <w:t>tást, ezeket a mindennapi cselekedeteket sokkal tökéletesebben és hatékonyabban tudnánk végreha</w:t>
      </w:r>
      <w:r w:rsidR="003C5533">
        <w:rPr>
          <w:sz w:val="24"/>
        </w:rPr>
        <w:t>j</w:t>
      </w:r>
      <w:r w:rsidR="003C5533">
        <w:rPr>
          <w:sz w:val="24"/>
        </w:rPr>
        <w:t>tani. Vegyük például az olvasást. Általában két cél miatt olvasunk: tanulmányozás vagy szórakozás az indok.</w:t>
      </w:r>
      <w:r w:rsidR="00891A31">
        <w:rPr>
          <w:sz w:val="24"/>
        </w:rPr>
        <w:t xml:space="preserve"> Ha tisztánlátó szemmel figyelünk egy olyan személyt, aki tanulás céljából olvas, csodá</w:t>
      </w:r>
      <w:r w:rsidR="00891A31">
        <w:rPr>
          <w:sz w:val="24"/>
        </w:rPr>
        <w:t>l</w:t>
      </w:r>
      <w:r w:rsidR="00891A31">
        <w:rPr>
          <w:sz w:val="24"/>
        </w:rPr>
        <w:t xml:space="preserve">kozással figyelhetjük meg, hogy milyen kis hatásfokkal hatol be az olvasó agyába a leírtak lényege. Az olyan könyv, amelyet tanulmányozás céljára gondosan írtak meg minden mondat vagy bekezdés egy bizonyos meghatározott gondolat világos leírását tartalmazza. </w:t>
      </w:r>
      <w:r w:rsidR="00E37DFD">
        <w:rPr>
          <w:sz w:val="24"/>
        </w:rPr>
        <w:t>A gondolat egy gondolatforma által fejezi ki magát, az alak és a méret a tárgynak megfelelően változik. Az hogy ez kicsi vagy nagy, illetve egyszerű vagy komplikált, mindenesetre világos és határozott. Általában különféle mellérendelt gondolattal van körülvéve, amelyek a mellékes állítások kifejeződései, vagy az állítás szükségszerű következményei.</w:t>
      </w:r>
      <w:r w:rsidR="00FB5B28">
        <w:rPr>
          <w:sz w:val="24"/>
        </w:rPr>
        <w:t xml:space="preserve"> Most a pontos másolata ennek</w:t>
      </w:r>
      <w:r w:rsidR="00E76673">
        <w:rPr>
          <w:sz w:val="24"/>
        </w:rPr>
        <w:t>, amely</w:t>
      </w:r>
      <w:r w:rsidR="00FB5B28">
        <w:rPr>
          <w:sz w:val="24"/>
        </w:rPr>
        <w:t xml:space="preserve"> a szerző gondolatformája,</w:t>
      </w:r>
      <w:r w:rsidR="00E76673">
        <w:rPr>
          <w:sz w:val="24"/>
        </w:rPr>
        <w:t xml:space="preserve"> valószínűleg azonnal felépítődik az olvasó agyában, talán csak fokozatosan. Az hogy a forma a me</w:t>
      </w:r>
      <w:r w:rsidR="00E76673">
        <w:rPr>
          <w:sz w:val="24"/>
        </w:rPr>
        <w:t>l</w:t>
      </w:r>
      <w:r w:rsidR="00E76673">
        <w:rPr>
          <w:sz w:val="24"/>
        </w:rPr>
        <w:t>lérendelt körülményeket is tartalmazza a tanulmányozó agyának függvénye, vagyis képes-e azo</w:t>
      </w:r>
      <w:r w:rsidR="00E76673">
        <w:rPr>
          <w:sz w:val="24"/>
        </w:rPr>
        <w:t>n</w:t>
      </w:r>
      <w:r w:rsidR="00E76673">
        <w:rPr>
          <w:sz w:val="24"/>
        </w:rPr>
        <w:t>nal átlátni azt, hogy mi következik egy bizonyos állításból.</w:t>
      </w:r>
      <w:r w:rsidR="00FB5B28">
        <w:rPr>
          <w:sz w:val="24"/>
        </w:rPr>
        <w:t xml:space="preserve"> </w:t>
      </w:r>
      <w:r w:rsidR="00E37DFD">
        <w:rPr>
          <w:sz w:val="24"/>
        </w:rPr>
        <w:t xml:space="preserve"> </w:t>
      </w:r>
    </w:p>
    <w:p w14:paraId="55833895" w14:textId="77777777" w:rsidR="00FB5D53" w:rsidRDefault="00E76673" w:rsidP="00221B60">
      <w:pPr>
        <w:ind w:firstLine="284"/>
        <w:jc w:val="both"/>
        <w:rPr>
          <w:sz w:val="24"/>
        </w:rPr>
      </w:pPr>
      <w:r>
        <w:rPr>
          <w:sz w:val="24"/>
        </w:rPr>
        <w:t>Általános szabály az, hogy egy jó képességű diák esetében</w:t>
      </w:r>
      <w:r w:rsidR="00E37DFD">
        <w:rPr>
          <w:sz w:val="24"/>
        </w:rPr>
        <w:t xml:space="preserve"> </w:t>
      </w:r>
      <w:r>
        <w:rPr>
          <w:sz w:val="24"/>
        </w:rPr>
        <w:t xml:space="preserve">a központi gondolat jó minőségben szinte azonnal reprodukálja magát, és az ezt körülölelő képek egymás után életre </w:t>
      </w:r>
      <w:r w:rsidR="005F6368">
        <w:rPr>
          <w:sz w:val="24"/>
        </w:rPr>
        <w:t>kelnek,</w:t>
      </w:r>
      <w:r>
        <w:rPr>
          <w:sz w:val="24"/>
        </w:rPr>
        <w:t xml:space="preserve"> ahogy a tanuló a központi gondolatot körbeforgatja az elméjében.</w:t>
      </w:r>
      <w:r w:rsidR="005F6368">
        <w:rPr>
          <w:sz w:val="24"/>
        </w:rPr>
        <w:t xml:space="preserve"> Sajnos sok embernél még a központi go</w:t>
      </w:r>
      <w:r w:rsidR="005F6368">
        <w:rPr>
          <w:sz w:val="24"/>
        </w:rPr>
        <w:t>n</w:t>
      </w:r>
      <w:r w:rsidR="005F6368">
        <w:rPr>
          <w:sz w:val="24"/>
        </w:rPr>
        <w:t xml:space="preserve">dolat </w:t>
      </w:r>
      <w:r w:rsidR="00FB5D53">
        <w:rPr>
          <w:sz w:val="24"/>
        </w:rPr>
        <w:t>sem jelenik meg elfogadható pontossággal. Mentálisan kevésbé fejlettek, így egyáltalán nem képesek egy tiszta visszatükröződést létrehozni, tehát a szabályos mértani forma helyett alaktalan és pontatlan tükörképet produkálnak. Mások valamit azért létrehoznak, ami valóban hasonlít az erede</w:t>
      </w:r>
      <w:r w:rsidR="00FB5D53">
        <w:rPr>
          <w:sz w:val="24"/>
        </w:rPr>
        <w:t>t</w:t>
      </w:r>
      <w:r w:rsidR="00FB5D53">
        <w:rPr>
          <w:sz w:val="24"/>
        </w:rPr>
        <w:t>re az alakjában, de tompa szélekkel és sarkokkal, vagy pedig az egyik rész teljesen el van hagyva, tehát állíthatjuk, hogy egy „fércműről” van szó.</w:t>
      </w:r>
    </w:p>
    <w:p w14:paraId="261E9D7F" w14:textId="77777777" w:rsidR="00A417BE" w:rsidRDefault="00FB5D53" w:rsidP="00221B60">
      <w:pPr>
        <w:ind w:firstLine="284"/>
        <w:jc w:val="both"/>
        <w:rPr>
          <w:sz w:val="24"/>
        </w:rPr>
      </w:pPr>
      <w:r>
        <w:rPr>
          <w:sz w:val="24"/>
        </w:rPr>
        <w:t>Megint mások vázlatot létrehozni</w:t>
      </w:r>
      <w:r w:rsidR="00AB307F">
        <w:rPr>
          <w:sz w:val="24"/>
        </w:rPr>
        <w:t>, ami</w:t>
      </w:r>
      <w:r>
        <w:rPr>
          <w:sz w:val="24"/>
        </w:rPr>
        <w:t xml:space="preserve"> azt jelenti, hogy megértették a </w:t>
      </w:r>
      <w:r w:rsidR="00AB307F">
        <w:rPr>
          <w:sz w:val="24"/>
        </w:rPr>
        <w:t>gondolat lényegét, de ké</w:t>
      </w:r>
      <w:r w:rsidR="00AB307F">
        <w:rPr>
          <w:sz w:val="24"/>
        </w:rPr>
        <w:t>p</w:t>
      </w:r>
      <w:r w:rsidR="00AB307F">
        <w:rPr>
          <w:sz w:val="24"/>
        </w:rPr>
        <w:t>telenek a gondolatot saját maguk számára életre kelteni, vagy résztelekkel megtölteni.</w:t>
      </w:r>
      <w:r w:rsidR="00A417BE">
        <w:rPr>
          <w:sz w:val="24"/>
        </w:rPr>
        <w:t xml:space="preserve"> Legtöbben pedig a gondolat egyik részét érintik, tehát egy fél torzót hoznak létre. A többiek pedig egy pontot ragadnak meg és elhanyagolják az összes többit. Így egy olyan formát produkálnak, ami még pontos is lehet, de nem felismerhető, mint az említett könyv másolata. Mégis ezek az emberek bízvást állí</w:t>
      </w:r>
      <w:r w:rsidR="00A417BE">
        <w:rPr>
          <w:sz w:val="24"/>
        </w:rPr>
        <w:t>t</w:t>
      </w:r>
      <w:r w:rsidR="00A417BE">
        <w:rPr>
          <w:sz w:val="24"/>
        </w:rPr>
        <w:t>ják, hogy olvasták a szóban forgó könyvet, annak ellenére, hogy képtelenek lennének elfogadható szöveghűséggel visszaadni az olvasottakat.</w:t>
      </w:r>
    </w:p>
    <w:p w14:paraId="7F8CE427" w14:textId="77777777" w:rsidR="00EE3776" w:rsidRDefault="00A417BE" w:rsidP="00221B60">
      <w:pPr>
        <w:ind w:firstLine="284"/>
        <w:jc w:val="both"/>
        <w:rPr>
          <w:sz w:val="24"/>
        </w:rPr>
      </w:pPr>
      <w:r>
        <w:rPr>
          <w:sz w:val="24"/>
        </w:rPr>
        <w:t xml:space="preserve">Ez elsősorban a figyelem hiányát bizonyítja. </w:t>
      </w:r>
      <w:r w:rsidR="0001130A">
        <w:rPr>
          <w:sz w:val="24"/>
        </w:rPr>
        <w:t xml:space="preserve">Ezek az emberek valószínűleg olvassák a szavakat, de azok a gondolatok, amelyeket ezek a szavak </w:t>
      </w:r>
      <w:r w:rsidR="008D62E0">
        <w:rPr>
          <w:sz w:val="24"/>
        </w:rPr>
        <w:t>ki</w:t>
      </w:r>
      <w:r w:rsidR="0001130A">
        <w:rPr>
          <w:sz w:val="24"/>
        </w:rPr>
        <w:t>fejeznek, nem hagynak nyomot az agyukban. Á</w:t>
      </w:r>
      <w:r w:rsidR="0001130A">
        <w:rPr>
          <w:sz w:val="24"/>
        </w:rPr>
        <w:t>l</w:t>
      </w:r>
      <w:r w:rsidR="0001130A">
        <w:rPr>
          <w:sz w:val="24"/>
        </w:rPr>
        <w:t>talában a tisztánlátónak könnyű látni ennek a jelenségnek az okát, mivel ha figyeli a tanuló me</w:t>
      </w:r>
      <w:r w:rsidR="0001130A">
        <w:rPr>
          <w:sz w:val="24"/>
        </w:rPr>
        <w:t>n</w:t>
      </w:r>
      <w:r w:rsidR="0001130A">
        <w:rPr>
          <w:sz w:val="24"/>
        </w:rPr>
        <w:t>tális testét látja, hogy az egyszerre fél tucat különféle gondolattal van elfoglalva: háztartással ka</w:t>
      </w:r>
      <w:r w:rsidR="0001130A">
        <w:rPr>
          <w:sz w:val="24"/>
        </w:rPr>
        <w:t>p</w:t>
      </w:r>
      <w:r w:rsidR="0001130A">
        <w:rPr>
          <w:sz w:val="24"/>
        </w:rPr>
        <w:t>csolatos gondok, üzleti ügyek, mostani és hamarosan bekövetkező örömök, fáradtság</w:t>
      </w:r>
      <w:r w:rsidR="00503974">
        <w:rPr>
          <w:sz w:val="24"/>
        </w:rPr>
        <w:t>, tanulással</w:t>
      </w:r>
      <w:r w:rsidR="0001130A">
        <w:rPr>
          <w:sz w:val="24"/>
        </w:rPr>
        <w:t xml:space="preserve"> kapcsolatos averziók</w:t>
      </w:r>
      <w:r w:rsidR="00503974">
        <w:rPr>
          <w:sz w:val="24"/>
        </w:rPr>
        <w:t xml:space="preserve"> és azzal a vággyal</w:t>
      </w:r>
      <w:r w:rsidR="004611AB">
        <w:rPr>
          <w:sz w:val="24"/>
        </w:rPr>
        <w:t>, hogy</w:t>
      </w:r>
      <w:r w:rsidR="00503974">
        <w:rPr>
          <w:sz w:val="24"/>
        </w:rPr>
        <w:t xml:space="preserve"> a tanulásnak félórán belül legyen vége.</w:t>
      </w:r>
      <w:r w:rsidR="008D62E0">
        <w:rPr>
          <w:sz w:val="24"/>
        </w:rPr>
        <w:t xml:space="preserve"> Ezek az érzések kavaro</w:t>
      </w:r>
      <w:r w:rsidR="008D62E0">
        <w:rPr>
          <w:sz w:val="24"/>
        </w:rPr>
        <w:t>g</w:t>
      </w:r>
      <w:r w:rsidR="008D62E0">
        <w:rPr>
          <w:sz w:val="24"/>
        </w:rPr>
        <w:t>nak emberünk agyában elfoglalva a kapacitás 90 %-át, míg a megmaradó szerencsétlen 10 % küs</w:t>
      </w:r>
      <w:r w:rsidR="008D62E0">
        <w:rPr>
          <w:sz w:val="24"/>
        </w:rPr>
        <w:t>z</w:t>
      </w:r>
      <w:r w:rsidR="008D62E0">
        <w:rPr>
          <w:sz w:val="24"/>
        </w:rPr>
        <w:t xml:space="preserve">ködve próbál megbirkózni a gondolatformával, ami a könyvet képviseli. Természetesen </w:t>
      </w:r>
      <w:r w:rsidR="00666088">
        <w:rPr>
          <w:sz w:val="24"/>
        </w:rPr>
        <w:t>e</w:t>
      </w:r>
      <w:r w:rsidR="008D62E0">
        <w:rPr>
          <w:sz w:val="24"/>
        </w:rPr>
        <w:t xml:space="preserve"> körülm</w:t>
      </w:r>
      <w:r w:rsidR="008D62E0">
        <w:rPr>
          <w:sz w:val="24"/>
        </w:rPr>
        <w:t>é</w:t>
      </w:r>
      <w:r w:rsidR="008D62E0">
        <w:rPr>
          <w:sz w:val="24"/>
        </w:rPr>
        <w:t>nyek között reménytelen bármilyen előrehaladást remélni és jobb lenne az ilyen ember szám</w:t>
      </w:r>
      <w:r w:rsidR="008D62E0">
        <w:rPr>
          <w:sz w:val="24"/>
        </w:rPr>
        <w:t>á</w:t>
      </w:r>
      <w:r w:rsidR="008D62E0">
        <w:rPr>
          <w:sz w:val="24"/>
        </w:rPr>
        <w:t>ra, ha felhagyna a tanulmányozási szándékával.</w:t>
      </w:r>
    </w:p>
    <w:p w14:paraId="5B19B642" w14:textId="77777777" w:rsidR="00E142D0" w:rsidRDefault="00EE3776" w:rsidP="00221B60">
      <w:pPr>
        <w:ind w:firstLine="284"/>
        <w:jc w:val="both"/>
        <w:rPr>
          <w:sz w:val="24"/>
        </w:rPr>
      </w:pPr>
      <w:r>
        <w:rPr>
          <w:sz w:val="24"/>
        </w:rPr>
        <w:t>A tanulás folyamatának rejtett része bizonyos határozott szabályokat követ, amit ajánlatos lenne</w:t>
      </w:r>
      <w:r w:rsidR="00FD6205">
        <w:rPr>
          <w:sz w:val="24"/>
        </w:rPr>
        <w:t xml:space="preserve"> a tanulónak, ha követne.</w:t>
      </w:r>
      <w:r w:rsidR="008D62E0">
        <w:rPr>
          <w:sz w:val="24"/>
        </w:rPr>
        <w:t xml:space="preserve"> </w:t>
      </w:r>
      <w:r w:rsidR="00FD6205">
        <w:rPr>
          <w:sz w:val="24"/>
        </w:rPr>
        <w:t>Először is kezdésként az összes egyéb gondolatot el kell távolítania az agyából</w:t>
      </w:r>
      <w:r w:rsidR="008D62E0">
        <w:rPr>
          <w:sz w:val="24"/>
        </w:rPr>
        <w:t xml:space="preserve"> </w:t>
      </w:r>
      <w:r w:rsidR="00FD6205">
        <w:rPr>
          <w:sz w:val="24"/>
        </w:rPr>
        <w:t>és biztosítani kell, hogy a tanulás végéig ezek ne térhessenek vissza. Szabaddá kell tennie agyát az összes gondtól és zavartól és teljesen az adott tárgyra kell koncentrálnia.</w:t>
      </w:r>
      <w:r w:rsidR="00666088">
        <w:rPr>
          <w:sz w:val="24"/>
        </w:rPr>
        <w:t xml:space="preserve"> Lassan és alap</w:t>
      </w:r>
      <w:r w:rsidR="00666088">
        <w:rPr>
          <w:sz w:val="24"/>
        </w:rPr>
        <w:t>o</w:t>
      </w:r>
      <w:r w:rsidR="00666088">
        <w:rPr>
          <w:sz w:val="24"/>
        </w:rPr>
        <w:t>san kell a bekezdést végigolvasni, és ez után megállva meggyőződni, hogy kialakult-e tisztán kial</w:t>
      </w:r>
      <w:r w:rsidR="00666088">
        <w:rPr>
          <w:sz w:val="24"/>
        </w:rPr>
        <w:t>a</w:t>
      </w:r>
      <w:r w:rsidR="00666088">
        <w:rPr>
          <w:sz w:val="24"/>
        </w:rPr>
        <w:t>kult a kép az agyban. Ez után ugyanilyen gondossággal ismét végig kell olvasni a bekezdést me</w:t>
      </w:r>
      <w:r w:rsidR="00666088">
        <w:rPr>
          <w:sz w:val="24"/>
        </w:rPr>
        <w:t>g</w:t>
      </w:r>
      <w:r w:rsidR="00666088">
        <w:rPr>
          <w:sz w:val="24"/>
        </w:rPr>
        <w:t xml:space="preserve">győződve, hogy a mellérendelt gondolatok hozzáadódtak-e a fő gondolathoz. Ez a módszert addig kell </w:t>
      </w:r>
      <w:r w:rsidR="007B4B57">
        <w:rPr>
          <w:sz w:val="24"/>
        </w:rPr>
        <w:t>ismételnie,</w:t>
      </w:r>
      <w:r w:rsidR="00666088">
        <w:rPr>
          <w:sz w:val="24"/>
        </w:rPr>
        <w:t xml:space="preserve"> amíg </w:t>
      </w:r>
      <w:r w:rsidR="007B4B57">
        <w:rPr>
          <w:sz w:val="24"/>
        </w:rPr>
        <w:t>biztos</w:t>
      </w:r>
      <w:r w:rsidR="00666088">
        <w:rPr>
          <w:sz w:val="24"/>
        </w:rPr>
        <w:t xml:space="preserve"> lesz abban, hogy mélyen megértette a </w:t>
      </w:r>
      <w:r w:rsidR="00B01952">
        <w:rPr>
          <w:sz w:val="24"/>
        </w:rPr>
        <w:t>tárgyat és nem fog új</w:t>
      </w:r>
      <w:r w:rsidR="007B4B57">
        <w:rPr>
          <w:sz w:val="24"/>
        </w:rPr>
        <w:t>,</w:t>
      </w:r>
      <w:r w:rsidR="00B01952">
        <w:rPr>
          <w:sz w:val="24"/>
        </w:rPr>
        <w:t xml:space="preserve"> zavaró go</w:t>
      </w:r>
      <w:r w:rsidR="00B01952">
        <w:rPr>
          <w:sz w:val="24"/>
        </w:rPr>
        <w:t>n</w:t>
      </w:r>
      <w:r w:rsidR="00B01952">
        <w:rPr>
          <w:sz w:val="24"/>
        </w:rPr>
        <w:t>dolat felbukkanni.</w:t>
      </w:r>
      <w:r w:rsidR="007B4B57">
        <w:rPr>
          <w:sz w:val="24"/>
        </w:rPr>
        <w:t xml:space="preserve"> Ha ez megtörtént megnézheti, hogy ki tudja-e emelni a </w:t>
      </w:r>
      <w:r w:rsidR="00E142D0">
        <w:rPr>
          <w:sz w:val="24"/>
        </w:rPr>
        <w:t>következményeket,</w:t>
      </w:r>
      <w:r w:rsidR="007B4B57">
        <w:rPr>
          <w:sz w:val="24"/>
        </w:rPr>
        <w:t xml:space="preserve"> és hogy körbe tudja-e venni a központi gondolatot a „</w:t>
      </w:r>
      <w:r w:rsidR="00E142D0">
        <w:rPr>
          <w:sz w:val="24"/>
        </w:rPr>
        <w:t>planétáival</w:t>
      </w:r>
      <w:r w:rsidR="007B4B57">
        <w:rPr>
          <w:sz w:val="24"/>
        </w:rPr>
        <w:t>”.</w:t>
      </w:r>
      <w:r w:rsidR="00E142D0">
        <w:rPr>
          <w:sz w:val="24"/>
        </w:rPr>
        <w:t xml:space="preserve"> </w:t>
      </w:r>
    </w:p>
    <w:p w14:paraId="0471F931" w14:textId="77777777" w:rsidR="004A6B1A" w:rsidRDefault="00200A98" w:rsidP="00221B60">
      <w:pPr>
        <w:ind w:firstLine="284"/>
        <w:jc w:val="both"/>
        <w:rPr>
          <w:sz w:val="24"/>
        </w:rPr>
      </w:pPr>
      <w:r>
        <w:rPr>
          <w:sz w:val="24"/>
        </w:rPr>
        <w:t>Ez alatt</w:t>
      </w:r>
      <w:r w:rsidR="00E142D0">
        <w:rPr>
          <w:sz w:val="24"/>
        </w:rPr>
        <w:t xml:space="preserve"> egy csomó egyéb gondolat kér bebocsátást, de ha tanítványunk érdemes a nevére, hat</w:t>
      </w:r>
      <w:r w:rsidR="00E142D0">
        <w:rPr>
          <w:sz w:val="24"/>
        </w:rPr>
        <w:t>á</w:t>
      </w:r>
      <w:r w:rsidR="00E142D0">
        <w:rPr>
          <w:sz w:val="24"/>
        </w:rPr>
        <w:t>rozottan visszautasítja őket, és gondolatait kizárólagosan az adott témára f</w:t>
      </w:r>
      <w:r w:rsidR="00F86EBA">
        <w:rPr>
          <w:sz w:val="24"/>
        </w:rPr>
        <w:t>ó</w:t>
      </w:r>
      <w:r w:rsidR="00E142D0">
        <w:rPr>
          <w:sz w:val="24"/>
        </w:rPr>
        <w:t xml:space="preserve">kuszálva tartja. </w:t>
      </w:r>
      <w:r w:rsidR="007B4B57">
        <w:rPr>
          <w:sz w:val="24"/>
        </w:rPr>
        <w:t xml:space="preserve"> </w:t>
      </w:r>
      <w:r>
        <w:rPr>
          <w:sz w:val="24"/>
        </w:rPr>
        <w:t>Az előbb leírt eredeti gondolatforma képviseli a szerző koncepcióját és őszinte tanulmányozással mi</w:t>
      </w:r>
      <w:r>
        <w:rPr>
          <w:sz w:val="24"/>
        </w:rPr>
        <w:t>n</w:t>
      </w:r>
      <w:r>
        <w:rPr>
          <w:sz w:val="24"/>
        </w:rPr>
        <w:t>dig lehetséges kapcsolatba lépni az író gondolataival. Gyakran gondolatformáin keresztül őt sajá</w:t>
      </w:r>
      <w:r>
        <w:rPr>
          <w:sz w:val="24"/>
        </w:rPr>
        <w:t>t</w:t>
      </w:r>
      <w:r>
        <w:rPr>
          <w:sz w:val="24"/>
        </w:rPr>
        <w:t>magát is el lehet érni és kiegészítő információkat lehet beszerezni vagy segítséget lehet igényelni egy-egy nehezebb pont megértéséhez.</w:t>
      </w:r>
      <w:r w:rsidR="00212EAC">
        <w:rPr>
          <w:sz w:val="24"/>
        </w:rPr>
        <w:t xml:space="preserve"> Hacsak nem magasan fejlett, a diák nem tud tudatos kapcs</w:t>
      </w:r>
      <w:r w:rsidR="00212EAC">
        <w:rPr>
          <w:sz w:val="24"/>
        </w:rPr>
        <w:t>o</w:t>
      </w:r>
      <w:r w:rsidR="00212EAC">
        <w:rPr>
          <w:sz w:val="24"/>
        </w:rPr>
        <w:t>latot kialakítani a szerzővel és így valóban gondolatokat cserélni vele. Bármilyen új, saját gondolat m</w:t>
      </w:r>
      <w:r w:rsidR="00212EAC">
        <w:rPr>
          <w:sz w:val="24"/>
        </w:rPr>
        <w:t>e</w:t>
      </w:r>
      <w:r w:rsidR="00212EAC">
        <w:rPr>
          <w:sz w:val="24"/>
        </w:rPr>
        <w:t>rül fel a diák fejében</w:t>
      </w:r>
      <w:r w:rsidR="001732C0">
        <w:rPr>
          <w:sz w:val="24"/>
        </w:rPr>
        <w:t>, és</w:t>
      </w:r>
      <w:r w:rsidR="00212EAC">
        <w:rPr>
          <w:sz w:val="24"/>
        </w:rPr>
        <w:t xml:space="preserve"> ez felülről jön a diák fizikai agyába</w:t>
      </w:r>
      <w:r w:rsidR="001732C0">
        <w:rPr>
          <w:sz w:val="24"/>
        </w:rPr>
        <w:t>, tehát</w:t>
      </w:r>
      <w:r w:rsidR="00212EAC">
        <w:rPr>
          <w:sz w:val="24"/>
        </w:rPr>
        <w:t xml:space="preserve"> a mentális testéből származik, de ez nem igazán számít</w:t>
      </w:r>
      <w:r w:rsidR="001732C0">
        <w:rPr>
          <w:sz w:val="24"/>
        </w:rPr>
        <w:t>,</w:t>
      </w:r>
      <w:r w:rsidR="00212EAC">
        <w:rPr>
          <w:sz w:val="24"/>
        </w:rPr>
        <w:t xml:space="preserve"> mivel </w:t>
      </w:r>
      <w:r w:rsidR="006524A9">
        <w:rPr>
          <w:sz w:val="24"/>
        </w:rPr>
        <w:t xml:space="preserve">megkapja a tárgy </w:t>
      </w:r>
      <w:r w:rsidR="00212EAC">
        <w:rPr>
          <w:sz w:val="24"/>
        </w:rPr>
        <w:t>világos</w:t>
      </w:r>
      <w:r w:rsidR="006524A9">
        <w:rPr>
          <w:sz w:val="24"/>
        </w:rPr>
        <w:t xml:space="preserve"> leírását.</w:t>
      </w:r>
      <w:r w:rsidR="00212EAC">
        <w:rPr>
          <w:sz w:val="24"/>
        </w:rPr>
        <w:t xml:space="preserve"> </w:t>
      </w:r>
    </w:p>
    <w:p w14:paraId="23717FE7" w14:textId="77777777" w:rsidR="004A6B1A" w:rsidRDefault="004A6B1A" w:rsidP="00221B60">
      <w:pPr>
        <w:ind w:firstLine="284"/>
        <w:jc w:val="both"/>
        <w:rPr>
          <w:sz w:val="24"/>
        </w:rPr>
      </w:pPr>
    </w:p>
    <w:p w14:paraId="5444961C" w14:textId="77777777" w:rsidR="004A6B1A" w:rsidRDefault="001732C0" w:rsidP="005144A7">
      <w:pPr>
        <w:pStyle w:val="Cmsor3"/>
      </w:pPr>
      <w:bookmarkStart w:id="131" w:name="_Toc300591023"/>
      <w:r>
        <w:t>R</w:t>
      </w:r>
      <w:r w:rsidR="005144A7">
        <w:t>endszer és alaposság</w:t>
      </w:r>
      <w:bookmarkEnd w:id="131"/>
    </w:p>
    <w:p w14:paraId="663F9E2A" w14:textId="77777777" w:rsidR="001732C0" w:rsidRDefault="001732C0" w:rsidP="00221B60">
      <w:pPr>
        <w:ind w:firstLine="284"/>
        <w:jc w:val="both"/>
        <w:rPr>
          <w:sz w:val="24"/>
        </w:rPr>
      </w:pPr>
    </w:p>
    <w:p w14:paraId="31A3A3F9" w14:textId="77777777" w:rsidR="001732C0" w:rsidRDefault="001732C0" w:rsidP="00221B60">
      <w:pPr>
        <w:ind w:firstLine="284"/>
        <w:jc w:val="both"/>
        <w:rPr>
          <w:sz w:val="24"/>
        </w:rPr>
      </w:pPr>
      <w:r>
        <w:rPr>
          <w:sz w:val="24"/>
        </w:rPr>
        <w:t>Ezeket a dolgokat az okkult kutatásokkal foglalkozó diák tényként kezeli, és naponta, példam</w:t>
      </w:r>
      <w:r>
        <w:rPr>
          <w:sz w:val="24"/>
        </w:rPr>
        <w:t>u</w:t>
      </w:r>
      <w:r>
        <w:rPr>
          <w:sz w:val="24"/>
        </w:rPr>
        <w:t>tató rendszerességgel kezeli, mivel felismeri a fontosságukat. Először is, mert ismeri a rendszeres tanulás és gyakorlás szükségességét, másodszor pedig mert a kötelességek közül az alaposság van a legmélyebben beivódva</w:t>
      </w:r>
      <w:r w:rsidR="002C176A">
        <w:rPr>
          <w:sz w:val="24"/>
        </w:rPr>
        <w:t xml:space="preserve"> belé</w:t>
      </w:r>
      <w:r>
        <w:rPr>
          <w:sz w:val="24"/>
        </w:rPr>
        <w:t>.</w:t>
      </w:r>
      <w:r w:rsidR="002C176A">
        <w:rPr>
          <w:sz w:val="24"/>
        </w:rPr>
        <w:t xml:space="preserve"> A következő mottót követi: „Bármit is teszel, tedd azt alaposan és hatékonyan!”.</w:t>
      </w:r>
      <w:r w:rsidR="006B24CC">
        <w:rPr>
          <w:sz w:val="24"/>
        </w:rPr>
        <w:t xml:space="preserve"> Tudja, hogy bármit is csinál, sokkal jobban kell ezt tennie, mint az átlagembernek. Semmi sem lesz elegendő, csak a képességeinek megfelelő legjobb teljesítmény, és folyamatosan próbálkoznia kell a tökéletesség elérésével, az összes testét állandóan fejlesztenie kell</w:t>
      </w:r>
      <w:r w:rsidR="00AA78F2">
        <w:rPr>
          <w:sz w:val="24"/>
        </w:rPr>
        <w:t>, azért</w:t>
      </w:r>
      <w:r w:rsidR="006B24CC">
        <w:rPr>
          <w:sz w:val="24"/>
        </w:rPr>
        <w:t xml:space="preserve"> hogy ezek tökéletessé váljanak.</w:t>
      </w:r>
      <w:r>
        <w:rPr>
          <w:sz w:val="24"/>
        </w:rPr>
        <w:t xml:space="preserve">  </w:t>
      </w:r>
    </w:p>
    <w:p w14:paraId="6DD664D1" w14:textId="77777777" w:rsidR="001A149F" w:rsidRDefault="001A149F" w:rsidP="00221B60">
      <w:pPr>
        <w:ind w:firstLine="284"/>
        <w:jc w:val="both"/>
        <w:rPr>
          <w:sz w:val="24"/>
        </w:rPr>
      </w:pPr>
    </w:p>
    <w:p w14:paraId="54E68C34" w14:textId="77777777" w:rsidR="001A149F" w:rsidRDefault="001A149F" w:rsidP="005144A7">
      <w:pPr>
        <w:pStyle w:val="Cmsor3"/>
      </w:pPr>
      <w:bookmarkStart w:id="132" w:name="_Toc300591024"/>
      <w:r>
        <w:t>K</w:t>
      </w:r>
      <w:r w:rsidR="005144A7">
        <w:t>önyv és újságolvasás</w:t>
      </w:r>
      <w:bookmarkEnd w:id="132"/>
    </w:p>
    <w:p w14:paraId="2B9D7E7C" w14:textId="77777777" w:rsidR="001A149F" w:rsidRDefault="001A149F" w:rsidP="00221B60">
      <w:pPr>
        <w:ind w:firstLine="284"/>
        <w:jc w:val="both"/>
        <w:rPr>
          <w:sz w:val="24"/>
        </w:rPr>
      </w:pPr>
    </w:p>
    <w:p w14:paraId="540A1B7C" w14:textId="77777777" w:rsidR="00A57C5A" w:rsidRDefault="001A149F" w:rsidP="00221B60">
      <w:pPr>
        <w:ind w:firstLine="284"/>
        <w:jc w:val="both"/>
        <w:rPr>
          <w:sz w:val="24"/>
        </w:rPr>
      </w:pPr>
      <w:r>
        <w:rPr>
          <w:sz w:val="24"/>
        </w:rPr>
        <w:t>Még akkor is, ha csak szórakozásból olvasunk, kívánatos lenne, hogy szokásunkká váljon az o</w:t>
      </w:r>
      <w:r>
        <w:rPr>
          <w:sz w:val="24"/>
        </w:rPr>
        <w:t>l</w:t>
      </w:r>
      <w:r>
        <w:rPr>
          <w:sz w:val="24"/>
        </w:rPr>
        <w:t>vasottakra történő koncentráció. Túl sok tanulmányozás vagy nehéz szellemi munka után gyakran nagyon kellemes egy regényt kézbe venni.</w:t>
      </w:r>
      <w:r w:rsidR="00AF06BA">
        <w:rPr>
          <w:sz w:val="24"/>
        </w:rPr>
        <w:t xml:space="preserve"> Ebben semmi kivetnivaló nincsen, ha ezt a tevékenys</w:t>
      </w:r>
      <w:r w:rsidR="00AF06BA">
        <w:rPr>
          <w:sz w:val="24"/>
        </w:rPr>
        <w:t>é</w:t>
      </w:r>
      <w:r w:rsidR="00AF06BA">
        <w:rPr>
          <w:sz w:val="24"/>
        </w:rPr>
        <w:t>get mértékkel csinálják. Az az ember azonban, aki egész életét csak regényolvasásnak szenteli, elt</w:t>
      </w:r>
      <w:r w:rsidR="00AF06BA">
        <w:rPr>
          <w:sz w:val="24"/>
        </w:rPr>
        <w:t>é</w:t>
      </w:r>
      <w:r w:rsidR="00AF06BA">
        <w:rPr>
          <w:sz w:val="24"/>
        </w:rPr>
        <w:t>kozolja mentális képességeit, és ha folytatja, ezt a gyakorlatot számíthat arra, hogy mentális képe</w:t>
      </w:r>
      <w:r w:rsidR="00AF06BA">
        <w:rPr>
          <w:sz w:val="24"/>
        </w:rPr>
        <w:t>s</w:t>
      </w:r>
      <w:r w:rsidR="00AF06BA">
        <w:rPr>
          <w:sz w:val="24"/>
        </w:rPr>
        <w:t>sége vajmi kevés segítséget fog nyújtani számára, ha komoly tanulmányozásra szánná a fejét. De, ahogy már említettem, alkalmankénti kikapcsolódás miatti regényolvasásban nincs semmi kivetn</w:t>
      </w:r>
      <w:r w:rsidR="00AF06BA">
        <w:rPr>
          <w:sz w:val="24"/>
        </w:rPr>
        <w:t>i</w:t>
      </w:r>
      <w:r w:rsidR="00AF06BA">
        <w:rPr>
          <w:sz w:val="24"/>
        </w:rPr>
        <w:t>való és teljesen ártalmatlan.</w:t>
      </w:r>
    </w:p>
    <w:p w14:paraId="22CD45FB" w14:textId="77777777" w:rsidR="001A149F" w:rsidRDefault="008C5BED" w:rsidP="00221B60">
      <w:pPr>
        <w:ind w:firstLine="284"/>
        <w:jc w:val="both"/>
        <w:rPr>
          <w:sz w:val="24"/>
        </w:rPr>
      </w:pPr>
      <w:r>
        <w:rPr>
          <w:sz w:val="24"/>
        </w:rPr>
        <w:t xml:space="preserve">Nagyon ajánlatos nem felületesen olvasni, hanem meg kell próbálni minden egyes szereplőről kialakítani egy világos koncepciót, és rá kell venni őket, hogy élőként, egymás előtt mozogjanak. </w:t>
      </w:r>
      <w:r w:rsidR="00AF06BA">
        <w:rPr>
          <w:sz w:val="24"/>
        </w:rPr>
        <w:t xml:space="preserve"> </w:t>
      </w:r>
      <w:r>
        <w:rPr>
          <w:sz w:val="24"/>
        </w:rPr>
        <w:t>Amikor a szerző megírta ezt a történetet gondolatformák sorozatát hozta létre. Sok más olvasó azóta kapcsolatot alakított ki velük, erősítette őket, (annak ellenére, hogy némely szereti a sajátját has</w:t>
      </w:r>
      <w:r>
        <w:rPr>
          <w:sz w:val="24"/>
        </w:rPr>
        <w:t>z</w:t>
      </w:r>
      <w:r>
        <w:rPr>
          <w:sz w:val="24"/>
        </w:rPr>
        <w:t>nálni ezek helyett), és gyakran látni lehet ezeket a szerző eredeti formáival együtt követve őket megérteni, hogy valóban mit is akart az író kifejezni.</w:t>
      </w:r>
    </w:p>
    <w:p w14:paraId="3802712C" w14:textId="77777777" w:rsidR="001A149F" w:rsidRDefault="003B1EDA" w:rsidP="00221B60">
      <w:pPr>
        <w:ind w:firstLine="284"/>
        <w:jc w:val="both"/>
        <w:rPr>
          <w:sz w:val="24"/>
        </w:rPr>
      </w:pPr>
      <w:r>
        <w:rPr>
          <w:sz w:val="24"/>
        </w:rPr>
        <w:t>Sok, jól ismert regénynek különböző interpretálása ismeretes az asztrális és a mentális világban. Például a bibliai történeteknek minden nemzet esetében meg van a saját értelmezése, és általában a benne szereplők az említett nemzet ruháit viselik. A gyermekeknek élénk és hatékony képzelőer</w:t>
      </w:r>
      <w:r>
        <w:rPr>
          <w:sz w:val="24"/>
        </w:rPr>
        <w:t>e</w:t>
      </w:r>
      <w:r>
        <w:rPr>
          <w:sz w:val="24"/>
        </w:rPr>
        <w:t>jük van</w:t>
      </w:r>
      <w:r w:rsidR="007D611B">
        <w:rPr>
          <w:sz w:val="24"/>
        </w:rPr>
        <w:t>, így</w:t>
      </w:r>
      <w:r>
        <w:rPr>
          <w:sz w:val="24"/>
        </w:rPr>
        <w:t xml:space="preserve"> sok, általuk olvasott könyvnek meg vannak a gondolatformái: ragyogó, élethű jellem</w:t>
      </w:r>
      <w:r>
        <w:rPr>
          <w:sz w:val="24"/>
        </w:rPr>
        <w:t>e</w:t>
      </w:r>
      <w:r>
        <w:rPr>
          <w:sz w:val="24"/>
        </w:rPr>
        <w:t>ket tal</w:t>
      </w:r>
      <w:r>
        <w:rPr>
          <w:sz w:val="24"/>
        </w:rPr>
        <w:t>á</w:t>
      </w:r>
      <w:r>
        <w:rPr>
          <w:sz w:val="24"/>
        </w:rPr>
        <w:t>lunk Sherlock Holmes, Kettle Kapitány</w:t>
      </w:r>
      <w:r w:rsidR="007D611B">
        <w:rPr>
          <w:sz w:val="24"/>
        </w:rPr>
        <w:t>, John</w:t>
      </w:r>
      <w:r>
        <w:rPr>
          <w:sz w:val="24"/>
        </w:rPr>
        <w:t xml:space="preserve"> Silver, vagy Dr. Nikola esetében.</w:t>
      </w:r>
    </w:p>
    <w:p w14:paraId="50BC674C" w14:textId="77777777" w:rsidR="007D611B" w:rsidRDefault="007D611B" w:rsidP="00221B60">
      <w:pPr>
        <w:ind w:firstLine="284"/>
        <w:jc w:val="both"/>
        <w:rPr>
          <w:sz w:val="24"/>
        </w:rPr>
      </w:pPr>
      <w:r>
        <w:rPr>
          <w:sz w:val="24"/>
        </w:rPr>
        <w:t>Az egész képet tekintve megállapíthatjuk, hogy a regényekből felmerült mai gondolatformák ugyanolyan határozottak, mint elődeink esetében Robinson, vagy Shakespeare drámáinak szereplői voltak. Ez nagyjából abból a tényből következik, hogy ritkán áldozzuk figyelmünknek több mint felét valamire, legyen ez egy érdekes történet, és ebből következnek mai életünk furcsa irodalmi körülményei. Régebben, ha egy ember olvasott, őszintén olvasott, és teljes figyelmét arra irányíto</w:t>
      </w:r>
      <w:r>
        <w:rPr>
          <w:sz w:val="24"/>
        </w:rPr>
        <w:t>t</w:t>
      </w:r>
      <w:r>
        <w:rPr>
          <w:sz w:val="24"/>
        </w:rPr>
        <w:t>ta, amivel foglalkozott. Ha egy témát elkezdett tanulmányozni</w:t>
      </w:r>
      <w:r w:rsidR="00B40703">
        <w:rPr>
          <w:sz w:val="24"/>
        </w:rPr>
        <w:t>, komoly</w:t>
      </w:r>
      <w:r>
        <w:rPr>
          <w:sz w:val="24"/>
        </w:rPr>
        <w:t xml:space="preserve"> könyveket olvasott el az adott témáról.</w:t>
      </w:r>
      <w:r w:rsidR="00B40703">
        <w:rPr>
          <w:sz w:val="24"/>
        </w:rPr>
        <w:t xml:space="preserve"> Manapság az emberek többsége teljesen az újságokra és a folyóiratokra hagyatkozik, amikor információt </w:t>
      </w:r>
      <w:r w:rsidR="00C20FD8">
        <w:rPr>
          <w:sz w:val="24"/>
        </w:rPr>
        <w:t>gyűjt</w:t>
      </w:r>
      <w:r w:rsidR="00B40703">
        <w:rPr>
          <w:sz w:val="24"/>
        </w:rPr>
        <w:t>.</w:t>
      </w:r>
      <w:r w:rsidR="00C20FD8">
        <w:rPr>
          <w:sz w:val="24"/>
        </w:rPr>
        <w:t xml:space="preserve"> Az újság és folyóirat cikkek kész, könnyen emészthető formában közvet</w:t>
      </w:r>
      <w:r w:rsidR="00C20FD8">
        <w:rPr>
          <w:sz w:val="24"/>
        </w:rPr>
        <w:t>í</w:t>
      </w:r>
      <w:r w:rsidR="00C20FD8">
        <w:rPr>
          <w:sz w:val="24"/>
        </w:rPr>
        <w:t>tenek felületes információt az adott témáról, bármi is legyen ez. Elég adatot adnak ahhoz, hogy bá</w:t>
      </w:r>
      <w:r w:rsidR="00C20FD8">
        <w:rPr>
          <w:sz w:val="24"/>
        </w:rPr>
        <w:t>r</w:t>
      </w:r>
      <w:r w:rsidR="00C20FD8">
        <w:rPr>
          <w:sz w:val="24"/>
        </w:rPr>
        <w:t xml:space="preserve">ki könnyedén tudjon csevegni a témáról az ebédlőasztal mellett. Ahhoz azonban elégtelenek, hogy igénybe vegye intellektusát, vagy szellemi erőfeszítés érzetét keltse benne.  </w:t>
      </w:r>
      <w:r w:rsidR="00B70885">
        <w:rPr>
          <w:sz w:val="24"/>
        </w:rPr>
        <w:t>Ma a részletinformáció világát éljük, és ennek a szellemnek a végletes kifejeződései az olyan újságok, mint a „Tit-Bits” és a „Válasz”. Az elme, amely ezen az úton szerzi az információit semmilyen tárgyat nem képes kom</w:t>
      </w:r>
      <w:r w:rsidR="00B70885">
        <w:rPr>
          <w:sz w:val="24"/>
        </w:rPr>
        <w:t>o</w:t>
      </w:r>
      <w:r w:rsidR="00B70885">
        <w:rPr>
          <w:sz w:val="24"/>
        </w:rPr>
        <w:t>lyan megérteni, nincs megfelelő alapja. Rászokott arra, hogy részecske információkat kapjon,és így képtelenné válik arra, hogy komolyabb információkat megemésszen.</w:t>
      </w:r>
    </w:p>
    <w:p w14:paraId="66D39EEE" w14:textId="77777777" w:rsidR="00B70885" w:rsidRDefault="00B70885" w:rsidP="00221B60">
      <w:pPr>
        <w:ind w:firstLine="284"/>
        <w:jc w:val="both"/>
        <w:rPr>
          <w:sz w:val="24"/>
        </w:rPr>
      </w:pPr>
      <w:r>
        <w:rPr>
          <w:sz w:val="24"/>
        </w:rPr>
        <w:t>A mai újságírás egyik kellemetlen tulajdonsága, hogy rendkívül nagy fontosságot adnak a gyi</w:t>
      </w:r>
      <w:r>
        <w:rPr>
          <w:sz w:val="24"/>
        </w:rPr>
        <w:t>l</w:t>
      </w:r>
      <w:r>
        <w:rPr>
          <w:sz w:val="24"/>
        </w:rPr>
        <w:t xml:space="preserve">kosságoknak és a válással kapcsolatos cikkeknek. </w:t>
      </w:r>
      <w:r w:rsidR="00311291">
        <w:rPr>
          <w:sz w:val="24"/>
        </w:rPr>
        <w:t>Nap,</w:t>
      </w:r>
      <w:r>
        <w:rPr>
          <w:sz w:val="24"/>
        </w:rPr>
        <w:t xml:space="preserve"> mint nap, undorító </w:t>
      </w:r>
      <w:r w:rsidR="00311291">
        <w:rPr>
          <w:sz w:val="24"/>
        </w:rPr>
        <w:t>részletességgel tálalják ezeket az eseteket a nagyközönség számára. Ez a szemlélet szempontjából is elég nagy baj, de ha ehhez hozzáadjuk azokat is, akik az okkult tudományok tanulmányozásával kívánnak foglalko</w:t>
      </w:r>
      <w:r w:rsidR="00311291">
        <w:rPr>
          <w:sz w:val="24"/>
        </w:rPr>
        <w:t>z</w:t>
      </w:r>
      <w:r w:rsidR="00311291">
        <w:rPr>
          <w:sz w:val="24"/>
        </w:rPr>
        <w:t>ni, elkeserítővé válik a helyzet. Az eredménye ennek a buja nyilvánosságnak</w:t>
      </w:r>
      <w:r w:rsidR="00C23C64">
        <w:rPr>
          <w:sz w:val="24"/>
        </w:rPr>
        <w:t>, az</w:t>
      </w:r>
      <w:r w:rsidR="00311291">
        <w:rPr>
          <w:sz w:val="24"/>
        </w:rPr>
        <w:t>, hogy az egész o</w:t>
      </w:r>
      <w:r w:rsidR="00311291">
        <w:rPr>
          <w:sz w:val="24"/>
        </w:rPr>
        <w:t>r</w:t>
      </w:r>
      <w:r w:rsidR="00311291">
        <w:rPr>
          <w:sz w:val="24"/>
        </w:rPr>
        <w:t xml:space="preserve">szágban rengeted, élénk, és a legjobban kifogásolgató gondolatformák képződnek folyamatosan. </w:t>
      </w:r>
      <w:r w:rsidR="00C23C64">
        <w:rPr>
          <w:sz w:val="24"/>
        </w:rPr>
        <w:t>Az emberek teljes részletességgel maguk elé képzelik a gyilkosságokat, vagy vágytól eltelve csá</w:t>
      </w:r>
      <w:r w:rsidR="00C23C64">
        <w:rPr>
          <w:sz w:val="24"/>
        </w:rPr>
        <w:t>m</w:t>
      </w:r>
      <w:r w:rsidR="00C23C64">
        <w:rPr>
          <w:sz w:val="24"/>
        </w:rPr>
        <w:t xml:space="preserve">csognak a válások kétértelmű tényein. Az első eset eredménye </w:t>
      </w:r>
      <w:r w:rsidR="00F97EFF">
        <w:rPr>
          <w:sz w:val="24"/>
        </w:rPr>
        <w:t>egy olyan borzalmas gondolatforma, amely bármely érzékeny embert befolyásolni tud. A második eset kialakít egy határozott kísértést az ördögi gondolatok és cselekedetek felé, azok számára, akikben megtalálható a túlzott szexualitás csirája.</w:t>
      </w:r>
      <w:r w:rsidR="002065BC">
        <w:rPr>
          <w:sz w:val="24"/>
        </w:rPr>
        <w:t xml:space="preserve"> Ez nem egy feltételezés, hogy mi alakulhat ki, hanem az, ami valóban megtörténik!</w:t>
      </w:r>
      <w:r w:rsidR="00BA4620">
        <w:rPr>
          <w:sz w:val="24"/>
        </w:rPr>
        <w:t xml:space="preserve"> Egye</w:t>
      </w:r>
      <w:r w:rsidR="00BA4620">
        <w:rPr>
          <w:sz w:val="24"/>
        </w:rPr>
        <w:t>t</w:t>
      </w:r>
      <w:r w:rsidR="00BA4620">
        <w:rPr>
          <w:sz w:val="24"/>
        </w:rPr>
        <w:t>lenegy tisztánlátó sem tudja azt elkerülni, hogy lássa a kellemetlen gondolatformák hatalmas mért</w:t>
      </w:r>
      <w:r w:rsidR="00BA4620">
        <w:rPr>
          <w:sz w:val="24"/>
        </w:rPr>
        <w:t>é</w:t>
      </w:r>
      <w:r w:rsidR="00BA4620">
        <w:rPr>
          <w:sz w:val="24"/>
        </w:rPr>
        <w:t>kű elszaporodását ezek a</w:t>
      </w:r>
      <w:r w:rsidR="00912E43">
        <w:rPr>
          <w:sz w:val="24"/>
        </w:rPr>
        <w:t xml:space="preserve"> szenzációhajhászó </w:t>
      </w:r>
      <w:r w:rsidR="005D10CD">
        <w:rPr>
          <w:sz w:val="24"/>
        </w:rPr>
        <w:t>esetek miatt</w:t>
      </w:r>
      <w:r w:rsidR="00BA4620">
        <w:rPr>
          <w:sz w:val="24"/>
        </w:rPr>
        <w:t>.</w:t>
      </w:r>
    </w:p>
    <w:p w14:paraId="5F8505DF" w14:textId="77777777" w:rsidR="005511F8" w:rsidRDefault="003B19A9" w:rsidP="00221B60">
      <w:pPr>
        <w:ind w:firstLine="284"/>
        <w:jc w:val="both"/>
        <w:rPr>
          <w:sz w:val="24"/>
        </w:rPr>
      </w:pPr>
      <w:r>
        <w:rPr>
          <w:sz w:val="24"/>
        </w:rPr>
        <w:t>Másrészről azt is el kell ismerni, hogy a mai furcsa, részekre tagolt irodalom sokkal több embert képes elérni, akik régen még olvasni sem tudtak. Az ember, aki szívből és hajlamánál fogva komoly diáknak minősül, úgy fog tanulni, mint idősebb társai teszik. Egy bizonyos számú olyan ember, akik a régi időkben komolyan tanultak volna, most nem teszik ezt, mivel az a lehetőség, hogy fel</w:t>
      </w:r>
      <w:r>
        <w:rPr>
          <w:sz w:val="24"/>
        </w:rPr>
        <w:t>ü</w:t>
      </w:r>
      <w:r>
        <w:rPr>
          <w:sz w:val="24"/>
        </w:rPr>
        <w:t>letes információkat kisebb adagokban kaphatnak, eltávolította őket.</w:t>
      </w:r>
      <w:r w:rsidR="005511F8">
        <w:rPr>
          <w:sz w:val="24"/>
        </w:rPr>
        <w:t xml:space="preserve"> Egy sokkal nagyobb számú ember, akik semmilyen körülmények között nem lettek volna hajlandóak komoly tanulmányok vé</w:t>
      </w:r>
      <w:r w:rsidR="005511F8">
        <w:rPr>
          <w:sz w:val="24"/>
        </w:rPr>
        <w:t>g</w:t>
      </w:r>
      <w:r w:rsidR="005511F8">
        <w:rPr>
          <w:sz w:val="24"/>
        </w:rPr>
        <w:t>zésére, most elcsábulnak attól a lehetőségtől, hogy egy bizonyos szintű információ halmazt könny</w:t>
      </w:r>
      <w:r w:rsidR="005511F8">
        <w:rPr>
          <w:sz w:val="24"/>
        </w:rPr>
        <w:t>e</w:t>
      </w:r>
      <w:r w:rsidR="005511F8">
        <w:rPr>
          <w:sz w:val="24"/>
        </w:rPr>
        <w:t>dén megszerezzenek. Sokan magazinokat vásárolnak utazás közben azzal a céllal, hogy olvassanak. Befejezik a történetet mielőtt az utazásnak vége, és így azzal tölti a fennmaradó idejét, hogy egyéb cikkeket is elolvas, és így tudomást szerez olyan dolgokról is, amelyről korábban fogalma sem volt. Még az is elképzelhető, hogy érdeklődése olyan tárgyra irányul, amit később komoly tanulmány</w:t>
      </w:r>
      <w:r w:rsidR="005511F8">
        <w:rPr>
          <w:sz w:val="24"/>
        </w:rPr>
        <w:t>o</w:t>
      </w:r>
      <w:r w:rsidR="005511F8">
        <w:rPr>
          <w:sz w:val="24"/>
        </w:rPr>
        <w:t>zással fog megvizsgálni.</w:t>
      </w:r>
    </w:p>
    <w:p w14:paraId="0D3F2E0E" w14:textId="77777777" w:rsidR="005D10CD" w:rsidRDefault="001A4E94" w:rsidP="00221B60">
      <w:pPr>
        <w:ind w:firstLine="284"/>
        <w:jc w:val="both"/>
        <w:rPr>
          <w:sz w:val="24"/>
        </w:rPr>
      </w:pPr>
      <w:r>
        <w:rPr>
          <w:sz w:val="24"/>
        </w:rPr>
        <w:t>Tehát el lehet azt mondani, hogy ezek figyelemfelkeltő, mellékes információk jót és rosszat is előidéznek,</w:t>
      </w:r>
      <w:r w:rsidR="005511F8">
        <w:rPr>
          <w:sz w:val="24"/>
        </w:rPr>
        <w:t xml:space="preserve"> </w:t>
      </w:r>
      <w:r>
        <w:rPr>
          <w:sz w:val="24"/>
        </w:rPr>
        <w:t>mivel a kifutófiú vagy boltos inas részére a rendszertelen olvasás és rossz viccek nem fognak ízlésbeli javulást előidézni. Azt azonban el kell ismerni, hogy elkezd irodalommal fogla</w:t>
      </w:r>
      <w:r>
        <w:rPr>
          <w:sz w:val="24"/>
        </w:rPr>
        <w:t>l</w:t>
      </w:r>
      <w:r>
        <w:rPr>
          <w:sz w:val="24"/>
        </w:rPr>
        <w:t>kozni, és ez a tevékenység egy jelentős mennyiségű idejét lefoglalja, amit esetleg kocsmában, vagy kétséges minőségű társaságban töltött volna el.</w:t>
      </w:r>
      <w:r w:rsidR="005D724A">
        <w:rPr>
          <w:sz w:val="24"/>
        </w:rPr>
        <w:t xml:space="preserve"> Az iskolai hirdető tábla ideje előtt az olcsó magaz</w:t>
      </w:r>
      <w:r w:rsidR="005D724A">
        <w:rPr>
          <w:sz w:val="24"/>
        </w:rPr>
        <w:t>i</w:t>
      </w:r>
      <w:r w:rsidR="005D724A">
        <w:rPr>
          <w:sz w:val="24"/>
        </w:rPr>
        <w:t>nok szerepét az elbeszélt történetek látták el. Mivel elképzelhető, hogy azokat a történeteket, am</w:t>
      </w:r>
      <w:r w:rsidR="005D724A">
        <w:rPr>
          <w:sz w:val="24"/>
        </w:rPr>
        <w:t>e</w:t>
      </w:r>
      <w:r w:rsidR="005D724A">
        <w:rPr>
          <w:sz w:val="24"/>
        </w:rPr>
        <w:t xml:space="preserve">lyeket a fiatal emberek akkor meséltek egymásnak, amikor egyedül voltak olyan természetűeknek bizonyultak, amit a hetilapok nem közöltek volna le. Tehát nem szabad ezeket a </w:t>
      </w:r>
      <w:r w:rsidR="00761075">
        <w:rPr>
          <w:sz w:val="24"/>
        </w:rPr>
        <w:t>dolgokat</w:t>
      </w:r>
      <w:r w:rsidR="005D724A">
        <w:rPr>
          <w:sz w:val="24"/>
        </w:rPr>
        <w:t xml:space="preserve"> egység</w:t>
      </w:r>
      <w:r w:rsidR="005D724A">
        <w:rPr>
          <w:sz w:val="24"/>
        </w:rPr>
        <w:t>e</w:t>
      </w:r>
      <w:r w:rsidR="005D724A">
        <w:rPr>
          <w:sz w:val="24"/>
        </w:rPr>
        <w:t xml:space="preserve">sen elítélnünk, mindazonáltal egy komoly diák </w:t>
      </w:r>
      <w:r w:rsidR="00761075">
        <w:rPr>
          <w:sz w:val="24"/>
        </w:rPr>
        <w:t>elkerüli őket. A mentális testet teletömi egymással kapcsolatban nem levő gondolatformákkal, amelyek olyanok, mint a kavicsok, ahelyett, hogy sz</w:t>
      </w:r>
      <w:r w:rsidR="00761075">
        <w:rPr>
          <w:sz w:val="24"/>
        </w:rPr>
        <w:t>a</w:t>
      </w:r>
      <w:r w:rsidR="00761075">
        <w:rPr>
          <w:sz w:val="24"/>
        </w:rPr>
        <w:t>bályos épületet hozna létre.</w:t>
      </w:r>
    </w:p>
    <w:p w14:paraId="4BD69418" w14:textId="77777777" w:rsidR="00B02F37" w:rsidRDefault="00B02F37" w:rsidP="00221B60">
      <w:pPr>
        <w:ind w:firstLine="284"/>
        <w:jc w:val="both"/>
        <w:rPr>
          <w:sz w:val="24"/>
        </w:rPr>
      </w:pPr>
    </w:p>
    <w:p w14:paraId="01FC41BA" w14:textId="77777777" w:rsidR="00B02F37" w:rsidRDefault="00B02F37" w:rsidP="005144A7">
      <w:pPr>
        <w:pStyle w:val="Cmsor3"/>
      </w:pPr>
      <w:bookmarkStart w:id="133" w:name="_Toc300591025"/>
      <w:r>
        <w:t>B</w:t>
      </w:r>
      <w:r w:rsidR="005144A7">
        <w:t>eszéd</w:t>
      </w:r>
      <w:bookmarkEnd w:id="133"/>
    </w:p>
    <w:p w14:paraId="45722A5A" w14:textId="77777777" w:rsidR="00B02F37" w:rsidRDefault="00B02F37" w:rsidP="00221B60">
      <w:pPr>
        <w:ind w:firstLine="284"/>
        <w:jc w:val="both"/>
        <w:rPr>
          <w:sz w:val="24"/>
        </w:rPr>
      </w:pPr>
    </w:p>
    <w:p w14:paraId="47CF97DD" w14:textId="77777777" w:rsidR="00B02F37" w:rsidRDefault="00B02F37" w:rsidP="00221B60">
      <w:pPr>
        <w:ind w:firstLine="284"/>
        <w:jc w:val="both"/>
        <w:rPr>
          <w:sz w:val="24"/>
        </w:rPr>
      </w:pPr>
      <w:r>
        <w:rPr>
          <w:sz w:val="24"/>
        </w:rPr>
        <w:t>Döntően fontos, hogy tudatában legyünk annak a ténynek, miszerint a beszédnek igaznak kell lennie. Pontosság egy olyan tulajdonság, amit manapság nemigen lehet felfedezni, és a felelőtlen felnagyítás rendkívül gyakori. Sokan annyira pontatlanok az állításaiban, hogy teljesen elveszítik érzéküket a szavak jelentéséhez. Állandóan azt mondják, hogy borzalmasan, amikor azt gondolják, hogy nagyon, vagy úgy írnak le valamit, hogy gyilkos, amikor azt szeretnék közvetíteni, hogy en</w:t>
      </w:r>
      <w:r>
        <w:rPr>
          <w:sz w:val="24"/>
        </w:rPr>
        <w:t>y</w:t>
      </w:r>
      <w:r>
        <w:rPr>
          <w:sz w:val="24"/>
        </w:rPr>
        <w:t>hén szórakoztató.</w:t>
      </w:r>
      <w:r w:rsidR="002D442F">
        <w:rPr>
          <w:sz w:val="24"/>
        </w:rPr>
        <w:t xml:space="preserve"> Az okkultizmussal foglalkozó kerülje el ezt a csapdát, és </w:t>
      </w:r>
      <w:r w:rsidR="006B199B">
        <w:rPr>
          <w:sz w:val="24"/>
        </w:rPr>
        <w:t>legyen kínosan pontos</w:t>
      </w:r>
      <w:r w:rsidR="005731CD">
        <w:rPr>
          <w:sz w:val="24"/>
        </w:rPr>
        <w:t>, a</w:t>
      </w:r>
      <w:r w:rsidR="006B199B">
        <w:rPr>
          <w:sz w:val="24"/>
        </w:rPr>
        <w:t xml:space="preserve"> mikor valamit mond. Sokan vannak, akik úgy gondolják, hogy egy kis pontatlanság megengedett, amikor viccet mesélnek, azzal a céllal, hogy becsapják a másikat. Azután pedig kinevetik a hisz</w:t>
      </w:r>
      <w:r w:rsidR="006B199B">
        <w:rPr>
          <w:sz w:val="24"/>
        </w:rPr>
        <w:t>é</w:t>
      </w:r>
      <w:r w:rsidR="006B199B">
        <w:rPr>
          <w:sz w:val="24"/>
        </w:rPr>
        <w:t>kenységéért. Egy olyan hiszékenységért, ami nem minősül szégyenletesnek, mivel az áldozat eg</w:t>
      </w:r>
      <w:r w:rsidR="006B199B">
        <w:rPr>
          <w:sz w:val="24"/>
        </w:rPr>
        <w:t>y</w:t>
      </w:r>
      <w:r w:rsidR="006B199B">
        <w:rPr>
          <w:sz w:val="24"/>
        </w:rPr>
        <w:t>szerűen csak hitelt ad a beszélőnek, feltételezve, hogy van annyira úriember, hogy csak az igazat mondja el.</w:t>
      </w:r>
      <w:r w:rsidR="005731CD">
        <w:rPr>
          <w:sz w:val="24"/>
        </w:rPr>
        <w:t xml:space="preserve"> Nem kell mondanom, hogy az ilyen hamisság teljesen megengedhetetlen.</w:t>
      </w:r>
    </w:p>
    <w:p w14:paraId="0201C99D" w14:textId="77777777" w:rsidR="005731CD" w:rsidRDefault="005854C6" w:rsidP="00221B60">
      <w:pPr>
        <w:ind w:firstLine="284"/>
        <w:jc w:val="both"/>
        <w:rPr>
          <w:sz w:val="24"/>
        </w:rPr>
      </w:pPr>
      <w:r>
        <w:rPr>
          <w:sz w:val="24"/>
        </w:rPr>
        <w:t>Semmilyen körülmények között nem lehetséges szórakozást találni abban, hogy valakinek haz</w:t>
      </w:r>
      <w:r>
        <w:rPr>
          <w:sz w:val="24"/>
        </w:rPr>
        <w:t>u</w:t>
      </w:r>
      <w:r>
        <w:rPr>
          <w:sz w:val="24"/>
        </w:rPr>
        <w:t xml:space="preserve">dunk vagy becsapjuk. A szó vagy a cselekedet ugyanolyan </w:t>
      </w:r>
      <w:r w:rsidR="000F5A51">
        <w:rPr>
          <w:sz w:val="24"/>
        </w:rPr>
        <w:t>bűnös,</w:t>
      </w:r>
      <w:r>
        <w:rPr>
          <w:sz w:val="24"/>
        </w:rPr>
        <w:t xml:space="preserve"> ha mondjuk vagy elkövetjük,</w:t>
      </w:r>
      <w:r w:rsidR="000F5A51">
        <w:rPr>
          <w:sz w:val="24"/>
        </w:rPr>
        <w:t xml:space="preserve"> bármilyen céllal is tesszük ezt.</w:t>
      </w:r>
    </w:p>
    <w:p w14:paraId="19A034B9" w14:textId="77777777" w:rsidR="00B23624" w:rsidRDefault="00B23624" w:rsidP="00221B60">
      <w:pPr>
        <w:ind w:firstLine="284"/>
        <w:jc w:val="both"/>
        <w:rPr>
          <w:sz w:val="24"/>
        </w:rPr>
      </w:pPr>
      <w:r>
        <w:rPr>
          <w:sz w:val="24"/>
        </w:rPr>
        <w:t>A bölcs ember sohase vitatkozik. Minden ember egy bizonyos mennyiségű erővel rendelkezik. És felelős azért, hogy ezt az erőt a lehető legelőnyösebb módon használja fel. Az egyik legostobább dolog az, ha ezt elaprózzuk és vitatkozásra fecséreljük el. Emberek gyakran jönnek el hozzám és a Teozófiáról kívánnak vitatkozni. Ezt én minden alkalommal visszautasítom.</w:t>
      </w:r>
      <w:r w:rsidR="00C93922">
        <w:rPr>
          <w:sz w:val="24"/>
        </w:rPr>
        <w:t xml:space="preserve"> Azt felelem nekik, hogy van bizonyos információm, amit adni tudok, illetve néhány bizonyíték, amit láttam és tapas</w:t>
      </w:r>
      <w:r w:rsidR="00C93922">
        <w:rPr>
          <w:sz w:val="24"/>
        </w:rPr>
        <w:t>z</w:t>
      </w:r>
      <w:r w:rsidR="00C93922">
        <w:rPr>
          <w:sz w:val="24"/>
        </w:rPr>
        <w:t>taltam. Ha ez a tapasztalat értékes a számukra, úgy teljes szívből üdvözlöm őket, és boldoggá tesz, ha ezeket át tudom részükre adni. Ezt valóban számtalanszor már megtettem itt is és egyéb kön</w:t>
      </w:r>
      <w:r w:rsidR="00C93922">
        <w:rPr>
          <w:sz w:val="24"/>
        </w:rPr>
        <w:t>y</w:t>
      </w:r>
      <w:r w:rsidR="00C93922">
        <w:rPr>
          <w:sz w:val="24"/>
        </w:rPr>
        <w:t>vekben is, de nincs időm arra, hogy olyan emberekkel vitatkozzam, akik nem hisznek benne. Teljes joguk megvan a saját vélemény kialakítására, és a</w:t>
      </w:r>
      <w:r w:rsidR="003C4A28">
        <w:rPr>
          <w:sz w:val="24"/>
        </w:rPr>
        <w:t>zt</w:t>
      </w:r>
      <w:r w:rsidR="00C93922">
        <w:rPr>
          <w:sz w:val="24"/>
        </w:rPr>
        <w:t xml:space="preserve"> hihetnek vagy </w:t>
      </w:r>
      <w:r w:rsidR="003C4A28">
        <w:rPr>
          <w:sz w:val="24"/>
        </w:rPr>
        <w:t>tagadhatnak,</w:t>
      </w:r>
      <w:r w:rsidR="00C93922">
        <w:rPr>
          <w:sz w:val="24"/>
        </w:rPr>
        <w:t xml:space="preserve"> amit csak óhajt</w:t>
      </w:r>
      <w:r w:rsidR="00C93922">
        <w:rPr>
          <w:sz w:val="24"/>
        </w:rPr>
        <w:t>a</w:t>
      </w:r>
      <w:r w:rsidR="00C93922">
        <w:rPr>
          <w:sz w:val="24"/>
        </w:rPr>
        <w:t>nak.</w:t>
      </w:r>
      <w:r w:rsidR="00B85A92">
        <w:rPr>
          <w:sz w:val="24"/>
        </w:rPr>
        <w:t xml:space="preserve"> Nincs vitám azokkal, akik nem fogadják el bizonyítékaimat, de nekem sincs időm, hogy velük pocsékoljam el. Ezt az időt sokkal hasznosabban tudom eltölteni olyanokkal, akik készek az ilyen üzenetet elfogadni.</w:t>
      </w:r>
    </w:p>
    <w:p w14:paraId="321368E3" w14:textId="77777777" w:rsidR="00B85A92" w:rsidRDefault="00B85A92" w:rsidP="00221B60">
      <w:pPr>
        <w:ind w:firstLine="284"/>
        <w:jc w:val="both"/>
        <w:rPr>
          <w:sz w:val="24"/>
        </w:rPr>
      </w:pPr>
      <w:r>
        <w:rPr>
          <w:sz w:val="24"/>
        </w:rPr>
        <w:t>Whistler mondta egyszer, amikor művészetről vitatkoztak:” Nem vitatkozom veled, csupán t</w:t>
      </w:r>
      <w:r>
        <w:rPr>
          <w:sz w:val="24"/>
        </w:rPr>
        <w:t>é</w:t>
      </w:r>
      <w:r>
        <w:rPr>
          <w:sz w:val="24"/>
        </w:rPr>
        <w:t>nyeket közlök.”  Úgy vélem, hogy ez a legbölcsebb hozzáállás a Teozófus hallgató részére.</w:t>
      </w:r>
      <w:r w:rsidR="008637CF">
        <w:rPr>
          <w:sz w:val="24"/>
        </w:rPr>
        <w:t xml:space="preserve"> Tanu</w:t>
      </w:r>
      <w:r w:rsidR="008637CF">
        <w:rPr>
          <w:sz w:val="24"/>
        </w:rPr>
        <w:t>l</w:t>
      </w:r>
      <w:r w:rsidR="008637CF">
        <w:rPr>
          <w:sz w:val="24"/>
        </w:rPr>
        <w:t>mányoztunk bizonyos dolgokat, amennyire lehet, úgy véljük ezek igazak, és készek vagyunk arra, hogy megmagyarázzuk. Ha az emberek még nem készek arra, hogy elfogadják ezeket</w:t>
      </w:r>
      <w:r w:rsidR="00831F71">
        <w:rPr>
          <w:sz w:val="24"/>
        </w:rPr>
        <w:t>, teljesen</w:t>
      </w:r>
      <w:r w:rsidR="008637CF">
        <w:rPr>
          <w:sz w:val="24"/>
        </w:rPr>
        <w:t xml:space="preserve"> az ő kompetenciájukba tartozik és mindenképp gyors haladást kívánunk nekik</w:t>
      </w:r>
      <w:r w:rsidR="00831F71">
        <w:rPr>
          <w:sz w:val="24"/>
        </w:rPr>
        <w:t xml:space="preserve"> bármilyen irányba is óhajtják vizsgálataikat folytatni. Vitatkozás állandóan forró érzelmekhez vezet, és végül ellensége</w:t>
      </w:r>
      <w:r w:rsidR="00831F71">
        <w:rPr>
          <w:sz w:val="24"/>
        </w:rPr>
        <w:t>s</w:t>
      </w:r>
      <w:r w:rsidR="00831F71">
        <w:rPr>
          <w:sz w:val="24"/>
        </w:rPr>
        <w:t>kedéshez</w:t>
      </w:r>
      <w:r w:rsidR="00FE76F0">
        <w:rPr>
          <w:sz w:val="24"/>
        </w:rPr>
        <w:t xml:space="preserve"> is</w:t>
      </w:r>
      <w:r w:rsidR="00831F71">
        <w:rPr>
          <w:sz w:val="24"/>
        </w:rPr>
        <w:t xml:space="preserve">, </w:t>
      </w:r>
      <w:r w:rsidR="00FE76F0">
        <w:rPr>
          <w:sz w:val="24"/>
        </w:rPr>
        <w:t>így</w:t>
      </w:r>
      <w:r w:rsidR="00831F71">
        <w:rPr>
          <w:sz w:val="24"/>
        </w:rPr>
        <w:t xml:space="preserve"> mindkét dolgot el kell kerülni. Ha szükséges bármely tárgyat megbeszélni az összes körülményeivel együtt azért, hogy </w:t>
      </w:r>
      <w:r w:rsidR="00863B19">
        <w:rPr>
          <w:sz w:val="24"/>
        </w:rPr>
        <w:t>eldöntsük,</w:t>
      </w:r>
      <w:r w:rsidR="00831F71">
        <w:rPr>
          <w:sz w:val="24"/>
        </w:rPr>
        <w:t xml:space="preserve"> milyen akciókat végzünk, tegyük </w:t>
      </w:r>
      <w:r w:rsidR="00FE76F0">
        <w:rPr>
          <w:sz w:val="24"/>
        </w:rPr>
        <w:t>ezt finoman</w:t>
      </w:r>
      <w:r w:rsidR="00831F71">
        <w:rPr>
          <w:sz w:val="24"/>
        </w:rPr>
        <w:t xml:space="preserve"> és mé</w:t>
      </w:r>
      <w:r w:rsidR="00831F71">
        <w:rPr>
          <w:sz w:val="24"/>
        </w:rPr>
        <w:t>r</w:t>
      </w:r>
      <w:r w:rsidR="00831F71">
        <w:rPr>
          <w:sz w:val="24"/>
        </w:rPr>
        <w:t>sékelten, hagyjuk, hogy mindenki elmon</w:t>
      </w:r>
      <w:r w:rsidR="00863B19">
        <w:rPr>
          <w:sz w:val="24"/>
        </w:rPr>
        <w:t>d</w:t>
      </w:r>
      <w:r w:rsidR="00831F71">
        <w:rPr>
          <w:sz w:val="24"/>
        </w:rPr>
        <w:t>hassa</w:t>
      </w:r>
      <w:r w:rsidR="00863B19">
        <w:rPr>
          <w:sz w:val="24"/>
        </w:rPr>
        <w:t xml:space="preserve"> a saját véleményét kedvesen és határozottan,</w:t>
      </w:r>
      <w:r w:rsidR="00FE76F0">
        <w:rPr>
          <w:sz w:val="24"/>
        </w:rPr>
        <w:t xml:space="preserve"> és</w:t>
      </w:r>
      <w:r w:rsidR="00863B19">
        <w:rPr>
          <w:sz w:val="24"/>
        </w:rPr>
        <w:t xml:space="preserve"> f</w:t>
      </w:r>
      <w:r w:rsidR="00863B19">
        <w:rPr>
          <w:sz w:val="24"/>
        </w:rPr>
        <w:t>i</w:t>
      </w:r>
      <w:r w:rsidR="00863B19">
        <w:rPr>
          <w:sz w:val="24"/>
        </w:rPr>
        <w:t>gyeljünk udvariasan</w:t>
      </w:r>
      <w:r w:rsidR="00FE76F0">
        <w:rPr>
          <w:sz w:val="24"/>
        </w:rPr>
        <w:t>,</w:t>
      </w:r>
      <w:r w:rsidR="00863B19">
        <w:rPr>
          <w:sz w:val="24"/>
        </w:rPr>
        <w:t xml:space="preserve"> megadva a tiszteletet mások véleményének.</w:t>
      </w:r>
    </w:p>
    <w:p w14:paraId="2DABA87A" w14:textId="77777777" w:rsidR="00000E2B" w:rsidRDefault="00000E2B" w:rsidP="00221B60">
      <w:pPr>
        <w:ind w:firstLine="284"/>
        <w:jc w:val="both"/>
        <w:rPr>
          <w:sz w:val="24"/>
        </w:rPr>
      </w:pPr>
    </w:p>
    <w:p w14:paraId="2D6B2C42" w14:textId="77777777" w:rsidR="00000E2B" w:rsidRDefault="00000E2B" w:rsidP="005144A7">
      <w:pPr>
        <w:pStyle w:val="Cmsor3"/>
      </w:pPr>
      <w:bookmarkStart w:id="134" w:name="_Toc300591026"/>
      <w:r>
        <w:t>M</w:t>
      </w:r>
      <w:r w:rsidR="005144A7">
        <w:t>editáció</w:t>
      </w:r>
      <w:bookmarkEnd w:id="134"/>
    </w:p>
    <w:p w14:paraId="038DB4F3" w14:textId="77777777" w:rsidR="00000E2B" w:rsidRDefault="00000E2B" w:rsidP="00221B60">
      <w:pPr>
        <w:ind w:firstLine="284"/>
        <w:jc w:val="both"/>
        <w:rPr>
          <w:sz w:val="24"/>
        </w:rPr>
      </w:pPr>
    </w:p>
    <w:p w14:paraId="6E638100" w14:textId="77777777" w:rsidR="00000E2B" w:rsidRDefault="00CA6AA4" w:rsidP="00221B60">
      <w:pPr>
        <w:ind w:firstLine="284"/>
        <w:jc w:val="both"/>
        <w:rPr>
          <w:sz w:val="24"/>
        </w:rPr>
      </w:pPr>
      <w:r>
        <w:rPr>
          <w:sz w:val="24"/>
        </w:rPr>
        <w:t>Mint ahogyan az olyan ember, aki fizikailag erős szeretne lenni, végez olyan gyakorlatokat, am</w:t>
      </w:r>
      <w:r>
        <w:rPr>
          <w:sz w:val="24"/>
        </w:rPr>
        <w:t>e</w:t>
      </w:r>
      <w:r>
        <w:rPr>
          <w:sz w:val="24"/>
        </w:rPr>
        <w:t xml:space="preserve">lyek erősítik a fizikai testét, ugyanúgy az okkultizmussal foglalkozó diák használ meghatározott és előírt gyakorlatokat, hogy fejlessze asztrális és mentális testét. A legjobb eszköz a meditáció. Ebből nagyon sokféle ismeretes, és minden tanár a sajátját </w:t>
      </w:r>
      <w:r w:rsidR="00FE76F0">
        <w:rPr>
          <w:sz w:val="24"/>
        </w:rPr>
        <w:t>részesíti előnyben</w:t>
      </w:r>
      <w:r>
        <w:rPr>
          <w:sz w:val="24"/>
        </w:rPr>
        <w:t>.</w:t>
      </w:r>
      <w:r w:rsidR="000D549E">
        <w:rPr>
          <w:sz w:val="24"/>
        </w:rPr>
        <w:t xml:space="preserve"> Minden vallás ajánlja a m</w:t>
      </w:r>
      <w:r w:rsidR="000D549E">
        <w:rPr>
          <w:sz w:val="24"/>
        </w:rPr>
        <w:t>e</w:t>
      </w:r>
      <w:r w:rsidR="000D549E">
        <w:rPr>
          <w:sz w:val="24"/>
        </w:rPr>
        <w:t>ditációt</w:t>
      </w:r>
      <w:r w:rsidR="003B5F05">
        <w:rPr>
          <w:sz w:val="24"/>
        </w:rPr>
        <w:t>, és</w:t>
      </w:r>
      <w:r w:rsidR="000D549E">
        <w:rPr>
          <w:sz w:val="24"/>
        </w:rPr>
        <w:t xml:space="preserve"> a filozófia összes ága kívánatosnak tartja.</w:t>
      </w:r>
      <w:r w:rsidR="003B5F05">
        <w:rPr>
          <w:sz w:val="24"/>
        </w:rPr>
        <w:t xml:space="preserve"> Ez nem az a hely és alkalom, ahol bármelyiket is ajánlani kellene, </w:t>
      </w:r>
      <w:r w:rsidR="00B91696">
        <w:rPr>
          <w:sz w:val="24"/>
        </w:rPr>
        <w:t>aki a</w:t>
      </w:r>
      <w:r w:rsidR="003B5F05">
        <w:rPr>
          <w:sz w:val="24"/>
        </w:rPr>
        <w:t xml:space="preserve"> Teozófiai Társulat tagja tudja, hogy ezen belül létezik egy iskola, amely foglak</w:t>
      </w:r>
      <w:r w:rsidR="003B5F05">
        <w:rPr>
          <w:sz w:val="24"/>
        </w:rPr>
        <w:t>o</w:t>
      </w:r>
      <w:r w:rsidR="003B5F05">
        <w:rPr>
          <w:sz w:val="24"/>
        </w:rPr>
        <w:t>zik ezzel a kérdéssel, így oda kell fordulnia.</w:t>
      </w:r>
    </w:p>
    <w:p w14:paraId="7A58DC13" w14:textId="77777777" w:rsidR="00AC6FB9" w:rsidRDefault="00AC6FB9" w:rsidP="00221B60">
      <w:pPr>
        <w:ind w:firstLine="284"/>
        <w:jc w:val="both"/>
        <w:rPr>
          <w:sz w:val="24"/>
        </w:rPr>
      </w:pPr>
      <w:r>
        <w:rPr>
          <w:sz w:val="24"/>
        </w:rPr>
        <w:t xml:space="preserve">Minden szisztéma maga elé tűz egy bizonyos célokat, amit nagyon könnyű megérteni. Mind arra irányítja a résztvevőt, hogy minden egyes nap töltsön el meghatározott időt kizárólagosan szent dolgokon elmélkedve. A célok, amit ezzel a tevékenységgel elérünk a következők: először: </w:t>
      </w:r>
      <w:r w:rsidR="006C4395">
        <w:rPr>
          <w:sz w:val="24"/>
        </w:rPr>
        <w:t>biztos</w:t>
      </w:r>
      <w:r w:rsidR="006C4395">
        <w:rPr>
          <w:sz w:val="24"/>
        </w:rPr>
        <w:t>í</w:t>
      </w:r>
      <w:r w:rsidR="006C4395">
        <w:rPr>
          <w:sz w:val="24"/>
        </w:rPr>
        <w:t>tani,</w:t>
      </w:r>
      <w:r>
        <w:rPr>
          <w:sz w:val="24"/>
        </w:rPr>
        <w:t xml:space="preserve"> </w:t>
      </w:r>
      <w:r w:rsidR="006C4395">
        <w:rPr>
          <w:sz w:val="24"/>
        </w:rPr>
        <w:t>hogy legalább</w:t>
      </w:r>
      <w:r>
        <w:rPr>
          <w:sz w:val="24"/>
        </w:rPr>
        <w:t xml:space="preserve"> naponta egyszer gondoljunk ilyen dolgokra, és hogy legalább egyszer 24 órán belül gondolataink távolodjanak el a mindennapi élet gondjaitól</w:t>
      </w:r>
      <w:r w:rsidR="006C4395">
        <w:rPr>
          <w:sz w:val="24"/>
        </w:rPr>
        <w:t>, frivolitásaitól és bajaitól. Máso</w:t>
      </w:r>
      <w:r w:rsidR="006C4395">
        <w:rPr>
          <w:sz w:val="24"/>
        </w:rPr>
        <w:t>d</w:t>
      </w:r>
      <w:r w:rsidR="006C4395">
        <w:rPr>
          <w:sz w:val="24"/>
        </w:rPr>
        <w:t>szor: rászoktatni az embert</w:t>
      </w:r>
      <w:r w:rsidR="00807A64">
        <w:rPr>
          <w:sz w:val="24"/>
        </w:rPr>
        <w:t>, hogy</w:t>
      </w:r>
      <w:r w:rsidR="006C4395">
        <w:rPr>
          <w:sz w:val="24"/>
        </w:rPr>
        <w:t xml:space="preserve"> gondoljon </w:t>
      </w:r>
      <w:r w:rsidR="00D12F23">
        <w:rPr>
          <w:sz w:val="24"/>
        </w:rPr>
        <w:t>ilyen</w:t>
      </w:r>
      <w:r w:rsidR="006C4395">
        <w:rPr>
          <w:sz w:val="24"/>
        </w:rPr>
        <w:t xml:space="preserve"> dolgokra és így egy bizonyos idő után ezek jelen lesznek a tudata mélyén</w:t>
      </w:r>
      <w:r w:rsidR="00260EAB">
        <w:rPr>
          <w:sz w:val="24"/>
        </w:rPr>
        <w:t>, mint mindennapi életének egy bizonyos háttere.</w:t>
      </w:r>
      <w:r w:rsidR="00D12F23">
        <w:rPr>
          <w:sz w:val="24"/>
        </w:rPr>
        <w:t xml:space="preserve"> Olyan valami, amihez t</w:t>
      </w:r>
      <w:r w:rsidR="00D12F23">
        <w:rPr>
          <w:sz w:val="24"/>
        </w:rPr>
        <w:t>u</w:t>
      </w:r>
      <w:r w:rsidR="00D12F23">
        <w:rPr>
          <w:sz w:val="24"/>
        </w:rPr>
        <w:t>data örömmel tér vissza akkor, amikor megszabadul állandó tevékenysége sürgető kényszerétől. Harmadszor: ahogy már mondtam, egy bizonyos asztrális és mentális</w:t>
      </w:r>
      <w:r w:rsidR="002648A2">
        <w:rPr>
          <w:sz w:val="24"/>
        </w:rPr>
        <w:t xml:space="preserve"> tornagyakorlatként szerepel.</w:t>
      </w:r>
      <w:r w:rsidR="00613809">
        <w:rPr>
          <w:sz w:val="24"/>
        </w:rPr>
        <w:t xml:space="preserve"> A célja ennek, hogy megőrizze e magasabb rendű testek egészségét és biztosítsa az isteni élet átf</w:t>
      </w:r>
      <w:r w:rsidR="00613809">
        <w:rPr>
          <w:sz w:val="24"/>
        </w:rPr>
        <w:t>o</w:t>
      </w:r>
      <w:r w:rsidR="00613809">
        <w:rPr>
          <w:sz w:val="24"/>
        </w:rPr>
        <w:t>lyását rajtuk keresztül. (Ezen a célok miatt emlékeztetni kell arra, hogy a gyakorlatok rendszeress</w:t>
      </w:r>
      <w:r w:rsidR="00613809">
        <w:rPr>
          <w:sz w:val="24"/>
        </w:rPr>
        <w:t>é</w:t>
      </w:r>
      <w:r w:rsidR="00613809">
        <w:rPr>
          <w:sz w:val="24"/>
        </w:rPr>
        <w:t>ge kiemelt fontosságú!)</w:t>
      </w:r>
      <w:r w:rsidR="00C46065">
        <w:rPr>
          <w:sz w:val="24"/>
        </w:rPr>
        <w:t xml:space="preserve"> Negyedszer: mert ez az út, annak ellenére is, hogy csak az első lépés ezen az ösvényen. Ez vezet a magasabb fejlődéshez és a szélesebb körű tudáshoz.</w:t>
      </w:r>
    </w:p>
    <w:p w14:paraId="3DFFC781" w14:textId="77777777" w:rsidR="00C46065" w:rsidRDefault="00C46065" w:rsidP="00221B60">
      <w:pPr>
        <w:ind w:firstLine="284"/>
        <w:jc w:val="both"/>
        <w:rPr>
          <w:sz w:val="24"/>
        </w:rPr>
      </w:pPr>
      <w:r>
        <w:rPr>
          <w:sz w:val="24"/>
        </w:rPr>
        <w:t xml:space="preserve">Az út </w:t>
      </w:r>
      <w:r w:rsidR="00BD2FD7">
        <w:rPr>
          <w:sz w:val="24"/>
        </w:rPr>
        <w:t>kapuja,</w:t>
      </w:r>
      <w:r>
        <w:rPr>
          <w:sz w:val="24"/>
        </w:rPr>
        <w:t xml:space="preserve"> amelyen keresztül rengeteg küzdelem és tengernyi erőfeszítés </w:t>
      </w:r>
      <w:r w:rsidR="00BD2FD7">
        <w:rPr>
          <w:sz w:val="24"/>
        </w:rPr>
        <w:t xml:space="preserve">után az út </w:t>
      </w:r>
      <w:r>
        <w:rPr>
          <w:sz w:val="24"/>
        </w:rPr>
        <w:t xml:space="preserve">a </w:t>
      </w:r>
      <w:r w:rsidR="00BD2FD7">
        <w:rPr>
          <w:sz w:val="24"/>
        </w:rPr>
        <w:t>tisztá</w:t>
      </w:r>
      <w:r w:rsidR="00BD2FD7">
        <w:rPr>
          <w:sz w:val="24"/>
        </w:rPr>
        <w:t>n</w:t>
      </w:r>
      <w:r w:rsidR="00BD2FD7">
        <w:rPr>
          <w:sz w:val="24"/>
        </w:rPr>
        <w:t xml:space="preserve">látás eléréséhez vezet, </w:t>
      </w:r>
      <w:r w:rsidR="004279E4">
        <w:rPr>
          <w:sz w:val="24"/>
        </w:rPr>
        <w:t>és amin átmenve</w:t>
      </w:r>
      <w:r w:rsidR="00BD2FD7">
        <w:rPr>
          <w:sz w:val="24"/>
        </w:rPr>
        <w:t xml:space="preserve"> a hétköznapi világ mögött rejtőző magasabb rendű világok is elérhetőek les</w:t>
      </w:r>
      <w:r w:rsidR="00BD2FD7">
        <w:rPr>
          <w:sz w:val="24"/>
        </w:rPr>
        <w:t>z</w:t>
      </w:r>
      <w:r w:rsidR="00BD2FD7">
        <w:rPr>
          <w:sz w:val="24"/>
        </w:rPr>
        <w:t>nek.</w:t>
      </w:r>
    </w:p>
    <w:p w14:paraId="18956A6B" w14:textId="77777777" w:rsidR="00115FAC" w:rsidRDefault="00115FAC" w:rsidP="00221B60">
      <w:pPr>
        <w:ind w:firstLine="284"/>
        <w:jc w:val="both"/>
        <w:rPr>
          <w:sz w:val="24"/>
        </w:rPr>
      </w:pPr>
      <w:r>
        <w:rPr>
          <w:sz w:val="24"/>
        </w:rPr>
        <w:t>Annak ellenére, hogy a mindennapi meditáció során nagyon kis előrehaladást tudunk megfigye</w:t>
      </w:r>
      <w:r>
        <w:rPr>
          <w:sz w:val="24"/>
        </w:rPr>
        <w:t>l</w:t>
      </w:r>
      <w:r>
        <w:rPr>
          <w:sz w:val="24"/>
        </w:rPr>
        <w:t>ni</w:t>
      </w:r>
      <w:r w:rsidR="004279E4">
        <w:rPr>
          <w:sz w:val="24"/>
        </w:rPr>
        <w:t xml:space="preserve">, erőfeszítésünk általában elégtelen és eredménytelen, a tisztánlátó azonban megfigyelheti, hogy az asztrál és a mentális testünk kiemelkedik a káoszból és rendeződik, lassan kitágul és fokozatosan megtanulja, hogy válaszoljon a magasabb és </w:t>
      </w:r>
      <w:r w:rsidR="00245839">
        <w:rPr>
          <w:sz w:val="24"/>
        </w:rPr>
        <w:t xml:space="preserve">még </w:t>
      </w:r>
      <w:r w:rsidR="004279E4">
        <w:rPr>
          <w:sz w:val="24"/>
        </w:rPr>
        <w:t>magasabb rezgésekre.</w:t>
      </w:r>
      <w:r w:rsidR="00245839">
        <w:rPr>
          <w:sz w:val="24"/>
        </w:rPr>
        <w:t xml:space="preserve"> Láthatja</w:t>
      </w:r>
      <w:r w:rsidR="00330B6A">
        <w:rPr>
          <w:sz w:val="24"/>
        </w:rPr>
        <w:t>, amit</w:t>
      </w:r>
      <w:r w:rsidR="00245839">
        <w:rPr>
          <w:sz w:val="24"/>
        </w:rPr>
        <w:t xml:space="preserve"> </w:t>
      </w:r>
      <w:r w:rsidR="00E27E3F">
        <w:rPr>
          <w:sz w:val="24"/>
        </w:rPr>
        <w:t>a gyakorló nem</w:t>
      </w:r>
      <w:r w:rsidR="00330B6A">
        <w:rPr>
          <w:sz w:val="24"/>
        </w:rPr>
        <w:t>, hogy</w:t>
      </w:r>
      <w:r w:rsidR="00E27E3F">
        <w:rPr>
          <w:sz w:val="24"/>
        </w:rPr>
        <w:t xml:space="preserve"> mindenegyes gyakorlat fokozatosan vékonyítja azt a fátylat, ami elválasztja a meditálót a másik világ direkt megtapasztalásától.</w:t>
      </w:r>
      <w:r w:rsidR="00330B6A">
        <w:rPr>
          <w:sz w:val="24"/>
        </w:rPr>
        <w:t xml:space="preserve"> Láthatja, ahogy az ember gondolatformái nap, mint nap hat</w:t>
      </w:r>
      <w:r w:rsidR="00330B6A">
        <w:rPr>
          <w:sz w:val="24"/>
        </w:rPr>
        <w:t>á</w:t>
      </w:r>
      <w:r w:rsidR="00330B6A">
        <w:rPr>
          <w:sz w:val="24"/>
        </w:rPr>
        <w:t>rozottan növekednek, és hogy az magasabb világokból beömlő élet teljesebb és teljesebb lesz. Jo</w:t>
      </w:r>
      <w:r w:rsidR="00330B6A">
        <w:rPr>
          <w:sz w:val="24"/>
        </w:rPr>
        <w:t>b</w:t>
      </w:r>
      <w:r w:rsidR="00330B6A">
        <w:rPr>
          <w:sz w:val="24"/>
        </w:rPr>
        <w:t>ban és jobban reagálnak</w:t>
      </w:r>
      <w:r w:rsidR="002D16F7">
        <w:rPr>
          <w:sz w:val="24"/>
        </w:rPr>
        <w:t>, akkor is, ha a gyakorló egyáltalán nincs ennek tudatában. Így a tisztánlátó, aki a világunk rejtett oldalában rejtőző tudás birtokában van,</w:t>
      </w:r>
      <w:r w:rsidR="00330B6A">
        <w:rPr>
          <w:sz w:val="24"/>
        </w:rPr>
        <w:t xml:space="preserve"> </w:t>
      </w:r>
      <w:r w:rsidR="002D16F7">
        <w:rPr>
          <w:sz w:val="24"/>
        </w:rPr>
        <w:t>tanácsolja, hogy minden tanulónak, hogy meditáljon, meditáljon rendszeresen, és folytassa meditációját azzal a biztos meggyőződéssel (teljesen függetlenül saját benyomásaitól), hogy ezek eredményt hoznak, és állandóan közelebb és közelebb visznek a hőn áhított célhoz.</w:t>
      </w:r>
      <w:r w:rsidR="00330B6A">
        <w:rPr>
          <w:sz w:val="24"/>
        </w:rPr>
        <w:t xml:space="preserve"> </w:t>
      </w:r>
    </w:p>
    <w:p w14:paraId="37205A72" w14:textId="77777777" w:rsidR="007A5E0F" w:rsidRDefault="007A5E0F" w:rsidP="00221B60">
      <w:pPr>
        <w:ind w:firstLine="284"/>
        <w:jc w:val="both"/>
        <w:rPr>
          <w:sz w:val="24"/>
        </w:rPr>
      </w:pPr>
      <w:r>
        <w:rPr>
          <w:sz w:val="24"/>
        </w:rPr>
        <w:t xml:space="preserve">A jó öreg Dr. Wattsnak köszönhetően van egy mondás:”Sátán megtalálja módját annak, hogy a restelkedőt megtréfálja”. Valószínűleg a fizikai világra gondolt, de a bölcs ember tudja, hogy ez mindig </w:t>
      </w:r>
      <w:r w:rsidR="00655325">
        <w:rPr>
          <w:sz w:val="24"/>
        </w:rPr>
        <w:t>igaz,</w:t>
      </w:r>
      <w:r>
        <w:rPr>
          <w:sz w:val="24"/>
        </w:rPr>
        <w:t xml:space="preserve"> ha a tudatra vonatkoztatjuk.</w:t>
      </w:r>
      <w:r w:rsidR="00655325">
        <w:rPr>
          <w:sz w:val="24"/>
        </w:rPr>
        <w:t xml:space="preserve"> Az ördögi gondolatok akkor bukkannak fel, ha a tudat rest és nincs elfoglalva semmivel. Emiatt a legbiztosabb mód, hogy elkerüljük a kísértést, ha állandóan dolgoztatjuk, de a legfáradhatatlanabb halandó se tud állandóan dolgozni. Így kénytelen ezekre a veszélyes pillanatokra védelmet kiépíteni egy meghatározott tárgy formájában, amire tudata öszt</w:t>
      </w:r>
      <w:r w:rsidR="00655325">
        <w:rPr>
          <w:sz w:val="24"/>
        </w:rPr>
        <w:t>ö</w:t>
      </w:r>
      <w:r w:rsidR="00655325">
        <w:rPr>
          <w:sz w:val="24"/>
        </w:rPr>
        <w:t>nösen visszakapcsol, ha egyébként nincs elfoglalva semmivel.</w:t>
      </w:r>
      <w:r w:rsidR="00890E8D">
        <w:rPr>
          <w:sz w:val="24"/>
        </w:rPr>
        <w:t xml:space="preserve"> </w:t>
      </w:r>
      <w:r w:rsidR="00AA59BD">
        <w:rPr>
          <w:sz w:val="24"/>
        </w:rPr>
        <w:t>A legtöbb embernek van ilyen hátt</w:t>
      </w:r>
      <w:r w:rsidR="00AA59BD">
        <w:rPr>
          <w:sz w:val="24"/>
        </w:rPr>
        <w:t>e</w:t>
      </w:r>
      <w:r w:rsidR="00AA59BD">
        <w:rPr>
          <w:sz w:val="24"/>
        </w:rPr>
        <w:t>re, de gyakran ezek természete elcsépelt vagy akár nemkívánatos. Vannak emberek, akiknek álla</w:t>
      </w:r>
      <w:r w:rsidR="00AA59BD">
        <w:rPr>
          <w:sz w:val="24"/>
        </w:rPr>
        <w:t>n</w:t>
      </w:r>
      <w:r w:rsidR="00AA59BD">
        <w:rPr>
          <w:sz w:val="24"/>
        </w:rPr>
        <w:t>dóan tisztátlan gondolatok vannak tudatuk hátterében, másokat pedig a féltékenység vagy a gyűlölet foglal le. Sok anya mindig gyerekére gondol, a szerelmes pedig a szeretett lény képét vetíti ki álla</w:t>
      </w:r>
      <w:r w:rsidR="00AA59BD">
        <w:rPr>
          <w:sz w:val="24"/>
        </w:rPr>
        <w:t>n</w:t>
      </w:r>
      <w:r w:rsidR="00AA59BD">
        <w:rPr>
          <w:sz w:val="24"/>
        </w:rPr>
        <w:t xml:space="preserve">dóan maga elé, sokszor nemcsak tudata hátterét, hanem egész tudatát elfoglalva ezzel. </w:t>
      </w:r>
    </w:p>
    <w:p w14:paraId="6F3A9D81" w14:textId="77777777" w:rsidR="00171A4F" w:rsidRDefault="00EB58BA" w:rsidP="00221B60">
      <w:pPr>
        <w:ind w:firstLine="284"/>
        <w:jc w:val="both"/>
        <w:rPr>
          <w:sz w:val="24"/>
        </w:rPr>
      </w:pPr>
      <w:r>
        <w:rPr>
          <w:sz w:val="24"/>
        </w:rPr>
        <w:t>Amikor valaki eléri azt a méltóságot, hogy megfelelő háttere legyen életének, akkor egy sokkal nagyobb biztonságot garantáló helyzetbe kerül. Némely természeti vallás ilyen biztonságot garantál: de ezek nagyon ritkák. A legtöbb ember csak tanulmányozza a Természet által garantált nagy iga</w:t>
      </w:r>
      <w:r>
        <w:rPr>
          <w:sz w:val="24"/>
        </w:rPr>
        <w:t>z</w:t>
      </w:r>
      <w:r>
        <w:rPr>
          <w:sz w:val="24"/>
        </w:rPr>
        <w:t>ságokat, a dolgok rendszerének e tudását modern korunk Teozófiának nevezi. Amikor a Nagy Terv-et egyszer csak megértettük, a tudat és a magasabb érzelmek is ezzel lesz elfoglalva, és az ember egész mindenségét ez köti le</w:t>
      </w:r>
      <w:r w:rsidR="00EB7140">
        <w:rPr>
          <w:sz w:val="24"/>
        </w:rPr>
        <w:t>. Így semmiféle egyéb gondolat vagy szellemi beállítódás lehetetlen lesz részére, mivel olyan erős a vágya, hogy sajátmagát és mindenét ennek a tervnek a szolgálat</w:t>
      </w:r>
      <w:r w:rsidR="00EB7140">
        <w:rPr>
          <w:sz w:val="24"/>
        </w:rPr>
        <w:t>á</w:t>
      </w:r>
      <w:r w:rsidR="00EB7140">
        <w:rPr>
          <w:sz w:val="24"/>
        </w:rPr>
        <w:t>nak rendelje alá. Ezzel, amennyire ez lehetséges, az ezt megalkotó Istenség segítője legyen.</w:t>
      </w:r>
      <w:r w:rsidR="00901AF2">
        <w:rPr>
          <w:sz w:val="24"/>
        </w:rPr>
        <w:t xml:space="preserve"> Így ez lesz tudata háttere</w:t>
      </w:r>
      <w:r w:rsidR="00C55091">
        <w:rPr>
          <w:sz w:val="24"/>
        </w:rPr>
        <w:t>, a meghatározó gondolata,</w:t>
      </w:r>
      <w:r w:rsidR="00EB7140">
        <w:rPr>
          <w:sz w:val="24"/>
        </w:rPr>
        <w:t xml:space="preserve"> </w:t>
      </w:r>
      <w:r w:rsidR="00C55091">
        <w:rPr>
          <w:sz w:val="24"/>
        </w:rPr>
        <w:t xml:space="preserve">amelyhez fordulnia kell világi életével kapcsolatos ügyeiben, és amit örömmel megtesz, amikor dolgait már elintézte. </w:t>
      </w:r>
      <w:r w:rsidR="003C55B1">
        <w:rPr>
          <w:sz w:val="24"/>
        </w:rPr>
        <w:t>Ha elérte ezt az állapotot</w:t>
      </w:r>
      <w:r w:rsidR="00EB7140">
        <w:rPr>
          <w:sz w:val="24"/>
        </w:rPr>
        <w:t xml:space="preserve"> </w:t>
      </w:r>
      <w:r w:rsidR="003C55B1">
        <w:rPr>
          <w:sz w:val="24"/>
        </w:rPr>
        <w:t>olyan helyzetben van, ami nagy biztonságot nyújt</w:t>
      </w:r>
      <w:r w:rsidR="00EB7140">
        <w:rPr>
          <w:sz w:val="24"/>
        </w:rPr>
        <w:t xml:space="preserve"> </w:t>
      </w:r>
      <w:r w:rsidR="003C55B1">
        <w:rPr>
          <w:sz w:val="24"/>
        </w:rPr>
        <w:t xml:space="preserve">a káros gondolatoktól, így nem kell félnie attól, hogy magasabb rendű dolgokkal foglalkozva kösse le felesleges gondolati kapacitását. </w:t>
      </w:r>
      <w:r w:rsidR="0036363F">
        <w:rPr>
          <w:sz w:val="24"/>
        </w:rPr>
        <w:t>Mindennapi mu</w:t>
      </w:r>
      <w:r w:rsidR="0036363F">
        <w:rPr>
          <w:sz w:val="24"/>
        </w:rPr>
        <w:t>n</w:t>
      </w:r>
      <w:r w:rsidR="0036363F">
        <w:rPr>
          <w:sz w:val="24"/>
        </w:rPr>
        <w:t>káit jobban fogja végezni és nem rosszabbul</w:t>
      </w:r>
      <w:r w:rsidR="00E90273">
        <w:rPr>
          <w:sz w:val="24"/>
        </w:rPr>
        <w:t>, mert</w:t>
      </w:r>
      <w:r w:rsidR="0036363F">
        <w:rPr>
          <w:sz w:val="24"/>
        </w:rPr>
        <w:t xml:space="preserve"> állandóan valami nagyobbat és állandót keres mögöttük.</w:t>
      </w:r>
      <w:r>
        <w:rPr>
          <w:sz w:val="24"/>
        </w:rPr>
        <w:t xml:space="preserve"> </w:t>
      </w:r>
      <w:r w:rsidR="00E90273">
        <w:rPr>
          <w:sz w:val="24"/>
        </w:rPr>
        <w:t>Pontosan ezek az emberek, akiknek gondolati hátterében magasabb rendű gondolatok vannak, akik a világ leghatékonyabb munkásainak bizonyulnak.</w:t>
      </w:r>
    </w:p>
    <w:p w14:paraId="36B952C1" w14:textId="77777777" w:rsidR="00BD040B" w:rsidRDefault="00BD040B" w:rsidP="00221B60">
      <w:pPr>
        <w:ind w:firstLine="284"/>
        <w:jc w:val="both"/>
        <w:rPr>
          <w:sz w:val="24"/>
        </w:rPr>
      </w:pPr>
      <w:r>
        <w:rPr>
          <w:sz w:val="24"/>
        </w:rPr>
        <w:t>Ahogy Keble mondja:</w:t>
      </w:r>
    </w:p>
    <w:p w14:paraId="7EA8775F" w14:textId="77777777" w:rsidR="00BD040B" w:rsidRDefault="00BD040B" w:rsidP="00221B60">
      <w:pPr>
        <w:ind w:firstLine="284"/>
        <w:jc w:val="both"/>
        <w:rPr>
          <w:sz w:val="24"/>
        </w:rPr>
      </w:pPr>
    </w:p>
    <w:p w14:paraId="1FF87FBC" w14:textId="77777777" w:rsidR="00BD040B" w:rsidRDefault="00BD040B" w:rsidP="00221B60">
      <w:pPr>
        <w:ind w:firstLine="284"/>
        <w:jc w:val="both"/>
        <w:rPr>
          <w:sz w:val="24"/>
        </w:rPr>
      </w:pPr>
      <w:r>
        <w:rPr>
          <w:sz w:val="24"/>
        </w:rPr>
        <w:t xml:space="preserve">Az emberi gondoskodás és bűn </w:t>
      </w:r>
    </w:p>
    <w:p w14:paraId="1B490B78" w14:textId="77777777" w:rsidR="00BD040B" w:rsidRDefault="00BD040B" w:rsidP="00221B60">
      <w:pPr>
        <w:ind w:firstLine="284"/>
        <w:jc w:val="both"/>
        <w:rPr>
          <w:sz w:val="24"/>
        </w:rPr>
      </w:pPr>
      <w:r>
        <w:rPr>
          <w:sz w:val="24"/>
        </w:rPr>
        <w:t>Eme hangos és kábító árján</w:t>
      </w:r>
    </w:p>
    <w:p w14:paraId="5C49A899" w14:textId="77777777" w:rsidR="00BD040B" w:rsidRDefault="00BD040B" w:rsidP="00221B60">
      <w:pPr>
        <w:ind w:firstLine="284"/>
        <w:jc w:val="both"/>
        <w:rPr>
          <w:sz w:val="24"/>
        </w:rPr>
      </w:pPr>
      <w:r>
        <w:rPr>
          <w:sz w:val="24"/>
        </w:rPr>
        <w:t xml:space="preserve">Vannak, akiknél </w:t>
      </w:r>
    </w:p>
    <w:p w14:paraId="10D5E3A8" w14:textId="77777777" w:rsidR="00BD040B" w:rsidRDefault="00BD040B" w:rsidP="00221B60">
      <w:pPr>
        <w:ind w:firstLine="284"/>
        <w:jc w:val="both"/>
        <w:rPr>
          <w:sz w:val="24"/>
        </w:rPr>
      </w:pPr>
      <w:r>
        <w:rPr>
          <w:sz w:val="24"/>
        </w:rPr>
        <w:t>Az örökkévalóság harmóniái megmaradnak.</w:t>
      </w:r>
    </w:p>
    <w:p w14:paraId="788B50FC" w14:textId="77777777" w:rsidR="00BD040B" w:rsidRDefault="00BD040B" w:rsidP="00221B60">
      <w:pPr>
        <w:ind w:firstLine="284"/>
        <w:jc w:val="both"/>
        <w:rPr>
          <w:sz w:val="24"/>
        </w:rPr>
      </w:pPr>
      <w:r>
        <w:rPr>
          <w:sz w:val="24"/>
        </w:rPr>
        <w:t>És amikor mindennapi feladatát dolgos</w:t>
      </w:r>
      <w:r w:rsidR="004B609B">
        <w:rPr>
          <w:sz w:val="24"/>
        </w:rPr>
        <w:t>an</w:t>
      </w:r>
      <w:r>
        <w:rPr>
          <w:sz w:val="24"/>
        </w:rPr>
        <w:t xml:space="preserve"> végez</w:t>
      </w:r>
      <w:r w:rsidR="004B609B">
        <w:rPr>
          <w:sz w:val="24"/>
        </w:rPr>
        <w:t>ik</w:t>
      </w:r>
    </w:p>
    <w:p w14:paraId="13AED327" w14:textId="77777777" w:rsidR="004B609B" w:rsidRDefault="00BD040B" w:rsidP="004B609B">
      <w:pPr>
        <w:ind w:firstLine="284"/>
        <w:jc w:val="both"/>
        <w:rPr>
          <w:sz w:val="24"/>
        </w:rPr>
      </w:pPr>
      <w:r>
        <w:rPr>
          <w:sz w:val="24"/>
        </w:rPr>
        <w:t>Beszél velük</w:t>
      </w:r>
      <w:r w:rsidR="004B609B" w:rsidRPr="004B609B">
        <w:rPr>
          <w:sz w:val="24"/>
        </w:rPr>
        <w:t xml:space="preserve"> </w:t>
      </w:r>
      <w:r w:rsidR="004B609B">
        <w:rPr>
          <w:sz w:val="24"/>
        </w:rPr>
        <w:t>titkos lelkük</w:t>
      </w:r>
    </w:p>
    <w:p w14:paraId="34E73F88" w14:textId="77777777" w:rsidR="004B609B" w:rsidRDefault="004B609B" w:rsidP="004B609B">
      <w:pPr>
        <w:ind w:firstLine="284"/>
        <w:jc w:val="both"/>
        <w:rPr>
          <w:sz w:val="24"/>
        </w:rPr>
      </w:pPr>
      <w:r>
        <w:rPr>
          <w:sz w:val="24"/>
        </w:rPr>
        <w:t>Szent költeményt felelve nekik.</w:t>
      </w:r>
    </w:p>
    <w:p w14:paraId="267D1F5F" w14:textId="77777777" w:rsidR="00BD040B" w:rsidRDefault="00BD040B" w:rsidP="00221B60">
      <w:pPr>
        <w:ind w:firstLine="284"/>
        <w:jc w:val="both"/>
        <w:rPr>
          <w:sz w:val="24"/>
        </w:rPr>
      </w:pPr>
    </w:p>
    <w:p w14:paraId="2929469F" w14:textId="77777777" w:rsidR="00171A4F" w:rsidRPr="005144A7" w:rsidRDefault="00BD040B" w:rsidP="005144A7">
      <w:pPr>
        <w:pStyle w:val="Cmsor1"/>
        <w:rPr>
          <w:bCs/>
          <w:sz w:val="32"/>
        </w:rPr>
      </w:pPr>
      <w:r w:rsidRPr="005144A7">
        <w:rPr>
          <w:bCs/>
          <w:sz w:val="32"/>
        </w:rPr>
        <w:t xml:space="preserve"> </w:t>
      </w:r>
      <w:bookmarkStart w:id="135" w:name="_Toc300591027"/>
      <w:r w:rsidR="00171A4F" w:rsidRPr="005144A7">
        <w:rPr>
          <w:bCs/>
          <w:sz w:val="32"/>
        </w:rPr>
        <w:t xml:space="preserve">XV. </w:t>
      </w:r>
      <w:r w:rsidR="005144A7" w:rsidRPr="005144A7">
        <w:rPr>
          <w:bCs/>
          <w:sz w:val="32"/>
        </w:rPr>
        <w:t>fejezet</w:t>
      </w:r>
      <w:r w:rsidR="00E90273" w:rsidRPr="005144A7">
        <w:rPr>
          <w:bCs/>
          <w:sz w:val="32"/>
        </w:rPr>
        <w:t xml:space="preserve"> </w:t>
      </w:r>
      <w:r w:rsidR="00171A4F" w:rsidRPr="005144A7">
        <w:rPr>
          <w:bCs/>
          <w:sz w:val="32"/>
          <w:u w:val="single"/>
        </w:rPr>
        <w:t xml:space="preserve">A </w:t>
      </w:r>
      <w:r w:rsidR="005144A7" w:rsidRPr="005144A7">
        <w:rPr>
          <w:bCs/>
          <w:sz w:val="32"/>
          <w:u w:val="single"/>
        </w:rPr>
        <w:t>fizikai környezet</w:t>
      </w:r>
      <w:bookmarkEnd w:id="135"/>
    </w:p>
    <w:p w14:paraId="2F8703B3" w14:textId="77777777" w:rsidR="00171A4F" w:rsidRDefault="00171A4F" w:rsidP="00221B60">
      <w:pPr>
        <w:ind w:firstLine="284"/>
        <w:jc w:val="both"/>
        <w:rPr>
          <w:sz w:val="24"/>
          <w:u w:val="single"/>
        </w:rPr>
      </w:pPr>
    </w:p>
    <w:p w14:paraId="69A5BDDF" w14:textId="77777777" w:rsidR="00171A4F" w:rsidRDefault="00171A4F" w:rsidP="005144A7">
      <w:pPr>
        <w:pStyle w:val="Cmsor3"/>
      </w:pPr>
      <w:bookmarkStart w:id="136" w:name="_Toc300591028"/>
      <w:r>
        <w:t>L</w:t>
      </w:r>
      <w:r w:rsidR="005144A7">
        <w:t>akás</w:t>
      </w:r>
      <w:bookmarkEnd w:id="136"/>
    </w:p>
    <w:p w14:paraId="1671F7AB" w14:textId="77777777" w:rsidR="00171A4F" w:rsidRDefault="00171A4F" w:rsidP="00221B60">
      <w:pPr>
        <w:ind w:firstLine="284"/>
        <w:jc w:val="both"/>
        <w:rPr>
          <w:sz w:val="24"/>
        </w:rPr>
      </w:pPr>
    </w:p>
    <w:p w14:paraId="2D3724ED" w14:textId="77777777" w:rsidR="00171A4F" w:rsidRDefault="00BD040B" w:rsidP="00221B60">
      <w:pPr>
        <w:ind w:firstLine="284"/>
        <w:jc w:val="both"/>
        <w:rPr>
          <w:sz w:val="24"/>
        </w:rPr>
      </w:pPr>
      <w:r>
        <w:rPr>
          <w:sz w:val="24"/>
        </w:rPr>
        <w:t xml:space="preserve">Divat, amely érthető, nagy fontosságot tulajdonítani a környezet </w:t>
      </w:r>
      <w:r w:rsidR="004B609B">
        <w:rPr>
          <w:sz w:val="24"/>
        </w:rPr>
        <w:t>befolyásának. Ahogy az emb</w:t>
      </w:r>
      <w:r w:rsidR="004B609B">
        <w:rPr>
          <w:sz w:val="24"/>
        </w:rPr>
        <w:t>e</w:t>
      </w:r>
      <w:r w:rsidR="004B609B">
        <w:rPr>
          <w:sz w:val="24"/>
        </w:rPr>
        <w:t>rek ezt a szót értelmezik, a környezet, amelybe születtek, vagy amely hatással van rájuk beleegy</w:t>
      </w:r>
      <w:r w:rsidR="004B609B">
        <w:rPr>
          <w:sz w:val="24"/>
        </w:rPr>
        <w:t>e</w:t>
      </w:r>
      <w:r w:rsidR="004B609B">
        <w:rPr>
          <w:sz w:val="24"/>
        </w:rPr>
        <w:t>zésükkel, vagy beleegyezésük nélkül.</w:t>
      </w:r>
      <w:r w:rsidR="00F90747">
        <w:rPr>
          <w:sz w:val="24"/>
        </w:rPr>
        <w:t xml:space="preserve"> De van egy másik körny</w:t>
      </w:r>
      <w:r w:rsidR="00AC237F">
        <w:rPr>
          <w:sz w:val="24"/>
        </w:rPr>
        <w:t>e</w:t>
      </w:r>
      <w:r w:rsidR="00F90747">
        <w:rPr>
          <w:sz w:val="24"/>
        </w:rPr>
        <w:t>zet, amelyről általában elfeledke</w:t>
      </w:r>
      <w:r w:rsidR="00F90747">
        <w:rPr>
          <w:sz w:val="24"/>
        </w:rPr>
        <w:t>z</w:t>
      </w:r>
      <w:r w:rsidR="00F90747">
        <w:rPr>
          <w:sz w:val="24"/>
        </w:rPr>
        <w:t>nek,</w:t>
      </w:r>
      <w:r w:rsidR="004B609B">
        <w:rPr>
          <w:sz w:val="24"/>
        </w:rPr>
        <w:t xml:space="preserve"> </w:t>
      </w:r>
      <w:r w:rsidR="00AC237F">
        <w:rPr>
          <w:sz w:val="24"/>
        </w:rPr>
        <w:t>ezt sajátmagunk hozzuk létre. Nagy hatással van ránk a mindennapi életben a hely, melyet l</w:t>
      </w:r>
      <w:r w:rsidR="00AC237F">
        <w:rPr>
          <w:sz w:val="24"/>
        </w:rPr>
        <w:t>a</w:t>
      </w:r>
      <w:r w:rsidR="00AC237F">
        <w:rPr>
          <w:sz w:val="24"/>
        </w:rPr>
        <w:t>kóhelynek választunk, a tárgyak melyekkel önkéntelenül körbevesszük magunkat. Kívülről gyakran ítéletet lehet mondani arról a személyről, aki az adott lakást birtokolja, mivel az ember szobája b</w:t>
      </w:r>
      <w:r w:rsidR="00AC237F">
        <w:rPr>
          <w:sz w:val="24"/>
        </w:rPr>
        <w:t>i</w:t>
      </w:r>
      <w:r w:rsidR="00AC237F">
        <w:rPr>
          <w:sz w:val="24"/>
        </w:rPr>
        <w:t>zonyos fokig önkifejezésének meghosszabbítása. Megmutatja ízlését könyvekkel, képekkel, szo</w:t>
      </w:r>
      <w:r w:rsidR="00AC237F">
        <w:rPr>
          <w:sz w:val="24"/>
        </w:rPr>
        <w:t>b</w:t>
      </w:r>
      <w:r w:rsidR="00AC237F">
        <w:rPr>
          <w:sz w:val="24"/>
        </w:rPr>
        <w:t xml:space="preserve">rokkal, bútorokkal, tapétával és virágokkal kapcsolatban. Mindenegyes ilyen dolog állandóan </w:t>
      </w:r>
      <w:r w:rsidR="00166683">
        <w:rPr>
          <w:sz w:val="24"/>
        </w:rPr>
        <w:t>hatá</w:t>
      </w:r>
      <w:r w:rsidR="00166683">
        <w:rPr>
          <w:sz w:val="24"/>
        </w:rPr>
        <w:t>s</w:t>
      </w:r>
      <w:r w:rsidR="00166683">
        <w:rPr>
          <w:sz w:val="24"/>
        </w:rPr>
        <w:t>sal van rá akkor is, ha ennek egyáltalán nincs tudatában.</w:t>
      </w:r>
    </w:p>
    <w:p w14:paraId="37906EB7" w14:textId="77777777" w:rsidR="00827C65" w:rsidRDefault="00827C65" w:rsidP="00221B60">
      <w:pPr>
        <w:ind w:firstLine="284"/>
        <w:jc w:val="both"/>
        <w:rPr>
          <w:sz w:val="24"/>
        </w:rPr>
      </w:pPr>
      <w:r>
        <w:rPr>
          <w:sz w:val="24"/>
        </w:rPr>
        <w:t>Aki az okkultizmus tanulója, indíttatva lesz arra, hogy lakásválasztásánál olyan szempontokat vegyen figyelembe, ami az átlagember figyelmét valószínűleg elkerülnék. Az utóbbi valószínűleg döntését elsődlegesen olyan tényezőkre hegyezné ki, mint a méret, a lakbér, csatornázás rendben van-e, és hogy milyen messze van a villamos vagy vonatállomás. Ezek a tényezők természetesen behatárolják választásának helyét</w:t>
      </w:r>
      <w:r w:rsidR="00915B35">
        <w:rPr>
          <w:sz w:val="24"/>
        </w:rPr>
        <w:t>, de</w:t>
      </w:r>
      <w:r>
        <w:rPr>
          <w:sz w:val="24"/>
        </w:rPr>
        <w:t xml:space="preserve"> az okkult tudományok tanulmányozása amellett, hogy nem befolyásolják ezeket</w:t>
      </w:r>
      <w:r w:rsidR="00915B35">
        <w:rPr>
          <w:sz w:val="24"/>
        </w:rPr>
        <w:t>, néhány</w:t>
      </w:r>
      <w:r>
        <w:rPr>
          <w:sz w:val="24"/>
        </w:rPr>
        <w:t xml:space="preserve"> kiegészítő pontot is javasolnak. </w:t>
      </w:r>
      <w:r w:rsidR="006B42F6">
        <w:rPr>
          <w:sz w:val="24"/>
        </w:rPr>
        <w:t>A mi szempontunkból fontos, hogy legyen elégséges hely, és amennyire lehet, legyen megfelelő távolság a szomszédoktól. Még eg</w:t>
      </w:r>
      <w:r w:rsidR="006B42F6">
        <w:rPr>
          <w:sz w:val="24"/>
        </w:rPr>
        <w:t>y</w:t>
      </w:r>
      <w:r w:rsidR="006B42F6">
        <w:rPr>
          <w:sz w:val="24"/>
        </w:rPr>
        <w:t>szer</w:t>
      </w:r>
      <w:r w:rsidR="001C0B00">
        <w:rPr>
          <w:sz w:val="24"/>
        </w:rPr>
        <w:t>: ez</w:t>
      </w:r>
      <w:r w:rsidR="006B42F6">
        <w:rPr>
          <w:sz w:val="24"/>
        </w:rPr>
        <w:t xml:space="preserve"> nem gáncsoskodás a szomszédok rovására. Lehetséges, hogy ők minden szempontból kív</w:t>
      </w:r>
      <w:r w:rsidR="006B42F6">
        <w:rPr>
          <w:sz w:val="24"/>
        </w:rPr>
        <w:t>á</w:t>
      </w:r>
      <w:r w:rsidR="006B42F6">
        <w:rPr>
          <w:sz w:val="24"/>
        </w:rPr>
        <w:t>natosak</w:t>
      </w:r>
      <w:r w:rsidR="001C0B00">
        <w:rPr>
          <w:sz w:val="24"/>
        </w:rPr>
        <w:t>, de</w:t>
      </w:r>
      <w:r w:rsidR="006B42F6">
        <w:rPr>
          <w:sz w:val="24"/>
        </w:rPr>
        <w:t xml:space="preserve"> mindig jobb elkerülni a különféle rezgések kombinációit.</w:t>
      </w:r>
      <w:r w:rsidR="00095835">
        <w:rPr>
          <w:sz w:val="24"/>
        </w:rPr>
        <w:t xml:space="preserve"> Néha őszintén kívánhatjuk valamelyik szomszédunk társaságát, és ha ez megtörténik, mindig lehetséges meglátogatni vagy meghívni őt. De mindig olyan közelségben lenni vele, hogy aurájának minden rezdülését érezzük, ezek azok a </w:t>
      </w:r>
      <w:r w:rsidR="00B84F65">
        <w:rPr>
          <w:sz w:val="24"/>
        </w:rPr>
        <w:t>feltételek, amelyeknek</w:t>
      </w:r>
      <w:r w:rsidR="00095835">
        <w:rPr>
          <w:sz w:val="24"/>
        </w:rPr>
        <w:t xml:space="preserve"> sohasem szabadna valósággá válniuk annak ellenére, hogy tú</w:t>
      </w:r>
      <w:r w:rsidR="00095835">
        <w:rPr>
          <w:sz w:val="24"/>
        </w:rPr>
        <w:t>l</w:t>
      </w:r>
      <w:r w:rsidR="00095835">
        <w:rPr>
          <w:sz w:val="24"/>
        </w:rPr>
        <w:t>ságosan is gyakran mégis megtörténik.</w:t>
      </w:r>
    </w:p>
    <w:p w14:paraId="3AF43B6C" w14:textId="77777777" w:rsidR="00B84F65" w:rsidRDefault="00B84F65" w:rsidP="00221B60">
      <w:pPr>
        <w:ind w:firstLine="284"/>
        <w:jc w:val="both"/>
        <w:rPr>
          <w:sz w:val="24"/>
        </w:rPr>
      </w:pPr>
      <w:r>
        <w:rPr>
          <w:sz w:val="24"/>
        </w:rPr>
        <w:t>Azokban a zsúfoltan lehelyezkedő házakban, amelyek a nagyvárosokban általánosak lehetetlen okkult szempontból tekintve, elmenekülni szomszédunktól.</w:t>
      </w:r>
      <w:r w:rsidR="00487C1B">
        <w:rPr>
          <w:sz w:val="24"/>
        </w:rPr>
        <w:t xml:space="preserve"> Valahányszor a házakat leválasztó fal közelében sétál, aurája keresztüljön. Látható lesz, hogy mindkét oldalon szomszédokkal közeli ka</w:t>
      </w:r>
      <w:r w:rsidR="00487C1B">
        <w:rPr>
          <w:sz w:val="24"/>
        </w:rPr>
        <w:t>p</w:t>
      </w:r>
      <w:r w:rsidR="00487C1B">
        <w:rPr>
          <w:sz w:val="24"/>
        </w:rPr>
        <w:t>csolatban, gyakorlatilag egy szobában érezzük magunkat olyan két családdal, akiknek ízlése és é</w:t>
      </w:r>
      <w:r w:rsidR="00487C1B">
        <w:rPr>
          <w:sz w:val="24"/>
        </w:rPr>
        <w:t>r</w:t>
      </w:r>
      <w:r w:rsidR="00487C1B">
        <w:rPr>
          <w:sz w:val="24"/>
        </w:rPr>
        <w:t>deklődési köre teljesen különböző a mienktől. Akiknek különféle gondolataik és törekvéseik lehe</w:t>
      </w:r>
      <w:r w:rsidR="00487C1B">
        <w:rPr>
          <w:sz w:val="24"/>
        </w:rPr>
        <w:t>t</w:t>
      </w:r>
      <w:r w:rsidR="00487C1B">
        <w:rPr>
          <w:sz w:val="24"/>
        </w:rPr>
        <w:t>nek</w:t>
      </w:r>
      <w:r w:rsidR="007468A9">
        <w:rPr>
          <w:sz w:val="24"/>
        </w:rPr>
        <w:t>, melyek</w:t>
      </w:r>
      <w:r w:rsidR="00487C1B">
        <w:rPr>
          <w:sz w:val="24"/>
        </w:rPr>
        <w:t xml:space="preserve"> teljesen eltérnek azoktól, melyeknek mi akarjuk szentelni magunkat.</w:t>
      </w:r>
      <w:r w:rsidR="009D302C">
        <w:rPr>
          <w:sz w:val="24"/>
        </w:rPr>
        <w:t xml:space="preserve"> Még az ikerház is jobb, mint az előbbi megoldás, mert csak egy családdal osztjuk meg lakásunkat, de az igazság az, hogy különálló házakra lenne szükség bármilyen drágának is bizonyulna a házaknak helyet adó föld ára.</w:t>
      </w:r>
      <w:r w:rsidR="000B5DC7">
        <w:rPr>
          <w:sz w:val="24"/>
        </w:rPr>
        <w:t xml:space="preserve"> Természetesen, aki megérti a láthatatlan dolgok hatásának erejét, elvárható, hogy ne vegyen egy sorban, zsúfoltan elhelyezkedő házat, ha egyébként ezt megengedheti magának. Ugyanezek a nehézségek fordulnak elő a modern lakások és bérházak vonatkozásában is. Rengeteg előnyük l</w:t>
      </w:r>
      <w:r w:rsidR="000B5DC7">
        <w:rPr>
          <w:sz w:val="24"/>
        </w:rPr>
        <w:t>e</w:t>
      </w:r>
      <w:r w:rsidR="000B5DC7">
        <w:rPr>
          <w:sz w:val="24"/>
        </w:rPr>
        <w:t>het</w:t>
      </w:r>
      <w:r w:rsidR="00F71CAA">
        <w:rPr>
          <w:sz w:val="24"/>
        </w:rPr>
        <w:t>, felszerelésük is nagyon kívánatos, de állandóan nyitottak a legkomolyabb kifogások irányába is. Ha azonban valakinek olyanok a körülményei, hogy ilyen környezetben kell élnie összezsúfolva másokkal, legalább tegyen meg mindent, amit tud</w:t>
      </w:r>
      <w:r w:rsidR="009A4DDA">
        <w:rPr>
          <w:sz w:val="24"/>
        </w:rPr>
        <w:t>, hogy</w:t>
      </w:r>
      <w:r w:rsidR="00F71CAA">
        <w:rPr>
          <w:sz w:val="24"/>
        </w:rPr>
        <w:t xml:space="preserve"> harmonikusan éljen együtt ezekkel a k</w:t>
      </w:r>
      <w:r w:rsidR="00F71CAA">
        <w:rPr>
          <w:sz w:val="24"/>
        </w:rPr>
        <w:t>ö</w:t>
      </w:r>
      <w:r w:rsidR="00F71CAA">
        <w:rPr>
          <w:sz w:val="24"/>
        </w:rPr>
        <w:t>rülményekkel.</w:t>
      </w:r>
    </w:p>
    <w:p w14:paraId="46986903" w14:textId="77777777" w:rsidR="00EF6190" w:rsidRDefault="00EF6190" w:rsidP="00221B60">
      <w:pPr>
        <w:ind w:firstLine="284"/>
        <w:jc w:val="both"/>
        <w:rPr>
          <w:sz w:val="24"/>
        </w:rPr>
      </w:pPr>
      <w:r>
        <w:rPr>
          <w:sz w:val="24"/>
        </w:rPr>
        <w:t>Okkult szempontból egy másik, nagyon fontos szempont a ház megvilágítása. A fizikai egészség szempontjából kívánatos, hogy napfényes és ne sötét helyen fekvő házat válasszunk, mert ez a m</w:t>
      </w:r>
      <w:r>
        <w:rPr>
          <w:sz w:val="24"/>
        </w:rPr>
        <w:t>a</w:t>
      </w:r>
      <w:r>
        <w:rPr>
          <w:sz w:val="24"/>
        </w:rPr>
        <w:t>gasabb világokkal fenntartott kapcsolat miatt is lényeges. Már beszéltem a napfény kiemelt fonto</w:t>
      </w:r>
      <w:r>
        <w:rPr>
          <w:sz w:val="24"/>
        </w:rPr>
        <w:t>s</w:t>
      </w:r>
      <w:r>
        <w:rPr>
          <w:sz w:val="24"/>
        </w:rPr>
        <w:t xml:space="preserve">ságáról,amiatt is, mert nélkülözhetetlen dolgokat hordoz magával. Nemcsak a fizikai test </w:t>
      </w:r>
      <w:r w:rsidR="009A32DE">
        <w:rPr>
          <w:sz w:val="24"/>
        </w:rPr>
        <w:t>betegs</w:t>
      </w:r>
      <w:r w:rsidR="009A32DE">
        <w:rPr>
          <w:sz w:val="24"/>
        </w:rPr>
        <w:t>é</w:t>
      </w:r>
      <w:r w:rsidR="009A32DE">
        <w:rPr>
          <w:sz w:val="24"/>
        </w:rPr>
        <w:t>gei, hanem az érzékenység és a depresszió is tünetei hiányának. Így rengeteg napfény és friss lev</w:t>
      </w:r>
      <w:r w:rsidR="009A32DE">
        <w:rPr>
          <w:sz w:val="24"/>
        </w:rPr>
        <w:t>e</w:t>
      </w:r>
      <w:r w:rsidR="009A32DE">
        <w:rPr>
          <w:sz w:val="24"/>
        </w:rPr>
        <w:t>gő az első és legfontosabb kívánalom a megelőzésben.</w:t>
      </w:r>
    </w:p>
    <w:p w14:paraId="60017C91" w14:textId="77777777" w:rsidR="009A32DE" w:rsidRDefault="009A32DE" w:rsidP="00221B60">
      <w:pPr>
        <w:ind w:firstLine="284"/>
        <w:jc w:val="both"/>
        <w:rPr>
          <w:sz w:val="24"/>
        </w:rPr>
      </w:pPr>
      <w:r>
        <w:rPr>
          <w:sz w:val="24"/>
        </w:rPr>
        <w:t>A közvetlen szomszédság befolyását kell a legkomolyabban figyelembe venni. Semmilyen k</w:t>
      </w:r>
      <w:r>
        <w:rPr>
          <w:sz w:val="24"/>
        </w:rPr>
        <w:t>ö</w:t>
      </w:r>
      <w:r>
        <w:rPr>
          <w:sz w:val="24"/>
        </w:rPr>
        <w:t xml:space="preserve">rülmények között se vásároljunk házat kocsma, vágóhíd, börtön, vagy húsbolt közelében. Szintén kívánatos, hogy ne legyen a közelben zálogos, vagy pénzkölcsönző, vagy bármilyen olyan hely, ahol harsány és elkeseredett vita zajlik, mert </w:t>
      </w:r>
      <w:r w:rsidR="003150D7">
        <w:rPr>
          <w:sz w:val="24"/>
        </w:rPr>
        <w:t>az állandó civódás fárasztó hatással és dühös rezg</w:t>
      </w:r>
      <w:r w:rsidR="003150D7">
        <w:rPr>
          <w:sz w:val="24"/>
        </w:rPr>
        <w:t>é</w:t>
      </w:r>
      <w:r w:rsidR="003150D7">
        <w:rPr>
          <w:sz w:val="24"/>
        </w:rPr>
        <w:t>sekkel járnak. Az uzsorás esetében a bánat és kétségbeesés, amely ezzel a szakmával együtt jár, gyakran a keserű gyűlölet is megtalálható. Az olyan klub, ahol a szerencsejáték engedélyezett, szi</w:t>
      </w:r>
      <w:r w:rsidR="003150D7">
        <w:rPr>
          <w:sz w:val="24"/>
        </w:rPr>
        <w:t>n</w:t>
      </w:r>
      <w:r w:rsidR="003150D7">
        <w:rPr>
          <w:sz w:val="24"/>
        </w:rPr>
        <w:t>tén elkerülendő helynek minősül.</w:t>
      </w:r>
    </w:p>
    <w:p w14:paraId="3414B6C5" w14:textId="77777777" w:rsidR="003150D7" w:rsidRDefault="004B2DC8" w:rsidP="00221B60">
      <w:pPr>
        <w:ind w:firstLine="284"/>
        <w:jc w:val="both"/>
        <w:rPr>
          <w:sz w:val="24"/>
        </w:rPr>
      </w:pPr>
      <w:r>
        <w:rPr>
          <w:sz w:val="24"/>
        </w:rPr>
        <w:t>A bennünket megelőző bérlő típusa is nagy jelentőséggel bír a ház komfortjának meghatározás</w:t>
      </w:r>
      <w:r>
        <w:rPr>
          <w:sz w:val="24"/>
        </w:rPr>
        <w:t>á</w:t>
      </w:r>
      <w:r>
        <w:rPr>
          <w:sz w:val="24"/>
        </w:rPr>
        <w:t>nál. Ha ezek pazarlók, vitatkozó hajlamúak, vagy hosszantartó depressziótól szenvedtek, akkor ez a hely annyira átitatódott e gondolatformákkal, hogy a ház teljesen alkalmatlan lett arra, hogy egy érzékeny család itt lakjon. Ezzel a nehézséggel azonban egy alapos demagnetizációval segíteni t</w:t>
      </w:r>
      <w:r>
        <w:rPr>
          <w:sz w:val="24"/>
        </w:rPr>
        <w:t>u</w:t>
      </w:r>
      <w:r>
        <w:rPr>
          <w:sz w:val="24"/>
        </w:rPr>
        <w:t>dunk, amennyiben a tanuló tisztában van azzal, hogy hogyan kell ezt a folyamatot szakszerűen e</w:t>
      </w:r>
      <w:r>
        <w:rPr>
          <w:sz w:val="24"/>
        </w:rPr>
        <w:t>l</w:t>
      </w:r>
      <w:r>
        <w:rPr>
          <w:sz w:val="24"/>
        </w:rPr>
        <w:t>végezni.</w:t>
      </w:r>
    </w:p>
    <w:p w14:paraId="19B47338" w14:textId="77777777" w:rsidR="004B2DC8" w:rsidRDefault="004B2DC8" w:rsidP="00221B60">
      <w:pPr>
        <w:ind w:firstLine="284"/>
        <w:jc w:val="both"/>
        <w:rPr>
          <w:sz w:val="24"/>
        </w:rPr>
      </w:pPr>
      <w:r>
        <w:rPr>
          <w:sz w:val="24"/>
        </w:rPr>
        <w:t>A háznak nemcsak a kiterjedése, hanem egyéb szempontok is figyelembeveendők. Senki se v</w:t>
      </w:r>
      <w:r>
        <w:rPr>
          <w:sz w:val="24"/>
        </w:rPr>
        <w:t>e</w:t>
      </w:r>
      <w:r>
        <w:rPr>
          <w:sz w:val="24"/>
        </w:rPr>
        <w:t>gyen egy ronda</w:t>
      </w:r>
      <w:r w:rsidR="00F637C5">
        <w:rPr>
          <w:sz w:val="24"/>
        </w:rPr>
        <w:t>, unalmas, vagy depressziót keltő lakhelyet. Nemcsak azért, mert ez hatással van rá, amikor a házra néz, hanem</w:t>
      </w:r>
      <w:r>
        <w:rPr>
          <w:sz w:val="24"/>
        </w:rPr>
        <w:t xml:space="preserve"> </w:t>
      </w:r>
      <w:r w:rsidR="00F637C5">
        <w:rPr>
          <w:sz w:val="24"/>
        </w:rPr>
        <w:t>mert állandóan körül lesz véve olyan gondolatformák felhőjével, amit az undorodó szomszédok, vagy az itt elhaladó járókelők bocsájtanak ki. Annak ellenére, hogy a ház kívülről lehet szép, ha közvetlen szomszédsága masszív rondaságot tükröz, lakhatásra alkalmatla</w:t>
      </w:r>
      <w:r w:rsidR="00F637C5">
        <w:rPr>
          <w:sz w:val="24"/>
        </w:rPr>
        <w:t>n</w:t>
      </w:r>
      <w:r w:rsidR="00F637C5">
        <w:rPr>
          <w:sz w:val="24"/>
        </w:rPr>
        <w:t>nak minősül.</w:t>
      </w:r>
      <w:r w:rsidR="00E900B0">
        <w:rPr>
          <w:sz w:val="24"/>
        </w:rPr>
        <w:t xml:space="preserve"> Ami legfőképpen elkerülendő az átlagos, piszkos kinézetű házak</w:t>
      </w:r>
      <w:r w:rsidR="00F637C5">
        <w:rPr>
          <w:sz w:val="24"/>
        </w:rPr>
        <w:t xml:space="preserve"> </w:t>
      </w:r>
      <w:r w:rsidR="00E900B0">
        <w:rPr>
          <w:sz w:val="24"/>
        </w:rPr>
        <w:t>sora, amellyel</w:t>
      </w:r>
      <w:r w:rsidR="00F637C5">
        <w:rPr>
          <w:sz w:val="24"/>
        </w:rPr>
        <w:t xml:space="preserve"> </w:t>
      </w:r>
      <w:r w:rsidR="00E900B0">
        <w:rPr>
          <w:sz w:val="24"/>
        </w:rPr>
        <w:t>Lo</w:t>
      </w:r>
      <w:r w:rsidR="00E900B0">
        <w:rPr>
          <w:sz w:val="24"/>
        </w:rPr>
        <w:t>n</w:t>
      </w:r>
      <w:r w:rsidR="00E900B0">
        <w:rPr>
          <w:sz w:val="24"/>
        </w:rPr>
        <w:t>don külvárosában találkozhatunk. Bármilyen kert megléte nagyon kívánatos.</w:t>
      </w:r>
      <w:r w:rsidR="00065A9F">
        <w:rPr>
          <w:sz w:val="24"/>
        </w:rPr>
        <w:t xml:space="preserve"> Mindenesetre egy kis ház </w:t>
      </w:r>
      <w:r w:rsidR="006C29A1">
        <w:rPr>
          <w:sz w:val="24"/>
        </w:rPr>
        <w:t>egy nagykert</w:t>
      </w:r>
      <w:r w:rsidR="00065A9F">
        <w:rPr>
          <w:sz w:val="24"/>
        </w:rPr>
        <w:t xml:space="preserve"> közepén jobb, mint legcsodálatosabb palota</w:t>
      </w:r>
      <w:r w:rsidR="006C29A1">
        <w:rPr>
          <w:sz w:val="24"/>
        </w:rPr>
        <w:t>, amely</w:t>
      </w:r>
      <w:r w:rsidR="00065A9F">
        <w:rPr>
          <w:sz w:val="24"/>
        </w:rPr>
        <w:t xml:space="preserve"> egy sor</w:t>
      </w:r>
      <w:r w:rsidR="006C29A1">
        <w:rPr>
          <w:sz w:val="24"/>
        </w:rPr>
        <w:t>,</w:t>
      </w:r>
      <w:r w:rsidR="00065A9F">
        <w:rPr>
          <w:sz w:val="24"/>
        </w:rPr>
        <w:t xml:space="preserve"> hasonló ház közvetlen k</w:t>
      </w:r>
      <w:r w:rsidR="00065A9F">
        <w:rPr>
          <w:sz w:val="24"/>
        </w:rPr>
        <w:t>ö</w:t>
      </w:r>
      <w:r w:rsidR="00065A9F">
        <w:rPr>
          <w:sz w:val="24"/>
        </w:rPr>
        <w:t>zelében áll.</w:t>
      </w:r>
    </w:p>
    <w:p w14:paraId="3AB4E20B" w14:textId="77777777" w:rsidR="006C29A1" w:rsidRDefault="006C29A1" w:rsidP="00221B60">
      <w:pPr>
        <w:ind w:firstLine="284"/>
        <w:jc w:val="both"/>
        <w:rPr>
          <w:sz w:val="24"/>
        </w:rPr>
      </w:pPr>
    </w:p>
    <w:p w14:paraId="48508A66" w14:textId="77777777" w:rsidR="006C29A1" w:rsidRDefault="006C29A1" w:rsidP="00F674C5">
      <w:pPr>
        <w:pStyle w:val="Cmsor3"/>
      </w:pPr>
      <w:bookmarkStart w:id="137" w:name="_Toc300591029"/>
      <w:r>
        <w:t>U</w:t>
      </w:r>
      <w:r w:rsidR="00F674C5">
        <w:t>tca</w:t>
      </w:r>
      <w:bookmarkEnd w:id="137"/>
    </w:p>
    <w:p w14:paraId="54DA530E" w14:textId="77777777" w:rsidR="006C29A1" w:rsidRDefault="006C29A1" w:rsidP="00221B60">
      <w:pPr>
        <w:ind w:firstLine="284"/>
        <w:jc w:val="both"/>
        <w:rPr>
          <w:sz w:val="24"/>
        </w:rPr>
      </w:pPr>
    </w:p>
    <w:p w14:paraId="56B11E6B" w14:textId="77777777" w:rsidR="004B2DC8" w:rsidRDefault="006C29A1" w:rsidP="00221B60">
      <w:pPr>
        <w:ind w:firstLine="284"/>
        <w:jc w:val="both"/>
        <w:rPr>
          <w:sz w:val="24"/>
        </w:rPr>
      </w:pPr>
      <w:r>
        <w:rPr>
          <w:sz w:val="24"/>
        </w:rPr>
        <w:t>Ha a ház utcára nyílik, annak az utcának a minősége nagy fontossággal bír. Ha az utca gránit k</w:t>
      </w:r>
      <w:r>
        <w:rPr>
          <w:sz w:val="24"/>
        </w:rPr>
        <w:t>ö</w:t>
      </w:r>
      <w:r>
        <w:rPr>
          <w:sz w:val="24"/>
        </w:rPr>
        <w:t>vekkel van borítva, vagy bármely más módon, hogy csökkentse a zajt, minden módon el kell kerü</w:t>
      </w:r>
      <w:r>
        <w:rPr>
          <w:sz w:val="24"/>
        </w:rPr>
        <w:t>l</w:t>
      </w:r>
      <w:r>
        <w:rPr>
          <w:sz w:val="24"/>
        </w:rPr>
        <w:t xml:space="preserve">ni. Míg egy csendesebb lehetősége a burkolatnak-az aszfalt </w:t>
      </w:r>
      <w:r w:rsidR="00821FED">
        <w:rPr>
          <w:sz w:val="24"/>
        </w:rPr>
        <w:t>vagy faborítás</w:t>
      </w:r>
      <w:r>
        <w:rPr>
          <w:sz w:val="24"/>
        </w:rPr>
        <w:t>, mindenképp támog</w:t>
      </w:r>
      <w:r>
        <w:rPr>
          <w:sz w:val="24"/>
        </w:rPr>
        <w:t>a</w:t>
      </w:r>
      <w:r>
        <w:rPr>
          <w:sz w:val="24"/>
        </w:rPr>
        <w:t>tást érdemel.</w:t>
      </w:r>
      <w:r w:rsidR="00821FED">
        <w:rPr>
          <w:sz w:val="24"/>
        </w:rPr>
        <w:t xml:space="preserve"> Az utca, amely üvöltő szellemekkel van tele, melyek koldus formában vannak jelen, a</w:t>
      </w:r>
      <w:r w:rsidR="00821FED">
        <w:rPr>
          <w:sz w:val="24"/>
        </w:rPr>
        <w:t>b</w:t>
      </w:r>
      <w:r w:rsidR="00821FED">
        <w:rPr>
          <w:sz w:val="24"/>
        </w:rPr>
        <w:t>szolút alkalmatlan lakásra olyan személy részére, aki érzékeny idegekkel rendelkezik. Ez a helyzet addig fennáll, amíg kormányunk elhanyagolja kötelességét, hogy megvédjen bennünket az ilyen zaklatásoktól. Az olyan utcát is el kell kerülni, ahol állandóan nagy a forgalom, vagy vonat, vill</w:t>
      </w:r>
      <w:r w:rsidR="00821FED">
        <w:rPr>
          <w:sz w:val="24"/>
        </w:rPr>
        <w:t>a</w:t>
      </w:r>
      <w:r w:rsidR="00821FED">
        <w:rPr>
          <w:sz w:val="24"/>
        </w:rPr>
        <w:t xml:space="preserve">mos pálya közvetlen szomszédságában helyezkedik el. Ki kell emelnem, hogy </w:t>
      </w:r>
      <w:r w:rsidR="006F3B18">
        <w:rPr>
          <w:sz w:val="24"/>
        </w:rPr>
        <w:t>tökéletlen civilizác</w:t>
      </w:r>
      <w:r w:rsidR="006F3B18">
        <w:rPr>
          <w:sz w:val="24"/>
        </w:rPr>
        <w:t>i</w:t>
      </w:r>
      <w:r w:rsidR="006F3B18">
        <w:rPr>
          <w:sz w:val="24"/>
        </w:rPr>
        <w:t>ónk egyik legnagyobb hibája, hogy szinte állandóan szenvednünk kell a zajtól.</w:t>
      </w:r>
    </w:p>
    <w:p w14:paraId="63E8E302" w14:textId="77777777" w:rsidR="006F3B18" w:rsidRDefault="006F3B18" w:rsidP="00221B60">
      <w:pPr>
        <w:ind w:firstLine="284"/>
        <w:jc w:val="both"/>
        <w:rPr>
          <w:sz w:val="24"/>
        </w:rPr>
      </w:pPr>
      <w:r>
        <w:rPr>
          <w:sz w:val="24"/>
        </w:rPr>
        <w:t>Annak ellenére, hogy bizonyos idő eltelte után meg lehet szokni a zajt, és később már nem is vesszük ezt észre, mindenegyes új zajkitörés egy ütés az asztrális és mentális testünkre. Ennek a hatása pedig pontosan olyan, mint a fizikai testre mért ismételt ütéseké. Egy ezek közül nem bír nagy jelentőséggel, azonban egy idő után az összesített hatás hatalmas szenvedést okoz.</w:t>
      </w:r>
      <w:r w:rsidR="008D39CD">
        <w:rPr>
          <w:sz w:val="24"/>
        </w:rPr>
        <w:t xml:space="preserve"> A fizikai testen ez fájdalmat jelent,és azonnal megértjük a jelentését,valamint  azonosítjuk a forrását. Az asz</w:t>
      </w:r>
      <w:r w:rsidR="008D39CD">
        <w:rPr>
          <w:sz w:val="24"/>
        </w:rPr>
        <w:t>t</w:t>
      </w:r>
      <w:r w:rsidR="008D39CD">
        <w:rPr>
          <w:sz w:val="24"/>
        </w:rPr>
        <w:t>rális test esetén ez ingerlékenységet, míg a mentális hordozónknál kimerültséget okoz, valamint képtelenné tesz minket, hogy tisztán gondolkozzunk.</w:t>
      </w:r>
      <w:r w:rsidR="008343DA">
        <w:rPr>
          <w:sz w:val="24"/>
        </w:rPr>
        <w:t xml:space="preserve"> Amikor ezek bekövetkeznek, általában nem vesszük ezt azonnal észre, és nem tudjuk összekapcsolni az ezt előidéző okokkal.</w:t>
      </w:r>
      <w:r w:rsidR="008D39CD">
        <w:rPr>
          <w:sz w:val="24"/>
        </w:rPr>
        <w:t xml:space="preserve"> </w:t>
      </w:r>
      <w:r w:rsidR="006A4D2B">
        <w:rPr>
          <w:sz w:val="24"/>
        </w:rPr>
        <w:t>Következéské</w:t>
      </w:r>
      <w:r w:rsidR="006A4D2B">
        <w:rPr>
          <w:sz w:val="24"/>
        </w:rPr>
        <w:t>p</w:t>
      </w:r>
      <w:r w:rsidR="006A4D2B">
        <w:rPr>
          <w:sz w:val="24"/>
        </w:rPr>
        <w:t>pen bármilyen olyan épület szomszédsága, amely zajos, füsttel vagy kemikáliákkal szenny</w:t>
      </w:r>
      <w:r w:rsidR="006A4D2B">
        <w:rPr>
          <w:sz w:val="24"/>
        </w:rPr>
        <w:t>e</w:t>
      </w:r>
      <w:r w:rsidR="006A4D2B">
        <w:rPr>
          <w:sz w:val="24"/>
        </w:rPr>
        <w:t>zett, szigorúan elkerülendő.</w:t>
      </w:r>
    </w:p>
    <w:p w14:paraId="7859B264" w14:textId="77777777" w:rsidR="0059309D" w:rsidRDefault="0059309D" w:rsidP="00221B60">
      <w:pPr>
        <w:ind w:firstLine="284"/>
        <w:jc w:val="both"/>
        <w:rPr>
          <w:sz w:val="24"/>
        </w:rPr>
      </w:pPr>
      <w:r>
        <w:rPr>
          <w:sz w:val="24"/>
        </w:rPr>
        <w:t>Sokan az olvasóim közül olyan helyzetben vannak, hogy lehetetlen részükre ezen ajánlások me</w:t>
      </w:r>
      <w:r>
        <w:rPr>
          <w:sz w:val="24"/>
        </w:rPr>
        <w:t>g</w:t>
      </w:r>
      <w:r>
        <w:rPr>
          <w:sz w:val="24"/>
        </w:rPr>
        <w:t>fontolása, ezért az a javaslatom számukra, hogy útmutatóként kezeljék ezt, mi a kívánatos, ha ez lehetséges.</w:t>
      </w:r>
    </w:p>
    <w:p w14:paraId="241DB166" w14:textId="77777777" w:rsidR="0059309D" w:rsidRDefault="0059309D" w:rsidP="00221B60">
      <w:pPr>
        <w:ind w:firstLine="284"/>
        <w:jc w:val="both"/>
        <w:rPr>
          <w:sz w:val="24"/>
        </w:rPr>
      </w:pPr>
      <w:r>
        <w:rPr>
          <w:sz w:val="24"/>
        </w:rPr>
        <w:t>Annak az embernek, aki teljesen szabadon választja meg, hogy hol vegyen magának házat,azt ajánlom, hogy választásában használja azokat az elveket, amiket az előbb leírtam. Jól tudom, hogy a legtöbb ember gyakorlatilag behatárolt abban, hogy milyen lakhelyet válasszon magának, a munk</w:t>
      </w:r>
      <w:r>
        <w:rPr>
          <w:sz w:val="24"/>
        </w:rPr>
        <w:t>a</w:t>
      </w:r>
      <w:r>
        <w:rPr>
          <w:sz w:val="24"/>
        </w:rPr>
        <w:t>helyre való kényelmes közlekedés, vagy egyéb személyes okok miatt.</w:t>
      </w:r>
      <w:r w:rsidR="009F3CCF">
        <w:rPr>
          <w:sz w:val="24"/>
        </w:rPr>
        <w:t xml:space="preserve"> Ebben az esetben egyszerűen csak mérlegre kell tennie az előnyöket és a hátrányokat </w:t>
      </w:r>
      <w:r w:rsidR="003B1E3A">
        <w:rPr>
          <w:sz w:val="24"/>
        </w:rPr>
        <w:t>a legjobb megoldást választva, saját mego</w:t>
      </w:r>
      <w:r w:rsidR="003B1E3A">
        <w:rPr>
          <w:sz w:val="24"/>
        </w:rPr>
        <w:t>l</w:t>
      </w:r>
      <w:r w:rsidR="003B1E3A">
        <w:rPr>
          <w:sz w:val="24"/>
        </w:rPr>
        <w:t>dásként elfogadva, mivel nem tudott más, jobb lehetőséget megvalósítani.</w:t>
      </w:r>
      <w:r>
        <w:rPr>
          <w:sz w:val="24"/>
        </w:rPr>
        <w:t xml:space="preserve"> </w:t>
      </w:r>
    </w:p>
    <w:p w14:paraId="222B4E54" w14:textId="77777777" w:rsidR="00F674C5" w:rsidRDefault="00F674C5" w:rsidP="00221B60">
      <w:pPr>
        <w:ind w:firstLine="284"/>
        <w:jc w:val="both"/>
        <w:rPr>
          <w:sz w:val="24"/>
        </w:rPr>
      </w:pPr>
    </w:p>
    <w:p w14:paraId="7268AFCC" w14:textId="77777777" w:rsidR="003B1E3A" w:rsidRDefault="003B1E3A" w:rsidP="00F674C5">
      <w:pPr>
        <w:pStyle w:val="Cmsor3"/>
      </w:pPr>
      <w:bookmarkStart w:id="138" w:name="_Toc300591030"/>
      <w:r>
        <w:t>K</w:t>
      </w:r>
      <w:r w:rsidR="00F674C5">
        <w:t>épek</w:t>
      </w:r>
      <w:bookmarkEnd w:id="138"/>
    </w:p>
    <w:p w14:paraId="352D29A9" w14:textId="77777777" w:rsidR="003B1E3A" w:rsidRDefault="003B1E3A" w:rsidP="00221B60">
      <w:pPr>
        <w:ind w:firstLine="284"/>
        <w:jc w:val="both"/>
        <w:rPr>
          <w:sz w:val="24"/>
        </w:rPr>
      </w:pPr>
    </w:p>
    <w:p w14:paraId="20A3F850" w14:textId="77777777" w:rsidR="003B1E3A" w:rsidRDefault="00D05E5C" w:rsidP="00221B60">
      <w:pPr>
        <w:ind w:firstLine="284"/>
        <w:jc w:val="both"/>
        <w:rPr>
          <w:sz w:val="24"/>
        </w:rPr>
      </w:pPr>
      <w:r>
        <w:rPr>
          <w:sz w:val="24"/>
        </w:rPr>
        <w:t>Amiben általában az embernek sokkal nagyobb szabadságot élvez, az hogyan díszítse szobáját, és ez nagy fontossággal bír számára. Például a képek, amelyek lakásunk falain lógnak, meg nem figyelt hatással rendelkeznek ránk. Nemcsak azért, mert állandóan egy bizonyos ideát tükröznek szemünk előtt, de azért is, mert a szerző sajátmagából rengeteget tesz művébe. Ezek a gondolato</w:t>
      </w:r>
      <w:r>
        <w:rPr>
          <w:sz w:val="24"/>
        </w:rPr>
        <w:t>k</w:t>
      </w:r>
      <w:r>
        <w:rPr>
          <w:sz w:val="24"/>
        </w:rPr>
        <w:t xml:space="preserve"> és érzések, melyek a képben bezárva vannak, és ugyanúgy sugárzanak ki belőle, mint ahogy egy r</w:t>
      </w:r>
      <w:r>
        <w:rPr>
          <w:sz w:val="24"/>
        </w:rPr>
        <w:t>ó</w:t>
      </w:r>
      <w:r>
        <w:rPr>
          <w:sz w:val="24"/>
        </w:rPr>
        <w:t>zsaszálból az illata. Minden festménynek van egy rejtett oldala</w:t>
      </w:r>
      <w:r w:rsidR="000D24CE">
        <w:rPr>
          <w:sz w:val="24"/>
        </w:rPr>
        <w:t>, az elképzelés, ami a művész fejében és szívében volt. Ez az elképzelés, amikor megformálta a képet, világosan kifejeződött az asztrális és a mentális anyagban, annak ellenére, hogy csak részlegesen tudta a művész elképzeléseit a fizikai világban megvalósítani.</w:t>
      </w:r>
      <w:r>
        <w:rPr>
          <w:sz w:val="24"/>
        </w:rPr>
        <w:t xml:space="preserve">  </w:t>
      </w:r>
    </w:p>
    <w:p w14:paraId="4D79C637" w14:textId="77777777" w:rsidR="0059309D" w:rsidRDefault="000D24CE" w:rsidP="00221B60">
      <w:pPr>
        <w:ind w:firstLine="284"/>
        <w:jc w:val="both"/>
        <w:rPr>
          <w:sz w:val="24"/>
        </w:rPr>
      </w:pPr>
      <w:r>
        <w:rPr>
          <w:sz w:val="24"/>
        </w:rPr>
        <w:t>Minden igazi művész tudatában van annak a ténynek, hogy bármilyen kiváló is a műve, nem éri el azt a szintet, amit szándékozott és remélt. Mégis az elképzelés</w:t>
      </w:r>
      <w:r w:rsidR="003A7662">
        <w:rPr>
          <w:sz w:val="24"/>
        </w:rPr>
        <w:t>, ahogyan</w:t>
      </w:r>
      <w:r>
        <w:rPr>
          <w:sz w:val="24"/>
        </w:rPr>
        <w:t xml:space="preserve"> ezt ő megálmodta</w:t>
      </w:r>
      <w:r w:rsidR="003A7662">
        <w:rPr>
          <w:sz w:val="24"/>
        </w:rPr>
        <w:t>, val</w:t>
      </w:r>
      <w:r w:rsidR="003A7662">
        <w:rPr>
          <w:sz w:val="24"/>
        </w:rPr>
        <w:t>ó</w:t>
      </w:r>
      <w:r w:rsidR="003A7662">
        <w:rPr>
          <w:sz w:val="24"/>
        </w:rPr>
        <w:t>ságosan</w:t>
      </w:r>
      <w:r w:rsidR="00EC361B">
        <w:rPr>
          <w:sz w:val="24"/>
        </w:rPr>
        <w:t xml:space="preserve"> és elevenen létezik </w:t>
      </w:r>
      <w:r w:rsidR="003A7662">
        <w:rPr>
          <w:sz w:val="24"/>
        </w:rPr>
        <w:t>a mentális</w:t>
      </w:r>
      <w:r w:rsidR="00EC361B">
        <w:rPr>
          <w:sz w:val="24"/>
        </w:rPr>
        <w:t xml:space="preserve"> világban.</w:t>
      </w:r>
      <w:r>
        <w:rPr>
          <w:sz w:val="24"/>
        </w:rPr>
        <w:t xml:space="preserve"> </w:t>
      </w:r>
      <w:r w:rsidR="004C6C0C">
        <w:rPr>
          <w:sz w:val="24"/>
        </w:rPr>
        <w:t>Érzései és érzelmei, amelyeket magában dédelg</w:t>
      </w:r>
      <w:r w:rsidR="004C6C0C">
        <w:rPr>
          <w:sz w:val="24"/>
        </w:rPr>
        <w:t>e</w:t>
      </w:r>
      <w:r w:rsidR="004C6C0C">
        <w:rPr>
          <w:sz w:val="24"/>
        </w:rPr>
        <w:t>tett és ki szeretett volna fejezni, megtalálhatóak az asztrális világban. Ezek, melyeket a festmény láthatatlan párjának tekinthetünk</w:t>
      </w:r>
      <w:r w:rsidR="00E16978">
        <w:rPr>
          <w:sz w:val="24"/>
        </w:rPr>
        <w:t>, állandóan</w:t>
      </w:r>
      <w:r w:rsidR="004C6C0C">
        <w:rPr>
          <w:sz w:val="24"/>
        </w:rPr>
        <w:t xml:space="preserve"> karrakterüknek megfelelő rezgéseket bocsájtanak ki, bármilyenek is legyenek ezek</w:t>
      </w:r>
      <w:r w:rsidR="00E16978">
        <w:rPr>
          <w:sz w:val="24"/>
        </w:rPr>
        <w:t>, és</w:t>
      </w:r>
      <w:r w:rsidR="004C6C0C">
        <w:rPr>
          <w:sz w:val="24"/>
        </w:rPr>
        <w:t xml:space="preserve"> így egy állandó hatást fejtenek ki arra a személyre, aki a kép hat</w:t>
      </w:r>
      <w:r w:rsidR="004C6C0C">
        <w:rPr>
          <w:sz w:val="24"/>
        </w:rPr>
        <w:t>á</w:t>
      </w:r>
      <w:r w:rsidR="004C6C0C">
        <w:rPr>
          <w:sz w:val="24"/>
        </w:rPr>
        <w:t>sának ki van téve.</w:t>
      </w:r>
    </w:p>
    <w:p w14:paraId="53B60BD0" w14:textId="77777777" w:rsidR="009544BD" w:rsidRDefault="00E16978" w:rsidP="00221B60">
      <w:pPr>
        <w:ind w:firstLine="284"/>
        <w:jc w:val="both"/>
        <w:rPr>
          <w:sz w:val="24"/>
        </w:rPr>
      </w:pPr>
      <w:r>
        <w:rPr>
          <w:sz w:val="24"/>
        </w:rPr>
        <w:t>Nyilvánvalóan, ennek megfelelően kötelességünk, hogy gondosak legyünk a tekintetben, hogy milyen tárgyakkal vesszük körbe magunkat.</w:t>
      </w:r>
      <w:r w:rsidR="005D0959">
        <w:rPr>
          <w:sz w:val="24"/>
        </w:rPr>
        <w:t xml:space="preserve"> El kell kerülnünk minden olyan képet, amelynek tárgya közönséges, aljas vagy borzalmas bármilyen pontosan és kifejezően is ábrázolták ezeket a tárgy</w:t>
      </w:r>
      <w:r w:rsidR="005D0959">
        <w:rPr>
          <w:sz w:val="24"/>
        </w:rPr>
        <w:t>a</w:t>
      </w:r>
      <w:r w:rsidR="005D0959">
        <w:rPr>
          <w:sz w:val="24"/>
        </w:rPr>
        <w:t xml:space="preserve">kat. Még azokat is tanácsos elkerülni, amelyek magukban ártalmatlanok, de valószínűleg tisztátlan gondolatokat sugalmazhatnak a fejletlen elméknek, mert ilyen gondolatformák veszik körül ezt a képet, és állandó káros hatást fejtenek ki. A női arc és alak ostoba ábrázolásának modern divatja </w:t>
      </w:r>
      <w:r w:rsidR="00FD2159">
        <w:rPr>
          <w:sz w:val="24"/>
        </w:rPr>
        <w:t>ebből a szempontból határozottan elítélendő.</w:t>
      </w:r>
      <w:r w:rsidR="009544BD">
        <w:rPr>
          <w:sz w:val="24"/>
        </w:rPr>
        <w:t xml:space="preserve"> Így idetartozik művészi realitásnak az a formája, ami az életnek csak a sötét oldalát ismeri,</w:t>
      </w:r>
      <w:r w:rsidR="00BE03D0">
        <w:rPr>
          <w:sz w:val="24"/>
        </w:rPr>
        <w:t xml:space="preserve"> </w:t>
      </w:r>
      <w:r w:rsidR="009544BD">
        <w:rPr>
          <w:sz w:val="24"/>
        </w:rPr>
        <w:t>csak azt ismeri el természetesnek, amely hanyatló és zü</w:t>
      </w:r>
      <w:r w:rsidR="009544BD">
        <w:rPr>
          <w:sz w:val="24"/>
        </w:rPr>
        <w:t>l</w:t>
      </w:r>
      <w:r w:rsidR="009544BD">
        <w:rPr>
          <w:sz w:val="24"/>
        </w:rPr>
        <w:t>lött.</w:t>
      </w:r>
    </w:p>
    <w:p w14:paraId="09F0109E" w14:textId="77777777" w:rsidR="00EF6190" w:rsidRDefault="009544BD" w:rsidP="00221B60">
      <w:pPr>
        <w:ind w:firstLine="284"/>
        <w:jc w:val="both"/>
        <w:rPr>
          <w:sz w:val="24"/>
        </w:rPr>
      </w:pPr>
      <w:r>
        <w:rPr>
          <w:sz w:val="24"/>
        </w:rPr>
        <w:t>Az alacsonyrendű élet</w:t>
      </w:r>
      <w:r w:rsidR="00576F6E">
        <w:rPr>
          <w:sz w:val="24"/>
        </w:rPr>
        <w:t xml:space="preserve"> </w:t>
      </w:r>
      <w:r>
        <w:rPr>
          <w:sz w:val="24"/>
        </w:rPr>
        <w:t>züllött jelenetei</w:t>
      </w:r>
      <w:r w:rsidR="00BE03D0">
        <w:rPr>
          <w:sz w:val="24"/>
        </w:rPr>
        <w:t>, parasztok</w:t>
      </w:r>
      <w:r>
        <w:rPr>
          <w:sz w:val="24"/>
        </w:rPr>
        <w:t xml:space="preserve"> isznak a kocsmában, </w:t>
      </w:r>
      <w:r w:rsidR="00BE03D0">
        <w:rPr>
          <w:sz w:val="24"/>
        </w:rPr>
        <w:t>vadászjelenetek, amikor az összegyűlt vadászok lemészárolják az ártatlan rókát,</w:t>
      </w:r>
      <w:r>
        <w:rPr>
          <w:sz w:val="24"/>
        </w:rPr>
        <w:t xml:space="preserve"> </w:t>
      </w:r>
      <w:r w:rsidR="00BE03D0">
        <w:rPr>
          <w:sz w:val="24"/>
        </w:rPr>
        <w:t xml:space="preserve">ezeket a bölcs ember elkerüli. Gondosan csak olyan képekkel veszi körbe magát, amelyek nemesítenek, megnyugtatnak, segítenek, olyanok, melyek </w:t>
      </w:r>
      <w:r w:rsidR="00820F02">
        <w:rPr>
          <w:sz w:val="24"/>
        </w:rPr>
        <w:t>megvédik és a boldogság és béke hatásával borítják be.</w:t>
      </w:r>
      <w:r w:rsidR="00BE03D0">
        <w:rPr>
          <w:sz w:val="24"/>
        </w:rPr>
        <w:t xml:space="preserve"> </w:t>
      </w:r>
      <w:r w:rsidR="00820F02">
        <w:rPr>
          <w:sz w:val="24"/>
        </w:rPr>
        <w:t>A gyönyörű tájképek és tengeri t</w:t>
      </w:r>
      <w:r w:rsidR="00820F02">
        <w:rPr>
          <w:sz w:val="24"/>
        </w:rPr>
        <w:t>á</w:t>
      </w:r>
      <w:r w:rsidR="00820F02">
        <w:rPr>
          <w:sz w:val="24"/>
        </w:rPr>
        <w:t>jak általában a legjobb példák erre. Ide tartoznak a régi, hatalmas katedrálisok, csodálatos épületek ke</w:t>
      </w:r>
      <w:r w:rsidR="00820F02">
        <w:rPr>
          <w:sz w:val="24"/>
        </w:rPr>
        <w:t>l</w:t>
      </w:r>
      <w:r w:rsidR="00820F02">
        <w:rPr>
          <w:sz w:val="24"/>
        </w:rPr>
        <w:t xml:space="preserve">lemes környezetben, képei is.  Néha egy portré vagy egy képzelt személy arca, ha ez valóban finom és kellemes, de semmi körülmények között sem, ami bánatot, dühöt vagy fájdalmat tükröz. </w:t>
      </w:r>
    </w:p>
    <w:p w14:paraId="59BA4002" w14:textId="77777777" w:rsidR="00576F6E" w:rsidRDefault="00576F6E" w:rsidP="00221B60">
      <w:pPr>
        <w:ind w:firstLine="284"/>
        <w:jc w:val="both"/>
        <w:rPr>
          <w:sz w:val="24"/>
        </w:rPr>
      </w:pPr>
      <w:r>
        <w:rPr>
          <w:sz w:val="24"/>
        </w:rPr>
        <w:t xml:space="preserve">Vallásos képeket például, a keresztre feszítés és Getsemáné </w:t>
      </w:r>
      <w:r w:rsidR="000F1B29">
        <w:rPr>
          <w:sz w:val="24"/>
        </w:rPr>
        <w:t>kertje sohase</w:t>
      </w:r>
      <w:r>
        <w:rPr>
          <w:sz w:val="24"/>
        </w:rPr>
        <w:t xml:space="preserve"> legyen jelen, de a fe</w:t>
      </w:r>
      <w:r>
        <w:rPr>
          <w:sz w:val="24"/>
        </w:rPr>
        <w:t>l</w:t>
      </w:r>
      <w:r>
        <w:rPr>
          <w:sz w:val="24"/>
        </w:rPr>
        <w:t xml:space="preserve">emelkedett és sugárzó Krisztus vagy </w:t>
      </w:r>
      <w:r w:rsidR="00562F13">
        <w:rPr>
          <w:sz w:val="24"/>
        </w:rPr>
        <w:t>a Szűz és a Gyermek megfelelően vonzó alakja kívánatos.</w:t>
      </w:r>
      <w:r w:rsidR="000F1B29">
        <w:rPr>
          <w:sz w:val="24"/>
        </w:rPr>
        <w:t xml:space="preserve"> Ugyanez a helyzet a szobrok esetén is. Csak azoknak van helyük, melyek kiemelkedő szépséget képviselnek, és semmi esélye sincs annak, hogy tisztátlan gondolatot fognak sugározni. Az embe</w:t>
      </w:r>
      <w:r w:rsidR="000F1B29">
        <w:rPr>
          <w:sz w:val="24"/>
        </w:rPr>
        <w:t>r</w:t>
      </w:r>
      <w:r w:rsidR="000F1B29">
        <w:rPr>
          <w:sz w:val="24"/>
        </w:rPr>
        <w:t>nek nem csak saját magára kell gondolnia, hanem a szolgáira és az esetleges látogatóira is.</w:t>
      </w:r>
      <w:r w:rsidR="00F70BB8">
        <w:rPr>
          <w:sz w:val="24"/>
        </w:rPr>
        <w:t xml:space="preserve"> Tiszte</w:t>
      </w:r>
      <w:r w:rsidR="00F70BB8">
        <w:rPr>
          <w:sz w:val="24"/>
        </w:rPr>
        <w:t>s</w:t>
      </w:r>
      <w:r w:rsidR="00F70BB8">
        <w:rPr>
          <w:sz w:val="24"/>
        </w:rPr>
        <w:t>séges embernek csak tiszta gondolatok juthatnak eszébe egy képpel vagy szoborral kapcsolatban,de ha egy olyan tárgy ott áll vagy függ, nem lehet nem figyelembe venni azt a tényt, hogy az alacson</w:t>
      </w:r>
      <w:r w:rsidR="00F70BB8">
        <w:rPr>
          <w:sz w:val="24"/>
        </w:rPr>
        <w:t>y</w:t>
      </w:r>
      <w:r w:rsidR="00F70BB8">
        <w:rPr>
          <w:sz w:val="24"/>
        </w:rPr>
        <w:t>rendű elme alacsonyrendű képeket fog létrehozni, és így egy tárgy, ami részünkre nemes és gyöny</w:t>
      </w:r>
      <w:r w:rsidR="00F70BB8">
        <w:rPr>
          <w:sz w:val="24"/>
        </w:rPr>
        <w:t>ö</w:t>
      </w:r>
      <w:r w:rsidR="00F70BB8">
        <w:rPr>
          <w:sz w:val="24"/>
        </w:rPr>
        <w:t>rű,</w:t>
      </w:r>
      <w:r w:rsidR="00B82690">
        <w:rPr>
          <w:sz w:val="24"/>
        </w:rPr>
        <w:t xml:space="preserve"> förtelmes befolyást fog másokra kisugározni.</w:t>
      </w:r>
    </w:p>
    <w:p w14:paraId="593678EC" w14:textId="77777777" w:rsidR="00B82690" w:rsidRDefault="00782823" w:rsidP="00221B60">
      <w:pPr>
        <w:ind w:firstLine="284"/>
        <w:jc w:val="both"/>
        <w:rPr>
          <w:sz w:val="24"/>
        </w:rPr>
      </w:pPr>
      <w:r>
        <w:rPr>
          <w:sz w:val="24"/>
        </w:rPr>
        <w:t>A fényképekre nagy gondot kell fordítani. Barátok vagy híres emberek képei természetesen elf</w:t>
      </w:r>
      <w:r>
        <w:rPr>
          <w:sz w:val="24"/>
        </w:rPr>
        <w:t>o</w:t>
      </w:r>
      <w:r>
        <w:rPr>
          <w:sz w:val="24"/>
        </w:rPr>
        <w:t>gadhatóak, de semmi esetre sem kívánatos színésznők képeit befogadni, mivel ezek nemkívánatos gondolatokat fognak indukálni tisztátlan gondolkodású vendégeink között. Értékes hagyomány az, amikor országunk uralkodójának legjobb minőségű portréját szobánk feltűnő helyére tesszük, és állandóan körbevesszük szerető és hűséges gondolatok hullámaival, mert így a lojalitás</w:t>
      </w:r>
      <w:r w:rsidR="005321F1">
        <w:rPr>
          <w:sz w:val="24"/>
        </w:rPr>
        <w:t>t</w:t>
      </w:r>
      <w:r>
        <w:rPr>
          <w:sz w:val="24"/>
        </w:rPr>
        <w:t xml:space="preserve"> és az od</w:t>
      </w:r>
      <w:r>
        <w:rPr>
          <w:sz w:val="24"/>
        </w:rPr>
        <w:t>a</w:t>
      </w:r>
      <w:r>
        <w:rPr>
          <w:sz w:val="24"/>
        </w:rPr>
        <w:t>adás</w:t>
      </w:r>
      <w:r w:rsidR="005321F1">
        <w:rPr>
          <w:sz w:val="24"/>
        </w:rPr>
        <w:t>t fogja azokra sugározni, akik szobánkba lépnek.</w:t>
      </w:r>
      <w:r>
        <w:rPr>
          <w:sz w:val="24"/>
        </w:rPr>
        <w:t xml:space="preserve">  </w:t>
      </w:r>
    </w:p>
    <w:p w14:paraId="19C9DAAA" w14:textId="77777777" w:rsidR="00F674C5" w:rsidRDefault="00F674C5" w:rsidP="00221B60">
      <w:pPr>
        <w:ind w:firstLine="284"/>
        <w:jc w:val="both"/>
        <w:rPr>
          <w:sz w:val="24"/>
        </w:rPr>
      </w:pPr>
    </w:p>
    <w:p w14:paraId="6FD678EE" w14:textId="77777777" w:rsidR="00A86B8D" w:rsidRDefault="00A86B8D" w:rsidP="00F674C5">
      <w:pPr>
        <w:pStyle w:val="Cmsor3"/>
      </w:pPr>
      <w:bookmarkStart w:id="139" w:name="_Toc300591031"/>
      <w:r>
        <w:t>D</w:t>
      </w:r>
      <w:r w:rsidR="00F674C5">
        <w:t>ísztárgyak</w:t>
      </w:r>
      <w:bookmarkEnd w:id="139"/>
    </w:p>
    <w:p w14:paraId="11EA461D" w14:textId="77777777" w:rsidR="00A86B8D" w:rsidRDefault="00A86B8D" w:rsidP="00221B60">
      <w:pPr>
        <w:ind w:firstLine="284"/>
        <w:jc w:val="both"/>
        <w:rPr>
          <w:sz w:val="24"/>
        </w:rPr>
      </w:pPr>
    </w:p>
    <w:p w14:paraId="63907F8E" w14:textId="77777777" w:rsidR="00EF6190" w:rsidRDefault="00A86B8D" w:rsidP="00221B60">
      <w:pPr>
        <w:ind w:firstLine="284"/>
        <w:jc w:val="both"/>
        <w:rPr>
          <w:sz w:val="24"/>
        </w:rPr>
      </w:pPr>
      <w:r>
        <w:rPr>
          <w:sz w:val="24"/>
        </w:rPr>
        <w:t>Sokan szeretik körülvenni magukat érdekes kis objektumokkal</w:t>
      </w:r>
      <w:r w:rsidR="00704453">
        <w:rPr>
          <w:sz w:val="24"/>
        </w:rPr>
        <w:t>, alakokkal, cserépedényekkel, elefántcsont és ébenfa faragásokkal, és így tovább. A legtöbb e tárgyak közül elég ártalmatla</w:t>
      </w:r>
      <w:r w:rsidR="00704453">
        <w:rPr>
          <w:sz w:val="24"/>
        </w:rPr>
        <w:t>n</w:t>
      </w:r>
      <w:r w:rsidR="00704453">
        <w:rPr>
          <w:sz w:val="24"/>
        </w:rPr>
        <w:t>nak tűnik, ennek ellenére nagy gondot jelent az, hogy ezeket teljesen tisztán tartsuk, egyébként bossza</w:t>
      </w:r>
      <w:r w:rsidR="00704453">
        <w:rPr>
          <w:sz w:val="24"/>
        </w:rPr>
        <w:t>n</w:t>
      </w:r>
      <w:r w:rsidR="00704453">
        <w:rPr>
          <w:sz w:val="24"/>
        </w:rPr>
        <w:t>tó kellemetlenséggé válnak. Egyébként ezekkel a kis emléktárgyakkal kapcsolatban egy bizonyos fokú óvatosság szükséges.</w:t>
      </w:r>
      <w:r w:rsidR="00ED0DB9">
        <w:rPr>
          <w:sz w:val="24"/>
        </w:rPr>
        <w:t xml:space="preserve"> Sok e tárgyak közül meglehetősen régi, és némelyiknek megvan a maga története is, néha egy szörnyű történet. Sokak által ismert például az a történet, amelyben egy </w:t>
      </w:r>
      <w:r w:rsidR="00F86EBA">
        <w:rPr>
          <w:sz w:val="24"/>
        </w:rPr>
        <w:t>l</w:t>
      </w:r>
      <w:r w:rsidR="00ED0DB9">
        <w:rPr>
          <w:sz w:val="24"/>
        </w:rPr>
        <w:t>o</w:t>
      </w:r>
      <w:r w:rsidR="00ED0DB9">
        <w:rPr>
          <w:sz w:val="24"/>
        </w:rPr>
        <w:t>n</w:t>
      </w:r>
      <w:r w:rsidR="00ED0DB9">
        <w:rPr>
          <w:sz w:val="24"/>
        </w:rPr>
        <w:t>doni hölgy házában volt elég régóta egy egyiptomi múmia láda és ennek hatása annyira komolynak bizonyult, hogy nagyon gyorsan meg kellett szabadulnia ettől a tárgytól, mivel sorozatban történtek ehhez a tárgyhoz köthető szörnyűségek azokkal az emberekkel, akik kapcsolatba kerültek vele. Ez egy szélsőséges eset, de egyéb dísztárgyaknak is lehet nemkívánatos és kártékony hatásuk.</w:t>
      </w:r>
    </w:p>
    <w:p w14:paraId="397A4D31" w14:textId="77777777" w:rsidR="00C12D1B" w:rsidRDefault="005C2C4F" w:rsidP="00221B60">
      <w:pPr>
        <w:ind w:firstLine="284"/>
        <w:jc w:val="both"/>
        <w:rPr>
          <w:sz w:val="24"/>
        </w:rPr>
      </w:pPr>
      <w:r>
        <w:rPr>
          <w:sz w:val="24"/>
        </w:rPr>
        <w:t>Sok ilyen tárgy elmondja a történetét</w:t>
      </w:r>
      <w:r w:rsidR="00707E83">
        <w:rPr>
          <w:sz w:val="24"/>
        </w:rPr>
        <w:t>, de a tulajdonosa gyakran nem figyel erre. Az érzékeny személy tudatában egy, számára nem ismert, külföldet ábrázoló tájkép gyakran emlékeket ébreszt tudatában. Ez a történés különféle forrásból származhat. Ezek lehetnek az általa, vagy a szomszé</w:t>
      </w:r>
      <w:r w:rsidR="00707E83">
        <w:rPr>
          <w:sz w:val="24"/>
        </w:rPr>
        <w:t>d</w:t>
      </w:r>
      <w:r w:rsidR="00707E83">
        <w:rPr>
          <w:sz w:val="24"/>
        </w:rPr>
        <w:t>ságában levő, élő vagy halott személy által létrehozott képek. Lehetnek a távolba való tisztánlátás példái, de lehetnek és valóban azok, a p</w:t>
      </w:r>
      <w:r w:rsidR="00F86EBA">
        <w:rPr>
          <w:sz w:val="24"/>
        </w:rPr>
        <w:t>szi</w:t>
      </w:r>
      <w:r w:rsidR="00707E83">
        <w:rPr>
          <w:sz w:val="24"/>
        </w:rPr>
        <w:t>h</w:t>
      </w:r>
      <w:r w:rsidR="00F86EBA">
        <w:rPr>
          <w:sz w:val="24"/>
        </w:rPr>
        <w:t>o</w:t>
      </w:r>
      <w:r w:rsidR="00707E83">
        <w:rPr>
          <w:sz w:val="24"/>
        </w:rPr>
        <w:t>metria</w:t>
      </w:r>
      <w:r w:rsidR="00C12D1B">
        <w:rPr>
          <w:sz w:val="24"/>
        </w:rPr>
        <w:t xml:space="preserve"> önkéntelen megnyilvánulásai, és a szobában lévő valamelyik tárgyhoz lehet kötni.</w:t>
      </w:r>
    </w:p>
    <w:p w14:paraId="23F02C24" w14:textId="77777777" w:rsidR="00EF6190" w:rsidRDefault="00C12D1B" w:rsidP="00221B60">
      <w:pPr>
        <w:ind w:firstLine="284"/>
        <w:jc w:val="both"/>
        <w:rPr>
          <w:sz w:val="24"/>
        </w:rPr>
      </w:pPr>
      <w:r>
        <w:rPr>
          <w:sz w:val="24"/>
        </w:rPr>
        <w:t>Minden test, bármilyen legyen is, hordoz magában erőt, hogy megmutassa azoknak, akik ezt k</w:t>
      </w:r>
      <w:r>
        <w:rPr>
          <w:sz w:val="24"/>
        </w:rPr>
        <w:t>é</w:t>
      </w:r>
      <w:r>
        <w:rPr>
          <w:sz w:val="24"/>
        </w:rPr>
        <w:t>pesek észrevenni, a múlt képeinek történetét. Néha ezek a képek váratlanul törnek a felszínre.  N</w:t>
      </w:r>
      <w:r>
        <w:rPr>
          <w:sz w:val="24"/>
        </w:rPr>
        <w:t>é</w:t>
      </w:r>
      <w:r>
        <w:rPr>
          <w:sz w:val="24"/>
        </w:rPr>
        <w:t>hány ezek közül jó, némely rossz</w:t>
      </w:r>
      <w:r w:rsidR="006E22BE">
        <w:rPr>
          <w:sz w:val="24"/>
        </w:rPr>
        <w:t>, valamelyik</w:t>
      </w:r>
      <w:r>
        <w:rPr>
          <w:sz w:val="24"/>
        </w:rPr>
        <w:t xml:space="preserve"> ártalmatlan, a másik pedig cselekvően kellemetlen.</w:t>
      </w:r>
      <w:r w:rsidR="006E22BE">
        <w:rPr>
          <w:sz w:val="24"/>
        </w:rPr>
        <w:t xml:space="preserve"> Amikor olyan tárgy birtokosa leszünk, melynek nem ismerjük a történetét,</w:t>
      </w:r>
      <w:r>
        <w:rPr>
          <w:sz w:val="24"/>
        </w:rPr>
        <w:t xml:space="preserve"> </w:t>
      </w:r>
      <w:r w:rsidR="006E22BE">
        <w:rPr>
          <w:sz w:val="24"/>
        </w:rPr>
        <w:t>nem lehet megmondani, hogy ez a tárgy segítőnek, kártékonynak vagy negatívnak fog bizonyulni. Ha azonban alaposan f</w:t>
      </w:r>
      <w:r w:rsidR="006E22BE">
        <w:rPr>
          <w:sz w:val="24"/>
        </w:rPr>
        <w:t>i</w:t>
      </w:r>
      <w:r w:rsidR="006E22BE">
        <w:rPr>
          <w:sz w:val="24"/>
        </w:rPr>
        <w:t>gyel rá, meg fogja ezt tudni. Természetesen némely dísztárgy alapvetően nemkívánatosnak fog b</w:t>
      </w:r>
      <w:r w:rsidR="006E22BE">
        <w:rPr>
          <w:sz w:val="24"/>
        </w:rPr>
        <w:t>i</w:t>
      </w:r>
      <w:r w:rsidR="006E22BE">
        <w:rPr>
          <w:sz w:val="24"/>
        </w:rPr>
        <w:t>zonyulni. Ilyenek például</w:t>
      </w:r>
      <w:r w:rsidR="00550331">
        <w:rPr>
          <w:sz w:val="24"/>
        </w:rPr>
        <w:t xml:space="preserve"> a lándzsák, kardok</w:t>
      </w:r>
      <w:r w:rsidR="0016367C">
        <w:rPr>
          <w:sz w:val="24"/>
        </w:rPr>
        <w:t>, tőrök</w:t>
      </w:r>
      <w:r w:rsidR="00550331">
        <w:rPr>
          <w:sz w:val="24"/>
        </w:rPr>
        <w:t>, és bármi, ami a vérontáshoz köthető.</w:t>
      </w:r>
    </w:p>
    <w:p w14:paraId="4FDA24AA" w14:textId="77777777" w:rsidR="0016367C" w:rsidRDefault="0016367C" w:rsidP="00221B60">
      <w:pPr>
        <w:ind w:firstLine="284"/>
        <w:jc w:val="both"/>
        <w:rPr>
          <w:sz w:val="24"/>
        </w:rPr>
      </w:pPr>
    </w:p>
    <w:p w14:paraId="7EBD6173" w14:textId="77777777" w:rsidR="0016367C" w:rsidRDefault="0016367C" w:rsidP="00F674C5">
      <w:pPr>
        <w:pStyle w:val="Cmsor3"/>
      </w:pPr>
      <w:bookmarkStart w:id="140" w:name="_Toc300591032"/>
      <w:r>
        <w:t>K</w:t>
      </w:r>
      <w:r w:rsidR="00F674C5">
        <w:t>önyvek</w:t>
      </w:r>
      <w:bookmarkEnd w:id="140"/>
    </w:p>
    <w:p w14:paraId="425074DC" w14:textId="77777777" w:rsidR="00EC6A32" w:rsidRDefault="00EC6A32" w:rsidP="00221B60">
      <w:pPr>
        <w:ind w:firstLine="284"/>
        <w:jc w:val="both"/>
        <w:rPr>
          <w:sz w:val="24"/>
        </w:rPr>
      </w:pPr>
    </w:p>
    <w:p w14:paraId="239FEDF8" w14:textId="77777777" w:rsidR="00EC6A32" w:rsidRDefault="00EC6A32" w:rsidP="00221B60">
      <w:pPr>
        <w:ind w:firstLine="284"/>
        <w:jc w:val="both"/>
        <w:rPr>
          <w:sz w:val="24"/>
        </w:rPr>
      </w:pPr>
      <w:r>
        <w:rPr>
          <w:sz w:val="24"/>
        </w:rPr>
        <w:t>Egy biztos ítélőképességű szem részére azonnal megmutatkozik bárki természete azáltal, hogy milyen könyvekkel veszi körül magát. Az ember olvassa a könyvet, azután leteszi és esetleg el is felejtkezik róla. Ennek ellenére az asztalon vagy a könyvespolcon fekszik a könyv és állandó hatá</w:t>
      </w:r>
      <w:r>
        <w:rPr>
          <w:sz w:val="24"/>
        </w:rPr>
        <w:t>s</w:t>
      </w:r>
      <w:r>
        <w:rPr>
          <w:sz w:val="24"/>
        </w:rPr>
        <w:t>sal van az emberre, ami lehet jó vagy rossz. Az igaz, hogy sok könyvnek nincsen meghatározott hatása, így semlegesnek tekinthető. Ha azonban egy könyv jó hatással van ránk, akkor ezt a jó h</w:t>
      </w:r>
      <w:r>
        <w:rPr>
          <w:sz w:val="24"/>
        </w:rPr>
        <w:t>a</w:t>
      </w:r>
      <w:r>
        <w:rPr>
          <w:sz w:val="24"/>
        </w:rPr>
        <w:t>tást folyamatosan fogja sugározni reánk</w:t>
      </w:r>
      <w:r w:rsidR="00295BBF">
        <w:rPr>
          <w:sz w:val="24"/>
        </w:rPr>
        <w:t>, hacsak</w:t>
      </w:r>
      <w:r w:rsidR="003E3EB1">
        <w:rPr>
          <w:sz w:val="24"/>
        </w:rPr>
        <w:t xml:space="preserve"> nem gyorsabban fejlődünk, így végül is visszatartó befolyással is lehet ránk.</w:t>
      </w:r>
      <w:r>
        <w:rPr>
          <w:sz w:val="24"/>
        </w:rPr>
        <w:t xml:space="preserve">   </w:t>
      </w:r>
    </w:p>
    <w:p w14:paraId="497918F6" w14:textId="77777777" w:rsidR="00B6564D" w:rsidRDefault="00295BBF" w:rsidP="00221B60">
      <w:pPr>
        <w:ind w:firstLine="284"/>
        <w:jc w:val="both"/>
        <w:rPr>
          <w:sz w:val="24"/>
        </w:rPr>
      </w:pPr>
      <w:r>
        <w:rPr>
          <w:sz w:val="24"/>
        </w:rPr>
        <w:t>A legfontosabb azonban az, hogy elkerüljük a határozottan káros könyveket, a borzalmas, neur</w:t>
      </w:r>
      <w:r>
        <w:rPr>
          <w:sz w:val="24"/>
        </w:rPr>
        <w:t>o</w:t>
      </w:r>
      <w:r>
        <w:rPr>
          <w:sz w:val="24"/>
        </w:rPr>
        <w:t>tikus jellemeket, amelyeket jobb, ha egyáltalán nem is tanulmányozzuk. Ilyen például a természete</w:t>
      </w:r>
      <w:r>
        <w:rPr>
          <w:sz w:val="24"/>
        </w:rPr>
        <w:t>l</w:t>
      </w:r>
      <w:r>
        <w:rPr>
          <w:sz w:val="24"/>
        </w:rPr>
        <w:t>lenes, és visszataszító hölgy, aki állandóan habozik addig, amíg eléri az illetlenség határát,</w:t>
      </w:r>
      <w:r w:rsidR="00B6564D">
        <w:rPr>
          <w:sz w:val="24"/>
        </w:rPr>
        <w:t xml:space="preserve"> a tört</w:t>
      </w:r>
      <w:r w:rsidR="00B6564D">
        <w:rPr>
          <w:sz w:val="24"/>
        </w:rPr>
        <w:t>é</w:t>
      </w:r>
      <w:r w:rsidR="00B6564D">
        <w:rPr>
          <w:sz w:val="24"/>
        </w:rPr>
        <w:t>netek a kétséges morálról, a gyanús ügyletek, és az ostoba, üres történetek. Ezek azok a könyvek, amelyek részére egy érzékeny ember nem hagy helyet a könyvespolcán, először is azért mert nem érdemes ezeket elolvasni, másodszor pedig azért mert tisztátlan és ártalmas hatásuk lehet.</w:t>
      </w:r>
    </w:p>
    <w:p w14:paraId="45BF755A" w14:textId="77777777" w:rsidR="00295BBF" w:rsidRDefault="00B6564D" w:rsidP="00221B60">
      <w:pPr>
        <w:ind w:firstLine="284"/>
        <w:jc w:val="both"/>
        <w:rPr>
          <w:sz w:val="24"/>
        </w:rPr>
      </w:pPr>
      <w:r>
        <w:rPr>
          <w:sz w:val="24"/>
        </w:rPr>
        <w:t>Könyvtárunk kialakításánál a legfontosabb követelmény az, hogy józan és egészséges könyveket engedjünk csak be, mert a könyveknek különösen erős hatású gondolatformájuk van, így az embe</w:t>
      </w:r>
      <w:r>
        <w:rPr>
          <w:sz w:val="24"/>
        </w:rPr>
        <w:t>r</w:t>
      </w:r>
      <w:r>
        <w:rPr>
          <w:sz w:val="24"/>
        </w:rPr>
        <w:t>re gyakran erős, láthatatlan hatással bír.</w:t>
      </w:r>
      <w:r w:rsidR="00913BE9">
        <w:rPr>
          <w:sz w:val="24"/>
        </w:rPr>
        <w:t xml:space="preserve"> Ezek nem túl nagyok, de határozottan jónak minősülnek </w:t>
      </w:r>
      <w:r w:rsidR="00370B92">
        <w:rPr>
          <w:sz w:val="24"/>
        </w:rPr>
        <w:t>e</w:t>
      </w:r>
      <w:r w:rsidR="00913BE9">
        <w:rPr>
          <w:sz w:val="24"/>
        </w:rPr>
        <w:t xml:space="preserve"> fajták közül.</w:t>
      </w:r>
      <w:r>
        <w:rPr>
          <w:sz w:val="24"/>
        </w:rPr>
        <w:t xml:space="preserve">  </w:t>
      </w:r>
    </w:p>
    <w:p w14:paraId="5D05CB52" w14:textId="77777777" w:rsidR="00370B92" w:rsidRDefault="00370B92" w:rsidP="00221B60">
      <w:pPr>
        <w:ind w:firstLine="284"/>
        <w:jc w:val="both"/>
        <w:rPr>
          <w:sz w:val="24"/>
        </w:rPr>
      </w:pPr>
    </w:p>
    <w:p w14:paraId="4255E986" w14:textId="77777777" w:rsidR="00817520" w:rsidRDefault="00817520" w:rsidP="00F674C5">
      <w:pPr>
        <w:pStyle w:val="Cmsor3"/>
      </w:pPr>
      <w:bookmarkStart w:id="141" w:name="_Toc300591033"/>
      <w:r>
        <w:t>B</w:t>
      </w:r>
      <w:r w:rsidR="00F674C5">
        <w:t>útorok</w:t>
      </w:r>
      <w:bookmarkEnd w:id="141"/>
    </w:p>
    <w:p w14:paraId="74EC8042" w14:textId="77777777" w:rsidR="00817520" w:rsidRDefault="00817520" w:rsidP="00221B60">
      <w:pPr>
        <w:ind w:firstLine="284"/>
        <w:jc w:val="both"/>
        <w:rPr>
          <w:sz w:val="24"/>
        </w:rPr>
      </w:pPr>
    </w:p>
    <w:p w14:paraId="3001683A" w14:textId="77777777" w:rsidR="00817520" w:rsidRDefault="00817520" w:rsidP="00221B60">
      <w:pPr>
        <w:ind w:firstLine="284"/>
        <w:jc w:val="both"/>
        <w:rPr>
          <w:sz w:val="24"/>
        </w:rPr>
      </w:pPr>
      <w:r>
        <w:rPr>
          <w:sz w:val="24"/>
        </w:rPr>
        <w:t>Még egy olyan egyszerű kérdésnek is, mint a bútorok, a dekoráció színei, is van rejtett oldala. Mivel minden szín egy meghatározott rezgésszámmal rendelkezik, ezek közül némely rendkívül hasznos az ember számára, míg mások károsnak minősülnek.</w:t>
      </w:r>
      <w:r w:rsidR="00160135">
        <w:rPr>
          <w:sz w:val="24"/>
        </w:rPr>
        <w:t xml:space="preserve"> Általánosabban szólva, a világos és finom árnyalatok hasznosak, míg a durva, sötét árnyalatokat jobb, ha elkerüljük.</w:t>
      </w:r>
      <w:r w:rsidR="00566A20">
        <w:rPr>
          <w:sz w:val="24"/>
        </w:rPr>
        <w:t xml:space="preserve"> Arra is oda kell figyelni, hogy milyen célra szándékozzuk a szobát használni. Például étkező céljára használt hel</w:t>
      </w:r>
      <w:r w:rsidR="00566A20">
        <w:rPr>
          <w:sz w:val="24"/>
        </w:rPr>
        <w:t>y</w:t>
      </w:r>
      <w:r w:rsidR="00566A20">
        <w:rPr>
          <w:sz w:val="24"/>
        </w:rPr>
        <w:t>ség ne legyen vörös, vagy meditációra illetve alvásra szánt szoba se legyen ilyen színre festve.</w:t>
      </w:r>
    </w:p>
    <w:p w14:paraId="41084379" w14:textId="77777777" w:rsidR="002678F6" w:rsidRDefault="002678F6" w:rsidP="00221B60">
      <w:pPr>
        <w:ind w:firstLine="284"/>
        <w:jc w:val="both"/>
        <w:rPr>
          <w:sz w:val="24"/>
        </w:rPr>
      </w:pPr>
    </w:p>
    <w:p w14:paraId="751160F4" w14:textId="77777777" w:rsidR="002678F6" w:rsidRDefault="002678F6" w:rsidP="00F674C5">
      <w:pPr>
        <w:pStyle w:val="Cmsor3"/>
      </w:pPr>
      <w:bookmarkStart w:id="142" w:name="_Toc300591034"/>
      <w:r>
        <w:t>É</w:t>
      </w:r>
      <w:r w:rsidR="00F674C5">
        <w:t>kszerek</w:t>
      </w:r>
      <w:bookmarkEnd w:id="142"/>
    </w:p>
    <w:p w14:paraId="36C17557" w14:textId="77777777" w:rsidR="002678F6" w:rsidRDefault="002678F6" w:rsidP="00221B60">
      <w:pPr>
        <w:ind w:firstLine="284"/>
        <w:jc w:val="both"/>
        <w:rPr>
          <w:sz w:val="24"/>
        </w:rPr>
      </w:pPr>
    </w:p>
    <w:p w14:paraId="36BF5875" w14:textId="77777777" w:rsidR="002678F6" w:rsidRDefault="002678F6" w:rsidP="00221B60">
      <w:pPr>
        <w:ind w:firstLine="284"/>
        <w:jc w:val="both"/>
        <w:rPr>
          <w:sz w:val="24"/>
        </w:rPr>
      </w:pPr>
      <w:r>
        <w:rPr>
          <w:sz w:val="24"/>
        </w:rPr>
        <w:t>A mindennapi élet egy másik segédeszköze, amelynek nagyon fontos a rejtett oldala, az éksz</w:t>
      </w:r>
      <w:r>
        <w:rPr>
          <w:sz w:val="24"/>
        </w:rPr>
        <w:t>e</w:t>
      </w:r>
      <w:r>
        <w:rPr>
          <w:sz w:val="24"/>
        </w:rPr>
        <w:t xml:space="preserve">rek.  Általában az ékszerek viselésétől tartózkodni kell, annak ellenére, hogy minden kőnek meg van a maga saját hatása, a legfontosabb befolyás </w:t>
      </w:r>
      <w:r w:rsidR="00494A85">
        <w:rPr>
          <w:sz w:val="24"/>
        </w:rPr>
        <w:t xml:space="preserve">azonban </w:t>
      </w:r>
      <w:r>
        <w:rPr>
          <w:sz w:val="24"/>
        </w:rPr>
        <w:t>az, hogy mások</w:t>
      </w:r>
      <w:r w:rsidR="00494A85">
        <w:rPr>
          <w:sz w:val="24"/>
        </w:rPr>
        <w:t xml:space="preserve"> szívében</w:t>
      </w:r>
      <w:r>
        <w:rPr>
          <w:sz w:val="24"/>
        </w:rPr>
        <w:t xml:space="preserve"> keserű irigys</w:t>
      </w:r>
      <w:r>
        <w:rPr>
          <w:sz w:val="24"/>
        </w:rPr>
        <w:t>é</w:t>
      </w:r>
      <w:r>
        <w:rPr>
          <w:sz w:val="24"/>
        </w:rPr>
        <w:t>get és sóvárgást idéz elő.</w:t>
      </w:r>
      <w:r w:rsidR="00494A85">
        <w:rPr>
          <w:sz w:val="24"/>
        </w:rPr>
        <w:t xml:space="preserve"> Rengeteg hölgy nem tud a nélkül az ékszerére tekinteni, hogy ne lenne tele m</w:t>
      </w:r>
      <w:r w:rsidR="00494A85">
        <w:rPr>
          <w:sz w:val="24"/>
        </w:rPr>
        <w:t>o</w:t>
      </w:r>
      <w:r w:rsidR="00494A85">
        <w:rPr>
          <w:sz w:val="24"/>
        </w:rPr>
        <w:t>hósággal azért, hogy van ez neki. Tehát így nincs egy olyan értékes és szép kő sem, amely ne lenne a rá irányuló féltékeny vágyódás központja.</w:t>
      </w:r>
    </w:p>
    <w:p w14:paraId="65B14FC7" w14:textId="77777777" w:rsidR="00CD1803" w:rsidRDefault="00CD1803" w:rsidP="00221B60">
      <w:pPr>
        <w:ind w:firstLine="284"/>
        <w:jc w:val="both"/>
        <w:rPr>
          <w:sz w:val="24"/>
        </w:rPr>
      </w:pPr>
      <w:r>
        <w:rPr>
          <w:sz w:val="24"/>
        </w:rPr>
        <w:t>A nagy ”történelmi” ékszerek esetében még egy másik probléma is felmerül. Velük kapcsolat</w:t>
      </w:r>
      <w:r>
        <w:rPr>
          <w:sz w:val="24"/>
        </w:rPr>
        <w:t>o</w:t>
      </w:r>
      <w:r>
        <w:rPr>
          <w:sz w:val="24"/>
        </w:rPr>
        <w:t>san szörnyű bűntényeket követtek el, tehát ezek inkább a borzalom, semmint a szépség forrásaiként szolgálnak az érzékeny ember számára. Az ékszer az ásványvilág legmagasabb fejlettségi fokát képviseli, teát az ereje arra, hogy benyomásokat fogadjon és megtartson sokkal nagyobb, mint bá</w:t>
      </w:r>
      <w:r>
        <w:rPr>
          <w:sz w:val="24"/>
        </w:rPr>
        <w:t>r</w:t>
      </w:r>
      <w:r>
        <w:rPr>
          <w:sz w:val="24"/>
        </w:rPr>
        <w:t>mely másik tárgy esetében lenne. A Gnosztikusoknál alkalmazott ékszer</w:t>
      </w:r>
      <w:r w:rsidR="00FC44F1">
        <w:rPr>
          <w:sz w:val="24"/>
        </w:rPr>
        <w:t>, amelyet</w:t>
      </w:r>
      <w:r>
        <w:rPr>
          <w:sz w:val="24"/>
        </w:rPr>
        <w:t xml:space="preserve"> kétezer évvel ezelőtt arra használtak, hogy </w:t>
      </w:r>
      <w:r w:rsidR="00FC44F1">
        <w:rPr>
          <w:sz w:val="24"/>
        </w:rPr>
        <w:t>az ünnepségeket elkezdjék, még mindig megtartotta élénk mágneses hatásának központját, ahogy ezt bármely érzékeny személy láthatja és érezheti, aki veszi magának a fáradtságot és megvizsgálja a British Múzeumban található ilyen példányokat.</w:t>
      </w:r>
    </w:p>
    <w:p w14:paraId="5E4E65E0" w14:textId="77777777" w:rsidR="00E61BDE" w:rsidRDefault="00FC44F1" w:rsidP="00221B60">
      <w:pPr>
        <w:ind w:firstLine="284"/>
        <w:jc w:val="both"/>
        <w:rPr>
          <w:sz w:val="24"/>
        </w:rPr>
      </w:pPr>
      <w:r>
        <w:rPr>
          <w:sz w:val="24"/>
        </w:rPr>
        <w:t xml:space="preserve">Azon a helyen, ahol valamely nagy bűntényt követtek el, vagy a félelem, düh, gyűlölet vagy bosszú élénk érzelmei működnek, a tisztánlátónak azonnal nyilvánvalóvá válik az asztrális hatás teljes borzalma. Ez gyakran még a teljesen fejletlen ember számára is részben észlelhetővé válik. </w:t>
      </w:r>
      <w:r w:rsidR="00E61BDE">
        <w:rPr>
          <w:sz w:val="24"/>
        </w:rPr>
        <w:t>Ez még inkább igaz olyan ékszerek esetében, amelyek bűncselekmények okaiként szerepeltek, ott j</w:t>
      </w:r>
      <w:r w:rsidR="00E61BDE">
        <w:rPr>
          <w:sz w:val="24"/>
        </w:rPr>
        <w:t>e</w:t>
      </w:r>
      <w:r w:rsidR="00E61BDE">
        <w:rPr>
          <w:sz w:val="24"/>
        </w:rPr>
        <w:t>len voltak és elnyelték azokat a hatásokat, amelyek szerepet játszottak. Ilyen ékszer ezred évekig teljes tisztasággal megőrzi ezeket a benyomásokat, folyamatosan sugározza ki ezeket. Az a személy, aki ilyen ékszert visel, gyakran nem érzi ezt, azonban ez a káros hatás állandóan kiterjed rá.</w:t>
      </w:r>
    </w:p>
    <w:p w14:paraId="00A72163" w14:textId="77777777" w:rsidR="00817520" w:rsidRDefault="00E61BDE" w:rsidP="00221B60">
      <w:pPr>
        <w:ind w:firstLine="284"/>
        <w:jc w:val="both"/>
        <w:rPr>
          <w:sz w:val="24"/>
        </w:rPr>
      </w:pPr>
      <w:r>
        <w:rPr>
          <w:sz w:val="24"/>
        </w:rPr>
        <w:t xml:space="preserve">Ez a kellemetlen hatás nem csak a híres </w:t>
      </w:r>
      <w:r w:rsidR="00551E79">
        <w:rPr>
          <w:sz w:val="24"/>
        </w:rPr>
        <w:t>ékszerek esetében</w:t>
      </w:r>
      <w:r>
        <w:rPr>
          <w:sz w:val="24"/>
        </w:rPr>
        <w:t xml:space="preserve"> figyelhető meg</w:t>
      </w:r>
      <w:r w:rsidR="00551E79">
        <w:rPr>
          <w:sz w:val="24"/>
        </w:rPr>
        <w:t>, mert többször is t</w:t>
      </w:r>
      <w:r w:rsidR="00551E79">
        <w:rPr>
          <w:sz w:val="24"/>
        </w:rPr>
        <w:t>a</w:t>
      </w:r>
      <w:r w:rsidR="00551E79">
        <w:rPr>
          <w:sz w:val="24"/>
        </w:rPr>
        <w:t>lálkoztam olyan esettel, amikor hétköznapi kövek voltak a bányászok között fellépő kegyetlen bű</w:t>
      </w:r>
      <w:r w:rsidR="00551E79">
        <w:rPr>
          <w:sz w:val="24"/>
        </w:rPr>
        <w:t>n</w:t>
      </w:r>
      <w:r w:rsidR="00551E79">
        <w:rPr>
          <w:sz w:val="24"/>
        </w:rPr>
        <w:t>cselekmények kiváltó okai. Tudok olyan esetről is, amikor a követ megtaláló bányászt ölte meg a társa, de elég sokáig élt ez az ember, hogy a kőhöz kapcsolódó átok rá is kiterjessze hatását és em</w:t>
      </w:r>
      <w:r w:rsidR="00551E79">
        <w:rPr>
          <w:sz w:val="24"/>
        </w:rPr>
        <w:t>i</w:t>
      </w:r>
      <w:r w:rsidR="00551E79">
        <w:rPr>
          <w:sz w:val="24"/>
        </w:rPr>
        <w:t>att elveszítse életét ő is. Ez az átok olyan határozottan kifejtette hatását 50 évvel később is, hogy az látszott a legbiztonságosabb és legjobb megoldásnak, ha a követ a tengerbe hajítják. Így is tettek.</w:t>
      </w:r>
    </w:p>
    <w:p w14:paraId="26B892BB" w14:textId="77777777" w:rsidR="006E612E" w:rsidRDefault="006E612E" w:rsidP="00221B60">
      <w:pPr>
        <w:ind w:firstLine="284"/>
        <w:jc w:val="both"/>
        <w:rPr>
          <w:sz w:val="24"/>
        </w:rPr>
      </w:pPr>
    </w:p>
    <w:p w14:paraId="11E1D984" w14:textId="77777777" w:rsidR="006E612E" w:rsidRDefault="006E612E" w:rsidP="00F674C5">
      <w:pPr>
        <w:pStyle w:val="Cmsor3"/>
      </w:pPr>
      <w:bookmarkStart w:id="143" w:name="_Toc300591035"/>
      <w:r>
        <w:t>T</w:t>
      </w:r>
      <w:r w:rsidR="00F674C5">
        <w:t>alizmánok</w:t>
      </w:r>
      <w:bookmarkEnd w:id="143"/>
    </w:p>
    <w:p w14:paraId="20626A2B" w14:textId="77777777" w:rsidR="00864816" w:rsidRDefault="00864816" w:rsidP="00221B60">
      <w:pPr>
        <w:ind w:firstLine="284"/>
        <w:jc w:val="both"/>
        <w:rPr>
          <w:sz w:val="24"/>
        </w:rPr>
      </w:pPr>
    </w:p>
    <w:p w14:paraId="7A8FC135" w14:textId="77777777" w:rsidR="003E7D3C" w:rsidRDefault="006E612E" w:rsidP="00221B60">
      <w:pPr>
        <w:ind w:firstLine="284"/>
        <w:jc w:val="both"/>
        <w:rPr>
          <w:sz w:val="24"/>
        </w:rPr>
      </w:pPr>
      <w:r>
        <w:rPr>
          <w:sz w:val="24"/>
        </w:rPr>
        <w:t>Általában szólva, az okkult tudományokat tanulmányozó akkor jár el a legbölcsebben, ha elker</w:t>
      </w:r>
      <w:r>
        <w:rPr>
          <w:sz w:val="24"/>
        </w:rPr>
        <w:t>ü</w:t>
      </w:r>
      <w:r>
        <w:rPr>
          <w:sz w:val="24"/>
        </w:rPr>
        <w:t>li bármilyen ékszer viselését. Természetesen soha ne viseljen ékszer azért, hogy megmutassa, hogy van neki ilyen.</w:t>
      </w:r>
      <w:r w:rsidR="00864816">
        <w:rPr>
          <w:sz w:val="24"/>
        </w:rPr>
        <w:t xml:space="preserve"> Ugyanakkor az a tény, hogy az ékkövek hosszú ideig olyan tökéletesen megőrzik magnetikusságukat, és olyan hatalmas erőt őriznek egy kicsiny terjedelemben, hogy ezek a tárgyak a legkényelmesebb talizmánnak minősülnek, ha ilyenre bármilyen okból szükség mutatkozik. A talizmán nem egy középkori vagy vallásos babona, ahogy gyakran feltételezik, hanem egy nagyon határozott, hatékony eszköz a mindennapi életben. Ezek </w:t>
      </w:r>
      <w:r w:rsidR="00893581">
        <w:rPr>
          <w:sz w:val="24"/>
        </w:rPr>
        <w:t xml:space="preserve">a </w:t>
      </w:r>
      <w:r w:rsidR="00864816">
        <w:rPr>
          <w:sz w:val="24"/>
        </w:rPr>
        <w:t xml:space="preserve">kis tárgyak, amelyek egy tudós személy által egy meghatározott célra magnetizmussal </w:t>
      </w:r>
      <w:r w:rsidR="00893581">
        <w:rPr>
          <w:sz w:val="24"/>
        </w:rPr>
        <w:t>feltöltöttek, ha megfelelően használják őket, akkor ezt a mágnesességet páratlan erősséggel bocsátják ki hosszú ideig. A célok, amelyekre ezt haszná</w:t>
      </w:r>
      <w:r w:rsidR="00893581">
        <w:rPr>
          <w:sz w:val="24"/>
        </w:rPr>
        <w:t>l</w:t>
      </w:r>
      <w:r w:rsidR="00893581">
        <w:rPr>
          <w:sz w:val="24"/>
        </w:rPr>
        <w:t>ni lehet, végtelen számúak.</w:t>
      </w:r>
      <w:r w:rsidR="003E7D3C">
        <w:rPr>
          <w:sz w:val="24"/>
        </w:rPr>
        <w:t xml:space="preserve"> </w:t>
      </w:r>
    </w:p>
    <w:p w14:paraId="77F3FEAE" w14:textId="77777777" w:rsidR="006E612E" w:rsidRDefault="003E7D3C" w:rsidP="00221B60">
      <w:pPr>
        <w:ind w:firstLine="284"/>
        <w:jc w:val="both"/>
        <w:rPr>
          <w:sz w:val="24"/>
        </w:rPr>
      </w:pPr>
      <w:r>
        <w:rPr>
          <w:sz w:val="24"/>
        </w:rPr>
        <w:t>Például sok tanuló pályája kezdetén sokat szenved tisztátlan gondolatai miatt. Természetesen s</w:t>
      </w:r>
      <w:r>
        <w:rPr>
          <w:sz w:val="24"/>
        </w:rPr>
        <w:t>a</w:t>
      </w:r>
      <w:r>
        <w:rPr>
          <w:sz w:val="24"/>
        </w:rPr>
        <w:t xml:space="preserve">ját maga elkezd harcolni ezek ellen, és állandóan figyelemmel kíséri ennek a csatának az állását. Azonban a kifogásolható gondolatformák végtelen számúak, alattomosak, és néha ezek közül egy </w:t>
      </w:r>
      <w:r w:rsidR="00575C6F">
        <w:rPr>
          <w:sz w:val="24"/>
        </w:rPr>
        <w:t>eléri azt, hogy az illető elméjébe tud fészkelődni, és csak nagy nehézségek árán tud tőle megszab</w:t>
      </w:r>
      <w:r w:rsidR="00575C6F">
        <w:rPr>
          <w:sz w:val="24"/>
        </w:rPr>
        <w:t>a</w:t>
      </w:r>
      <w:r w:rsidR="00575C6F">
        <w:rPr>
          <w:sz w:val="24"/>
        </w:rPr>
        <w:t>dulni. Elképzelhető, hogy olyan szokás rabja, amely ezeket a gondolatformákat ültette az agy</w:t>
      </w:r>
      <w:r w:rsidR="00575C6F">
        <w:rPr>
          <w:sz w:val="24"/>
        </w:rPr>
        <w:t>á</w:t>
      </w:r>
      <w:r w:rsidR="00575C6F">
        <w:rPr>
          <w:sz w:val="24"/>
        </w:rPr>
        <w:t>ba, anélkül, hogy tudatában lett volna ezek károsságának. Ha ez így van, akkor ez a gondolat olyan erőt birtokol, amelytől nagyon nehéz megszabadulni. Egy olyan talizmán, amely erősen fel van töltve olyan magnetizmussal, amely a gondolat tisztaságát sugározza, felbecsülhetetlen segítséget jelenthet számára ebben az erőfeszítésben.</w:t>
      </w:r>
    </w:p>
    <w:p w14:paraId="667E5B82" w14:textId="77777777" w:rsidR="00967638" w:rsidRDefault="00CF15BA" w:rsidP="00221B60">
      <w:pPr>
        <w:ind w:firstLine="284"/>
        <w:jc w:val="both"/>
        <w:rPr>
          <w:sz w:val="24"/>
        </w:rPr>
      </w:pPr>
      <w:r>
        <w:rPr>
          <w:sz w:val="24"/>
        </w:rPr>
        <w:t>E cselekedet észszerűségét nehéz lenne vitatni. A tisztátlan gondolat rezgések csomagjaiként f</w:t>
      </w:r>
      <w:r>
        <w:rPr>
          <w:sz w:val="24"/>
        </w:rPr>
        <w:t>e</w:t>
      </w:r>
      <w:r>
        <w:rPr>
          <w:sz w:val="24"/>
        </w:rPr>
        <w:t>jezik ki magukat az asztrál</w:t>
      </w:r>
      <w:r w:rsidR="00F86EBA">
        <w:rPr>
          <w:sz w:val="24"/>
        </w:rPr>
        <w:t>is</w:t>
      </w:r>
      <w:r>
        <w:rPr>
          <w:sz w:val="24"/>
        </w:rPr>
        <w:t xml:space="preserve"> és alsóbb mentális testekben. Ezek csak akkor képesek behatolni az e</w:t>
      </w:r>
      <w:r>
        <w:rPr>
          <w:sz w:val="24"/>
        </w:rPr>
        <w:t>m</w:t>
      </w:r>
      <w:r>
        <w:rPr>
          <w:sz w:val="24"/>
        </w:rPr>
        <w:t>ber testeibe, ha ezek viszonylagos nyugalomban vagy lágyan vibráló állapotban vannak, hogy a behatoló gondolat rezgése legyűri ezt a rezgést és átveszi ennek helyét.</w:t>
      </w:r>
      <w:r w:rsidR="00E17D90">
        <w:rPr>
          <w:sz w:val="24"/>
        </w:rPr>
        <w:t xml:space="preserve"> A talizmán ennek a rezgé</w:t>
      </w:r>
      <w:r w:rsidR="00E17D90">
        <w:rPr>
          <w:sz w:val="24"/>
        </w:rPr>
        <w:t>s</w:t>
      </w:r>
      <w:r w:rsidR="00E17D90">
        <w:rPr>
          <w:sz w:val="24"/>
        </w:rPr>
        <w:t>nek pont az ellenpárjával van erősen feltöltve, így ez a két rezgés együtt nem képes megélni. Val</w:t>
      </w:r>
      <w:r w:rsidR="00E17D90">
        <w:rPr>
          <w:sz w:val="24"/>
        </w:rPr>
        <w:t>a</w:t>
      </w:r>
      <w:r w:rsidR="00E17D90">
        <w:rPr>
          <w:sz w:val="24"/>
        </w:rPr>
        <w:t>melyik a kettő közül felülkerekedik és harmóniába kerül magával.</w:t>
      </w:r>
      <w:r w:rsidR="00673E81">
        <w:rPr>
          <w:sz w:val="24"/>
        </w:rPr>
        <w:t xml:space="preserve"> A tisztátlan gondolat valamely olyan személytől származik, aki ezt nem is akarattal tette. Ez egyszerűen csak </w:t>
      </w:r>
      <w:r w:rsidR="00653799">
        <w:rPr>
          <w:sz w:val="24"/>
        </w:rPr>
        <w:t>egy az</w:t>
      </w:r>
      <w:r w:rsidR="00673E81">
        <w:rPr>
          <w:sz w:val="24"/>
        </w:rPr>
        <w:t xml:space="preserve"> alsóbbrendű vágyak kifejeződése, vagy csak emléke.</w:t>
      </w:r>
      <w:r w:rsidR="00653799">
        <w:rPr>
          <w:sz w:val="24"/>
        </w:rPr>
        <w:t xml:space="preserve"> Ezért ez magában nem képvisel kiemelkedő energiájú erőt, hanem a hatása köszönhető az átlagos ember-aki fogadja a behatást-belső fogadókészségének, m</w:t>
      </w:r>
      <w:r w:rsidR="00653799">
        <w:rPr>
          <w:sz w:val="24"/>
        </w:rPr>
        <w:t>i</w:t>
      </w:r>
      <w:r w:rsidR="00653799">
        <w:rPr>
          <w:sz w:val="24"/>
        </w:rPr>
        <w:t>vel ez a készség fogadja és válaszolja meg a behatást.</w:t>
      </w:r>
    </w:p>
    <w:p w14:paraId="188985A3" w14:textId="77777777" w:rsidR="005968AD" w:rsidRDefault="00653799" w:rsidP="00221B60">
      <w:pPr>
        <w:ind w:firstLine="284"/>
        <w:jc w:val="both"/>
        <w:rPr>
          <w:sz w:val="24"/>
        </w:rPr>
      </w:pPr>
      <w:r>
        <w:rPr>
          <w:sz w:val="24"/>
        </w:rPr>
        <w:t>Másrészről viszont a talizmán szándékosan, egy meghatározott célra, hozzáértő személy által</w:t>
      </w:r>
      <w:r w:rsidR="00B535FF">
        <w:rPr>
          <w:sz w:val="24"/>
        </w:rPr>
        <w:t xml:space="preserve"> van feltöltve. Ez az ember hosszú idejű tanulás után jut el erre a fokra, hogy az ő legenyhébb gondolata is sokkal erőteljesebb, mint az átlagember egész napos rendszertelen álmodozása. Így amikor a két gondolati folyam kapcsolatba kerül egymással, ne legyen a legkisebb kétségünk sem afelől, hogy melyik fogja kioltani a másikat. Ha azt feltételezzük, hogy az amulett viselője el is felejtette saját jó szándékát, és valóban vágyik is a tisztátlan gondolatra a talizmán ellenére, ezt el is tudja érni</w:t>
      </w:r>
      <w:r w:rsidR="006B42CE">
        <w:rPr>
          <w:sz w:val="24"/>
        </w:rPr>
        <w:t>, de folyamatosan tudatában lesz annak a kellemetlen érzésnek, amit a két különböző rezgés által kivá</w:t>
      </w:r>
      <w:r w:rsidR="006B42CE">
        <w:rPr>
          <w:sz w:val="24"/>
        </w:rPr>
        <w:t>l</w:t>
      </w:r>
      <w:r w:rsidR="006B42CE">
        <w:rPr>
          <w:sz w:val="24"/>
        </w:rPr>
        <w:t>tott kényelmetlenség okoz.</w:t>
      </w:r>
    </w:p>
    <w:p w14:paraId="6ED877E8" w14:textId="77777777" w:rsidR="00653799" w:rsidRDefault="005968AD" w:rsidP="00221B60">
      <w:pPr>
        <w:ind w:firstLine="284"/>
        <w:jc w:val="both"/>
        <w:rPr>
          <w:sz w:val="24"/>
        </w:rPr>
      </w:pPr>
      <w:r>
        <w:rPr>
          <w:sz w:val="24"/>
        </w:rPr>
        <w:t>Legtöbbször az ember, aki megpróbálja jobban tenni a dolgát, azért bukik meg ezen igyekezet</w:t>
      </w:r>
      <w:r>
        <w:rPr>
          <w:sz w:val="24"/>
        </w:rPr>
        <w:t>é</w:t>
      </w:r>
      <w:r>
        <w:rPr>
          <w:sz w:val="24"/>
        </w:rPr>
        <w:t>ben</w:t>
      </w:r>
      <w:r w:rsidR="00653799">
        <w:rPr>
          <w:sz w:val="24"/>
        </w:rPr>
        <w:t xml:space="preserve"> </w:t>
      </w:r>
      <w:r>
        <w:rPr>
          <w:sz w:val="24"/>
        </w:rPr>
        <w:t xml:space="preserve">mert lankad a figyelme. A tisztátlan gondolat alattomosan kúszik be </w:t>
      </w:r>
      <w:r w:rsidR="00E55A91">
        <w:rPr>
          <w:sz w:val="24"/>
        </w:rPr>
        <w:t>és elfoglalja, a tudatot mi</w:t>
      </w:r>
      <w:r w:rsidR="00E55A91">
        <w:rPr>
          <w:sz w:val="24"/>
        </w:rPr>
        <w:t>e</w:t>
      </w:r>
      <w:r w:rsidR="00E55A91">
        <w:rPr>
          <w:sz w:val="24"/>
        </w:rPr>
        <w:t>lőtt ez egyáltalán megfigyelhető lenne. Azután pedig rohamosan elér egy olyan állapotot, amelyben a kiszemelt áldozat nem is kíván ellenállni. A talizmán értéke az, hogy ilyen esetben biztosít időt arra, hogy az áldozat összeszedje magát.</w:t>
      </w:r>
    </w:p>
    <w:p w14:paraId="017CFA3E" w14:textId="77777777" w:rsidR="007E75A6" w:rsidRDefault="001564B9" w:rsidP="00221B60">
      <w:pPr>
        <w:ind w:firstLine="284"/>
        <w:jc w:val="both"/>
        <w:rPr>
          <w:sz w:val="24"/>
        </w:rPr>
      </w:pPr>
      <w:r>
        <w:rPr>
          <w:sz w:val="24"/>
        </w:rPr>
        <w:t xml:space="preserve">Még egyszer hangsúlyozom, néhányan ok nélküli félelemtől szenvednek. Gyakran nem is tudnak számot adni érzéseikről, de néha, különösen éjszaka, borzalmas idegesség támadja meg őket, amely fokozatosan </w:t>
      </w:r>
      <w:r w:rsidR="00580CCF">
        <w:rPr>
          <w:sz w:val="24"/>
        </w:rPr>
        <w:t>rettegésnek</w:t>
      </w:r>
      <w:r>
        <w:rPr>
          <w:sz w:val="24"/>
        </w:rPr>
        <w:t xml:space="preserve"> adja át helyét.</w:t>
      </w:r>
      <w:r w:rsidR="00580CCF">
        <w:rPr>
          <w:sz w:val="24"/>
        </w:rPr>
        <w:t xml:space="preserve"> Különféle magyarázatok vannak erre a jelenségre. Talán a legelfogadottabb az, hogy néhány ellenséges asztrál</w:t>
      </w:r>
      <w:r w:rsidR="00F86EBA">
        <w:rPr>
          <w:sz w:val="24"/>
        </w:rPr>
        <w:t>is</w:t>
      </w:r>
      <w:r w:rsidR="00580CCF">
        <w:rPr>
          <w:sz w:val="24"/>
        </w:rPr>
        <w:t xml:space="preserve"> lény van jelen</w:t>
      </w:r>
      <w:r w:rsidR="00101199">
        <w:rPr>
          <w:sz w:val="24"/>
        </w:rPr>
        <w:t>, amely</w:t>
      </w:r>
      <w:r w:rsidR="00580CCF">
        <w:rPr>
          <w:sz w:val="24"/>
        </w:rPr>
        <w:t xml:space="preserve"> kínozza az áldozatot. </w:t>
      </w:r>
      <w:r w:rsidR="00101199">
        <w:rPr>
          <w:sz w:val="24"/>
        </w:rPr>
        <w:t>Néha teszi ezt abban a reményben, hogy rajta keresztül olyan érzékelésben lesz része, melyre v</w:t>
      </w:r>
      <w:r w:rsidR="00101199">
        <w:rPr>
          <w:sz w:val="24"/>
        </w:rPr>
        <w:t>á</w:t>
      </w:r>
      <w:r w:rsidR="00101199">
        <w:rPr>
          <w:sz w:val="24"/>
        </w:rPr>
        <w:t>gyakozik. Máskor azért, hogy átvegye az ellenőrzést és birtokolja az áldozatot. Néha csak csínyt</w:t>
      </w:r>
      <w:r w:rsidR="00101199">
        <w:rPr>
          <w:sz w:val="24"/>
        </w:rPr>
        <w:t>e</w:t>
      </w:r>
      <w:r w:rsidR="00101199">
        <w:rPr>
          <w:sz w:val="24"/>
        </w:rPr>
        <w:t>vésből, hogy abból a vágyból kiindulva, hogy megmutassa erejét egy emberi lényen. Ebben az ese</w:t>
      </w:r>
      <w:r w:rsidR="00101199">
        <w:rPr>
          <w:sz w:val="24"/>
        </w:rPr>
        <w:t>t</w:t>
      </w:r>
      <w:r w:rsidR="00101199">
        <w:rPr>
          <w:sz w:val="24"/>
        </w:rPr>
        <w:t>ben a középkorból származó gyógyszernek van kiemelkedő gyakorlati haszna.</w:t>
      </w:r>
      <w:r w:rsidR="007E75A6">
        <w:rPr>
          <w:sz w:val="24"/>
        </w:rPr>
        <w:t xml:space="preserve"> Természetesen a tisztátlanság elleni talizmánnak nincs gyakorlati haszna, mivel rengeteg, különböző mozgás is szü</w:t>
      </w:r>
      <w:r w:rsidR="007E75A6">
        <w:rPr>
          <w:sz w:val="24"/>
        </w:rPr>
        <w:t>k</w:t>
      </w:r>
      <w:r w:rsidR="007E75A6">
        <w:rPr>
          <w:sz w:val="24"/>
        </w:rPr>
        <w:t>séges.</w:t>
      </w:r>
    </w:p>
    <w:p w14:paraId="3298D2D9" w14:textId="77777777" w:rsidR="00735A1F" w:rsidRDefault="007E75A6" w:rsidP="00221B60">
      <w:pPr>
        <w:ind w:firstLine="284"/>
        <w:jc w:val="both"/>
        <w:rPr>
          <w:sz w:val="24"/>
        </w:rPr>
      </w:pPr>
      <w:r>
        <w:rPr>
          <w:sz w:val="24"/>
        </w:rPr>
        <w:t xml:space="preserve">Ebben az esetben egy erősen </w:t>
      </w:r>
      <w:r w:rsidR="00306047">
        <w:rPr>
          <w:sz w:val="24"/>
        </w:rPr>
        <w:t xml:space="preserve">feltöltött központ szükséges, amelyben a bátorság és az önbizalom kifejezett rezgései találhatóak. Ha a talizmán viselője áhítatos ember, akkor olyan gondolatokkal kell a talizmánt feltölteni, melyek védőerővel rendelkeznek az illető különleges istensége felett. </w:t>
      </w:r>
    </w:p>
    <w:p w14:paraId="2BDD9CC3" w14:textId="77777777" w:rsidR="00735A1F" w:rsidRDefault="00735A1F" w:rsidP="00221B60">
      <w:pPr>
        <w:ind w:firstLine="284"/>
        <w:jc w:val="both"/>
        <w:rPr>
          <w:sz w:val="24"/>
        </w:rPr>
      </w:pPr>
      <w:r>
        <w:rPr>
          <w:sz w:val="24"/>
        </w:rPr>
        <w:t>Amulettnek általában véve kettős hatása van. Nem csak azáltal működik, hogy sugarakat bocsájt ki, hanem ahogyan a tisztátlanság esetében azt leírtuk, a talizmán jelenlétének a tudata általában fe</w:t>
      </w:r>
      <w:r>
        <w:rPr>
          <w:sz w:val="24"/>
        </w:rPr>
        <w:t>l</w:t>
      </w:r>
      <w:r>
        <w:rPr>
          <w:sz w:val="24"/>
        </w:rPr>
        <w:t>kelti a bátorságot és a hűséget viselőjének tudatában. Ha a talizmán félelem ellen van, ahogyan azt most végiggondoljuk, a kétféle hatás élesen elkülönül. A bátorság az asztrál</w:t>
      </w:r>
      <w:r w:rsidR="00F674C5">
        <w:rPr>
          <w:sz w:val="24"/>
        </w:rPr>
        <w:t>is</w:t>
      </w:r>
      <w:r>
        <w:rPr>
          <w:sz w:val="24"/>
        </w:rPr>
        <w:t xml:space="preserve"> és a mentális te</w:t>
      </w:r>
      <w:r>
        <w:rPr>
          <w:sz w:val="24"/>
        </w:rPr>
        <w:t>s</w:t>
      </w:r>
      <w:r>
        <w:rPr>
          <w:sz w:val="24"/>
        </w:rPr>
        <w:t xml:space="preserve">tekben fejezi ki magát szerkezetének állandósága és erőssége által. Emellett azok a </w:t>
      </w:r>
      <w:r w:rsidR="000D39A0">
        <w:rPr>
          <w:sz w:val="24"/>
        </w:rPr>
        <w:t>színek</w:t>
      </w:r>
      <w:r>
        <w:rPr>
          <w:sz w:val="24"/>
        </w:rPr>
        <w:t>, melyek a k</w:t>
      </w:r>
      <w:r>
        <w:rPr>
          <w:sz w:val="24"/>
        </w:rPr>
        <w:t>ü</w:t>
      </w:r>
      <w:r>
        <w:rPr>
          <w:sz w:val="24"/>
        </w:rPr>
        <w:t xml:space="preserve">lönböző magasabb minőségeket képviselnek, </w:t>
      </w:r>
      <w:r w:rsidR="000D39A0">
        <w:rPr>
          <w:sz w:val="24"/>
        </w:rPr>
        <w:t>állandó, nyugodt fénnyel világítanak. Amikor</w:t>
      </w:r>
      <w:r>
        <w:rPr>
          <w:sz w:val="24"/>
        </w:rPr>
        <w:t xml:space="preserve"> </w:t>
      </w:r>
      <w:r w:rsidR="000D39A0">
        <w:rPr>
          <w:sz w:val="24"/>
        </w:rPr>
        <w:t xml:space="preserve">a félelem legyőz valakit, ezek a színek elhalványulnak és hamuszínű, szürke köd veszi át a helyüket. A szerkezet eltűnik egy </w:t>
      </w:r>
      <w:r w:rsidR="00B266D2">
        <w:rPr>
          <w:sz w:val="24"/>
        </w:rPr>
        <w:t>remegő, lüktető kocsonya masszájában.</w:t>
      </w:r>
      <w:r>
        <w:rPr>
          <w:sz w:val="24"/>
        </w:rPr>
        <w:t xml:space="preserve"> </w:t>
      </w:r>
      <w:r w:rsidR="00B266D2">
        <w:rPr>
          <w:sz w:val="24"/>
        </w:rPr>
        <w:t xml:space="preserve">Ilyenkor az ember elveszíti erejét, hogy ellenőrzése alatt </w:t>
      </w:r>
      <w:r w:rsidR="00477BDF">
        <w:rPr>
          <w:sz w:val="24"/>
        </w:rPr>
        <w:t>tartsa,</w:t>
      </w:r>
      <w:r w:rsidR="00B266D2">
        <w:rPr>
          <w:sz w:val="24"/>
        </w:rPr>
        <w:t xml:space="preserve"> irányítsa eszközeit. </w:t>
      </w:r>
    </w:p>
    <w:p w14:paraId="6FD3A038" w14:textId="77777777" w:rsidR="00477BDF" w:rsidRDefault="00477BDF" w:rsidP="00221B60">
      <w:pPr>
        <w:ind w:firstLine="284"/>
        <w:jc w:val="both"/>
        <w:rPr>
          <w:sz w:val="24"/>
        </w:rPr>
      </w:pPr>
      <w:r>
        <w:rPr>
          <w:sz w:val="24"/>
        </w:rPr>
        <w:t>Az erő és bátorság rezgései állandóan kisugározódnak a talizmánból, melyeket egyáltalán nem befolyásolnak a viselőjükből származó érzések. Amikor a félelem első rezgései elkezdenek megj</w:t>
      </w:r>
      <w:r>
        <w:rPr>
          <w:sz w:val="24"/>
        </w:rPr>
        <w:t>e</w:t>
      </w:r>
      <w:r>
        <w:rPr>
          <w:sz w:val="24"/>
        </w:rPr>
        <w:t>lenni, akadállyal fognak szembesülni. Amennyiben ezek nem találnak ellenállásra, állandóan növ</w:t>
      </w:r>
      <w:r>
        <w:rPr>
          <w:sz w:val="24"/>
        </w:rPr>
        <w:t>e</w:t>
      </w:r>
      <w:r>
        <w:rPr>
          <w:sz w:val="24"/>
        </w:rPr>
        <w:t>kednek,</w:t>
      </w:r>
      <w:r w:rsidR="00A9309C">
        <w:rPr>
          <w:sz w:val="24"/>
        </w:rPr>
        <w:t xml:space="preserve"> egyikük erősíti és növeli a másikat, addig, amíg erejük ellenállhatatlanná válik.</w:t>
      </w:r>
      <w:r>
        <w:rPr>
          <w:sz w:val="24"/>
        </w:rPr>
        <w:t xml:space="preserve">  </w:t>
      </w:r>
      <w:r w:rsidR="00A9309C">
        <w:rPr>
          <w:sz w:val="24"/>
        </w:rPr>
        <w:t>A talizmán megelőzi azt, hogy elérjék azt az állapotot, amikor már sebességüknek nem lehet ellenállni. Kezde</w:t>
      </w:r>
      <w:r w:rsidR="00A9309C">
        <w:rPr>
          <w:sz w:val="24"/>
        </w:rPr>
        <w:t>t</w:t>
      </w:r>
      <w:r w:rsidR="00A9309C">
        <w:rPr>
          <w:sz w:val="24"/>
        </w:rPr>
        <w:t xml:space="preserve">nél kezeli ezeket a behatásokat, amikor még gyengék. Az ellenállás, amellyel kezeli őket pontosan olyan, mint ahogyan a pörgettyű áll ellen bármilyen behatásnak, ami ki akarja járásából mozdítani.   Annyira határozottan </w:t>
      </w:r>
      <w:r w:rsidR="00DD391D">
        <w:rPr>
          <w:sz w:val="24"/>
        </w:rPr>
        <w:t>be van állítva az egy, meghatározott irányba történő mozgásra, hogy ham</w:t>
      </w:r>
      <w:r w:rsidR="00DD391D">
        <w:rPr>
          <w:sz w:val="24"/>
        </w:rPr>
        <w:t>a</w:t>
      </w:r>
      <w:r w:rsidR="00DD391D">
        <w:rPr>
          <w:sz w:val="24"/>
        </w:rPr>
        <w:t>rább fog darabjaira szétrepülni, mintsem hagyná magát más irányba terelni.</w:t>
      </w:r>
      <w:r w:rsidR="00877F2F">
        <w:rPr>
          <w:sz w:val="24"/>
        </w:rPr>
        <w:t xml:space="preserve"> Hirtelen, ha egy ilyen erőt konfliktusba hozzuk az ok nélküli pánikkal, valószínűleg összezúzná az illető asztrális testét. A talizmán centrifugális ereje azonban már a vészreakció érzése előtt működésbe lép. Az állandóan jelenlevő talizmán</w:t>
      </w:r>
      <w:r w:rsidR="001F0249">
        <w:rPr>
          <w:sz w:val="24"/>
        </w:rPr>
        <w:t xml:space="preserve"> saját kisugárzása ellenőrzi már a félelem első jelét is, így lehetetlenné teszi, hogy az illető elérje a pánikos félelem későbbi fokozatait. </w:t>
      </w:r>
    </w:p>
    <w:p w14:paraId="24B66F75" w14:textId="77777777" w:rsidR="001F0249" w:rsidRDefault="001F0249" w:rsidP="00221B60">
      <w:pPr>
        <w:ind w:firstLine="284"/>
        <w:jc w:val="both"/>
        <w:rPr>
          <w:sz w:val="24"/>
        </w:rPr>
      </w:pPr>
      <w:r>
        <w:rPr>
          <w:sz w:val="24"/>
        </w:rPr>
        <w:t>Tehát közvetlen hatása van, de közvetve hat viselője elméjére is. Amikor a félelem első jeleit é</w:t>
      </w:r>
      <w:r>
        <w:rPr>
          <w:sz w:val="24"/>
        </w:rPr>
        <w:t>r</w:t>
      </w:r>
      <w:r>
        <w:rPr>
          <w:sz w:val="24"/>
        </w:rPr>
        <w:t>zi, valószínűleg visszaemlékezik az amulettjére és meg is fogja azt. Ebben a pillanatban felmerül benne a gondolat:”Miért kell félnem akkor, amikor velem van ez erős magnetikus központtal re</w:t>
      </w:r>
      <w:r>
        <w:rPr>
          <w:sz w:val="24"/>
        </w:rPr>
        <w:t>n</w:t>
      </w:r>
      <w:r>
        <w:rPr>
          <w:sz w:val="24"/>
        </w:rPr>
        <w:t>delkező tárgy?”. Így ahelyett, hogy behódolna a rezgéseknek és engedné</w:t>
      </w:r>
      <w:r w:rsidR="00B51025">
        <w:rPr>
          <w:sz w:val="24"/>
        </w:rPr>
        <w:t>, hogy addig erősödjenek, amíg kibírhatatlanná válnak,</w:t>
      </w:r>
      <w:r>
        <w:rPr>
          <w:sz w:val="24"/>
        </w:rPr>
        <w:t xml:space="preserve"> </w:t>
      </w:r>
      <w:r w:rsidR="00B51025">
        <w:rPr>
          <w:sz w:val="24"/>
        </w:rPr>
        <w:t>előhívja saját akaratának tartalék erőit és megerősíti magát ezekkel, mint, aki saját hordozóinak Mestere, ami valóban ilyenkor szükséges.</w:t>
      </w:r>
    </w:p>
    <w:p w14:paraId="05DE94FA" w14:textId="77777777" w:rsidR="00B51025" w:rsidRDefault="00B51025" w:rsidP="00221B60">
      <w:pPr>
        <w:ind w:firstLine="284"/>
        <w:jc w:val="both"/>
        <w:rPr>
          <w:sz w:val="24"/>
        </w:rPr>
      </w:pPr>
      <w:r>
        <w:rPr>
          <w:sz w:val="24"/>
        </w:rPr>
        <w:t xml:space="preserve">A Talizmánnal kapcsolatban van egy harmadik lehetőség is, amely néhány esetben még az előbb említett kettőnél is erőteljesebb. </w:t>
      </w:r>
      <w:r w:rsidR="00024C53">
        <w:rPr>
          <w:sz w:val="24"/>
        </w:rPr>
        <w:t>A tárgy, bármi is legyen az, erősen magnetizálva lett egy olyan személy által azzal a feltételezéssel, hogy az illető fejlett és erős, tehát megfelelően érzékeny is.</w:t>
      </w:r>
      <w:r w:rsidR="00CF3525">
        <w:rPr>
          <w:sz w:val="24"/>
        </w:rPr>
        <w:t xml:space="preserve"> Ha ez így van, akkor az amulett kapcsolatban van alkotójával </w:t>
      </w:r>
      <w:r w:rsidR="00A8346E">
        <w:rPr>
          <w:sz w:val="24"/>
        </w:rPr>
        <w:t>és rajta keresztül létrehozójának figye</w:t>
      </w:r>
      <w:r w:rsidR="00A8346E">
        <w:rPr>
          <w:sz w:val="24"/>
        </w:rPr>
        <w:t>l</w:t>
      </w:r>
      <w:r w:rsidR="00A8346E">
        <w:rPr>
          <w:sz w:val="24"/>
        </w:rPr>
        <w:t>mét is oda tudja vonzani.</w:t>
      </w:r>
      <w:r w:rsidR="00E124F9">
        <w:rPr>
          <w:sz w:val="24"/>
        </w:rPr>
        <w:t xml:space="preserve"> Normális körülmények között ez a kapcsolat a legenyhébb, amikor azo</w:t>
      </w:r>
      <w:r w:rsidR="00E124F9">
        <w:rPr>
          <w:sz w:val="24"/>
        </w:rPr>
        <w:t>n</w:t>
      </w:r>
      <w:r w:rsidR="00E124F9">
        <w:rPr>
          <w:sz w:val="24"/>
        </w:rPr>
        <w:t>ban az amulett viselője kétségbeesett körülmények közé kerül, a talizmán jelzi ezt az alkotójának. Ugyanúgy ahogyan a középkori megszállott jelezte nehéz helyzetét és választott szentjének segíts</w:t>
      </w:r>
      <w:r w:rsidR="00E124F9">
        <w:rPr>
          <w:sz w:val="24"/>
        </w:rPr>
        <w:t>é</w:t>
      </w:r>
      <w:r w:rsidR="00E124F9">
        <w:rPr>
          <w:sz w:val="24"/>
        </w:rPr>
        <w:t>gét kérte.</w:t>
      </w:r>
      <w:r w:rsidR="004D29E0">
        <w:rPr>
          <w:sz w:val="24"/>
        </w:rPr>
        <w:t xml:space="preserve"> Ez a kérés kétséget kizáróan el fogja érni az amulett alkotóját és választ fog kiváltani b</w:t>
      </w:r>
      <w:r w:rsidR="004D29E0">
        <w:rPr>
          <w:sz w:val="24"/>
        </w:rPr>
        <w:t>e</w:t>
      </w:r>
      <w:r w:rsidR="004D29E0">
        <w:rPr>
          <w:sz w:val="24"/>
        </w:rPr>
        <w:t>lőle. Ha ő még él a fizikai világban</w:t>
      </w:r>
      <w:r w:rsidR="00B067AB">
        <w:rPr>
          <w:sz w:val="24"/>
        </w:rPr>
        <w:t>, akkor</w:t>
      </w:r>
      <w:r w:rsidR="004D29E0">
        <w:rPr>
          <w:sz w:val="24"/>
        </w:rPr>
        <w:t xml:space="preserve"> fizikai agyában vagy érzi, vagy nem érzi ezt a hívást, mindenesetre </w:t>
      </w:r>
      <w:r w:rsidR="00B067AB">
        <w:rPr>
          <w:sz w:val="24"/>
        </w:rPr>
        <w:t xml:space="preserve">egójában ez tudatossá fog válni. Úgy fog válaszolni, hogy erősíteni </w:t>
      </w:r>
      <w:r w:rsidR="00F90EC9">
        <w:rPr>
          <w:sz w:val="24"/>
        </w:rPr>
        <w:t>fogja a</w:t>
      </w:r>
      <w:r w:rsidR="00B067AB">
        <w:rPr>
          <w:sz w:val="24"/>
        </w:rPr>
        <w:t xml:space="preserve"> talizmán rezgéseit saját, erős gondolati hullámaival</w:t>
      </w:r>
      <w:r w:rsidR="00F90EC9">
        <w:rPr>
          <w:sz w:val="24"/>
        </w:rPr>
        <w:t>, megtartva</w:t>
      </w:r>
      <w:r w:rsidR="00B067AB">
        <w:rPr>
          <w:sz w:val="24"/>
        </w:rPr>
        <w:t xml:space="preserve"> az amulett erejét és vigasztaló hatásait.  </w:t>
      </w:r>
    </w:p>
    <w:p w14:paraId="4705FA82" w14:textId="77777777" w:rsidR="00020623" w:rsidRDefault="00F435D2" w:rsidP="00221B60">
      <w:pPr>
        <w:ind w:firstLine="284"/>
        <w:jc w:val="both"/>
        <w:rPr>
          <w:sz w:val="24"/>
        </w:rPr>
      </w:pPr>
      <w:r>
        <w:rPr>
          <w:sz w:val="24"/>
        </w:rPr>
        <w:t>Sok tudatlan ember úgy véli, hogy ez az eszme egy középkori babona, azonban ez egy olyan t</w:t>
      </w:r>
      <w:r>
        <w:rPr>
          <w:sz w:val="24"/>
        </w:rPr>
        <w:t>u</w:t>
      </w:r>
      <w:r>
        <w:rPr>
          <w:sz w:val="24"/>
        </w:rPr>
        <w:t>dományos tény, melyet több száz alkalommal bizonyítottak. Közvetlen hatásként a talizmán csak abba az irányba fog működni, amelyre kialakították, de közvetett hatásként viselője hitére támas</w:t>
      </w:r>
      <w:r>
        <w:rPr>
          <w:sz w:val="24"/>
        </w:rPr>
        <w:t>z</w:t>
      </w:r>
      <w:r>
        <w:rPr>
          <w:sz w:val="24"/>
        </w:rPr>
        <w:t>kodva néha nem várt formákat vehet fel. Emlékszem egyszer készítettünk talizmánt egy bizonyos hölgy részére, hogy megvédjük őt az éjszakánként rátörő</w:t>
      </w:r>
      <w:r w:rsidR="00020623">
        <w:rPr>
          <w:sz w:val="24"/>
        </w:rPr>
        <w:t xml:space="preserve"> erős idegesség és határozott félelem ellen, amely olyankor tört rá, amikor egyedül volt.</w:t>
      </w:r>
      <w:r>
        <w:rPr>
          <w:sz w:val="24"/>
        </w:rPr>
        <w:t xml:space="preserve">  </w:t>
      </w:r>
      <w:r w:rsidR="00020623">
        <w:rPr>
          <w:sz w:val="24"/>
        </w:rPr>
        <w:t>Később az</w:t>
      </w:r>
      <w:r w:rsidR="00F86EBA">
        <w:rPr>
          <w:sz w:val="24"/>
        </w:rPr>
        <w:t>t</w:t>
      </w:r>
      <w:r w:rsidR="00020623">
        <w:rPr>
          <w:sz w:val="24"/>
        </w:rPr>
        <w:t xml:space="preserve"> mondta nekem, hogy ez az amulett volt</w:t>
      </w:r>
      <w:r w:rsidR="00F674C5">
        <w:rPr>
          <w:sz w:val="24"/>
        </w:rPr>
        <w:t xml:space="preserve"> </w:t>
      </w:r>
      <w:r w:rsidR="00020623">
        <w:rPr>
          <w:sz w:val="24"/>
        </w:rPr>
        <w:t xml:space="preserve">számára a legnagyobb segítség akkor, amikor nagy bajban volt. Mindezt úgy sikerült elérnem, hogy a talizmán készítése közben nem </w:t>
      </w:r>
      <w:r w:rsidR="00A831E2">
        <w:rPr>
          <w:sz w:val="24"/>
        </w:rPr>
        <w:t>szándékoztam ezt elérni.</w:t>
      </w:r>
    </w:p>
    <w:p w14:paraId="4B683633" w14:textId="77777777" w:rsidR="00267876" w:rsidRDefault="0097139C" w:rsidP="00221B60">
      <w:pPr>
        <w:ind w:firstLine="284"/>
        <w:jc w:val="both"/>
        <w:rPr>
          <w:sz w:val="24"/>
        </w:rPr>
      </w:pPr>
      <w:r>
        <w:rPr>
          <w:sz w:val="24"/>
        </w:rPr>
        <w:t>Úgy tűnik, némely esetben</w:t>
      </w:r>
      <w:r w:rsidR="00F5662C">
        <w:rPr>
          <w:sz w:val="24"/>
        </w:rPr>
        <w:t xml:space="preserve"> olyan lovat használt kocsiba fogva, amely határozottan viselkedett.</w:t>
      </w:r>
      <w:r w:rsidR="00306047">
        <w:rPr>
          <w:sz w:val="24"/>
        </w:rPr>
        <w:t xml:space="preserve"> </w:t>
      </w:r>
      <w:r w:rsidR="00F5662C">
        <w:rPr>
          <w:sz w:val="24"/>
        </w:rPr>
        <w:t>(úgy gondolom, hogy a férj büszke volt arra, hogy csak olyan lovakat tart, amelyet senki más se tud megülni). A ló valamitől megijedt, a zablát a fogai közé fogta, letért az útról és vad vágtába fogott a fatörzsek között.</w:t>
      </w:r>
      <w:r w:rsidR="00306047">
        <w:rPr>
          <w:sz w:val="24"/>
        </w:rPr>
        <w:t xml:space="preserve"> </w:t>
      </w:r>
      <w:r w:rsidR="00F5662C">
        <w:rPr>
          <w:sz w:val="24"/>
        </w:rPr>
        <w:t xml:space="preserve">A lovászfiú olyan biztos volt abban, hogy azonnali halálra vannak ítélve, hogy </w:t>
      </w:r>
      <w:r w:rsidR="00D703E1">
        <w:rPr>
          <w:sz w:val="24"/>
        </w:rPr>
        <w:t>amilyen gyorsan csak tudta levetette magát a kocsiról.</w:t>
      </w:r>
      <w:r w:rsidR="00043D51">
        <w:rPr>
          <w:sz w:val="24"/>
        </w:rPr>
        <w:t xml:space="preserve"> Az esés következtében súlyosan megsérült az inas, de a hölgy azt állítja, hogy gondolatai azonnal az általa viselt talizmánra irányult. Azt mondja, hogy biztosan tudta, hogy nem fog meghalni, ahogy ezt kifejezte, az amulett védelme alatt. Ez a bizonyosság segítette abban, hogy megőrizze nyugalmát és a kocsit az erdőn keresztül tökéletes ügyességgel keresztülkormányozza.  </w:t>
      </w:r>
      <w:r w:rsidR="00C07CFA">
        <w:rPr>
          <w:sz w:val="24"/>
        </w:rPr>
        <w:t xml:space="preserve">Elmondása szerint sokkal biztosabbnak érezte </w:t>
      </w:r>
      <w:r w:rsidR="00CD1D30">
        <w:rPr>
          <w:sz w:val="24"/>
        </w:rPr>
        <w:t>magát,</w:t>
      </w:r>
      <w:r w:rsidR="00C07CFA">
        <w:rPr>
          <w:sz w:val="24"/>
        </w:rPr>
        <w:t xml:space="preserve"> amikor a kocsi a levegőben </w:t>
      </w:r>
      <w:r w:rsidR="00CD1D30">
        <w:rPr>
          <w:sz w:val="24"/>
        </w:rPr>
        <w:t>volt,</w:t>
      </w:r>
      <w:r w:rsidR="00C07CFA">
        <w:rPr>
          <w:sz w:val="24"/>
        </w:rPr>
        <w:t xml:space="preserve"> mint amikor a földre került, mivel amint a kerekek a földre kerültek, gyök</w:t>
      </w:r>
      <w:r w:rsidR="00C07CFA">
        <w:rPr>
          <w:sz w:val="24"/>
        </w:rPr>
        <w:t>e</w:t>
      </w:r>
      <w:r w:rsidR="00C07CFA">
        <w:rPr>
          <w:sz w:val="24"/>
        </w:rPr>
        <w:t>reknek ütközött és megállt a bokrok között.</w:t>
      </w:r>
      <w:r w:rsidR="00CD1D30">
        <w:rPr>
          <w:sz w:val="24"/>
        </w:rPr>
        <w:t xml:space="preserve"> Ennek ellenére addig tartotta biztos kézzel a gyeplőt, amíg a ló elfáradt és újra kezelhetővé nem vált.</w:t>
      </w:r>
      <w:r w:rsidR="00A65047">
        <w:rPr>
          <w:sz w:val="24"/>
        </w:rPr>
        <w:t xml:space="preserve"> Lelkesen köszönte meg nekem, hogy az amulettel megmentettem az életét. Az igazság azonban az, hogy ez nem az amulett közvetlen hatása volt, h</w:t>
      </w:r>
      <w:r w:rsidR="00A65047">
        <w:rPr>
          <w:sz w:val="24"/>
        </w:rPr>
        <w:t>a</w:t>
      </w:r>
      <w:r w:rsidR="00A65047">
        <w:rPr>
          <w:sz w:val="24"/>
        </w:rPr>
        <w:t>nem annak, hogy erősen hitt a hölgy benne, és ez képessé tette őt arra, hogy olyan csodálatos gy</w:t>
      </w:r>
      <w:r w:rsidR="00A65047">
        <w:rPr>
          <w:sz w:val="24"/>
        </w:rPr>
        <w:t>ő</w:t>
      </w:r>
      <w:r w:rsidR="00A65047">
        <w:rPr>
          <w:sz w:val="24"/>
        </w:rPr>
        <w:t xml:space="preserve">zelmet arasson.  Ez volt kétségtelenül a döntő tényező, lehetett azonban egy bizonyos mennyiségű közvetlen hatás is. A talizmán erős rezgésének nyugtató hatása a félelem ébredő hatásait azonnal megragadta és megszüntette. Tette ezt annak ellenére, hogy úgy készítettem, hogy a fokozatosan erősödő tünetekre és nem a hirtelen tünetek </w:t>
      </w:r>
      <w:r w:rsidR="00425B59">
        <w:rPr>
          <w:sz w:val="24"/>
        </w:rPr>
        <w:t>szükséghelyzetét kezelje.</w:t>
      </w:r>
    </w:p>
    <w:p w14:paraId="77F42EB9" w14:textId="77777777" w:rsidR="0049585F" w:rsidRDefault="00267876" w:rsidP="00221B60">
      <w:pPr>
        <w:ind w:firstLine="284"/>
        <w:jc w:val="both"/>
        <w:rPr>
          <w:sz w:val="24"/>
        </w:rPr>
      </w:pPr>
      <w:r>
        <w:rPr>
          <w:sz w:val="24"/>
        </w:rPr>
        <w:t>Vannak különféle tárgyak, amelyek bizonyos fokig természetes talizmánként szolgálnak.</w:t>
      </w:r>
      <w:r w:rsidR="00924790">
        <w:rPr>
          <w:sz w:val="24"/>
        </w:rPr>
        <w:t xml:space="preserve"> Az ö</w:t>
      </w:r>
      <w:r w:rsidR="00924790">
        <w:rPr>
          <w:sz w:val="24"/>
        </w:rPr>
        <w:t>s</w:t>
      </w:r>
      <w:r w:rsidR="00924790">
        <w:rPr>
          <w:sz w:val="24"/>
        </w:rPr>
        <w:t>szes drágakő ebbe a kategóriába tartozik, mert mindegyiknek van egy meghatározott befolyása, melyet kétféle módon lehet használni. Először is a hatás szükségszerűen magához vonzza bizonyos fajta elementáris lényeget, és az összes hasonló gondolat és vágy természetesen kifejeződésre kerül rajta keresztül. Másodszor pedig az a tény, hogy rendelkezik ezekkel a természetes tulajdonságo</w:t>
      </w:r>
      <w:r w:rsidR="00924790">
        <w:rPr>
          <w:sz w:val="24"/>
        </w:rPr>
        <w:t>k</w:t>
      </w:r>
      <w:r w:rsidR="00924790">
        <w:rPr>
          <w:sz w:val="24"/>
        </w:rPr>
        <w:t xml:space="preserve">kal a magnetizmus megfelelő eszközévé teszi, mivel </w:t>
      </w:r>
      <w:r w:rsidR="005352A1">
        <w:rPr>
          <w:sz w:val="24"/>
        </w:rPr>
        <w:t>ugyanazon a vonalon működik, mint ezek a gondolatok és vágyak. Tételezzük fel például, hogy szükséges a tisztátlan gondolat eltávolítása.</w:t>
      </w:r>
      <w:r w:rsidR="00135B15">
        <w:rPr>
          <w:sz w:val="24"/>
        </w:rPr>
        <w:t xml:space="preserve"> A tisztátlan gondolat általában összetett rezgések halmazát jelenti, de egészébe véve csak egy biz</w:t>
      </w:r>
      <w:r w:rsidR="00135B15">
        <w:rPr>
          <w:sz w:val="24"/>
        </w:rPr>
        <w:t>o</w:t>
      </w:r>
      <w:r w:rsidR="00135B15">
        <w:rPr>
          <w:sz w:val="24"/>
        </w:rPr>
        <w:t xml:space="preserve">nyos, meghatározott helyen támad. </w:t>
      </w:r>
      <w:r w:rsidR="005F178F">
        <w:rPr>
          <w:sz w:val="24"/>
        </w:rPr>
        <w:t>Hogy ezeknek ellen tudjunk állni, olyan ékkövet kell választ</w:t>
      </w:r>
      <w:r w:rsidR="005F178F">
        <w:rPr>
          <w:sz w:val="24"/>
        </w:rPr>
        <w:t>a</w:t>
      </w:r>
      <w:r w:rsidR="005F178F">
        <w:rPr>
          <w:sz w:val="24"/>
        </w:rPr>
        <w:t>nunk, amelynek természetes rezgései nincsenek harmóniában ezekkel a rezgésekkel, így a lehető legnagyobb ellenállást fejti ki e rezgések ellenében. Ha az a cél, hogy olyan talizmánt készítsünk, amely a tisztátlan gondolatok ellen hat</w:t>
      </w:r>
      <w:r w:rsidR="00616ABC">
        <w:rPr>
          <w:sz w:val="24"/>
        </w:rPr>
        <w:t xml:space="preserve">, akkor egy kő a legjobb eszköz, mely természetes </w:t>
      </w:r>
      <w:r w:rsidR="0049585F">
        <w:rPr>
          <w:sz w:val="24"/>
        </w:rPr>
        <w:t>ellenállást</w:t>
      </w:r>
      <w:r w:rsidR="00616ABC">
        <w:rPr>
          <w:sz w:val="24"/>
        </w:rPr>
        <w:t xml:space="preserve"> biztosit ezek ellen, és amelyet könnyen fel lehet tölteni az ellentétes hatással.</w:t>
      </w:r>
    </w:p>
    <w:p w14:paraId="6DB15422" w14:textId="77777777" w:rsidR="0049585F" w:rsidRDefault="0049585F" w:rsidP="00221B60">
      <w:pPr>
        <w:ind w:firstLine="284"/>
        <w:jc w:val="both"/>
        <w:rPr>
          <w:sz w:val="24"/>
        </w:rPr>
      </w:pPr>
      <w:r>
        <w:rPr>
          <w:sz w:val="24"/>
        </w:rPr>
        <w:t xml:space="preserve">A kövek részecskéinek rezgései a fizikai síkon nyilvánulnak meg, míg az érzelmek az asztrális síkon, néhány oktávval feljebb manifesztálódnak. Az ékkő azonban </w:t>
      </w:r>
      <w:r w:rsidR="00181AB2">
        <w:rPr>
          <w:sz w:val="24"/>
        </w:rPr>
        <w:t>a fizikai síkon rezeg egy olyan hangon, amely ezen a szinten azonos a magasabb szinten lévő tisztaság rezgésével, magnetizáció nélkül is úgy fog működni, hogy el fogja nyomni a tisztátlan gondolatokat és érzéseket. Emellett könnyen fel lehet tölteni asztrális és mentális szinteken a tiszta gondolatok és érzések rezgéseivel, amelyeknek ugyanaz a rezgésszámuk.</w:t>
      </w:r>
    </w:p>
    <w:p w14:paraId="46F58FF7" w14:textId="77777777" w:rsidR="0049585F" w:rsidRDefault="001C1EF8" w:rsidP="00221B60">
      <w:pPr>
        <w:ind w:firstLine="284"/>
        <w:jc w:val="both"/>
        <w:rPr>
          <w:sz w:val="24"/>
        </w:rPr>
      </w:pPr>
      <w:r>
        <w:rPr>
          <w:sz w:val="24"/>
        </w:rPr>
        <w:t>Vannak példák erre a meghatározott rezgésszámra a növényi világban is. Erre bizonyíték a rudraksha bogyó, amelyből gyakran készítenek Indiában nyakláncot. A rezgések, melyeket külön</w:t>
      </w:r>
      <w:r>
        <w:rPr>
          <w:sz w:val="24"/>
        </w:rPr>
        <w:t>ö</w:t>
      </w:r>
      <w:r>
        <w:rPr>
          <w:sz w:val="24"/>
        </w:rPr>
        <w:t xml:space="preserve">sen kicsiny, fejletlen állapotában bocsát ki, különösen alkalmas a magnetizációra, amelyet a tiszta gondolat és a meditáció erősít, és így távol tartja az összes zavaró behatást. A gyöngy, amelyet a </w:t>
      </w:r>
      <w:r w:rsidR="003D1057">
        <w:rPr>
          <w:sz w:val="24"/>
        </w:rPr>
        <w:t>tulsi növényből csinálnak egy másik példa erre, de a hatása egy kicsit különböző az előbb eml</w:t>
      </w:r>
      <w:r w:rsidR="00F674C5">
        <w:rPr>
          <w:sz w:val="24"/>
        </w:rPr>
        <w:t>í</w:t>
      </w:r>
      <w:r w:rsidR="003D1057">
        <w:rPr>
          <w:sz w:val="24"/>
        </w:rPr>
        <w:t>te</w:t>
      </w:r>
      <w:r w:rsidR="003D1057">
        <w:rPr>
          <w:sz w:val="24"/>
        </w:rPr>
        <w:t>t</w:t>
      </w:r>
      <w:r w:rsidR="003D1057">
        <w:rPr>
          <w:sz w:val="24"/>
        </w:rPr>
        <w:t>től.</w:t>
      </w:r>
    </w:p>
    <w:p w14:paraId="55A0DB0F" w14:textId="77777777" w:rsidR="00D54F2B" w:rsidRDefault="006A657A" w:rsidP="00221B60">
      <w:pPr>
        <w:ind w:firstLine="284"/>
        <w:jc w:val="both"/>
        <w:rPr>
          <w:sz w:val="24"/>
        </w:rPr>
      </w:pPr>
      <w:r>
        <w:rPr>
          <w:sz w:val="24"/>
        </w:rPr>
        <w:t xml:space="preserve">A természetes talizmánok egy érdekes csoportját képviselik azok a tárgyak, amelyek erős illatot produkálnak. Már említésre kerül a tömjén erős hatása ebben a szövegben, a mézga is, amelynek speciálisan kialakult rezgéskombinációja kedvező hatással van a spirituális életre és az áhítatos gondolatok kialakulására, és nincs összhangban az aggódás </w:t>
      </w:r>
      <w:r w:rsidR="00E21AA8">
        <w:rPr>
          <w:sz w:val="24"/>
        </w:rPr>
        <w:t>vagy a zavarás semmilyen formájával. Lehetséges úgy kombinálni az összetevőket, hogy a füstölőnek teljesen ellentétes hatása legyen. Középkori boszorkányok követték ezt a módszert, valamint még ma is művelik az ördögi praktikák megvalósítása esetén.</w:t>
      </w:r>
      <w:r w:rsidR="009E65ED">
        <w:rPr>
          <w:sz w:val="24"/>
        </w:rPr>
        <w:t xml:space="preserve"> Egészében véve ajánlatos elkerülni a durva, erős illatokat, mint a pézsma vagy az illat zacskó szagát, amelyek közeli kapcsolatban vannak a különböző érzéki gondolatokkal.</w:t>
      </w:r>
    </w:p>
    <w:p w14:paraId="1700B09C" w14:textId="77777777" w:rsidR="0078027F" w:rsidRDefault="00D54F2B" w:rsidP="00221B60">
      <w:pPr>
        <w:ind w:firstLine="284"/>
        <w:jc w:val="both"/>
        <w:rPr>
          <w:sz w:val="24"/>
        </w:rPr>
      </w:pPr>
      <w:r>
        <w:rPr>
          <w:sz w:val="24"/>
        </w:rPr>
        <w:t>Olyan tárgy is, amely nem lett céltudatosan talizmánnak kialakítva, néha rendelkezik az amulett erejével.</w:t>
      </w:r>
      <w:r w:rsidR="00CF4153">
        <w:rPr>
          <w:sz w:val="24"/>
        </w:rPr>
        <w:t xml:space="preserve"> Ajándék, melyet a szeretett lénytől kapunk, és melyet folyamatosan viselünk, emlékeztet bennünket a személyre, amelytől azt nekünk ajándékozta. Ez gyakran azt az érzést nyújtja a sz</w:t>
      </w:r>
      <w:r w:rsidR="00CF4153">
        <w:rPr>
          <w:sz w:val="24"/>
        </w:rPr>
        <w:t>á</w:t>
      </w:r>
      <w:r w:rsidR="00CF4153">
        <w:rPr>
          <w:sz w:val="24"/>
        </w:rPr>
        <w:t xml:space="preserve">munkra mintha a szeretett lény állandóan velünk lenne, és megakadályozza, hogy olyan tetteket hajtsunk végre, melyeket a donor jelenléte esetén nem tennénk. Több olyan esetről hallottam, amelyben </w:t>
      </w:r>
      <w:r w:rsidR="00B241A6">
        <w:rPr>
          <w:sz w:val="24"/>
        </w:rPr>
        <w:t>olyan emberről esett szó, aki az édesanyjától kapott gyűrűt vagy láncot viselt, és ez a tárgy akadályozta meg abban, hogy olyan tettet hajtson végre, melynek kérdéses a megítélése, vagy belemerüljön nem megfelelő élvezetek gyakorlásába. Amikor a kísértés felmerült, rápillantott a kérdéses tárgyra, amely édesanyjától származó erős gondolatot közvetített részére, és mintha a sz</w:t>
      </w:r>
      <w:r w:rsidR="00B241A6">
        <w:rPr>
          <w:sz w:val="24"/>
        </w:rPr>
        <w:t>e</w:t>
      </w:r>
      <w:r w:rsidR="00B241A6">
        <w:rPr>
          <w:sz w:val="24"/>
        </w:rPr>
        <w:t>retett személy jelen is lett volna, így végül megakadályozta abban, hogy a kérdéses tettet elkövesse.</w:t>
      </w:r>
      <w:r w:rsidR="0078027F">
        <w:rPr>
          <w:sz w:val="24"/>
        </w:rPr>
        <w:t xml:space="preserve"> Egy zsebben hordott levél ugyanezt a célt szolgálta, mivel az említett ember úgy érezte, hogy nem tudja elkövetni a szóban forgó tettet, mert úgy vélte, hogy szégyellné magát, ha édesanyja látná őt. Emlékszem egy esetre, amikor egy ugyanilyen csata úgy végződött, hogy a levél tulajdonosa össz</w:t>
      </w:r>
      <w:r w:rsidR="0078027F">
        <w:rPr>
          <w:sz w:val="24"/>
        </w:rPr>
        <w:t>e</w:t>
      </w:r>
      <w:r w:rsidR="0078027F">
        <w:rPr>
          <w:sz w:val="24"/>
        </w:rPr>
        <w:t>tépte és szétszórta a levélmaradványait. Ezt azért tette, hogy elkényeztesse magát, de pont az elle</w:t>
      </w:r>
      <w:r w:rsidR="0078027F">
        <w:rPr>
          <w:sz w:val="24"/>
        </w:rPr>
        <w:t>n</w:t>
      </w:r>
      <w:r w:rsidR="0078027F">
        <w:rPr>
          <w:sz w:val="24"/>
        </w:rPr>
        <w:t xml:space="preserve">tétes hatást érte el vele. </w:t>
      </w:r>
    </w:p>
    <w:p w14:paraId="10840234" w14:textId="77777777" w:rsidR="00930D1E" w:rsidRDefault="00930D1E" w:rsidP="00221B60">
      <w:pPr>
        <w:ind w:firstLine="284"/>
        <w:jc w:val="both"/>
        <w:rPr>
          <w:sz w:val="24"/>
        </w:rPr>
      </w:pPr>
    </w:p>
    <w:p w14:paraId="33553AD7" w14:textId="77777777" w:rsidR="00930D1E" w:rsidRDefault="00930D1E" w:rsidP="00F674C5">
      <w:pPr>
        <w:pStyle w:val="Cmsor3"/>
      </w:pPr>
      <w:bookmarkStart w:id="144" w:name="_Toc300591036"/>
      <w:r>
        <w:t>T</w:t>
      </w:r>
      <w:r w:rsidR="00F674C5">
        <w:t>árgyak, amelyeket magunkkal hordunk</w:t>
      </w:r>
      <w:bookmarkEnd w:id="144"/>
    </w:p>
    <w:p w14:paraId="67BF1B8D" w14:textId="77777777" w:rsidR="00930D1E" w:rsidRDefault="00930D1E" w:rsidP="00221B60">
      <w:pPr>
        <w:ind w:firstLine="284"/>
        <w:jc w:val="both"/>
        <w:rPr>
          <w:sz w:val="24"/>
        </w:rPr>
      </w:pPr>
    </w:p>
    <w:p w14:paraId="2990DB12" w14:textId="77777777" w:rsidR="00930D1E" w:rsidRDefault="00930D1E" w:rsidP="00221B60">
      <w:pPr>
        <w:ind w:firstLine="284"/>
        <w:jc w:val="both"/>
        <w:rPr>
          <w:sz w:val="24"/>
        </w:rPr>
      </w:pPr>
      <w:r>
        <w:rPr>
          <w:sz w:val="24"/>
        </w:rPr>
        <w:t>Látni fogjuk, hogy azok a tárgyak, melyeket a zsebünkbe téve magunkkal hordunk hatást gyak</w:t>
      </w:r>
      <w:r>
        <w:rPr>
          <w:sz w:val="24"/>
        </w:rPr>
        <w:t>o</w:t>
      </w:r>
      <w:r>
        <w:rPr>
          <w:sz w:val="24"/>
        </w:rPr>
        <w:t>rolnak ránk. Karóránk például állandóan velünk van és magnetizmussal erősen töltötté válik. Ha néhány év hordás után átadjuk, vagy kölcsönadjuk egy olyan személynek, aki érzékeny, állandóan emlékezni fog az óra tulajdonosára és úgy fogja érezni, mintha jelen lenne.</w:t>
      </w:r>
      <w:r w:rsidR="00745D5A">
        <w:rPr>
          <w:sz w:val="24"/>
        </w:rPr>
        <w:t xml:space="preserve"> Emlékszem a Teoz</w:t>
      </w:r>
      <w:r w:rsidR="00745D5A">
        <w:rPr>
          <w:sz w:val="24"/>
        </w:rPr>
        <w:t>ó</w:t>
      </w:r>
      <w:r w:rsidR="00745D5A">
        <w:rPr>
          <w:sz w:val="24"/>
        </w:rPr>
        <w:t>fiai Társulat egyik kiemelkedő tagjára-aki már régóta halott-ajándék órákat ajándékozott azoknak, ak</w:t>
      </w:r>
      <w:r w:rsidR="00745D5A">
        <w:rPr>
          <w:sz w:val="24"/>
        </w:rPr>
        <w:t>i</w:t>
      </w:r>
      <w:r w:rsidR="00745D5A">
        <w:rPr>
          <w:sz w:val="24"/>
        </w:rPr>
        <w:t xml:space="preserve">ket sokra tartott. Előzőleg ezeket az órákat erősen feltöltötte olyan tulajdonságokkal, amit az illető személyek számára szükségesnek tartott. Mivel fiatal barátai hordták ezeket az órákat elérte azt, hogy az illető tulajdonságai a kívánt irányba terelődjenek. </w:t>
      </w:r>
    </w:p>
    <w:p w14:paraId="35311C21" w14:textId="77777777" w:rsidR="00FC10F2" w:rsidRDefault="00FC10F2" w:rsidP="00221B60">
      <w:pPr>
        <w:ind w:firstLine="284"/>
        <w:jc w:val="both"/>
        <w:rPr>
          <w:sz w:val="24"/>
        </w:rPr>
      </w:pPr>
    </w:p>
    <w:p w14:paraId="3810E89E" w14:textId="77777777" w:rsidR="00FC10F2" w:rsidRDefault="00FC10F2" w:rsidP="00F674C5">
      <w:pPr>
        <w:pStyle w:val="Cmsor3"/>
      </w:pPr>
      <w:bookmarkStart w:id="145" w:name="_Toc300591037"/>
      <w:r>
        <w:t>P</w:t>
      </w:r>
      <w:r w:rsidR="00F674C5">
        <w:t>énz</w:t>
      </w:r>
      <w:bookmarkEnd w:id="145"/>
    </w:p>
    <w:p w14:paraId="7BB8CBF0" w14:textId="77777777" w:rsidR="00FC10F2" w:rsidRDefault="00FC10F2" w:rsidP="00221B60">
      <w:pPr>
        <w:ind w:firstLine="284"/>
        <w:jc w:val="both"/>
        <w:rPr>
          <w:sz w:val="24"/>
        </w:rPr>
      </w:pPr>
    </w:p>
    <w:p w14:paraId="7B74AE85" w14:textId="77777777" w:rsidR="00930D1E" w:rsidRDefault="00C85AD2" w:rsidP="00221B60">
      <w:pPr>
        <w:ind w:firstLine="284"/>
        <w:jc w:val="both"/>
        <w:rPr>
          <w:sz w:val="24"/>
        </w:rPr>
      </w:pPr>
      <w:r>
        <w:rPr>
          <w:sz w:val="24"/>
        </w:rPr>
        <w:t>Egy bizonyos szempontból kellemetlen tárgy a pénzt, melyet magunkkal kell hordanunk. A h</w:t>
      </w:r>
      <w:r>
        <w:rPr>
          <w:sz w:val="24"/>
        </w:rPr>
        <w:t>u</w:t>
      </w:r>
      <w:r>
        <w:rPr>
          <w:sz w:val="24"/>
        </w:rPr>
        <w:t>morista élcelődhetne, hogy nagy mennyiségben hordaná magával ezt a kellemetlen dolgot.</w:t>
      </w:r>
      <w:r w:rsidR="0005770D">
        <w:rPr>
          <w:sz w:val="24"/>
        </w:rPr>
        <w:t xml:space="preserve"> Teljesen megértem azt az álláspontot és felismerem, hogy jelenlegi civilizációnk körülményei között elvá</w:t>
      </w:r>
      <w:r w:rsidR="0005770D">
        <w:rPr>
          <w:sz w:val="24"/>
        </w:rPr>
        <w:t>r</w:t>
      </w:r>
      <w:r w:rsidR="0005770D">
        <w:rPr>
          <w:sz w:val="24"/>
        </w:rPr>
        <w:t>ható, hogy birtokoljunk bizonyos mennyiségű piszkos</w:t>
      </w:r>
      <w:r w:rsidR="002B3EF7">
        <w:rPr>
          <w:sz w:val="24"/>
        </w:rPr>
        <w:t xml:space="preserve"> ”pénzt”</w:t>
      </w:r>
      <w:r w:rsidR="0005770D">
        <w:rPr>
          <w:sz w:val="24"/>
        </w:rPr>
        <w:t>,</w:t>
      </w:r>
      <w:r w:rsidR="002B3EF7">
        <w:rPr>
          <w:sz w:val="24"/>
        </w:rPr>
        <w:t xml:space="preserve"> és szükséges ebből bizonyos me</w:t>
      </w:r>
      <w:r w:rsidR="002B3EF7">
        <w:rPr>
          <w:sz w:val="24"/>
        </w:rPr>
        <w:t>n</w:t>
      </w:r>
      <w:r w:rsidR="002B3EF7">
        <w:rPr>
          <w:sz w:val="24"/>
        </w:rPr>
        <w:t>nyiséget állandóan magunkkal hordanunk a felmerülő váratlan kiadások fedezésére.</w:t>
      </w:r>
      <w:r w:rsidR="001077D3">
        <w:rPr>
          <w:sz w:val="24"/>
        </w:rPr>
        <w:t xml:space="preserve"> Mindazonáltal megmarad az a tény, hogy a pénz absztrakt értelemben</w:t>
      </w:r>
      <w:r w:rsidR="0063248F">
        <w:rPr>
          <w:sz w:val="24"/>
        </w:rPr>
        <w:t xml:space="preserve"> jó dolog, ha valaki tudja, hogyan kell has</w:t>
      </w:r>
      <w:r w:rsidR="0063248F">
        <w:rPr>
          <w:sz w:val="24"/>
        </w:rPr>
        <w:t>z</w:t>
      </w:r>
      <w:r w:rsidR="0063248F">
        <w:rPr>
          <w:sz w:val="24"/>
        </w:rPr>
        <w:t>nálni. A pénz konkrét formájában, mint érme vagy bankjegy gyakran töltött a lehető legrosszabb fajtájú magnetizmussal.</w:t>
      </w:r>
      <w:r w:rsidR="00314FBE">
        <w:rPr>
          <w:sz w:val="24"/>
        </w:rPr>
        <w:t xml:space="preserve"> Az új bankjegyek és az új érmék általában ártalmatlanok, de miután egy ideje már forgalomba</w:t>
      </w:r>
      <w:r w:rsidR="009248A5">
        <w:rPr>
          <w:sz w:val="24"/>
        </w:rPr>
        <w:t xml:space="preserve"> vannak egy bizonyos idő eltelte után nemcsak fizikai szennyeződést vesznek fel, hanem egyéb, különböző behatást is, amely szinte minden esetben nagyon károsnak bizonyul.</w:t>
      </w:r>
    </w:p>
    <w:p w14:paraId="465819BB" w14:textId="77777777" w:rsidR="00171A4F" w:rsidRDefault="009248A5" w:rsidP="00221B60">
      <w:pPr>
        <w:ind w:firstLine="284"/>
        <w:jc w:val="both"/>
        <w:rPr>
          <w:sz w:val="24"/>
        </w:rPr>
      </w:pPr>
      <w:r>
        <w:rPr>
          <w:sz w:val="24"/>
        </w:rPr>
        <w:t>Ennek okát nem nehéz megérteni, mivel az érmét körbevevő magnetizmust azon emberek go</w:t>
      </w:r>
      <w:r>
        <w:rPr>
          <w:sz w:val="24"/>
        </w:rPr>
        <w:t>n</w:t>
      </w:r>
      <w:r>
        <w:rPr>
          <w:sz w:val="24"/>
        </w:rPr>
        <w:t>dolatai és érzései produkálják, akik az érmét forgatják és használják. Először, is mint egy általános elvet azt kell elfogadnunk</w:t>
      </w:r>
      <w:r w:rsidR="00F86EBA">
        <w:rPr>
          <w:sz w:val="24"/>
        </w:rPr>
        <w:t xml:space="preserve"> – </w:t>
      </w:r>
      <w:r>
        <w:rPr>
          <w:sz w:val="24"/>
        </w:rPr>
        <w:t>anélkül hogy bármilyen érzelmet is belekevernénk ebbe</w:t>
      </w:r>
      <w:r w:rsidR="00F86EBA">
        <w:rPr>
          <w:sz w:val="24"/>
        </w:rPr>
        <w:t xml:space="preserve"> –, </w:t>
      </w:r>
      <w:r>
        <w:rPr>
          <w:sz w:val="24"/>
        </w:rPr>
        <w:t>hogy bárm</w:t>
      </w:r>
      <w:r>
        <w:rPr>
          <w:sz w:val="24"/>
        </w:rPr>
        <w:t>i</w:t>
      </w:r>
      <w:r>
        <w:rPr>
          <w:sz w:val="24"/>
        </w:rPr>
        <w:t>lyen érme, amit ilyen sok ember hordoz illetve fog a kezébe, elkerülhetetlenül fel lesz töltve külö</w:t>
      </w:r>
      <w:r>
        <w:rPr>
          <w:sz w:val="24"/>
        </w:rPr>
        <w:t>n</w:t>
      </w:r>
      <w:r>
        <w:rPr>
          <w:sz w:val="24"/>
        </w:rPr>
        <w:t>böző fajtájú magnetizmussal.</w:t>
      </w:r>
      <w:r w:rsidR="008D5CA4">
        <w:rPr>
          <w:sz w:val="24"/>
        </w:rPr>
        <w:t xml:space="preserve"> Ennek következtében, a rezgések szempontjából nézve </w:t>
      </w:r>
      <w:r w:rsidR="00736CA5">
        <w:rPr>
          <w:sz w:val="24"/>
        </w:rPr>
        <w:t>a rosszindul</w:t>
      </w:r>
      <w:r w:rsidR="00736CA5">
        <w:rPr>
          <w:sz w:val="24"/>
        </w:rPr>
        <w:t>a</w:t>
      </w:r>
      <w:r w:rsidR="00736CA5">
        <w:rPr>
          <w:sz w:val="24"/>
        </w:rPr>
        <w:t>tú. Káros hatások adódnak össze. Ilyen jellegű behatás zavaró és irritáló, és ugyanilyen, de lényeg</w:t>
      </w:r>
      <w:r w:rsidR="00736CA5">
        <w:rPr>
          <w:sz w:val="24"/>
        </w:rPr>
        <w:t>e</w:t>
      </w:r>
      <w:r w:rsidR="00736CA5">
        <w:rPr>
          <w:sz w:val="24"/>
        </w:rPr>
        <w:t>sen nagyobb volumenű hatással van az asztrális és a mentális testekre is, mivel folyamatosan bo</w:t>
      </w:r>
      <w:r w:rsidR="00736CA5">
        <w:rPr>
          <w:sz w:val="24"/>
        </w:rPr>
        <w:t>m</w:t>
      </w:r>
      <w:r w:rsidR="00736CA5">
        <w:rPr>
          <w:sz w:val="24"/>
        </w:rPr>
        <w:t>bázza a fizikai testet rádiumsugárzással.</w:t>
      </w:r>
    </w:p>
    <w:p w14:paraId="3CDFE6B0" w14:textId="77777777" w:rsidR="00736CA5" w:rsidRDefault="00736CA5" w:rsidP="00221B60">
      <w:pPr>
        <w:ind w:firstLine="284"/>
        <w:jc w:val="both"/>
        <w:rPr>
          <w:sz w:val="24"/>
        </w:rPr>
      </w:pPr>
      <w:r>
        <w:rPr>
          <w:sz w:val="24"/>
        </w:rPr>
        <w:t>Tudósok sokaságát fájdalmas élmény döbbentette rá arra a tényre, hogy ha valaki rádiumdara</w:t>
      </w:r>
      <w:r>
        <w:rPr>
          <w:sz w:val="24"/>
        </w:rPr>
        <w:t>b</w:t>
      </w:r>
      <w:r>
        <w:rPr>
          <w:sz w:val="24"/>
        </w:rPr>
        <w:t>kát hord a zsebében</w:t>
      </w:r>
      <w:r w:rsidR="00BA7796">
        <w:rPr>
          <w:sz w:val="24"/>
        </w:rPr>
        <w:t>,</w:t>
      </w:r>
      <w:r>
        <w:rPr>
          <w:sz w:val="24"/>
        </w:rPr>
        <w:t xml:space="preserve"> bőrén fájdalmas, makacs seb keletkezik. Ehhez hasonlóan, de nagyobb mé</w:t>
      </w:r>
      <w:r>
        <w:rPr>
          <w:sz w:val="24"/>
        </w:rPr>
        <w:t>r</w:t>
      </w:r>
      <w:r>
        <w:rPr>
          <w:sz w:val="24"/>
        </w:rPr>
        <w:t xml:space="preserve">tékben </w:t>
      </w:r>
      <w:r w:rsidR="00B76E4C">
        <w:rPr>
          <w:sz w:val="24"/>
        </w:rPr>
        <w:t>van hatással a magasabb rendű hordozókra is a használt pénzérme.</w:t>
      </w:r>
      <w:r>
        <w:rPr>
          <w:sz w:val="24"/>
        </w:rPr>
        <w:t xml:space="preserve">  </w:t>
      </w:r>
      <w:r w:rsidR="004C2CA3">
        <w:rPr>
          <w:sz w:val="24"/>
        </w:rPr>
        <w:t>A réz és a bronz érmék a legrosszabbak ebből a tekintetből, talán csak az agyonhasznált, öreg bankjegyek a rosszabbak az előbbieknél.</w:t>
      </w:r>
      <w:r w:rsidR="00BA7796">
        <w:rPr>
          <w:sz w:val="24"/>
        </w:rPr>
        <w:t xml:space="preserve"> Az arany és az ezüst érmék elnyelik az őket körbevevő behatásokat, emellett ezen é</w:t>
      </w:r>
      <w:r w:rsidR="00BA7796">
        <w:rPr>
          <w:sz w:val="24"/>
        </w:rPr>
        <w:t>r</w:t>
      </w:r>
      <w:r w:rsidR="00BA7796">
        <w:rPr>
          <w:sz w:val="24"/>
        </w:rPr>
        <w:t>mék tulajdonságai kevésbé teszi ezeket fogékonnyá a káros hatások tekintetében. Mindebből az válik teljesen nyilvánvalóvá, hogy csak annyi pénzt hordozzunk a zsebünkben, amennyi feltétlenül szükséges.</w:t>
      </w:r>
      <w:r w:rsidR="00C73F83">
        <w:rPr>
          <w:sz w:val="24"/>
        </w:rPr>
        <w:t xml:space="preserve"> Ismertem, olyan diákokat, akiknek nehézségük származott abból, hogy réz és bronz é</w:t>
      </w:r>
      <w:r w:rsidR="00C73F83">
        <w:rPr>
          <w:sz w:val="24"/>
        </w:rPr>
        <w:t>r</w:t>
      </w:r>
      <w:r w:rsidR="00C73F83">
        <w:rPr>
          <w:sz w:val="24"/>
        </w:rPr>
        <w:t>méket hordtak magukkal, amelyek pénztárcában kerültek elhelyezésre és ezek erősen magnetizálva voltak különféle káros magnetizmussal. Sok országban már ráébredtek arra, hogy ezek a fémek a</w:t>
      </w:r>
      <w:r w:rsidR="00C73F83">
        <w:rPr>
          <w:sz w:val="24"/>
        </w:rPr>
        <w:t>l</w:t>
      </w:r>
      <w:r w:rsidR="00C73F83">
        <w:rPr>
          <w:sz w:val="24"/>
        </w:rPr>
        <w:t>kalmatlanok mindennapi használatra és ki is váltották őket nikkellel. A nikkel nem annyira nemes, mint az arany vagy az ezüst és lényegesen kevésbé fogékony a káros behatásokra, mint a réz. Alk</w:t>
      </w:r>
      <w:r w:rsidR="00C73F83">
        <w:rPr>
          <w:sz w:val="24"/>
        </w:rPr>
        <w:t>í</w:t>
      </w:r>
      <w:r w:rsidR="00C73F83">
        <w:rPr>
          <w:sz w:val="24"/>
        </w:rPr>
        <w:t xml:space="preserve">miai szempontból az a fém a nemes, amely </w:t>
      </w:r>
      <w:r w:rsidR="00F90015">
        <w:rPr>
          <w:sz w:val="24"/>
        </w:rPr>
        <w:t>azonnal válaszol a magasabb rendű gondolatokra, de ellenálló az alacsonyrendű, káros gondolatok behatásának.</w:t>
      </w:r>
      <w:r w:rsidR="00C73F83">
        <w:rPr>
          <w:sz w:val="24"/>
        </w:rPr>
        <w:t xml:space="preserve">   </w:t>
      </w:r>
    </w:p>
    <w:p w14:paraId="74A1B9E9" w14:textId="77777777" w:rsidR="00F674C5" w:rsidRDefault="00F674C5" w:rsidP="00221B60">
      <w:pPr>
        <w:ind w:firstLine="284"/>
        <w:jc w:val="both"/>
        <w:rPr>
          <w:sz w:val="24"/>
        </w:rPr>
      </w:pPr>
    </w:p>
    <w:p w14:paraId="7B6626E3" w14:textId="77777777" w:rsidR="002A261A" w:rsidRDefault="002A261A" w:rsidP="00F674C5">
      <w:pPr>
        <w:pStyle w:val="Cmsor3"/>
      </w:pPr>
      <w:bookmarkStart w:id="146" w:name="_Toc300591038"/>
      <w:r>
        <w:t>R</w:t>
      </w:r>
      <w:r w:rsidR="00F674C5">
        <w:t>uházat</w:t>
      </w:r>
      <w:bookmarkEnd w:id="146"/>
    </w:p>
    <w:p w14:paraId="18EECD6D" w14:textId="77777777" w:rsidR="002A261A" w:rsidRDefault="002A261A" w:rsidP="00221B60">
      <w:pPr>
        <w:ind w:firstLine="284"/>
        <w:jc w:val="both"/>
        <w:rPr>
          <w:sz w:val="24"/>
        </w:rPr>
      </w:pPr>
    </w:p>
    <w:p w14:paraId="1C4B84EC" w14:textId="77777777" w:rsidR="002A261A" w:rsidRDefault="002A261A" w:rsidP="00221B60">
      <w:pPr>
        <w:ind w:firstLine="284"/>
        <w:jc w:val="both"/>
        <w:rPr>
          <w:sz w:val="24"/>
        </w:rPr>
      </w:pPr>
      <w:r>
        <w:rPr>
          <w:sz w:val="24"/>
        </w:rPr>
        <w:t xml:space="preserve">Olyan témához érkeztünk, ahol a magasabb rendű világok </w:t>
      </w:r>
      <w:r w:rsidR="00C912E7">
        <w:rPr>
          <w:sz w:val="24"/>
        </w:rPr>
        <w:t>szempontjai határozzák meg az összes szempontot, és az a kiegészítő információ, amit az okkultizmus adhat teljes ellentmondásban van a mai Nyugat által követett divat útmutatásával. Kutatásaim során, amely sok éves munkát foglal m</w:t>
      </w:r>
      <w:r w:rsidR="00C912E7">
        <w:rPr>
          <w:sz w:val="24"/>
        </w:rPr>
        <w:t>a</w:t>
      </w:r>
      <w:r w:rsidR="00C912E7">
        <w:rPr>
          <w:sz w:val="24"/>
        </w:rPr>
        <w:t xml:space="preserve">gában, tisztánlátásom segítségével láthattam a világ rengeteg civilizációját, az összes részeit és egymástól eltérő időszakait is, sőt lehetőségem adódott arra is, hogy két másik bolygó lakóit is megvizsgálhassam. A különböző fajok lényegesen eltértek </w:t>
      </w:r>
      <w:r w:rsidR="00EF4233">
        <w:rPr>
          <w:sz w:val="24"/>
        </w:rPr>
        <w:t>egymástól szokások</w:t>
      </w:r>
      <w:r w:rsidR="00C912E7">
        <w:rPr>
          <w:sz w:val="24"/>
        </w:rPr>
        <w:t xml:space="preserve"> és ruházat tekint</w:t>
      </w:r>
      <w:r w:rsidR="00C912E7">
        <w:rPr>
          <w:sz w:val="24"/>
        </w:rPr>
        <w:t>e</w:t>
      </w:r>
      <w:r w:rsidR="00C912E7">
        <w:rPr>
          <w:sz w:val="24"/>
        </w:rPr>
        <w:t xml:space="preserve">tében, de soha nem </w:t>
      </w:r>
      <w:r w:rsidR="00EF4233">
        <w:rPr>
          <w:sz w:val="24"/>
        </w:rPr>
        <w:t xml:space="preserve">láttam náluk olyat, ami a jelenlegi Európában a férfiak „rejtőzködő” ruházatára egy kissé is hasonlítana.  </w:t>
      </w:r>
    </w:p>
    <w:p w14:paraId="18371FAA" w14:textId="77777777" w:rsidR="001813DA" w:rsidRDefault="00EF4233" w:rsidP="00221B60">
      <w:pPr>
        <w:ind w:firstLine="284"/>
        <w:jc w:val="both"/>
        <w:rPr>
          <w:sz w:val="24"/>
        </w:rPr>
      </w:pPr>
      <w:r>
        <w:rPr>
          <w:sz w:val="24"/>
        </w:rPr>
        <w:t>Borzalmasan ronda</w:t>
      </w:r>
      <w:r w:rsidR="00D76AE2">
        <w:rPr>
          <w:sz w:val="24"/>
        </w:rPr>
        <w:t>, hátrányos</w:t>
      </w:r>
      <w:r>
        <w:rPr>
          <w:sz w:val="24"/>
        </w:rPr>
        <w:t xml:space="preserve"> és egészségtelen,</w:t>
      </w:r>
      <w:r w:rsidR="00D76AE2">
        <w:rPr>
          <w:sz w:val="24"/>
        </w:rPr>
        <w:t xml:space="preserve"> és az egyetlen pozitívum, amit vele kapcsola</w:t>
      </w:r>
      <w:r w:rsidR="00D76AE2">
        <w:rPr>
          <w:sz w:val="24"/>
        </w:rPr>
        <w:t>t</w:t>
      </w:r>
      <w:r w:rsidR="00D76AE2">
        <w:rPr>
          <w:sz w:val="24"/>
        </w:rPr>
        <w:t>ban említeni lehet, hogy némi praktikus kényemet biztosít viselője számára. Szoros, pedig az összes ruházatnak bőnek kell lennie. Olyan anyagból készültek, melyek magasabb szempontból vizsgálva a lehető legkevésbé kívánatosak, és az egyetlen szín, (vagy a színek teljes hiánya) melyet a divat engedélyez pontosan a lehető legrosszabb, amit választani lehetne. Felsőruházatunk fekete, barna, vagy szürke (csak tanulmányozni kell a „Látható és láthatatlan ember” című művet), vagy ha a kék enyhe árnyalata néha engedélyezett, ez annyira sötét tónusú, hogy alig lehet arra ráébredni, hogy kékkel van dolgunk.</w:t>
      </w:r>
    </w:p>
    <w:p w14:paraId="15C66CA4" w14:textId="77777777" w:rsidR="00EF7081" w:rsidRDefault="001813DA" w:rsidP="00221B60">
      <w:pPr>
        <w:ind w:firstLine="284"/>
        <w:jc w:val="both"/>
        <w:rPr>
          <w:sz w:val="24"/>
        </w:rPr>
      </w:pPr>
      <w:r>
        <w:rPr>
          <w:sz w:val="24"/>
        </w:rPr>
        <w:t xml:space="preserve">Számtalan gyakorlati oka van ezeknek a kellemetlen </w:t>
      </w:r>
      <w:r w:rsidR="006641DA">
        <w:rPr>
          <w:sz w:val="24"/>
        </w:rPr>
        <w:t>tényezőknek</w:t>
      </w:r>
      <w:r>
        <w:rPr>
          <w:sz w:val="24"/>
        </w:rPr>
        <w:t>.</w:t>
      </w:r>
      <w:r w:rsidR="00D76AE2">
        <w:rPr>
          <w:sz w:val="24"/>
        </w:rPr>
        <w:t xml:space="preserve">  </w:t>
      </w:r>
      <w:r w:rsidR="006641DA">
        <w:rPr>
          <w:sz w:val="24"/>
        </w:rPr>
        <w:t>Ruházatunk szoros, mert á</w:t>
      </w:r>
      <w:r w:rsidR="006641DA">
        <w:rPr>
          <w:sz w:val="24"/>
        </w:rPr>
        <w:t>l</w:t>
      </w:r>
      <w:r w:rsidR="006641DA">
        <w:rPr>
          <w:sz w:val="24"/>
        </w:rPr>
        <w:t>landóan készek akarunk lenni arra, hogy bármikor el tudjunk futni,</w:t>
      </w:r>
      <w:r w:rsidR="00BA54FB">
        <w:rPr>
          <w:sz w:val="24"/>
        </w:rPr>
        <w:t xml:space="preserve"> </w:t>
      </w:r>
      <w:r w:rsidR="006641DA">
        <w:rPr>
          <w:sz w:val="24"/>
        </w:rPr>
        <w:t>ugrani, vagy képesek legyünk lovagolni.</w:t>
      </w:r>
      <w:r w:rsidR="00BA54FB">
        <w:rPr>
          <w:sz w:val="24"/>
        </w:rPr>
        <w:t xml:space="preserve"> Ezeket a ruhákat nehéz gyapjúból készítik, azért hogy védjenek a hidegtől. Ízléstelen sötét színekből gyártják ezeket, annak érdekében, hogy elrejtsék az estleges szennyeződést, ami még egy napi viselés után is rárakódik ezekre. Az oka ennek az, hogy nem vagyunk eléggé civilizá</w:t>
      </w:r>
      <w:r w:rsidR="00BA54FB">
        <w:rPr>
          <w:sz w:val="24"/>
        </w:rPr>
        <w:t>l</w:t>
      </w:r>
      <w:r w:rsidR="00BA54FB">
        <w:rPr>
          <w:sz w:val="24"/>
        </w:rPr>
        <w:t xml:space="preserve">tak ahhoz, hogy ne csináljunk különböző tüzeket, melyek füstölnek és még nem tanultuk meg azt, hogy por és sármentes utakat építsünk. </w:t>
      </w:r>
      <w:r w:rsidR="00EF7081">
        <w:rPr>
          <w:sz w:val="24"/>
        </w:rPr>
        <w:t>Ha valaki azt kívánná megtudni, hogy milyen elmondhata</w:t>
      </w:r>
      <w:r w:rsidR="00EF7081">
        <w:rPr>
          <w:sz w:val="24"/>
        </w:rPr>
        <w:t>t</w:t>
      </w:r>
      <w:r w:rsidR="00EF7081">
        <w:rPr>
          <w:sz w:val="24"/>
        </w:rPr>
        <w:t>lan mennyiségű piszkot hord magával, csak vegyen elő egy régi, használt télikabátot, vagy egyéb felsőruházatot, amit már félretett és mossa ki alaposan egy kád vízben, s a víz színe hatalmas felf</w:t>
      </w:r>
      <w:r w:rsidR="00EF7081">
        <w:rPr>
          <w:sz w:val="24"/>
        </w:rPr>
        <w:t>e</w:t>
      </w:r>
      <w:r w:rsidR="00EF7081">
        <w:rPr>
          <w:sz w:val="24"/>
        </w:rPr>
        <w:t>dezés lesz számára.</w:t>
      </w:r>
    </w:p>
    <w:p w14:paraId="784285AC" w14:textId="77777777" w:rsidR="00C170A8" w:rsidRDefault="00EF7081" w:rsidP="00221B60">
      <w:pPr>
        <w:ind w:firstLine="284"/>
        <w:jc w:val="both"/>
        <w:rPr>
          <w:sz w:val="24"/>
        </w:rPr>
      </w:pPr>
      <w:r>
        <w:rPr>
          <w:sz w:val="24"/>
        </w:rPr>
        <w:t>Okkult szempontból semmi sem igazolja azt, hogy valaki ilyen hatalmas mennyiségű piszkot v</w:t>
      </w:r>
      <w:r>
        <w:rPr>
          <w:sz w:val="24"/>
        </w:rPr>
        <w:t>i</w:t>
      </w:r>
      <w:r>
        <w:rPr>
          <w:sz w:val="24"/>
        </w:rPr>
        <w:t>sel magán. A ruházat, amely nem csak mosható, hanem gyakran ki is van mosva, számít olyan megoldásnak, amit a gondolkodó elfogadni tud. Nagyon jól tudom, ahogy Európában vagy Amer</w:t>
      </w:r>
      <w:r>
        <w:rPr>
          <w:sz w:val="24"/>
        </w:rPr>
        <w:t>i</w:t>
      </w:r>
      <w:r>
        <w:rPr>
          <w:sz w:val="24"/>
        </w:rPr>
        <w:t xml:space="preserve">kában a dolgok jelenleg állnak, gyakorlatilag lehetetlen </w:t>
      </w:r>
      <w:r w:rsidR="00E600E1">
        <w:rPr>
          <w:sz w:val="24"/>
        </w:rPr>
        <w:t>a becsületes tanítvány számára, hogy mar</w:t>
      </w:r>
      <w:r w:rsidR="00E600E1">
        <w:rPr>
          <w:sz w:val="24"/>
        </w:rPr>
        <w:t>a</w:t>
      </w:r>
      <w:r w:rsidR="00E600E1">
        <w:rPr>
          <w:sz w:val="24"/>
        </w:rPr>
        <w:t>déktalanul eleget tegyen ezeknek a követelményeknek. A szokások berögzült követése abszolút elengedhetetlen azok számára, akik békében szeretnének embertársaikkal együtt élni. Furcsa, hogy ennek így kell lennie, és ez a legteljesebb mértékben szégyenteljes azon nemzetek részére, akik k</w:t>
      </w:r>
      <w:r w:rsidR="00E600E1">
        <w:rPr>
          <w:sz w:val="24"/>
        </w:rPr>
        <w:t>ö</w:t>
      </w:r>
      <w:r w:rsidR="00E600E1">
        <w:rPr>
          <w:sz w:val="24"/>
        </w:rPr>
        <w:t>vetik ezt a szokást. Ezek a nemzetek nem jogosultak arra, hogy liberálisnak és szabadelvűnek tar</w:t>
      </w:r>
      <w:r w:rsidR="00E600E1">
        <w:rPr>
          <w:sz w:val="24"/>
        </w:rPr>
        <w:t>t</w:t>
      </w:r>
      <w:r w:rsidR="00E600E1">
        <w:rPr>
          <w:sz w:val="24"/>
        </w:rPr>
        <w:t>sák magukat, de ennek ellenére ennek tartják magukat. Azok az információk, amelyek meghatáro</w:t>
      </w:r>
      <w:r w:rsidR="00E600E1">
        <w:rPr>
          <w:sz w:val="24"/>
        </w:rPr>
        <w:t>z</w:t>
      </w:r>
      <w:r w:rsidR="00E600E1">
        <w:rPr>
          <w:sz w:val="24"/>
        </w:rPr>
        <w:t>nák, hogy mit kellene ebben a tekintetben tenniük, teljesen haszontalan nyugati testvéreink szám</w:t>
      </w:r>
      <w:r w:rsidR="00E600E1">
        <w:rPr>
          <w:sz w:val="24"/>
        </w:rPr>
        <w:t>á</w:t>
      </w:r>
      <w:r w:rsidR="00E600E1">
        <w:rPr>
          <w:sz w:val="24"/>
        </w:rPr>
        <w:t>ra. Ez természetesen azért van így, mert egyszerűen</w:t>
      </w:r>
      <w:r w:rsidR="00C170A8">
        <w:rPr>
          <w:sz w:val="24"/>
        </w:rPr>
        <w:t xml:space="preserve"> nem tudják ezt követni. Szerencsére a világon vannak más, olyan országok is, amelyek bár ők is szenvednek a berögzült szokásoktól, mégis ebben a tekintetben jobb hagyományaik vannak, és ez segít lakósaiknak.</w:t>
      </w:r>
    </w:p>
    <w:p w14:paraId="2B0F1D3C" w14:textId="77777777" w:rsidR="00C170A8" w:rsidRDefault="00C170A8" w:rsidP="00221B60">
      <w:pPr>
        <w:ind w:firstLine="284"/>
        <w:jc w:val="both"/>
        <w:rPr>
          <w:sz w:val="24"/>
        </w:rPr>
      </w:pPr>
      <w:r>
        <w:rPr>
          <w:sz w:val="24"/>
        </w:rPr>
        <w:t>Az ember elsősorban illendőség és a saját kényelme miatt öltözködik, de természetesen figy</w:t>
      </w:r>
      <w:r>
        <w:rPr>
          <w:sz w:val="24"/>
        </w:rPr>
        <w:t>e</w:t>
      </w:r>
      <w:r>
        <w:rPr>
          <w:sz w:val="24"/>
        </w:rPr>
        <w:t>lembe kell vennie embertársai véleményét is, még akkor is, ha ez az oka jelen ruházkodásunk tasz</w:t>
      </w:r>
      <w:r>
        <w:rPr>
          <w:sz w:val="24"/>
        </w:rPr>
        <w:t>í</w:t>
      </w:r>
      <w:r>
        <w:rPr>
          <w:sz w:val="24"/>
        </w:rPr>
        <w:t xml:space="preserve">tó csúnyaságának, és ha ez egy „pozitív” bűnnek is minősül. </w:t>
      </w:r>
    </w:p>
    <w:p w14:paraId="7DE1431C" w14:textId="77777777" w:rsidR="0087787F" w:rsidRDefault="0087787F" w:rsidP="00221B60">
      <w:pPr>
        <w:ind w:firstLine="284"/>
        <w:jc w:val="both"/>
        <w:rPr>
          <w:sz w:val="24"/>
        </w:rPr>
      </w:pPr>
      <w:r>
        <w:rPr>
          <w:sz w:val="24"/>
        </w:rPr>
        <w:t xml:space="preserve">Tudatában vagyok annak, hogy </w:t>
      </w:r>
      <w:r w:rsidR="00D25F8B">
        <w:rPr>
          <w:sz w:val="24"/>
        </w:rPr>
        <w:t>a nyugatiak számára olyan tökéletest megközelítő javaslataim vannak, melyet követni lehetetlen, amikor arról beszélek, hogy mit követel az okkultizmus a ruhá</w:t>
      </w:r>
      <w:r w:rsidR="00D25F8B">
        <w:rPr>
          <w:sz w:val="24"/>
        </w:rPr>
        <w:t>z</w:t>
      </w:r>
      <w:r w:rsidR="00D25F8B">
        <w:rPr>
          <w:sz w:val="24"/>
        </w:rPr>
        <w:t>kodás területén. Nem beszélek vallások vagy törzsek öltözködési kultúrájáról és arról sem, hogy az egyes ember vagy embercsoportok mit írnak elő a ruházkodással kapcsolatosan. Csupán csak arra teszek javaslatot, hogy az élet magasabb rendű aspektusai valamint a láthatatlan elementálok mit jav</w:t>
      </w:r>
      <w:r w:rsidR="00D25F8B">
        <w:rPr>
          <w:sz w:val="24"/>
        </w:rPr>
        <w:t>a</w:t>
      </w:r>
      <w:r w:rsidR="00D25F8B">
        <w:rPr>
          <w:sz w:val="24"/>
        </w:rPr>
        <w:t>solnak erre a tárgykörre nézve.</w:t>
      </w:r>
      <w:r w:rsidR="00D00309">
        <w:rPr>
          <w:sz w:val="24"/>
        </w:rPr>
        <w:t xml:space="preserve"> Az előírás a következő:</w:t>
      </w:r>
    </w:p>
    <w:p w14:paraId="45D891D7" w14:textId="77777777" w:rsidR="00D43C68" w:rsidRDefault="00D43C68" w:rsidP="00221B60">
      <w:pPr>
        <w:ind w:firstLine="284"/>
        <w:jc w:val="both"/>
        <w:rPr>
          <w:sz w:val="24"/>
        </w:rPr>
      </w:pPr>
      <w:r>
        <w:rPr>
          <w:sz w:val="24"/>
        </w:rPr>
        <w:t>Minden ruha legyen bő és kényelmes: semmiképp se nyomja kellemetlenül a test bármely pon</w:t>
      </w:r>
      <w:r>
        <w:rPr>
          <w:sz w:val="24"/>
        </w:rPr>
        <w:t>t</w:t>
      </w:r>
      <w:r>
        <w:rPr>
          <w:sz w:val="24"/>
        </w:rPr>
        <w:t>ját. Emellett arra is fordítsunk gondot, hogy bőrfelületünk ne érintkezzen közvetlenül gyapjúval vagy bőrből készült ruházattal. Hogyan tartsuk akkor magunkat melegen?  Nos, a kínaiak, akik le</w:t>
      </w:r>
      <w:r>
        <w:rPr>
          <w:sz w:val="24"/>
        </w:rPr>
        <w:t>g</w:t>
      </w:r>
      <w:r>
        <w:rPr>
          <w:sz w:val="24"/>
        </w:rPr>
        <w:t xml:space="preserve">alább is országuk északi részén a lehető legszörnyűbb időjárástól szenvednek, kitaláltak </w:t>
      </w:r>
      <w:r w:rsidR="009D5CCE">
        <w:rPr>
          <w:sz w:val="24"/>
        </w:rPr>
        <w:t>valamit,</w:t>
      </w:r>
      <w:r>
        <w:rPr>
          <w:sz w:val="24"/>
        </w:rPr>
        <w:t xml:space="preserve"> amivel </w:t>
      </w:r>
      <w:r w:rsidR="009D5CCE">
        <w:rPr>
          <w:sz w:val="24"/>
        </w:rPr>
        <w:t>meg tudták</w:t>
      </w:r>
      <w:r>
        <w:rPr>
          <w:sz w:val="24"/>
        </w:rPr>
        <w:t xml:space="preserve"> oldani ezt a problémát, bélelt selyem vagy gyapjú köpenyt viselnek</w:t>
      </w:r>
      <w:r w:rsidR="009D5CCE">
        <w:rPr>
          <w:sz w:val="24"/>
        </w:rPr>
        <w:t>, hasonlót, mint a steppelt vattapaplan. Biztos vagyok abban, hogy a jelenlegi tudomány már képes arra, hogy számos helyettesítő megoldást találjon a gyapjú helyett, ha erre igény mutatkozna.</w:t>
      </w:r>
      <w:r w:rsidR="00411919">
        <w:rPr>
          <w:sz w:val="24"/>
        </w:rPr>
        <w:t xml:space="preserve"> Régimódi angol orvosok ajánlásaikban követték azt az őrületet, hogy javasolták a gyapjú közvetlen, bőrön történő viselését a lehető legteljesebb mértékben el kell kerülni.</w:t>
      </w:r>
      <w:r w:rsidR="000417E2">
        <w:rPr>
          <w:sz w:val="24"/>
        </w:rPr>
        <w:t xml:space="preserve"> Az orvos a következőket mondta: Az álla</w:t>
      </w:r>
      <w:r w:rsidR="000417E2">
        <w:rPr>
          <w:sz w:val="24"/>
        </w:rPr>
        <w:t>t</w:t>
      </w:r>
      <w:r w:rsidR="000417E2">
        <w:rPr>
          <w:sz w:val="24"/>
        </w:rPr>
        <w:t>tól származó termék, melyet sohasem lehet teljesen megtisztítani, természetellenes meleget prod</w:t>
      </w:r>
      <w:r w:rsidR="000417E2">
        <w:rPr>
          <w:sz w:val="24"/>
        </w:rPr>
        <w:t>u</w:t>
      </w:r>
      <w:r w:rsidR="000417E2">
        <w:rPr>
          <w:sz w:val="24"/>
        </w:rPr>
        <w:t xml:space="preserve">kál, összetapad és elzárja a pórusokat, lassan szívja magába a nedvességet és nehezen szárad ki, tehát visszatartja a test nedvességét, így elősegíti a megfázás kialakulását és támogatja a reuma megjelenését. Gyakran idéz elő pörsenést és egyéb bőrbetegségeket, nem lehet kifőzni </w:t>
      </w:r>
      <w:r w:rsidR="00F93B6B">
        <w:rPr>
          <w:sz w:val="24"/>
        </w:rPr>
        <w:t>anélkül,</w:t>
      </w:r>
      <w:r w:rsidR="000417E2">
        <w:rPr>
          <w:sz w:val="24"/>
        </w:rPr>
        <w:t xml:space="preserve"> hogy tönkre </w:t>
      </w:r>
      <w:r w:rsidR="00F93B6B">
        <w:rPr>
          <w:sz w:val="24"/>
        </w:rPr>
        <w:t>ne,</w:t>
      </w:r>
      <w:r w:rsidR="000417E2">
        <w:rPr>
          <w:sz w:val="24"/>
        </w:rPr>
        <w:t xml:space="preserve"> tenné a rostokat, emellett elveszti eredeti alakját és méretét is.</w:t>
      </w:r>
      <w:r w:rsidR="00F93B6B">
        <w:rPr>
          <w:sz w:val="24"/>
        </w:rPr>
        <w:t xml:space="preserve"> Okkult szempontból ez a tiltás még hangsúlyosabb és magába foglal több más tényezőt is.</w:t>
      </w:r>
    </w:p>
    <w:p w14:paraId="205FCAEF" w14:textId="77777777" w:rsidR="00883F2B" w:rsidRDefault="00F93B6B" w:rsidP="00221B60">
      <w:pPr>
        <w:ind w:firstLine="284"/>
        <w:jc w:val="both"/>
        <w:rPr>
          <w:sz w:val="24"/>
        </w:rPr>
      </w:pPr>
      <w:r>
        <w:rPr>
          <w:sz w:val="24"/>
        </w:rPr>
        <w:t>A ruházatnak élénk színűnek kell lennie, nemcsak azért, hogy szomszédjaink szemét gyönyö</w:t>
      </w:r>
      <w:r>
        <w:rPr>
          <w:sz w:val="24"/>
        </w:rPr>
        <w:t>r</w:t>
      </w:r>
      <w:r>
        <w:rPr>
          <w:sz w:val="24"/>
        </w:rPr>
        <w:t>ködtessük, hanem azért is mert ezeknek a színeknek ránk is van hatásuk. Burmában például, amikor egy fesztivál alkalmával előadást tartottam Rangoonban az Arany Pagodánál, láttam amint hallhat</w:t>
      </w:r>
      <w:r>
        <w:rPr>
          <w:sz w:val="24"/>
        </w:rPr>
        <w:t>ó</w:t>
      </w:r>
      <w:r>
        <w:rPr>
          <w:sz w:val="24"/>
        </w:rPr>
        <w:t>ságom szétterül előttem, mint egy csodálatos, színes virágágy. Ünnepek alkalmából a kínaiak fin</w:t>
      </w:r>
      <w:r>
        <w:rPr>
          <w:sz w:val="24"/>
        </w:rPr>
        <w:t>o</w:t>
      </w:r>
      <w:r>
        <w:rPr>
          <w:sz w:val="24"/>
        </w:rPr>
        <w:t>man színezett szatént viselnek, melynek hatását a csillogó trópusi nap alatt nem lehet eléggé dicsé</w:t>
      </w:r>
      <w:r>
        <w:rPr>
          <w:sz w:val="24"/>
        </w:rPr>
        <w:t>r</w:t>
      </w:r>
      <w:r>
        <w:rPr>
          <w:sz w:val="24"/>
        </w:rPr>
        <w:t xml:space="preserve">ni. Nem lehet azon csodálkozni, hogy mi, akik </w:t>
      </w:r>
      <w:r w:rsidR="007C004E">
        <w:rPr>
          <w:sz w:val="24"/>
        </w:rPr>
        <w:t xml:space="preserve">természetesen </w:t>
      </w:r>
      <w:r>
        <w:rPr>
          <w:sz w:val="24"/>
        </w:rPr>
        <w:t xml:space="preserve">egy későbbi fajhoz </w:t>
      </w:r>
      <w:r w:rsidR="007C004E">
        <w:rPr>
          <w:sz w:val="24"/>
        </w:rPr>
        <w:t>tartozunk,</w:t>
      </w:r>
      <w:r>
        <w:rPr>
          <w:sz w:val="24"/>
        </w:rPr>
        <w:t xml:space="preserve"> </w:t>
      </w:r>
      <w:r w:rsidR="007C004E">
        <w:rPr>
          <w:sz w:val="24"/>
        </w:rPr>
        <w:t>mint ezek az emberek, bizton állíthatjuk, hogy a civilizáció sok aspektusában előbbre tartunk, mint ők, a ruházkodással kapcsolatosan lényeges le vagyunk maradva tőlük.</w:t>
      </w:r>
    </w:p>
    <w:p w14:paraId="15F906E6" w14:textId="77777777" w:rsidR="0032068A" w:rsidRDefault="0032068A" w:rsidP="00221B60">
      <w:pPr>
        <w:ind w:firstLine="284"/>
        <w:jc w:val="both"/>
        <w:rPr>
          <w:sz w:val="24"/>
        </w:rPr>
      </w:pPr>
      <w:r>
        <w:rPr>
          <w:sz w:val="24"/>
        </w:rPr>
        <w:t>A legrosszabb ezzel kapcsolatos fejlemény napjainkból származik. Emlékszem gyermekkoro</w:t>
      </w:r>
      <w:r>
        <w:rPr>
          <w:sz w:val="24"/>
        </w:rPr>
        <w:t>m</w:t>
      </w:r>
      <w:r>
        <w:rPr>
          <w:sz w:val="24"/>
        </w:rPr>
        <w:t>ban</w:t>
      </w:r>
      <w:r w:rsidR="00FD19E7">
        <w:rPr>
          <w:sz w:val="24"/>
        </w:rPr>
        <w:t xml:space="preserve"> még láthattam az elmúlt évszázad néhány túlélőjét, akik férfi létükre nemcsak a vadászmezőn hordtak csillogó, színes öltözetet.</w:t>
      </w:r>
      <w:r w:rsidR="00E0773F">
        <w:rPr>
          <w:sz w:val="24"/>
        </w:rPr>
        <w:t xml:space="preserve"> Csak egy évszázadra volt szükségünk, hogy a lehető legmélyebb pontot érjük el ebben a tekintetben. Mennyi időre lesz szükségünk arra, hogy visszakapaszkodjunk a szépség, kecsesség és a méltóság bérceire?</w:t>
      </w:r>
    </w:p>
    <w:p w14:paraId="0D8A5164" w14:textId="77777777" w:rsidR="00E0773F" w:rsidRDefault="00E0773F" w:rsidP="00221B60">
      <w:pPr>
        <w:ind w:firstLine="284"/>
        <w:jc w:val="both"/>
        <w:rPr>
          <w:sz w:val="24"/>
        </w:rPr>
      </w:pPr>
      <w:r>
        <w:rPr>
          <w:sz w:val="24"/>
        </w:rPr>
        <w:t>A ruházkodás tárgya elvezet bennünket az ágynemű kérdéséhez: de nem sokat tudunk mondani ezzel kapcsolatosan, csak annyit, hogy okkult szempontból nézve a vastag, nehéz matracok nem kívánatosak. Mindenesetre meg kell azt előzni, hogy ezek a tárgyak az alvó bőréhez érjenek, mert egyébként is elkerülendő, hogy állati befolyás alá kerüljünk. Ez ezerszer fontosabbá válik, amikor a test alvó állapotba kerül, és teljesen kiszolgáltatottá válik egyéb behatások részére. Az Adyarban általánosan használt pókhálószerűen steppelt ágy tűnik</w:t>
      </w:r>
      <w:r w:rsidR="00213773">
        <w:rPr>
          <w:sz w:val="24"/>
        </w:rPr>
        <w:t xml:space="preserve"> okkult szempontból a legmegfelelőbbnek.</w:t>
      </w:r>
    </w:p>
    <w:p w14:paraId="0E6126C6" w14:textId="77777777" w:rsidR="00F86EBA" w:rsidRDefault="00F86EBA" w:rsidP="00F674C5">
      <w:pPr>
        <w:pStyle w:val="Cmsor1"/>
        <w:rPr>
          <w:bCs/>
          <w:sz w:val="32"/>
        </w:rPr>
      </w:pPr>
    </w:p>
    <w:p w14:paraId="40192B4F" w14:textId="77777777" w:rsidR="00213773" w:rsidRPr="00F674C5" w:rsidRDefault="00213773" w:rsidP="00F674C5">
      <w:pPr>
        <w:pStyle w:val="Cmsor1"/>
        <w:rPr>
          <w:bCs/>
          <w:sz w:val="32"/>
        </w:rPr>
      </w:pPr>
      <w:bookmarkStart w:id="147" w:name="_Toc300591039"/>
      <w:r w:rsidRPr="00F674C5">
        <w:rPr>
          <w:bCs/>
          <w:sz w:val="32"/>
        </w:rPr>
        <w:t>XVI</w:t>
      </w:r>
      <w:r w:rsidR="00F674C5" w:rsidRPr="00F674C5">
        <w:rPr>
          <w:bCs/>
          <w:sz w:val="32"/>
        </w:rPr>
        <w:t>.</w:t>
      </w:r>
      <w:r w:rsidRPr="00F674C5">
        <w:rPr>
          <w:bCs/>
          <w:sz w:val="32"/>
        </w:rPr>
        <w:t xml:space="preserve"> </w:t>
      </w:r>
      <w:r w:rsidR="00F674C5" w:rsidRPr="00F674C5">
        <w:rPr>
          <w:bCs/>
          <w:sz w:val="32"/>
        </w:rPr>
        <w:t xml:space="preserve">fejezet </w:t>
      </w:r>
      <w:r w:rsidRPr="00F674C5">
        <w:rPr>
          <w:bCs/>
          <w:sz w:val="32"/>
          <w:u w:val="single"/>
        </w:rPr>
        <w:t>M</w:t>
      </w:r>
      <w:r w:rsidR="00F674C5" w:rsidRPr="00F674C5">
        <w:rPr>
          <w:bCs/>
          <w:sz w:val="32"/>
          <w:u w:val="single"/>
        </w:rPr>
        <w:t>entális állapotok</w:t>
      </w:r>
      <w:bookmarkEnd w:id="147"/>
    </w:p>
    <w:p w14:paraId="209F4414" w14:textId="77777777" w:rsidR="00213773" w:rsidRDefault="00213773" w:rsidP="00221B60">
      <w:pPr>
        <w:ind w:firstLine="284"/>
        <w:jc w:val="both"/>
        <w:rPr>
          <w:sz w:val="24"/>
        </w:rPr>
      </w:pPr>
    </w:p>
    <w:p w14:paraId="19036698" w14:textId="77777777" w:rsidR="00213773" w:rsidRDefault="00213773" w:rsidP="00F674C5">
      <w:pPr>
        <w:pStyle w:val="Cmsor3"/>
      </w:pPr>
      <w:bookmarkStart w:id="148" w:name="_Toc300591040"/>
      <w:r>
        <w:t>G</w:t>
      </w:r>
      <w:r w:rsidR="00F674C5">
        <w:t>ondolatformák</w:t>
      </w:r>
      <w:bookmarkEnd w:id="148"/>
    </w:p>
    <w:p w14:paraId="328398F4" w14:textId="77777777" w:rsidR="00213773" w:rsidRDefault="00213773" w:rsidP="00221B60">
      <w:pPr>
        <w:ind w:firstLine="284"/>
        <w:jc w:val="both"/>
        <w:rPr>
          <w:sz w:val="24"/>
        </w:rPr>
      </w:pPr>
    </w:p>
    <w:p w14:paraId="7D8FAA45" w14:textId="77777777" w:rsidR="00CD6509" w:rsidRDefault="00213773" w:rsidP="00221B60">
      <w:pPr>
        <w:ind w:firstLine="284"/>
        <w:jc w:val="both"/>
        <w:rPr>
          <w:sz w:val="24"/>
        </w:rPr>
      </w:pPr>
      <w:r>
        <w:rPr>
          <w:sz w:val="24"/>
        </w:rPr>
        <w:t>Az ember a másik világokban egy kicsit másképp, de felöltözteti magát. Az asztrál</w:t>
      </w:r>
      <w:r w:rsidR="00F86EBA">
        <w:rPr>
          <w:sz w:val="24"/>
        </w:rPr>
        <w:t>is</w:t>
      </w:r>
      <w:r>
        <w:rPr>
          <w:sz w:val="24"/>
        </w:rPr>
        <w:t xml:space="preserve"> dimenzi</w:t>
      </w:r>
      <w:r>
        <w:rPr>
          <w:sz w:val="24"/>
        </w:rPr>
        <w:t>ó</w:t>
      </w:r>
      <w:r>
        <w:rPr>
          <w:sz w:val="24"/>
        </w:rPr>
        <w:t xml:space="preserve">ban az általa elfogadható érzelmek valóságos köpenyét vonja maga köré, míg a mentális világban </w:t>
      </w:r>
      <w:r w:rsidR="00864724">
        <w:rPr>
          <w:sz w:val="24"/>
        </w:rPr>
        <w:t>olyan gondolatok</w:t>
      </w:r>
      <w:r>
        <w:rPr>
          <w:sz w:val="24"/>
        </w:rPr>
        <w:t xml:space="preserve"> hasonló ruházatát ölti magára</w:t>
      </w:r>
      <w:r w:rsidR="00864724">
        <w:rPr>
          <w:sz w:val="24"/>
        </w:rPr>
        <w:t>,</w:t>
      </w:r>
      <w:r>
        <w:rPr>
          <w:sz w:val="24"/>
        </w:rPr>
        <w:t xml:space="preserve"> mellyel elkényezteti magát.</w:t>
      </w:r>
      <w:r w:rsidR="00864724">
        <w:rPr>
          <w:sz w:val="24"/>
        </w:rPr>
        <w:t xml:space="preserve"> Teljesen világossá szere</w:t>
      </w:r>
      <w:r w:rsidR="00864724">
        <w:rPr>
          <w:sz w:val="24"/>
        </w:rPr>
        <w:t>t</w:t>
      </w:r>
      <w:r w:rsidR="00864724">
        <w:rPr>
          <w:sz w:val="24"/>
        </w:rPr>
        <w:t>ném azonban tenni, hogy nem szimbolikusan beszélek, csak leírok egy objektív tényt, annyira objektív amennyire ez a magasabb síkokon lehetséges. Többször is meg lett már magyarázva, érz</w:t>
      </w:r>
      <w:r w:rsidR="00864724">
        <w:rPr>
          <w:sz w:val="24"/>
        </w:rPr>
        <w:t>é</w:t>
      </w:r>
      <w:r w:rsidR="00864724">
        <w:rPr>
          <w:sz w:val="24"/>
        </w:rPr>
        <w:t>seink és gondolataink meghatározott formákat alakítanak ki az anyagba, melyre kölcsönösen hatást gyak</w:t>
      </w:r>
      <w:r w:rsidR="00864724">
        <w:rPr>
          <w:sz w:val="24"/>
        </w:rPr>
        <w:t>o</w:t>
      </w:r>
      <w:r w:rsidR="00864724">
        <w:rPr>
          <w:sz w:val="24"/>
        </w:rPr>
        <w:t>rolnak, és ezek a formák követik létrehozóikat. Amikor ezek az érzések és gondolatok egy másik személyre irányulnak, akkor ezek a formák valóban áthaladnak a téren a célszemélyhez h</w:t>
      </w:r>
      <w:r w:rsidR="00864724">
        <w:rPr>
          <w:sz w:val="24"/>
        </w:rPr>
        <w:t>a</w:t>
      </w:r>
      <w:r w:rsidR="00864724">
        <w:rPr>
          <w:sz w:val="24"/>
        </w:rPr>
        <w:t>tást gy</w:t>
      </w:r>
      <w:r w:rsidR="00864724">
        <w:rPr>
          <w:sz w:val="24"/>
        </w:rPr>
        <w:t>a</w:t>
      </w:r>
      <w:r w:rsidR="00864724">
        <w:rPr>
          <w:sz w:val="24"/>
        </w:rPr>
        <w:t>korolva aurájára, és el is keverednek vele.</w:t>
      </w:r>
      <w:r w:rsidR="00CD6509">
        <w:rPr>
          <w:sz w:val="24"/>
        </w:rPr>
        <w:t xml:space="preserve"> Amikor az érzések és gondolatok önközpontúak, (félek, hogy az esetek nagy többségében erről van szó), a formák nem távoznak el, hanem fürtként kitalálójuk körül m</w:t>
      </w:r>
      <w:r w:rsidR="00CD6509">
        <w:rPr>
          <w:sz w:val="24"/>
        </w:rPr>
        <w:t>a</w:t>
      </w:r>
      <w:r w:rsidR="00CD6509">
        <w:rPr>
          <w:sz w:val="24"/>
        </w:rPr>
        <w:t>radnak.</w:t>
      </w:r>
    </w:p>
    <w:p w14:paraId="0B840CE9" w14:textId="77777777" w:rsidR="00213773" w:rsidRDefault="00CD6509" w:rsidP="00221B60">
      <w:pPr>
        <w:ind w:firstLine="284"/>
        <w:jc w:val="both"/>
        <w:rPr>
          <w:sz w:val="24"/>
        </w:rPr>
      </w:pPr>
      <w:r>
        <w:rPr>
          <w:sz w:val="24"/>
        </w:rPr>
        <w:t>Tehát azt találjuk, hogy minden ember kialakított maga körül a gondolatformák kagylóját, egy valóságos ruházatot, így tehát ezek az érzések és gondolatok állandóan hatást gyakorolnak az e</w:t>
      </w:r>
      <w:r>
        <w:rPr>
          <w:sz w:val="24"/>
        </w:rPr>
        <w:t>m</w:t>
      </w:r>
      <w:r>
        <w:rPr>
          <w:sz w:val="24"/>
        </w:rPr>
        <w:t>berre.</w:t>
      </w:r>
      <w:r w:rsidR="00864724">
        <w:rPr>
          <w:sz w:val="24"/>
        </w:rPr>
        <w:t xml:space="preserve"> </w:t>
      </w:r>
      <w:r>
        <w:rPr>
          <w:sz w:val="24"/>
        </w:rPr>
        <w:t>Ő szülte és bocsátotta ki magából ezeket, most tehát rajra kívül vannak, s képesek hatni rá</w:t>
      </w:r>
      <w:r w:rsidR="00037B54">
        <w:rPr>
          <w:sz w:val="24"/>
        </w:rPr>
        <w:t>, annak ellenére, hogy ő maga semmit sem tud közelségükről és erejükről. Így lebegve körülötte, neki úgy tűnik, hogy ezek kívülről jöttek</w:t>
      </w:r>
      <w:r w:rsidR="00F86EBA">
        <w:rPr>
          <w:sz w:val="24"/>
        </w:rPr>
        <w:t>,</w:t>
      </w:r>
      <w:r w:rsidR="00037B54">
        <w:rPr>
          <w:sz w:val="24"/>
        </w:rPr>
        <w:t xml:space="preserve"> és kísértésnek tűnnek számára, pedig csak az ő saját tegnapi gondolatainak eredménye. „Ahogy az ember gondolkodik, olyan az ember.” Ez azért van így</w:t>
      </w:r>
      <w:r w:rsidR="00722245">
        <w:rPr>
          <w:sz w:val="24"/>
        </w:rPr>
        <w:t>, mert</w:t>
      </w:r>
      <w:r w:rsidR="00037B54">
        <w:rPr>
          <w:sz w:val="24"/>
        </w:rPr>
        <w:t xml:space="preserve"> saját gondolatai vannak neki a legközelebb, játszanak vele</w:t>
      </w:r>
      <w:r w:rsidR="00F86EBA">
        <w:rPr>
          <w:sz w:val="24"/>
        </w:rPr>
        <w:t>,</w:t>
      </w:r>
      <w:r w:rsidR="00037B54">
        <w:rPr>
          <w:sz w:val="24"/>
        </w:rPr>
        <w:t xml:space="preserve"> és nekik vannak a legjobb lehetőségeik, hogy hatással legyenek rá. </w:t>
      </w:r>
    </w:p>
    <w:p w14:paraId="63EFF33A" w14:textId="77777777" w:rsidR="00547D51" w:rsidRDefault="00722245" w:rsidP="00221B60">
      <w:pPr>
        <w:ind w:firstLine="284"/>
        <w:jc w:val="both"/>
        <w:rPr>
          <w:sz w:val="24"/>
        </w:rPr>
      </w:pPr>
      <w:r>
        <w:rPr>
          <w:sz w:val="24"/>
        </w:rPr>
        <w:t xml:space="preserve">Az állandó kisugárzás, melyek saját gondolatformájából származik, átitatják a körülötte levő élettelen tárgyakat, tehát a szobája falai és a bútorzat is </w:t>
      </w:r>
      <w:r w:rsidR="00547D51">
        <w:rPr>
          <w:sz w:val="24"/>
        </w:rPr>
        <w:t xml:space="preserve">azokat a gondolatformákat sugározzák rá, melyekhez hozzászokott. Ha az ember egy bizonyos szobában egy bizonyos széken ül rászánva magát gondolatformák létrehozására, megtelíti a környezetében levő tárgyakat, a széket, az asztalt, a szoba falait olyan rezgésekkel, melyek kifejezik gondolatai minőségét.  </w:t>
      </w:r>
    </w:p>
    <w:p w14:paraId="0752D4D6" w14:textId="77777777" w:rsidR="00566E80" w:rsidRDefault="00547D51" w:rsidP="00221B60">
      <w:pPr>
        <w:ind w:firstLine="284"/>
        <w:jc w:val="both"/>
        <w:rPr>
          <w:sz w:val="24"/>
        </w:rPr>
      </w:pPr>
      <w:r>
        <w:rPr>
          <w:sz w:val="24"/>
        </w:rPr>
        <w:t>Öntudatlanul magnetizálja ezeket a fizikai tárgyakat, így ezek rendelkeznek azzal az erővel, hogy ugyanilyen gondolatokat sugározzanak bármely másik személynek, aki hatásuk alá kerül.</w:t>
      </w:r>
      <w:r w:rsidR="002E2B39">
        <w:rPr>
          <w:sz w:val="24"/>
        </w:rPr>
        <w:t xml:space="preserve"> Rengeteg mellbevágó példát lehet találni azokban a történetekben, melyek ezekkel foglalkoznak. Már elbeszéltem azt a történetet, amikor több ember követett el öngyilkosságot ugyanabban a bö</w:t>
      </w:r>
      <w:r w:rsidR="002E2B39">
        <w:rPr>
          <w:sz w:val="24"/>
        </w:rPr>
        <w:t>r</w:t>
      </w:r>
      <w:r w:rsidR="002E2B39">
        <w:rPr>
          <w:sz w:val="24"/>
        </w:rPr>
        <w:t>töncellában,</w:t>
      </w:r>
      <w:r w:rsidR="00F565F0">
        <w:rPr>
          <w:sz w:val="24"/>
        </w:rPr>
        <w:t xml:space="preserve"> mert a hely olyan nagy hatással volt rájuk ebben a tekintettben, hogy nem tudtak ennek az erőnek ellenállni.</w:t>
      </w:r>
    </w:p>
    <w:p w14:paraId="0FBBC447" w14:textId="77777777" w:rsidR="00323F30" w:rsidRDefault="00566E80" w:rsidP="00221B60">
      <w:pPr>
        <w:ind w:firstLine="284"/>
        <w:jc w:val="both"/>
        <w:rPr>
          <w:sz w:val="24"/>
        </w:rPr>
      </w:pPr>
      <w:r>
        <w:rPr>
          <w:sz w:val="24"/>
        </w:rPr>
        <w:t>Ezekből a megfontolásokból érzéseink tárgyában két fontos gondolat származik: olyanok, m</w:t>
      </w:r>
      <w:r>
        <w:rPr>
          <w:sz w:val="24"/>
        </w:rPr>
        <w:t>e</w:t>
      </w:r>
      <w:r>
        <w:rPr>
          <w:sz w:val="24"/>
        </w:rPr>
        <w:t>lyek első pillanatban abszurdnak és lehetetlennek tűnnek: először érzéseinkkel kapcsolatosan n</w:t>
      </w:r>
      <w:r>
        <w:rPr>
          <w:sz w:val="24"/>
        </w:rPr>
        <w:t>a</w:t>
      </w:r>
      <w:r>
        <w:rPr>
          <w:sz w:val="24"/>
        </w:rPr>
        <w:t>gyon megfontoltnak kell lennünk, másodszor pedig, hogy ezek egyáltalán nem számítanak. Amikor azonban megkeressük az ellentmondás magyarázatát, rájövünk, hogy ez annak a ténynek a köve</w:t>
      </w:r>
      <w:r>
        <w:rPr>
          <w:sz w:val="24"/>
        </w:rPr>
        <w:t>t</w:t>
      </w:r>
      <w:r>
        <w:rPr>
          <w:sz w:val="24"/>
        </w:rPr>
        <w:t xml:space="preserve">kezménye, hogy nem egyforma értelemben használjuk az „érzések” kifejezést. Oda kell figyelnünk, hogy milyen érzéseknek engedélyezzük, hogy bennünk felbukkanjanak, de nem kell </w:t>
      </w:r>
      <w:r w:rsidR="00AF170F">
        <w:rPr>
          <w:sz w:val="24"/>
        </w:rPr>
        <w:t>különösképp koncentrálnunk arra, hogy kívülről milyen érzések bombáznak bennünket. Ez igaz, de az első ese</w:t>
      </w:r>
      <w:r w:rsidR="00AF170F">
        <w:rPr>
          <w:sz w:val="24"/>
        </w:rPr>
        <w:t>t</w:t>
      </w:r>
      <w:r w:rsidR="00AF170F">
        <w:rPr>
          <w:sz w:val="24"/>
        </w:rPr>
        <w:t>ben eredeti érzésekre utalunk, gondolat-érzésekre, melyek elménkből sugároznak ki, a második esetben pedig kedélyállapotra gondolunk, amelyek jönnek anélkül, hogy nekünk bármilyen akara</w:t>
      </w:r>
      <w:r w:rsidR="00AF170F">
        <w:rPr>
          <w:sz w:val="24"/>
        </w:rPr>
        <w:t>t</w:t>
      </w:r>
      <w:r w:rsidR="00AF170F">
        <w:rPr>
          <w:sz w:val="24"/>
        </w:rPr>
        <w:t>lagos részünk lenne ebben. Ezzel kapcsolatosan megtehetjük, hogy tudomást se veszünk róluk. A kedélyállapot a tegnapi gondolataink következménye, nem tudjuk ezt befolyásolni vagy megválto</w:t>
      </w:r>
      <w:r w:rsidR="00AF170F">
        <w:rPr>
          <w:sz w:val="24"/>
        </w:rPr>
        <w:t>z</w:t>
      </w:r>
      <w:r w:rsidR="00AF170F">
        <w:rPr>
          <w:sz w:val="24"/>
        </w:rPr>
        <w:t>tatni semmiképp se</w:t>
      </w:r>
      <w:r w:rsidR="00523115">
        <w:rPr>
          <w:sz w:val="24"/>
        </w:rPr>
        <w:t>. A mi dolgunk az, hogy a mai gondolatformákkal foglalkozzunk, mivel ezek vannak kompetenciánk alatt, el tudjuk dönteni, hogy melyiket fogadjuk el és melyiket utasítjuk vissza. Ugyanez igaz érzéseikkel kapcsolatosan is. Azt lehetne állítani, hogy érzéseinket nem tudjuk befolyásolni. Az átlagos, mindennapi ember ezt gondolja, de ez a legkevésbé sem igaz. Tudjuk ez</w:t>
      </w:r>
      <w:r w:rsidR="00523115">
        <w:rPr>
          <w:sz w:val="24"/>
        </w:rPr>
        <w:t>e</w:t>
      </w:r>
      <w:r w:rsidR="00523115">
        <w:rPr>
          <w:sz w:val="24"/>
        </w:rPr>
        <w:t xml:space="preserve">ket befolyásolni és megváltoztatni, ha valóban akarjuk is.  </w:t>
      </w:r>
    </w:p>
    <w:p w14:paraId="3165838D" w14:textId="77777777" w:rsidR="00323F30" w:rsidRDefault="00323F30" w:rsidP="00221B60">
      <w:pPr>
        <w:ind w:firstLine="284"/>
        <w:jc w:val="both"/>
        <w:rPr>
          <w:sz w:val="24"/>
        </w:rPr>
      </w:pPr>
    </w:p>
    <w:p w14:paraId="1E749510" w14:textId="77777777" w:rsidR="00323F30" w:rsidRDefault="00323F30" w:rsidP="00F674C5">
      <w:pPr>
        <w:pStyle w:val="Cmsor3"/>
      </w:pPr>
      <w:bookmarkStart w:id="149" w:name="_Toc300591041"/>
      <w:r>
        <w:t>K</w:t>
      </w:r>
      <w:r w:rsidR="00F674C5">
        <w:t>edélyállapotok</w:t>
      </w:r>
      <w:bookmarkEnd w:id="149"/>
    </w:p>
    <w:p w14:paraId="79873C4F" w14:textId="77777777" w:rsidR="00323F30" w:rsidRDefault="00323F30" w:rsidP="00221B60">
      <w:pPr>
        <w:ind w:firstLine="284"/>
        <w:jc w:val="both"/>
        <w:rPr>
          <w:sz w:val="24"/>
        </w:rPr>
      </w:pPr>
    </w:p>
    <w:p w14:paraId="54219710" w14:textId="77777777" w:rsidR="004C05C2" w:rsidRDefault="00323F30" w:rsidP="00221B60">
      <w:pPr>
        <w:ind w:firstLine="284"/>
        <w:jc w:val="both"/>
        <w:rPr>
          <w:sz w:val="24"/>
        </w:rPr>
      </w:pPr>
      <w:r>
        <w:rPr>
          <w:sz w:val="24"/>
        </w:rPr>
        <w:t>Mindannyian tudatában vagyunk a különböző kedélyállapotoknak, melyek</w:t>
      </w:r>
      <w:r w:rsidR="00523115">
        <w:rPr>
          <w:sz w:val="24"/>
        </w:rPr>
        <w:t xml:space="preserve"> </w:t>
      </w:r>
      <w:r>
        <w:rPr>
          <w:sz w:val="24"/>
        </w:rPr>
        <w:t>elborítanak bennü</w:t>
      </w:r>
      <w:r>
        <w:rPr>
          <w:sz w:val="24"/>
        </w:rPr>
        <w:t>n</w:t>
      </w:r>
      <w:r>
        <w:rPr>
          <w:sz w:val="24"/>
        </w:rPr>
        <w:t>ket. Az egyik alkalommal boldogok vagyunk annak ellenére, hogy tudnák az okát, másik alkalo</w:t>
      </w:r>
      <w:r>
        <w:rPr>
          <w:sz w:val="24"/>
        </w:rPr>
        <w:t>m</w:t>
      </w:r>
      <w:r>
        <w:rPr>
          <w:sz w:val="24"/>
        </w:rPr>
        <w:t>mal pedig depressziósak és pesszimisták vagyunk. Sok ok van az utóbbi magyarázatára: a rossz emésztés valamely formája a leggyakoribb. Ez gyakran a testmozgás, napfény vagy a friss levegő hiányából, vagy a túl sok éjszakai munka következménye. Néha csak egyszerűen a saját, megelőző gondolataikból származnak. Előfordul azonban, hogy ez más gondolatainak eredménye.</w:t>
      </w:r>
      <w:r w:rsidR="004C05C2">
        <w:rPr>
          <w:sz w:val="24"/>
        </w:rPr>
        <w:t xml:space="preserve"> Követke</w:t>
      </w:r>
      <w:r w:rsidR="004C05C2">
        <w:rPr>
          <w:sz w:val="24"/>
        </w:rPr>
        <w:t>z</w:t>
      </w:r>
      <w:r w:rsidR="004C05C2">
        <w:rPr>
          <w:sz w:val="24"/>
        </w:rPr>
        <w:t>ménye lehet még olyan asztrális test jelenlétének, amely depressziós állapotban van és átadja ezeket a rezgéseit saját asztrális testünknek. Bármi is azonban az oka, ezeket az érzéseket félre kell ra</w:t>
      </w:r>
      <w:r w:rsidR="004C05C2">
        <w:rPr>
          <w:sz w:val="24"/>
        </w:rPr>
        <w:t>k</w:t>
      </w:r>
      <w:r w:rsidR="004C05C2">
        <w:rPr>
          <w:sz w:val="24"/>
        </w:rPr>
        <w:t>nunk és úgy kell folytatni saját munkánkat, mintha ezek nem is léteznének.</w:t>
      </w:r>
    </w:p>
    <w:p w14:paraId="27AD1E1A" w14:textId="77777777" w:rsidR="00547D51" w:rsidRDefault="004C05C2" w:rsidP="00221B60">
      <w:pPr>
        <w:ind w:firstLine="284"/>
        <w:jc w:val="both"/>
        <w:rPr>
          <w:sz w:val="24"/>
        </w:rPr>
      </w:pPr>
      <w:r>
        <w:rPr>
          <w:sz w:val="24"/>
        </w:rPr>
        <w:t>Ez általában az érzéseinkkel kapcsolatos, de nagyon nehéz, hogy hideg, tudományos szemmel vizsgáljuk őket, pedig pontosan ez, amit csinálnunk kell. Ezen kedélyállapotok semmilyen kapcs</w:t>
      </w:r>
      <w:r>
        <w:rPr>
          <w:sz w:val="24"/>
        </w:rPr>
        <w:t>o</w:t>
      </w:r>
      <w:r>
        <w:rPr>
          <w:sz w:val="24"/>
        </w:rPr>
        <w:t>latban sincsenek életünk valós tényeivel. Miért engednénk meg hát nekik, hogy befolyást gyakoro</w:t>
      </w:r>
      <w:r>
        <w:rPr>
          <w:sz w:val="24"/>
        </w:rPr>
        <w:t>l</w:t>
      </w:r>
      <w:r>
        <w:rPr>
          <w:sz w:val="24"/>
        </w:rPr>
        <w:t xml:space="preserve">janak ránk?  </w:t>
      </w:r>
      <w:r w:rsidR="00323F30">
        <w:rPr>
          <w:sz w:val="24"/>
        </w:rPr>
        <w:t xml:space="preserve"> </w:t>
      </w:r>
      <w:r>
        <w:rPr>
          <w:sz w:val="24"/>
        </w:rPr>
        <w:t>Jövőbeli végzetünk fekszik előttünk, mely teljesen független attól, hogy egyszer opt</w:t>
      </w:r>
      <w:r>
        <w:rPr>
          <w:sz w:val="24"/>
        </w:rPr>
        <w:t>i</w:t>
      </w:r>
      <w:r>
        <w:rPr>
          <w:sz w:val="24"/>
        </w:rPr>
        <w:t>mista, máskor pedig pesszimista álláspontot foglalunk el vele kapcsolatosan. Miért engednénk meg tehát magunknak, hogy ma aggódjunk csupán csak azért</w:t>
      </w:r>
      <w:r w:rsidR="00713DA4">
        <w:rPr>
          <w:sz w:val="24"/>
        </w:rPr>
        <w:t>, mert</w:t>
      </w:r>
      <w:r>
        <w:rPr>
          <w:sz w:val="24"/>
        </w:rPr>
        <w:t xml:space="preserve"> tegnap</w:t>
      </w:r>
      <w:r w:rsidR="002C0D13">
        <w:rPr>
          <w:sz w:val="24"/>
        </w:rPr>
        <w:t xml:space="preserve"> aggódtunk, vagy, mert val</w:t>
      </w:r>
      <w:r w:rsidR="002C0D13">
        <w:rPr>
          <w:sz w:val="24"/>
        </w:rPr>
        <w:t>a</w:t>
      </w:r>
      <w:r w:rsidR="002C0D13">
        <w:rPr>
          <w:sz w:val="24"/>
        </w:rPr>
        <w:t xml:space="preserve">mely asztrális entitás ezt érezteti velünk? Ezen kedélyállapotok rejtett oldalai megmutatják nekünk, hogy bármi is ezek oka, nekünk ezekre semmilyen figyelmet nem szabad fordítani és folytatni kell munkánkat mintha semmi se történt volna. </w:t>
      </w:r>
    </w:p>
    <w:p w14:paraId="37688464" w14:textId="77777777" w:rsidR="006F407A" w:rsidRDefault="006F407A" w:rsidP="00221B60">
      <w:pPr>
        <w:ind w:firstLine="284"/>
        <w:jc w:val="both"/>
        <w:rPr>
          <w:sz w:val="24"/>
        </w:rPr>
      </w:pPr>
    </w:p>
    <w:p w14:paraId="3FABCBF7" w14:textId="77777777" w:rsidR="006F407A" w:rsidRDefault="006F407A" w:rsidP="00F674C5">
      <w:pPr>
        <w:pStyle w:val="Cmsor3"/>
      </w:pPr>
      <w:bookmarkStart w:id="150" w:name="_Toc300591042"/>
      <w:r>
        <w:t>V</w:t>
      </w:r>
      <w:r w:rsidR="00F674C5">
        <w:t>isszatérő gondolatok</w:t>
      </w:r>
      <w:bookmarkEnd w:id="150"/>
    </w:p>
    <w:p w14:paraId="3CBCA231" w14:textId="77777777" w:rsidR="006F407A" w:rsidRDefault="006F407A" w:rsidP="00221B60">
      <w:pPr>
        <w:ind w:firstLine="284"/>
        <w:jc w:val="both"/>
        <w:rPr>
          <w:sz w:val="24"/>
        </w:rPr>
      </w:pPr>
    </w:p>
    <w:p w14:paraId="2BA6F503" w14:textId="77777777" w:rsidR="006F407A" w:rsidRDefault="006F407A" w:rsidP="00221B60">
      <w:pPr>
        <w:ind w:firstLine="284"/>
        <w:jc w:val="both"/>
        <w:rPr>
          <w:sz w:val="24"/>
        </w:rPr>
      </w:pPr>
      <w:r>
        <w:rPr>
          <w:sz w:val="24"/>
        </w:rPr>
        <w:t>Ha másféle módon, de gondosan meg kell figyelnünk visszatérő gondolataikat is. Ami először csak egy alaptalan gyanú volt</w:t>
      </w:r>
      <w:r w:rsidR="00381671">
        <w:rPr>
          <w:sz w:val="24"/>
        </w:rPr>
        <w:t>-csak egy értelmetlen gyanú-jelenben hamarosan előít</w:t>
      </w:r>
      <w:r w:rsidR="00381671">
        <w:rPr>
          <w:sz w:val="24"/>
        </w:rPr>
        <w:t>é</w:t>
      </w:r>
      <w:r w:rsidR="00381671">
        <w:rPr>
          <w:sz w:val="24"/>
        </w:rPr>
        <w:t>letté</w:t>
      </w:r>
      <w:r>
        <w:rPr>
          <w:sz w:val="24"/>
        </w:rPr>
        <w:t xml:space="preserve"> </w:t>
      </w:r>
      <w:r w:rsidR="00381671">
        <w:rPr>
          <w:sz w:val="24"/>
        </w:rPr>
        <w:t>alakul át. Nem azért, mert kiegészítő bizonyítékot találtunk rá, hanem egyszerűen csak saját, ismételt felbu</w:t>
      </w:r>
      <w:r w:rsidR="00381671">
        <w:rPr>
          <w:sz w:val="24"/>
        </w:rPr>
        <w:t>k</w:t>
      </w:r>
      <w:r w:rsidR="00381671">
        <w:rPr>
          <w:sz w:val="24"/>
        </w:rPr>
        <w:t>kanása miatt. Mi ezt elfogadjuk, gyakran teljesen ok nélkül, kialakítunk egy viselkedési formát e</w:t>
      </w:r>
      <w:r w:rsidR="00381671">
        <w:rPr>
          <w:sz w:val="24"/>
        </w:rPr>
        <w:t>m</w:t>
      </w:r>
      <w:r w:rsidR="00381671">
        <w:rPr>
          <w:sz w:val="24"/>
        </w:rPr>
        <w:t>bertársunk vagy egy tárgy irányában, és akkor</w:t>
      </w:r>
      <w:r w:rsidR="00F505DF">
        <w:rPr>
          <w:sz w:val="24"/>
        </w:rPr>
        <w:t xml:space="preserve"> ragaszkodunk hozzá. Tesszük ezt annak ellenére, hogy tudatába</w:t>
      </w:r>
      <w:r w:rsidR="00C95367">
        <w:rPr>
          <w:sz w:val="24"/>
        </w:rPr>
        <w:t>n vagyunk annak, hogy ez először csak gyanú volt, ezt újra és újra átgondoljuk, amíg kialakul bennünk a jól megalapozott hit, továbbvisszük ezt addig, míg meggyőződés nem lesz bel</w:t>
      </w:r>
      <w:r w:rsidR="00C95367">
        <w:rPr>
          <w:sz w:val="24"/>
        </w:rPr>
        <w:t>ő</w:t>
      </w:r>
      <w:r w:rsidR="00C95367">
        <w:rPr>
          <w:sz w:val="24"/>
        </w:rPr>
        <w:t>le.  Gyakran így születnek az előítéletek, és azt már elmagyaráztuk, hogy az előítéletek a fejlődés gátjaivá válnak.</w:t>
      </w:r>
    </w:p>
    <w:p w14:paraId="3F124B4F" w14:textId="77777777" w:rsidR="00CF5805" w:rsidRDefault="006B1877" w:rsidP="00221B60">
      <w:pPr>
        <w:ind w:firstLine="284"/>
        <w:jc w:val="both"/>
        <w:rPr>
          <w:sz w:val="24"/>
        </w:rPr>
      </w:pPr>
      <w:r>
        <w:rPr>
          <w:sz w:val="24"/>
        </w:rPr>
        <w:t>A gondolatformák ilyen reakciói bizonyos képességeket fejlesztenek ki bennünk.</w:t>
      </w:r>
      <w:r w:rsidR="0001038C">
        <w:rPr>
          <w:sz w:val="24"/>
        </w:rPr>
        <w:t xml:space="preserve"> Amikor az e</w:t>
      </w:r>
      <w:r w:rsidR="0001038C">
        <w:rPr>
          <w:sz w:val="24"/>
        </w:rPr>
        <w:t>m</w:t>
      </w:r>
      <w:r w:rsidR="0001038C">
        <w:rPr>
          <w:sz w:val="24"/>
        </w:rPr>
        <w:t>ber, helyesen, elkezd odafigyelni arra, hogy hogyan költse el a pénzét, de az izgatott gondolat, am</w:t>
      </w:r>
      <w:r w:rsidR="0001038C">
        <w:rPr>
          <w:sz w:val="24"/>
        </w:rPr>
        <w:t>e</w:t>
      </w:r>
      <w:r w:rsidR="0001038C">
        <w:rPr>
          <w:sz w:val="24"/>
        </w:rPr>
        <w:t>lyet arra fordít, hogy gazdaságossá tegye pénzköltési szokásait újra és újra hatást gyakorol rá, addig, amíg elméjében meghatározó gondolattá nem válik, és ki nem alakítja a fukarság tulajdons</w:t>
      </w:r>
      <w:r w:rsidR="0001038C">
        <w:rPr>
          <w:sz w:val="24"/>
        </w:rPr>
        <w:t>á</w:t>
      </w:r>
      <w:r w:rsidR="0001038C">
        <w:rPr>
          <w:sz w:val="24"/>
        </w:rPr>
        <w:t>gát. Ez aztán nem csak befelé, kialakítója irányában gyakorol hatást, hanem kifelé is sugárzik. Azután ez a sugárzás magához vonzza hasonlókat, melyék végül is egymás hatását erősítik. Ezért tehát szüks</w:t>
      </w:r>
      <w:r w:rsidR="0001038C">
        <w:rPr>
          <w:sz w:val="24"/>
        </w:rPr>
        <w:t>é</w:t>
      </w:r>
      <w:r w:rsidR="0001038C">
        <w:rPr>
          <w:sz w:val="24"/>
        </w:rPr>
        <w:t>ges, hogy figyelmet fordítsunk ezekre a dolgokra és a bennünk felbukkanó gondolatokat és érzés</w:t>
      </w:r>
      <w:r w:rsidR="0001038C">
        <w:rPr>
          <w:sz w:val="24"/>
        </w:rPr>
        <w:t>e</w:t>
      </w:r>
      <w:r w:rsidR="0001038C">
        <w:rPr>
          <w:sz w:val="24"/>
        </w:rPr>
        <w:t>ket nyomon kövessük. Különbséget kell tennünk aszerint, hogy magasabb régiókból</w:t>
      </w:r>
      <w:r w:rsidR="0023259A">
        <w:rPr>
          <w:sz w:val="24"/>
        </w:rPr>
        <w:t>, az egótól, vagy pedig az alacsonyabb hordozóktól származnak.</w:t>
      </w:r>
    </w:p>
    <w:p w14:paraId="3BDFD9A9" w14:textId="77777777" w:rsidR="00CF5805" w:rsidRDefault="00CF5805" w:rsidP="00221B60">
      <w:pPr>
        <w:ind w:firstLine="284"/>
        <w:jc w:val="both"/>
        <w:rPr>
          <w:sz w:val="24"/>
        </w:rPr>
      </w:pPr>
    </w:p>
    <w:p w14:paraId="15ADF892" w14:textId="77777777" w:rsidR="00CF5805" w:rsidRDefault="00CF5805" w:rsidP="00C64C9A">
      <w:pPr>
        <w:pStyle w:val="Cmsor3"/>
      </w:pPr>
      <w:bookmarkStart w:id="151" w:name="_Toc300591043"/>
      <w:r>
        <w:t>S</w:t>
      </w:r>
      <w:r w:rsidR="00C64C9A">
        <w:t>zerelem</w:t>
      </w:r>
      <w:bookmarkEnd w:id="151"/>
    </w:p>
    <w:p w14:paraId="4E25BA27" w14:textId="77777777" w:rsidR="00723F6E" w:rsidRDefault="00723F6E" w:rsidP="00221B60">
      <w:pPr>
        <w:ind w:firstLine="284"/>
        <w:jc w:val="both"/>
        <w:rPr>
          <w:sz w:val="24"/>
        </w:rPr>
      </w:pPr>
    </w:p>
    <w:p w14:paraId="18633E17" w14:textId="77777777" w:rsidR="00C267C0" w:rsidRDefault="00723F6E" w:rsidP="00221B60">
      <w:pPr>
        <w:ind w:firstLine="284"/>
        <w:jc w:val="both"/>
        <w:rPr>
          <w:sz w:val="24"/>
        </w:rPr>
      </w:pPr>
      <w:r>
        <w:rPr>
          <w:sz w:val="24"/>
        </w:rPr>
        <w:t xml:space="preserve">Az ismételt hatású gondolatformák egy másik példája a hétköznapi nyelven szerelembe esésnek nevezett esemény. Legalább két, világosan elkülöníthető formáját ismerjük, melyeket a regényírók „fokozatosan szerelmesnek lenni” és „szerelem az első látásra”, írnak le. A második jelenség, </w:t>
      </w:r>
      <w:r w:rsidR="00C267C0">
        <w:rPr>
          <w:sz w:val="24"/>
        </w:rPr>
        <w:t>(ha</w:t>
      </w:r>
      <w:r>
        <w:rPr>
          <w:sz w:val="24"/>
        </w:rPr>
        <w:t xml:space="preserve"> egyáltalán valóságban előfordul, hajlok arra, hogy igen) azt kell, hogy jelentse, hogy az egyikük egója felismerte a másikat, mivel találkoztak már egy előző inkarnációban. </w:t>
      </w:r>
      <w:r w:rsidR="00C267C0">
        <w:rPr>
          <w:sz w:val="24"/>
        </w:rPr>
        <w:t>Az előbbi pedig a hé</w:t>
      </w:r>
      <w:r w:rsidR="00C267C0">
        <w:rPr>
          <w:sz w:val="24"/>
        </w:rPr>
        <w:t>t</w:t>
      </w:r>
      <w:r w:rsidR="00C267C0">
        <w:rPr>
          <w:sz w:val="24"/>
        </w:rPr>
        <w:t>köznapi változat, melyet az intenzív, ismételt gondolat vált ki.</w:t>
      </w:r>
    </w:p>
    <w:p w14:paraId="3251BC9E" w14:textId="77777777" w:rsidR="0037339F" w:rsidRDefault="00C267C0" w:rsidP="00221B60">
      <w:pPr>
        <w:ind w:firstLine="284"/>
        <w:jc w:val="both"/>
        <w:rPr>
          <w:sz w:val="24"/>
        </w:rPr>
      </w:pPr>
      <w:r>
        <w:rPr>
          <w:sz w:val="24"/>
        </w:rPr>
        <w:t>A józanész bármilyen fokán beszélni erről a témáról bizonyosan népszerűtlenné tenné az írót, mivel a szerelmes férfi szíve hölgyét a világ egyetlen nőjeként tiszteli, aki birtokában van az jó t</w:t>
      </w:r>
      <w:r>
        <w:rPr>
          <w:sz w:val="24"/>
        </w:rPr>
        <w:t>u</w:t>
      </w:r>
      <w:r>
        <w:rPr>
          <w:sz w:val="24"/>
        </w:rPr>
        <w:t xml:space="preserve">lajdonságnak, és akiért bármikor párbajozni is kész, ha a szükség így hozná. Mégis ha képes lenne elfogulatlanul és pártatlanul szemlélni a dolgot, (amire képtelen) el kellene fogadnia azt, hogy ez a hölgy jelent számára mindent, de vannak másik nők is a világon, akik hasonló helyzetet foglalnak el más férfiak gondolataiban, és ezek az emberek ugyanolyan intelligensek, </w:t>
      </w:r>
      <w:r w:rsidR="007E0EBB">
        <w:rPr>
          <w:sz w:val="24"/>
        </w:rPr>
        <w:t>és véleményalkotók ebben a tekintetben, mint saját</w:t>
      </w:r>
      <w:r w:rsidR="0037339F">
        <w:rPr>
          <w:sz w:val="24"/>
        </w:rPr>
        <w:t xml:space="preserve"> </w:t>
      </w:r>
      <w:r w:rsidR="007E0EBB">
        <w:rPr>
          <w:sz w:val="24"/>
        </w:rPr>
        <w:t>maga.</w:t>
      </w:r>
      <w:r>
        <w:rPr>
          <w:sz w:val="24"/>
        </w:rPr>
        <w:t xml:space="preserve">  </w:t>
      </w:r>
    </w:p>
    <w:p w14:paraId="04BDBF16" w14:textId="77777777" w:rsidR="00CF5805" w:rsidRDefault="0037339F" w:rsidP="00221B60">
      <w:pPr>
        <w:ind w:firstLine="284"/>
        <w:jc w:val="both"/>
        <w:rPr>
          <w:sz w:val="24"/>
        </w:rPr>
      </w:pPr>
      <w:r>
        <w:rPr>
          <w:sz w:val="24"/>
        </w:rPr>
        <w:t>Amikor fel sem merül, hogy létezett az előző inkarnációban kialakult kapcsolat</w:t>
      </w:r>
      <w:r w:rsidR="00C267C0">
        <w:rPr>
          <w:sz w:val="24"/>
        </w:rPr>
        <w:t xml:space="preserve"> </w:t>
      </w:r>
      <w:r>
        <w:rPr>
          <w:sz w:val="24"/>
        </w:rPr>
        <w:t>miért választ egy olyan ifjú hölgyet a világ összes női közül, aki számára az összes nemesség és szépség megtestes</w:t>
      </w:r>
      <w:r>
        <w:rPr>
          <w:sz w:val="24"/>
        </w:rPr>
        <w:t>í</w:t>
      </w:r>
      <w:r>
        <w:rPr>
          <w:sz w:val="24"/>
        </w:rPr>
        <w:t xml:space="preserve">tője?  Az igazság nagyon hétköznapi: valójában ez csupán a közelség miatt van </w:t>
      </w:r>
      <w:r w:rsidR="00942D3C">
        <w:rPr>
          <w:sz w:val="24"/>
        </w:rPr>
        <w:t>így</w:t>
      </w:r>
      <w:r>
        <w:rPr>
          <w:sz w:val="24"/>
        </w:rPr>
        <w:t>.</w:t>
      </w:r>
      <w:r w:rsidR="00942D3C">
        <w:rPr>
          <w:sz w:val="24"/>
        </w:rPr>
        <w:t xml:space="preserve"> Az egészséges fiatalember, aki olyan körülmények közi kerül, hogy közel legyen egy fiatal nőhöz, valószínű, hogy szerelembe esik vele. Soha nem hinné el, ha hasonló körülmények közé kerülni száz ifjú hölgy k</w:t>
      </w:r>
      <w:r w:rsidR="00942D3C">
        <w:rPr>
          <w:sz w:val="24"/>
        </w:rPr>
        <w:t>ö</w:t>
      </w:r>
      <w:r w:rsidR="00942D3C">
        <w:rPr>
          <w:sz w:val="24"/>
        </w:rPr>
        <w:t>zül találomra kiválasztott bármelyik fiatal hölggyel, ugyanúgy szerelmes lenne bele.</w:t>
      </w:r>
    </w:p>
    <w:p w14:paraId="7E585F9E" w14:textId="77777777" w:rsidR="002C28FC" w:rsidRDefault="002C28FC" w:rsidP="00221B60">
      <w:pPr>
        <w:ind w:firstLine="284"/>
        <w:jc w:val="both"/>
        <w:rPr>
          <w:sz w:val="24"/>
        </w:rPr>
      </w:pPr>
      <w:r>
        <w:rPr>
          <w:sz w:val="24"/>
        </w:rPr>
        <w:t xml:space="preserve">Először is egy ifjú hölgy kellemes, múló benyomást gyakorol rá, ha nem találkozik ismét vele, valószínűleg pár nap múlva már nem fog gondolni rá. Ha azonban gyakran látja őt, a gondolatforma erősebbé </w:t>
      </w:r>
      <w:r w:rsidR="00567121">
        <w:rPr>
          <w:sz w:val="24"/>
        </w:rPr>
        <w:t>válik,</w:t>
      </w:r>
      <w:r>
        <w:rPr>
          <w:sz w:val="24"/>
        </w:rPr>
        <w:t xml:space="preserve"> és a férfi elkezd, bár erről nem tud, sokkal alaposabban megnézni a hölgyet, amint ezt megelőzőleg tette.</w:t>
      </w:r>
      <w:r w:rsidR="00567121">
        <w:rPr>
          <w:sz w:val="24"/>
        </w:rPr>
        <w:t xml:space="preserve"> Ez a folyamat addig folytatódik, amíg a férfi meg nem látja a nőben azt az Isteni szikrát, amely valamennyinkben ott lakozik. Mindannyiunk mögött egyenlően ott lapul ez, de ő csak azt tanulta meg, hogy ezt a jelenséget abban az egy bizonyos hölgyben lássa, ha egyszer ezt már látta, akkor képtelen lesz másik nőt választani.</w:t>
      </w:r>
      <w:r w:rsidR="00C31998">
        <w:rPr>
          <w:sz w:val="24"/>
        </w:rPr>
        <w:t xml:space="preserve"> Így képzeletében felruházza Őt az összes jó t</w:t>
      </w:r>
      <w:r w:rsidR="00C31998">
        <w:rPr>
          <w:sz w:val="24"/>
        </w:rPr>
        <w:t>u</w:t>
      </w:r>
      <w:r w:rsidR="00C31998">
        <w:rPr>
          <w:sz w:val="24"/>
        </w:rPr>
        <w:t>lajdonsággal és csodálatos képességekkel, melyek benne is megvannak, úgy, mint mindannyin</w:t>
      </w:r>
      <w:r w:rsidR="00C31998">
        <w:rPr>
          <w:sz w:val="24"/>
        </w:rPr>
        <w:t>k</w:t>
      </w:r>
      <w:r w:rsidR="00C31998">
        <w:rPr>
          <w:sz w:val="24"/>
        </w:rPr>
        <w:t>ban, de ez csak a rajongó férfi szemei tudják megpillantani. Ez valóban meg is van benne, mert az egója, mint mindenkié, az Isteni tűz szikrája és Istenben ezek tökéletes formában megtalálhatók. Ezek f</w:t>
      </w:r>
      <w:r w:rsidR="00C31998">
        <w:rPr>
          <w:sz w:val="24"/>
        </w:rPr>
        <w:t>i</w:t>
      </w:r>
      <w:r w:rsidR="00C31998">
        <w:rPr>
          <w:sz w:val="24"/>
        </w:rPr>
        <w:t>zikai világban levő manifesztációja nem több ebben a hölgyben, m</w:t>
      </w:r>
      <w:r w:rsidR="00C27259">
        <w:rPr>
          <w:sz w:val="24"/>
        </w:rPr>
        <w:t>int</w:t>
      </w:r>
      <w:r w:rsidR="00C31998">
        <w:rPr>
          <w:sz w:val="24"/>
        </w:rPr>
        <w:t xml:space="preserve"> másik száz embe</w:t>
      </w:r>
      <w:r w:rsidR="00C31998">
        <w:rPr>
          <w:sz w:val="24"/>
        </w:rPr>
        <w:t>r</w:t>
      </w:r>
      <w:r w:rsidR="00C31998">
        <w:rPr>
          <w:sz w:val="24"/>
        </w:rPr>
        <w:t>ben,</w:t>
      </w:r>
      <w:r w:rsidR="00F32EA9">
        <w:rPr>
          <w:sz w:val="24"/>
        </w:rPr>
        <w:t xml:space="preserve"> </w:t>
      </w:r>
      <w:r w:rsidR="00C31998">
        <w:rPr>
          <w:sz w:val="24"/>
        </w:rPr>
        <w:t>de a férfi meglátja ezeket</w:t>
      </w:r>
      <w:r w:rsidR="00C27259">
        <w:rPr>
          <w:sz w:val="24"/>
        </w:rPr>
        <w:t>,</w:t>
      </w:r>
      <w:r w:rsidR="00C31998">
        <w:rPr>
          <w:sz w:val="24"/>
        </w:rPr>
        <w:t xml:space="preserve"> mivel e lényen keresztül tudatosult benne </w:t>
      </w:r>
      <w:r w:rsidR="00237D10">
        <w:rPr>
          <w:sz w:val="24"/>
        </w:rPr>
        <w:t>e</w:t>
      </w:r>
      <w:r w:rsidR="00C31998">
        <w:rPr>
          <w:sz w:val="24"/>
        </w:rPr>
        <w:t xml:space="preserve"> tulajdonságok léte.</w:t>
      </w:r>
    </w:p>
    <w:p w14:paraId="1F592C2F" w14:textId="77777777" w:rsidR="00AF34DE" w:rsidRDefault="00AF34DE" w:rsidP="00221B60">
      <w:pPr>
        <w:ind w:firstLine="284"/>
        <w:jc w:val="both"/>
        <w:rPr>
          <w:sz w:val="24"/>
        </w:rPr>
      </w:pPr>
      <w:r>
        <w:rPr>
          <w:sz w:val="24"/>
        </w:rPr>
        <w:t>Valójában, ha okkult szempontból vizsgáljuk, szerelmesek ezreinek románca az általuk isteninek tartott</w:t>
      </w:r>
      <w:r w:rsidR="00A8270E">
        <w:rPr>
          <w:sz w:val="24"/>
        </w:rPr>
        <w:t xml:space="preserve"> emberről valójában reális, bár kölcsönösen kizárólagosnak tűnik. Igaziból mindannyian Egyet szeretnek, bár mindenkinek ez az Egy más-más alakban jelenik meg, mert elkülönült látásu</w:t>
      </w:r>
      <w:r w:rsidR="00A8270E">
        <w:rPr>
          <w:sz w:val="24"/>
        </w:rPr>
        <w:t>k</w:t>
      </w:r>
      <w:r w:rsidR="00A8270E">
        <w:rPr>
          <w:sz w:val="24"/>
        </w:rPr>
        <w:t>kal képtelenek ezt felismerni. Így mindenkinek igaza van abban, hogy milyen minőséget látnak, és tévednek azzal kapcsolatosan, hogy ezt kizárólagosnak tekintik.</w:t>
      </w:r>
    </w:p>
    <w:p w14:paraId="3B00BD3F" w14:textId="77777777" w:rsidR="00A8270E" w:rsidRDefault="000B1104" w:rsidP="00221B60">
      <w:pPr>
        <w:ind w:firstLine="284"/>
        <w:jc w:val="both"/>
        <w:rPr>
          <w:sz w:val="24"/>
        </w:rPr>
      </w:pPr>
      <w:r>
        <w:rPr>
          <w:sz w:val="24"/>
        </w:rPr>
        <w:t>A pártatlan kívülálló gyakran megérteni azt, hogy fizikai világ szempontjából elfogadja, hogy egy férfi mit lát egy bizonyos hölgyben, ráadásul még feleségül is veszi. A válasz az, hogy a férfi lát benne valamit, ami fizikai síkon nem látható, valamit, ami csak mélyebb vizsgálódás után fede</w:t>
      </w:r>
      <w:r>
        <w:rPr>
          <w:sz w:val="24"/>
        </w:rPr>
        <w:t>z</w:t>
      </w:r>
      <w:r>
        <w:rPr>
          <w:sz w:val="24"/>
        </w:rPr>
        <w:t>hető fel, és vonzódása hozzá Isteni aspektus megnyilvánulásának köszönhető.</w:t>
      </w:r>
    </w:p>
    <w:p w14:paraId="2669003E" w14:textId="77777777" w:rsidR="00883271" w:rsidRDefault="00883271" w:rsidP="00221B60">
      <w:pPr>
        <w:ind w:firstLine="284"/>
        <w:jc w:val="both"/>
        <w:rPr>
          <w:sz w:val="24"/>
        </w:rPr>
      </w:pPr>
      <w:r>
        <w:rPr>
          <w:sz w:val="24"/>
        </w:rPr>
        <w:t>Az emberke gyakran állítják, hogy a szerelmes férfi képzelete olyan tulajdonságokkal ruházza fel a kiválasztottat, amelyekkel az valójában nem is rendelkezik. Az okkultizmus kutatója azt mondaná, hogy a szerelmesnek igaza van, a hölgy rendelkezik mindezekkel, mivel Isten, aminek az adott nő része, birtokolja mindezen tulajdonságokat. Szerelmese részére ez a hölgy egy csatorna, melyen k</w:t>
      </w:r>
      <w:r>
        <w:rPr>
          <w:sz w:val="24"/>
        </w:rPr>
        <w:t>e</w:t>
      </w:r>
      <w:r>
        <w:rPr>
          <w:sz w:val="24"/>
        </w:rPr>
        <w:t>resztül a férfi Istent képes meglátni. Mindenki más, akinek ez a nő nem képvisel csatornát nem képesek ezeket a tulajdonságokat felfedezni benne, de megtalálhatják ugyanezeket egy másik sz</w:t>
      </w:r>
      <w:r>
        <w:rPr>
          <w:sz w:val="24"/>
        </w:rPr>
        <w:t>e</w:t>
      </w:r>
      <w:r>
        <w:rPr>
          <w:sz w:val="24"/>
        </w:rPr>
        <w:t xml:space="preserve">mélyen keresztül. </w:t>
      </w:r>
    </w:p>
    <w:p w14:paraId="253B02A6" w14:textId="77777777" w:rsidR="00883271" w:rsidRDefault="00E00194" w:rsidP="00221B60">
      <w:pPr>
        <w:ind w:firstLine="284"/>
        <w:jc w:val="both"/>
        <w:rPr>
          <w:sz w:val="24"/>
        </w:rPr>
      </w:pPr>
      <w:r>
        <w:rPr>
          <w:sz w:val="24"/>
        </w:rPr>
        <w:t>Nagy előnye ennek a ténynek, ha a hölgy egyébként egy jó ember, megpróbál felnőni partnere róla alkotott gondolatformáinak szintjére. Teljesen tudatában van annak, hogy a férfi idealizálja őt, és olyan tulajdonságokkal ruházza fel, melyekkel nem is rendelkezik. Annak érdekében azonban, hogy szerelmese nem legyen csalódott, és hogy ő is érdemes legyen szerelmére és bizalmára, kem</w:t>
      </w:r>
      <w:r>
        <w:rPr>
          <w:sz w:val="24"/>
        </w:rPr>
        <w:t>é</w:t>
      </w:r>
      <w:r>
        <w:rPr>
          <w:sz w:val="24"/>
        </w:rPr>
        <w:t>nyen megpróbálja, hogy ezeket a pozitív tulajdonságokat kialakítsa magában, ahogy ezt szerelmese elvárja tőle. Mivel lényegében ő valóban az, amit párja gondol felőle, mert a mögötte lévő Monád rendelkezik ezekkel a pozitív tulajdonságokkal, gyakran sikeres is lesz, legalább is részben lehozva a megvalósultba, így rászolgálva szerelmese bizalmára. A férfi bizalma segít neki abban, hogy m</w:t>
      </w:r>
      <w:r>
        <w:rPr>
          <w:sz w:val="24"/>
        </w:rPr>
        <w:t>a</w:t>
      </w:r>
      <w:r>
        <w:rPr>
          <w:sz w:val="24"/>
        </w:rPr>
        <w:t xml:space="preserve">gasabb </w:t>
      </w:r>
      <w:r w:rsidR="00D9487B">
        <w:rPr>
          <w:sz w:val="24"/>
        </w:rPr>
        <w:t>Énjét előhozza és fejlődjön az evolúció útján.</w:t>
      </w:r>
    </w:p>
    <w:p w14:paraId="63E14FA7" w14:textId="77777777" w:rsidR="00D9487B" w:rsidRDefault="00D9487B" w:rsidP="00221B60">
      <w:pPr>
        <w:ind w:firstLine="284"/>
        <w:jc w:val="both"/>
        <w:rPr>
          <w:sz w:val="24"/>
        </w:rPr>
      </w:pPr>
      <w:r>
        <w:rPr>
          <w:sz w:val="24"/>
        </w:rPr>
        <w:t xml:space="preserve">Mindezen változás, amint már meg is figyelték, mindkét irányban működik, nő </w:t>
      </w:r>
      <w:r w:rsidR="00CE0A65">
        <w:rPr>
          <w:sz w:val="24"/>
        </w:rPr>
        <w:t xml:space="preserve">a </w:t>
      </w:r>
      <w:r>
        <w:rPr>
          <w:sz w:val="24"/>
        </w:rPr>
        <w:t>férfin keresztül találja meg saját ideális kiteljesülését és viszont.</w:t>
      </w:r>
      <w:r w:rsidR="00CE0A65">
        <w:rPr>
          <w:sz w:val="24"/>
        </w:rPr>
        <w:t xml:space="preserve"> Az emberi lény mai fejlettségi szintjén saját ideális kiteljesülését a másik, ellenkező nemen keresztül találja meg, azonban ez nem mindig van így.</w:t>
      </w:r>
      <w:r w:rsidR="002C199E">
        <w:rPr>
          <w:sz w:val="24"/>
        </w:rPr>
        <w:t xml:space="preserve"> N</w:t>
      </w:r>
      <w:r w:rsidR="002C199E">
        <w:rPr>
          <w:sz w:val="24"/>
        </w:rPr>
        <w:t>é</w:t>
      </w:r>
      <w:r w:rsidR="002C199E">
        <w:rPr>
          <w:sz w:val="24"/>
        </w:rPr>
        <w:t>ha egy fiatal férfi egy idősebbet idealizál, és ezen az idealizáláson és szereteten keresztül pillantja meg a valódi, ideális világot. Néha ugyanez az érzés jelenik meg egy fiatal hölgy és egy éltesebb matróna között is.</w:t>
      </w:r>
    </w:p>
    <w:p w14:paraId="55B9A018" w14:textId="77777777" w:rsidR="002C199E" w:rsidRDefault="003F6F6F" w:rsidP="00221B60">
      <w:pPr>
        <w:ind w:firstLine="284"/>
        <w:jc w:val="both"/>
        <w:rPr>
          <w:sz w:val="24"/>
        </w:rPr>
      </w:pPr>
      <w:r>
        <w:rPr>
          <w:sz w:val="24"/>
        </w:rPr>
        <w:t>Mivel a valódi eszménykép mindannyiunk számára azonos, az okkultizmus kutatója számára, aki a magányos elmélkedésbe merült, tökéletesen megtalálhatja ezt sajátmagában. Minden ember ha</w:t>
      </w:r>
      <w:r>
        <w:rPr>
          <w:sz w:val="24"/>
        </w:rPr>
        <w:t>j</w:t>
      </w:r>
      <w:r>
        <w:rPr>
          <w:sz w:val="24"/>
        </w:rPr>
        <w:t xml:space="preserve">lamos arra, hogy keresse ezt, függetlenül attól, hogy sajátmagában vagy másban szándékozik ezt megtalálni. Az érzés, mely arra motiválja, hogy ezt keresse az evolúció beépített isteni ereje, a vágy, hogy megtaláljuk és </w:t>
      </w:r>
      <w:r w:rsidR="00A02326">
        <w:rPr>
          <w:sz w:val="24"/>
        </w:rPr>
        <w:t>visszatérjünk,</w:t>
      </w:r>
      <w:r>
        <w:rPr>
          <w:sz w:val="24"/>
        </w:rPr>
        <w:t xml:space="preserve"> az Istenibe ahonnét mindannyian származunk. </w:t>
      </w:r>
      <w:r w:rsidR="00A02326">
        <w:rPr>
          <w:sz w:val="24"/>
        </w:rPr>
        <w:t>Mivel ez az erő a korai stádiumban csak így tud megjelenni</w:t>
      </w:r>
      <w:r w:rsidR="00D14B8E">
        <w:rPr>
          <w:sz w:val="24"/>
        </w:rPr>
        <w:t>, ugyanaz, amely később elhozza az embernek a végső egyesülést. Ahogy ezt Szent August gyönyörűen megfogalmazta: „Istenem a magad képmására t</w:t>
      </w:r>
      <w:r w:rsidR="00D14B8E">
        <w:rPr>
          <w:sz w:val="24"/>
        </w:rPr>
        <w:t>e</w:t>
      </w:r>
      <w:r w:rsidR="00D14B8E">
        <w:rPr>
          <w:sz w:val="24"/>
        </w:rPr>
        <w:t>remtettél bennünket, szívünk nyugtalan addig, amíg meg nem tudunk pihenni Benned”.</w:t>
      </w:r>
    </w:p>
    <w:p w14:paraId="4D3F9E2C" w14:textId="77777777" w:rsidR="00356106" w:rsidRDefault="00356106" w:rsidP="00221B60">
      <w:pPr>
        <w:ind w:firstLine="284"/>
        <w:jc w:val="both"/>
        <w:rPr>
          <w:sz w:val="24"/>
        </w:rPr>
      </w:pPr>
    </w:p>
    <w:p w14:paraId="1CA3D594" w14:textId="77777777" w:rsidR="00356106" w:rsidRDefault="00356106" w:rsidP="00C64C9A">
      <w:pPr>
        <w:pStyle w:val="Cmsor3"/>
      </w:pPr>
      <w:bookmarkStart w:id="152" w:name="_Toc300591044"/>
      <w:r>
        <w:t>A</w:t>
      </w:r>
      <w:r w:rsidR="00C64C9A">
        <w:t>z „éretlen” szerelem</w:t>
      </w:r>
      <w:bookmarkEnd w:id="152"/>
    </w:p>
    <w:p w14:paraId="54454F34" w14:textId="77777777" w:rsidR="00963BF7" w:rsidRDefault="00963BF7" w:rsidP="00221B60">
      <w:pPr>
        <w:ind w:firstLine="284"/>
        <w:jc w:val="both"/>
        <w:rPr>
          <w:sz w:val="24"/>
        </w:rPr>
      </w:pPr>
    </w:p>
    <w:p w14:paraId="01FC5FD3" w14:textId="77777777" w:rsidR="00CA5CEE" w:rsidRDefault="00963BF7" w:rsidP="00221B60">
      <w:pPr>
        <w:ind w:firstLine="284"/>
        <w:jc w:val="both"/>
        <w:rPr>
          <w:sz w:val="24"/>
        </w:rPr>
      </w:pPr>
      <w:r>
        <w:rPr>
          <w:sz w:val="24"/>
        </w:rPr>
        <w:t>Egy gyönyörű változata ennek, melyet gyakran félreértenek, a gyermekek „szerelembe esése”. Rosszindulatú felnőttek gyakran furcsállják ezt, mert tudják, hogy tízből kilenc esetben a partnerek egyáltalán nem illenek össze, nem tartanak sokáig és nem is eredményeznek semmit. Mindez igaz, mégis lényegében ez ugyanolyan érzelem, amely az érettebb korban jelentkezik, és általában sokkal tisztább és önzetlenebb formában valósul meg.</w:t>
      </w:r>
      <w:r w:rsidR="00133269">
        <w:rPr>
          <w:sz w:val="24"/>
        </w:rPr>
        <w:t xml:space="preserve"> Ha el tudnál hatolni egy 10-12 éves szerelmes sz</w:t>
      </w:r>
      <w:r w:rsidR="00133269">
        <w:rPr>
          <w:sz w:val="24"/>
        </w:rPr>
        <w:t>í</w:t>
      </w:r>
      <w:r w:rsidR="00133269">
        <w:rPr>
          <w:sz w:val="24"/>
        </w:rPr>
        <w:t>vének titkához, gyakran azt találnád, hogy egyáltalán nem álmodik arról, hogy a kiválasztottat fel</w:t>
      </w:r>
      <w:r w:rsidR="00133269">
        <w:rPr>
          <w:sz w:val="24"/>
        </w:rPr>
        <w:t>e</w:t>
      </w:r>
      <w:r w:rsidR="00133269">
        <w:rPr>
          <w:sz w:val="24"/>
        </w:rPr>
        <w:t>ségül vegye és boldog élet reményében valahol letelepedjen vele.</w:t>
      </w:r>
      <w:r w:rsidR="00CA5CEE">
        <w:rPr>
          <w:sz w:val="24"/>
        </w:rPr>
        <w:t xml:space="preserve"> A szerelmes elképzelése inkább az, hogy valamilyen formában feláldozza m</w:t>
      </w:r>
      <w:r w:rsidR="00F86EBA">
        <w:rPr>
          <w:sz w:val="24"/>
        </w:rPr>
        <w:t>a</w:t>
      </w:r>
      <w:r w:rsidR="00CA5CEE">
        <w:rPr>
          <w:sz w:val="24"/>
        </w:rPr>
        <w:t>gát érte, és megmutassa neki, hogy milyencsodálatos hősiességgel képes védelmezni a nagy Őt egészen haláláig, ami a szeretett hölgy lábainál éri utol.</w:t>
      </w:r>
      <w:r w:rsidR="00133269">
        <w:rPr>
          <w:sz w:val="24"/>
        </w:rPr>
        <w:t xml:space="preserve"> </w:t>
      </w:r>
      <w:r w:rsidR="00CA5CEE">
        <w:rPr>
          <w:sz w:val="24"/>
        </w:rPr>
        <w:t>Nem kétséges, hogy ez teljesen romantikus elképzelés, mégis jó hatást gyakorol erre a fiatal szívre, valójában mindkét kapcsolatba került szívre.</w:t>
      </w:r>
    </w:p>
    <w:p w14:paraId="49F4E4A3" w14:textId="77777777" w:rsidR="00963BF7" w:rsidRDefault="00CA5CEE" w:rsidP="00221B60">
      <w:pPr>
        <w:ind w:firstLine="284"/>
        <w:jc w:val="both"/>
        <w:rPr>
          <w:sz w:val="24"/>
        </w:rPr>
      </w:pPr>
      <w:r>
        <w:rPr>
          <w:sz w:val="24"/>
        </w:rPr>
        <w:t>Ilyen gondolatformákat kibocsátani valóban jótékony hatású, mind a teremtő, mind a befogadó számára. Mindkettőt előkészítik az érettebb, de nem szebb érzésekre, amely a későbbi élet folyamán következik be. Láttad-e valaha a cseresznye és meggyfák még ki nem bomlott virágainak sokas</w:t>
      </w:r>
      <w:r>
        <w:rPr>
          <w:sz w:val="24"/>
        </w:rPr>
        <w:t>á</w:t>
      </w:r>
      <w:r>
        <w:rPr>
          <w:sz w:val="24"/>
        </w:rPr>
        <w:t>gát?</w:t>
      </w:r>
      <w:r w:rsidR="005D4208">
        <w:rPr>
          <w:sz w:val="24"/>
        </w:rPr>
        <w:t xml:space="preserve"> Arra lehetne gondolni, hogy a Természet hiába pazarolja energiáit, mivel ezekből sohase lesz virág.</w:t>
      </w:r>
      <w:r>
        <w:rPr>
          <w:sz w:val="24"/>
        </w:rPr>
        <w:t xml:space="preserve"> </w:t>
      </w:r>
      <w:r w:rsidR="005D4208">
        <w:rPr>
          <w:sz w:val="24"/>
        </w:rPr>
        <w:t>Mégis a botanikusok állítják, hogy ez nem felesleges, mivel fontos szerepük van azzal, hogy összegyűjtik a nedvességet és megerősítik a fát, előkészítve az ősszel beérő finomabb gyümölcs útját, amely e nélkül nem valósulhatott volna meg. A gyermekkornak ezen bűntelen szerelmei ugyanilyen hatással bírnak, megerősítik a természetet és felkészítik a teljesebb kiteljesedésre, amely később következik be.</w:t>
      </w:r>
    </w:p>
    <w:p w14:paraId="52F429E4" w14:textId="77777777" w:rsidR="005D4208" w:rsidRDefault="005D4208" w:rsidP="00221B60">
      <w:pPr>
        <w:ind w:firstLine="284"/>
        <w:jc w:val="both"/>
        <w:rPr>
          <w:sz w:val="24"/>
        </w:rPr>
      </w:pPr>
    </w:p>
    <w:p w14:paraId="7BF7F727" w14:textId="77777777" w:rsidR="005D4208" w:rsidRDefault="005D4208" w:rsidP="00C64C9A">
      <w:pPr>
        <w:pStyle w:val="Cmsor3"/>
      </w:pPr>
      <w:bookmarkStart w:id="153" w:name="_Toc300591045"/>
      <w:r>
        <w:t>O</w:t>
      </w:r>
      <w:r w:rsidR="00C64C9A">
        <w:t>kkultizmus és házasság</w:t>
      </w:r>
      <w:bookmarkEnd w:id="153"/>
    </w:p>
    <w:p w14:paraId="72D17F83" w14:textId="77777777" w:rsidR="005D4208" w:rsidRDefault="005D4208" w:rsidP="00221B60">
      <w:pPr>
        <w:ind w:firstLine="284"/>
        <w:jc w:val="both"/>
        <w:rPr>
          <w:sz w:val="24"/>
        </w:rPr>
      </w:pPr>
    </w:p>
    <w:p w14:paraId="6A15B79A" w14:textId="77777777" w:rsidR="005D4208" w:rsidRDefault="00261330" w:rsidP="00221B60">
      <w:pPr>
        <w:ind w:firstLine="284"/>
        <w:jc w:val="both"/>
        <w:rPr>
          <w:sz w:val="24"/>
        </w:rPr>
      </w:pPr>
      <w:r>
        <w:rPr>
          <w:sz w:val="24"/>
        </w:rPr>
        <w:t>Mégis, annak ellenére, amit a fentiekben elmondtunk, a szerelem szépsége és magasztossága e</w:t>
      </w:r>
      <w:r>
        <w:rPr>
          <w:sz w:val="24"/>
        </w:rPr>
        <w:t>l</w:t>
      </w:r>
      <w:r>
        <w:rPr>
          <w:sz w:val="24"/>
        </w:rPr>
        <w:t xml:space="preserve">lenére, az okkultizmus szempontjából ajánlhatjuk-e tanítványainknak, hogy házasságot kössenek? Úgy gondolom, hogy a legjobb választ, nagy alapítónk Madame Blavatsky szavai adják: </w:t>
      </w:r>
    </w:p>
    <w:p w14:paraId="5E318841" w14:textId="77777777" w:rsidR="005D4208" w:rsidRDefault="00A87DC3" w:rsidP="00221B60">
      <w:pPr>
        <w:ind w:firstLine="284"/>
        <w:jc w:val="both"/>
        <w:rPr>
          <w:sz w:val="24"/>
        </w:rPr>
      </w:pPr>
      <w:r>
        <w:rPr>
          <w:sz w:val="24"/>
        </w:rPr>
        <w:t>Attól függ, hogy milyen emberről beszélünk. Ha olyanról, aki a világban szeretne élni, aki ennek ellenére jó és őszinte Teozófus és lelkes híve ügyünknek, de még vannak kapcsolatai és vágyai, melyek ehhez a világhoz kötik, aki röviden megfogalmazva még nem fejezte be az emberi életben lehetséges cselekedeteket és nem csak egy, kizárólagos vágya van, hogy tudja az igazságot és m</w:t>
      </w:r>
      <w:r>
        <w:rPr>
          <w:sz w:val="24"/>
        </w:rPr>
        <w:t>á</w:t>
      </w:r>
      <w:r>
        <w:rPr>
          <w:sz w:val="24"/>
        </w:rPr>
        <w:t>sokat segítsen. Ilyen ember számára nincs semmi akadálya, hogy megnősüljön, ha szeret olyan lo</w:t>
      </w:r>
      <w:r>
        <w:rPr>
          <w:sz w:val="24"/>
        </w:rPr>
        <w:t>t</w:t>
      </w:r>
      <w:r>
        <w:rPr>
          <w:sz w:val="24"/>
        </w:rPr>
        <w:t xml:space="preserve">tójátékban részt venni, ahol </w:t>
      </w:r>
      <w:r w:rsidR="00FD533F">
        <w:rPr>
          <w:sz w:val="24"/>
        </w:rPr>
        <w:t>sokkal több a nem nyerő szám, mint a díj.(Kulcs a teozófiához)</w:t>
      </w:r>
    </w:p>
    <w:p w14:paraId="2D450260" w14:textId="77777777" w:rsidR="00FD533F" w:rsidRDefault="00FD533F" w:rsidP="00221B60">
      <w:pPr>
        <w:ind w:firstLine="284"/>
        <w:jc w:val="both"/>
        <w:rPr>
          <w:sz w:val="24"/>
        </w:rPr>
      </w:pPr>
      <w:r>
        <w:rPr>
          <w:sz w:val="24"/>
        </w:rPr>
        <w:t>Ha azonban az ember ennél többet szeretne, ha egész életét a teozófiai munkának kívánja sze</w:t>
      </w:r>
      <w:r>
        <w:rPr>
          <w:sz w:val="24"/>
        </w:rPr>
        <w:t>n</w:t>
      </w:r>
      <w:r>
        <w:rPr>
          <w:sz w:val="24"/>
        </w:rPr>
        <w:t>telni, ha a Bölcsesség Mesterei tanítványává szeretne válni</w:t>
      </w:r>
      <w:r w:rsidR="0003538F">
        <w:rPr>
          <w:sz w:val="24"/>
        </w:rPr>
        <w:t>, akkor</w:t>
      </w:r>
      <w:r>
        <w:rPr>
          <w:sz w:val="24"/>
        </w:rPr>
        <w:t xml:space="preserve"> nem tanácsolhatjuk neki, hogy figyelmét a világ és ezen ügy között megossza.</w:t>
      </w:r>
    </w:p>
    <w:p w14:paraId="4B78F1C5" w14:textId="77777777" w:rsidR="0003538F" w:rsidRDefault="0003538F" w:rsidP="00221B60">
      <w:pPr>
        <w:ind w:firstLine="284"/>
        <w:jc w:val="both"/>
        <w:rPr>
          <w:sz w:val="24"/>
        </w:rPr>
      </w:pPr>
      <w:r>
        <w:rPr>
          <w:sz w:val="24"/>
        </w:rPr>
        <w:t>Madame Blavatsky mondja nekünk: „Gyakorlati okkultizmus túl komoly és veszélyes tanulmány az ember számára, és ha nem veszi ezt halálosan komolyan, és ha nem hajlandó ezért mindent felá</w:t>
      </w:r>
      <w:r>
        <w:rPr>
          <w:sz w:val="24"/>
        </w:rPr>
        <w:t>l</w:t>
      </w:r>
      <w:r>
        <w:rPr>
          <w:sz w:val="24"/>
        </w:rPr>
        <w:t xml:space="preserve">dozni, </w:t>
      </w:r>
      <w:r w:rsidRPr="0003538F">
        <w:rPr>
          <w:i/>
          <w:sz w:val="24"/>
        </w:rPr>
        <w:t>elsősorban sajátmagát</w:t>
      </w:r>
      <w:r>
        <w:rPr>
          <w:sz w:val="24"/>
        </w:rPr>
        <w:t>, annak céljából, hogy végül sikeres legyen.</w:t>
      </w:r>
      <w:r w:rsidR="00286BD2">
        <w:rPr>
          <w:sz w:val="24"/>
        </w:rPr>
        <w:t xml:space="preserve"> Csak azokra utalok, akik eltökéltek arra, hogy kövessék az ösvényt, mely </w:t>
      </w:r>
      <w:r w:rsidR="00A924D4">
        <w:rPr>
          <w:sz w:val="24"/>
        </w:rPr>
        <w:t>a legmagasabb célhoz vezet.</w:t>
      </w:r>
    </w:p>
    <w:p w14:paraId="79DFE4AF" w14:textId="77777777" w:rsidR="005D4208" w:rsidRDefault="003A1C79" w:rsidP="00221B60">
      <w:pPr>
        <w:ind w:firstLine="284"/>
        <w:jc w:val="both"/>
        <w:rPr>
          <w:sz w:val="24"/>
        </w:rPr>
      </w:pPr>
      <w:r>
        <w:rPr>
          <w:sz w:val="24"/>
        </w:rPr>
        <w:t>Nincs semmi</w:t>
      </w:r>
      <w:r w:rsidR="00194B44">
        <w:rPr>
          <w:sz w:val="24"/>
        </w:rPr>
        <w:t>, ami</w:t>
      </w:r>
      <w:r>
        <w:rPr>
          <w:sz w:val="24"/>
        </w:rPr>
        <w:t xml:space="preserve"> meg tudná akadályozni az embert, hogy </w:t>
      </w:r>
      <w:r w:rsidR="00194B44">
        <w:rPr>
          <w:sz w:val="24"/>
        </w:rPr>
        <w:t>úgy szeresse kiválasztottját amenny</w:t>
      </w:r>
      <w:r w:rsidR="00194B44">
        <w:rPr>
          <w:sz w:val="24"/>
        </w:rPr>
        <w:t>i</w:t>
      </w:r>
      <w:r w:rsidR="00194B44">
        <w:rPr>
          <w:sz w:val="24"/>
        </w:rPr>
        <w:t>re csak kívánja. A hiba akkor következik be, amikor ez abba a vágyba megy át, hogy egyedül ő bi</w:t>
      </w:r>
      <w:r w:rsidR="00194B44">
        <w:rPr>
          <w:sz w:val="24"/>
        </w:rPr>
        <w:t>r</w:t>
      </w:r>
      <w:r w:rsidR="00194B44">
        <w:rPr>
          <w:sz w:val="24"/>
        </w:rPr>
        <w:t>tokolja a kiválasztott személyt. Ez az állati vágy megakadályozza őt abban, hogy távolról imádja kiválasztottját, sőt féltékennyé is válik, mivel mások is szerethetik és imádhatják.</w:t>
      </w:r>
    </w:p>
    <w:p w14:paraId="1D5510C7" w14:textId="77777777" w:rsidR="00194B44" w:rsidRDefault="00194B44" w:rsidP="00221B60">
      <w:pPr>
        <w:ind w:firstLine="284"/>
        <w:jc w:val="both"/>
        <w:rPr>
          <w:sz w:val="24"/>
        </w:rPr>
      </w:pPr>
      <w:r>
        <w:rPr>
          <w:sz w:val="24"/>
        </w:rPr>
        <w:t>A tanítvány, aki a Teozófiának óhajtja szentelni magát, mindenképp meg kell őriz</w:t>
      </w:r>
      <w:r w:rsidR="00223904">
        <w:rPr>
          <w:sz w:val="24"/>
        </w:rPr>
        <w:t>ni</w:t>
      </w:r>
      <w:r>
        <w:rPr>
          <w:sz w:val="24"/>
        </w:rPr>
        <w:t>e szabads</w:t>
      </w:r>
      <w:r>
        <w:rPr>
          <w:sz w:val="24"/>
        </w:rPr>
        <w:t>á</w:t>
      </w:r>
      <w:r>
        <w:rPr>
          <w:sz w:val="24"/>
        </w:rPr>
        <w:t xml:space="preserve">gát, és mentesnek kell lennie bármilyen köteléktől azért, hogy képes legyen szabadon dolgozni. Ne hagyja magát, ahogy ez számtalan hasonló esetben megtörtént, </w:t>
      </w:r>
      <w:r w:rsidR="00223904">
        <w:rPr>
          <w:sz w:val="24"/>
        </w:rPr>
        <w:t>vágyai meggyőzzék arról, hogy lá</w:t>
      </w:r>
      <w:r w:rsidR="00223904">
        <w:rPr>
          <w:sz w:val="24"/>
        </w:rPr>
        <w:t>n</w:t>
      </w:r>
      <w:r w:rsidR="00223904">
        <w:rPr>
          <w:sz w:val="24"/>
        </w:rPr>
        <w:t>caival felszerelve hatékonyabban tud majd dolgozni. De emlékezzünk arra, hogy ez a kitétel csak arra az emberre vonatkozik, aki abszolút értelemben eltökélt arra, hogy elmenjen a végsőkig. Röv</w:t>
      </w:r>
      <w:r w:rsidR="00223904">
        <w:rPr>
          <w:sz w:val="24"/>
        </w:rPr>
        <w:t>i</w:t>
      </w:r>
      <w:r w:rsidR="00223904">
        <w:rPr>
          <w:sz w:val="24"/>
        </w:rPr>
        <w:t xml:space="preserve">den megfogalmazva, hatalmas mennyiségű munkát el lehet végezni, sőt még fejlődni is lehet, ha kihasználjuk a mindennapi életben felmerülő problémákat, ha magas szinten kívánunk élni, még ha ezt láncokkal felszerelve tesszük is.  </w:t>
      </w:r>
    </w:p>
    <w:p w14:paraId="637157DD" w14:textId="77777777" w:rsidR="00223904" w:rsidRDefault="00223904" w:rsidP="00221B60">
      <w:pPr>
        <w:ind w:firstLine="284"/>
        <w:jc w:val="both"/>
        <w:rPr>
          <w:sz w:val="24"/>
        </w:rPr>
      </w:pPr>
      <w:r>
        <w:rPr>
          <w:sz w:val="24"/>
        </w:rPr>
        <w:t>Egy másik kifogás, amely ilyenkor előkerül, hogy szükséges kiváló minőségű testeket a később érkező magasabb rendű egók részére előállítani, hogy ezek el tudják végezni a számukra elrendelt munkát</w:t>
      </w:r>
      <w:r w:rsidR="0087149F">
        <w:rPr>
          <w:sz w:val="24"/>
        </w:rPr>
        <w:t>, azt állítva, hogy a tanítványok ezt jobban el tudják végezni, mint a külvilágban élő jó e</w:t>
      </w:r>
      <w:r w:rsidR="0087149F">
        <w:rPr>
          <w:sz w:val="24"/>
        </w:rPr>
        <w:t>m</w:t>
      </w:r>
      <w:r w:rsidR="0087149F">
        <w:rPr>
          <w:sz w:val="24"/>
        </w:rPr>
        <w:t>berek.</w:t>
      </w:r>
      <w:r w:rsidR="000410BB">
        <w:rPr>
          <w:sz w:val="24"/>
        </w:rPr>
        <w:t xml:space="preserve"> Ez valószínűleg így is van és néhány rendkívül ritka esetben e tanítványoknak meg is kellett házasodniuk. A legbölcsebb azonban az, hogy megvárjuk, amíg egy ilyen utasítás nem érkezik olyan helyről, melyet nem lehet megkérdőjelezni. Egyébként már van sok megházasodott tagunk, akik képesek, hogy ezt a magasztos célt megvalósítsák. Valóban nem lehet nagyobb megtiszteltetés, mint hogy a karmikus Istenek kiválasszanak bennünket erre a feladatra, hacsak nem az, hogy ezeket a személyeket képezzük és segítsük őket, hogy magasabb rendű életet legyenek képesek élni. Tehát végezze el ezt a feladatot az a tanítvány, aki még meg akarja tartani kapcsolatát a külvilággal, és akik nem, azok pedig végezzék el a képzés magasrendű feladatát, képessé téve a kiválasztottakat magasabb rendű élet megélésére.  Senki sem tud egyszerre két urat szolgálni</w:t>
      </w:r>
      <w:r w:rsidR="009872FF">
        <w:rPr>
          <w:sz w:val="24"/>
        </w:rPr>
        <w:t>, az okkultizmus ösv</w:t>
      </w:r>
      <w:r w:rsidR="009872FF">
        <w:rPr>
          <w:sz w:val="24"/>
        </w:rPr>
        <w:t>é</w:t>
      </w:r>
      <w:r w:rsidR="009872FF">
        <w:rPr>
          <w:sz w:val="24"/>
        </w:rPr>
        <w:t>nye pedig megköveteli a test, lélek és a szellem összes energiáját.</w:t>
      </w:r>
      <w:r w:rsidR="000410BB">
        <w:rPr>
          <w:sz w:val="24"/>
        </w:rPr>
        <w:t xml:space="preserve"> </w:t>
      </w:r>
    </w:p>
    <w:p w14:paraId="0E44B49F" w14:textId="77777777" w:rsidR="00C17B3C" w:rsidRDefault="00C17B3C" w:rsidP="00221B60">
      <w:pPr>
        <w:ind w:firstLine="284"/>
        <w:jc w:val="both"/>
        <w:rPr>
          <w:sz w:val="24"/>
        </w:rPr>
      </w:pPr>
    </w:p>
    <w:p w14:paraId="7CD1EA7C" w14:textId="77777777" w:rsidR="00C17B3C" w:rsidRDefault="00C17B3C" w:rsidP="00C64C9A">
      <w:pPr>
        <w:pStyle w:val="Cmsor3"/>
      </w:pPr>
      <w:bookmarkStart w:id="154" w:name="_Toc300591046"/>
      <w:r>
        <w:t>T</w:t>
      </w:r>
      <w:r w:rsidR="00C64C9A">
        <w:t>udatállapot-változások</w:t>
      </w:r>
      <w:bookmarkEnd w:id="154"/>
    </w:p>
    <w:p w14:paraId="1C1D9621" w14:textId="77777777" w:rsidR="00C17B3C" w:rsidRDefault="00C17B3C" w:rsidP="00221B60">
      <w:pPr>
        <w:ind w:firstLine="284"/>
        <w:jc w:val="both"/>
        <w:rPr>
          <w:sz w:val="24"/>
        </w:rPr>
      </w:pPr>
    </w:p>
    <w:p w14:paraId="361525DD" w14:textId="77777777" w:rsidR="00C17B3C" w:rsidRDefault="00C17B3C" w:rsidP="00221B60">
      <w:pPr>
        <w:ind w:firstLine="284"/>
        <w:jc w:val="both"/>
        <w:rPr>
          <w:sz w:val="24"/>
        </w:rPr>
      </w:pPr>
      <w:r>
        <w:rPr>
          <w:sz w:val="24"/>
        </w:rPr>
        <w:t>Az emberi tudatnak csodálatos képességei vannak, amelyek általában csak arról a tulajdonságról nevezünk el, amit épp akkor használunk. Talán használhatunk egy analógiát a fizikai érzékek vil</w:t>
      </w:r>
      <w:r>
        <w:rPr>
          <w:sz w:val="24"/>
        </w:rPr>
        <w:t>á</w:t>
      </w:r>
      <w:r>
        <w:rPr>
          <w:sz w:val="24"/>
        </w:rPr>
        <w:t>gából. A lehetséges rezgéseknek hatalmas skálája létezik.</w:t>
      </w:r>
      <w:r w:rsidR="007D29CC">
        <w:rPr>
          <w:sz w:val="24"/>
        </w:rPr>
        <w:t xml:space="preserve"> Ezeknek egy kicsi része részünkre fén</w:t>
      </w:r>
      <w:r w:rsidR="007D29CC">
        <w:rPr>
          <w:sz w:val="24"/>
        </w:rPr>
        <w:t>y</w:t>
      </w:r>
      <w:r w:rsidR="007D29CC">
        <w:rPr>
          <w:sz w:val="24"/>
        </w:rPr>
        <w:t>ként nyilvánul meg, egy másik kis részük alacsonyabb rezgésszámon pedig hangnak tűnik. A kö</w:t>
      </w:r>
      <w:r w:rsidR="007D29CC">
        <w:rPr>
          <w:sz w:val="24"/>
        </w:rPr>
        <w:t>z</w:t>
      </w:r>
      <w:r w:rsidR="007D29CC">
        <w:rPr>
          <w:sz w:val="24"/>
        </w:rPr>
        <w:t>bülső csoportoknak különbözőképpen vagyunk tudatában. Tudományos ismereteink birtokában azonban teljesen tudatában vagyunk annak a ténynek, hogy ez a rezgésvilág messze túlterjed felf</w:t>
      </w:r>
      <w:r w:rsidR="007D29CC">
        <w:rPr>
          <w:sz w:val="24"/>
        </w:rPr>
        <w:t>o</w:t>
      </w:r>
      <w:r w:rsidR="007D29CC">
        <w:rPr>
          <w:sz w:val="24"/>
        </w:rPr>
        <w:t>góképességünk határain.</w:t>
      </w:r>
    </w:p>
    <w:p w14:paraId="645A59C3" w14:textId="77777777" w:rsidR="007D29CC" w:rsidRDefault="007D29CC" w:rsidP="00221B60">
      <w:pPr>
        <w:ind w:firstLine="284"/>
        <w:jc w:val="both"/>
        <w:rPr>
          <w:sz w:val="24"/>
        </w:rPr>
      </w:pPr>
      <w:r>
        <w:rPr>
          <w:sz w:val="24"/>
        </w:rPr>
        <w:t>Ha az emberi tudatot hangskálaként értelmezzük</w:t>
      </w:r>
      <w:r w:rsidR="00F52EC5">
        <w:rPr>
          <w:sz w:val="24"/>
        </w:rPr>
        <w:t>, és ennek egyik része működik most a fizikai agyban, hogy válaszoljon a rezgések csoportjára, amit mi hangnak nevezünk. Ha ugyanezt az an</w:t>
      </w:r>
      <w:r w:rsidR="00F52EC5">
        <w:rPr>
          <w:sz w:val="24"/>
        </w:rPr>
        <w:t>a</w:t>
      </w:r>
      <w:r w:rsidR="00F52EC5">
        <w:rPr>
          <w:sz w:val="24"/>
        </w:rPr>
        <w:t>lógiát követjük, feltételezhetjük azt, hogy az asztrális tudatunk megfelelhet annak a hullámhoss</w:t>
      </w:r>
      <w:r w:rsidR="00F52EC5">
        <w:rPr>
          <w:sz w:val="24"/>
        </w:rPr>
        <w:t>z</w:t>
      </w:r>
      <w:r w:rsidR="00F52EC5">
        <w:rPr>
          <w:sz w:val="24"/>
        </w:rPr>
        <w:t>nak, amit fénynek hívunk. Azonban itt is rengeteg olyan hullám van, ami képes olyan „fényt” ho</w:t>
      </w:r>
      <w:r w:rsidR="00F52EC5">
        <w:rPr>
          <w:sz w:val="24"/>
        </w:rPr>
        <w:t>r</w:t>
      </w:r>
      <w:r w:rsidR="00F52EC5">
        <w:rPr>
          <w:sz w:val="24"/>
        </w:rPr>
        <w:t xml:space="preserve">dozni, amit mi képtelenek vagyunk látni, rezgések, amelyek látásunk rezgésszáma alatt vagy felett helyezkednek el. Ugyanígy fizikai tudatunk alatt és felett, asztrális tudatunk alatt és felett további rezgések csoportjai találhatóak, melyekre </w:t>
      </w:r>
      <w:r w:rsidR="009E41C6">
        <w:rPr>
          <w:sz w:val="24"/>
        </w:rPr>
        <w:t>tudatunk adaptálódhat,</w:t>
      </w:r>
      <w:r w:rsidR="00F52EC5">
        <w:rPr>
          <w:sz w:val="24"/>
        </w:rPr>
        <w:t xml:space="preserve"> </w:t>
      </w:r>
      <w:r w:rsidR="009E41C6">
        <w:rPr>
          <w:sz w:val="24"/>
        </w:rPr>
        <w:t>de nem ez a helyzet.</w:t>
      </w:r>
    </w:p>
    <w:p w14:paraId="79327CCE" w14:textId="77777777" w:rsidR="009E41C6" w:rsidRDefault="003A46AE" w:rsidP="00221B60">
      <w:pPr>
        <w:ind w:firstLine="284"/>
        <w:jc w:val="both"/>
        <w:rPr>
          <w:sz w:val="24"/>
        </w:rPr>
      </w:pPr>
      <w:r>
        <w:rPr>
          <w:sz w:val="24"/>
        </w:rPr>
        <w:t>Két út van arra</w:t>
      </w:r>
      <w:r w:rsidR="004D4170">
        <w:rPr>
          <w:sz w:val="24"/>
        </w:rPr>
        <w:t>,</w:t>
      </w:r>
      <w:r>
        <w:rPr>
          <w:sz w:val="24"/>
        </w:rPr>
        <w:t xml:space="preserve"> hogy </w:t>
      </w:r>
      <w:r w:rsidR="004D4170">
        <w:rPr>
          <w:sz w:val="24"/>
        </w:rPr>
        <w:t>az</w:t>
      </w:r>
      <w:r>
        <w:rPr>
          <w:sz w:val="24"/>
        </w:rPr>
        <w:t xml:space="preserve"> </w:t>
      </w:r>
      <w:r w:rsidR="004D4170">
        <w:rPr>
          <w:sz w:val="24"/>
        </w:rPr>
        <w:t xml:space="preserve">adaptáció </w:t>
      </w:r>
      <w:r>
        <w:rPr>
          <w:sz w:val="24"/>
        </w:rPr>
        <w:t>meg</w:t>
      </w:r>
      <w:r w:rsidR="004D4170">
        <w:rPr>
          <w:sz w:val="24"/>
        </w:rPr>
        <w:t>történjen: állandóan és szándékosan a tudatosság fejles</w:t>
      </w:r>
      <w:r w:rsidR="004D4170">
        <w:rPr>
          <w:sz w:val="24"/>
        </w:rPr>
        <w:t>z</w:t>
      </w:r>
      <w:r w:rsidR="004D4170">
        <w:rPr>
          <w:sz w:val="24"/>
        </w:rPr>
        <w:t>tésével, hogy képes legyen normál képességei alatt és felett is hullámokat felfogni, illetve ideiglen</w:t>
      </w:r>
      <w:r w:rsidR="004D4170">
        <w:rPr>
          <w:sz w:val="24"/>
        </w:rPr>
        <w:t>e</w:t>
      </w:r>
      <w:r w:rsidR="004D4170">
        <w:rPr>
          <w:sz w:val="24"/>
        </w:rPr>
        <w:t xml:space="preserve">sen, amikor valamilyen betegség vagy rendellenesség felfogóképességünk oktávját feljebb vagy lejjebb viszi. Az első útra példa a pszichikai erő bármilyen fejlődése, növekedése. Felesleges ezt nekem itt újra leírni, mivel már megtettem ezt a következő könyvekben: </w:t>
      </w:r>
      <w:r w:rsidR="00BD4C4A">
        <w:rPr>
          <w:sz w:val="24"/>
        </w:rPr>
        <w:t>„Tisztánlátás</w:t>
      </w:r>
      <w:r w:rsidR="004D4170">
        <w:rPr>
          <w:sz w:val="24"/>
        </w:rPr>
        <w:t>”, „Halál m</w:t>
      </w:r>
      <w:r w:rsidR="004D4170">
        <w:rPr>
          <w:sz w:val="24"/>
        </w:rPr>
        <w:t>á</w:t>
      </w:r>
      <w:r w:rsidR="004D4170">
        <w:rPr>
          <w:sz w:val="24"/>
        </w:rPr>
        <w:t xml:space="preserve">sik oldala”, „Néhány pillantás az okkultizmusra”. Különböző gyógyszereknek megvan az a hatása, </w:t>
      </w:r>
      <w:r w:rsidR="00BD4C4A">
        <w:rPr>
          <w:sz w:val="24"/>
        </w:rPr>
        <w:t>hogy ideiglenesen megváltozatják és szélesítik tudatosságunkat, és így képessé tesznek bennünket arra, hogy lássunk olyan dolgokat, melyeket normál körülmények között képtelenek lennénk.</w:t>
      </w:r>
    </w:p>
    <w:p w14:paraId="20EAEB6A" w14:textId="77777777" w:rsidR="00BD4C4A" w:rsidRDefault="00BD4C4A" w:rsidP="00221B60">
      <w:pPr>
        <w:ind w:firstLine="284"/>
        <w:jc w:val="both"/>
        <w:rPr>
          <w:sz w:val="24"/>
        </w:rPr>
      </w:pPr>
      <w:r>
        <w:rPr>
          <w:sz w:val="24"/>
        </w:rPr>
        <w:t>Néha azáltal, hogy normál látásunkat elveszítjük, néha pedig ennek megtartásával is.</w:t>
      </w:r>
    </w:p>
    <w:p w14:paraId="6F560FA8" w14:textId="77777777" w:rsidR="00953E08" w:rsidRDefault="00953E08" w:rsidP="00221B60">
      <w:pPr>
        <w:ind w:firstLine="284"/>
        <w:jc w:val="both"/>
        <w:rPr>
          <w:sz w:val="24"/>
        </w:rPr>
      </w:pPr>
      <w:r>
        <w:rPr>
          <w:sz w:val="24"/>
        </w:rPr>
        <w:t>Amit mi öntudatnak nevezünk nem egy fixált, meghatározott összeg, amely állandóan ugyana</w:t>
      </w:r>
      <w:r>
        <w:rPr>
          <w:sz w:val="24"/>
        </w:rPr>
        <w:t>k</w:t>
      </w:r>
      <w:r>
        <w:rPr>
          <w:sz w:val="24"/>
        </w:rPr>
        <w:t>kora. Fokozatosan növekedett akkorára, mint most, és sok olyan dolog, amely benne volt most e</w:t>
      </w:r>
      <w:r>
        <w:rPr>
          <w:sz w:val="24"/>
        </w:rPr>
        <w:t>l</w:t>
      </w:r>
      <w:r>
        <w:rPr>
          <w:sz w:val="24"/>
        </w:rPr>
        <w:t>tűnt belőle. Pontosabban fogalmazva, annyira kifejlődött, hogy fölé emelkedett. Szintje fokozatosan emelkedik, leszármazottaink képesek lesznek arra, hogy lássák a színeket, melyek jelenleg láthata</w:t>
      </w:r>
      <w:r>
        <w:rPr>
          <w:sz w:val="24"/>
        </w:rPr>
        <w:t>t</w:t>
      </w:r>
      <w:r>
        <w:rPr>
          <w:sz w:val="24"/>
        </w:rPr>
        <w:t xml:space="preserve">lanok számunkra, finomabb, tisztább és jobban megformált színeket. Vajon ugyanakkor el fogják veszíteni azt a képességet, hogy lássák a durvább </w:t>
      </w:r>
      <w:r w:rsidR="00C20DC8">
        <w:rPr>
          <w:sz w:val="24"/>
        </w:rPr>
        <w:t>színeket,</w:t>
      </w:r>
      <w:r>
        <w:rPr>
          <w:sz w:val="24"/>
        </w:rPr>
        <w:t xml:space="preserve"> ahogy azt mi most ismerjük, kérdéses.</w:t>
      </w:r>
    </w:p>
    <w:p w14:paraId="53A38B2E" w14:textId="77777777" w:rsidR="00C20DC8" w:rsidRDefault="00C20DC8" w:rsidP="00221B60">
      <w:pPr>
        <w:ind w:firstLine="284"/>
        <w:jc w:val="both"/>
        <w:rPr>
          <w:sz w:val="24"/>
        </w:rPr>
      </w:pPr>
      <w:r>
        <w:rPr>
          <w:sz w:val="24"/>
        </w:rPr>
        <w:t>Delírium elmozdítja az öntudat helyét és gyakran teljesen elzár bennünket attól, amit mi külv</w:t>
      </w:r>
      <w:r>
        <w:rPr>
          <w:sz w:val="24"/>
        </w:rPr>
        <w:t>i</w:t>
      </w:r>
      <w:r>
        <w:rPr>
          <w:sz w:val="24"/>
        </w:rPr>
        <w:t>lágként ismerünk. Visszaadja ilyenkor nekünk múltunk emlékeit, nemcsak ennek az életnek a múl</w:t>
      </w:r>
      <w:r>
        <w:rPr>
          <w:sz w:val="24"/>
        </w:rPr>
        <w:t>t</w:t>
      </w:r>
      <w:r>
        <w:rPr>
          <w:sz w:val="24"/>
        </w:rPr>
        <w:t>ját, hanem az egész emberi faj múltjának egy részletét. Az ilyen látás, mint amilyen a delír</w:t>
      </w:r>
      <w:r>
        <w:rPr>
          <w:sz w:val="24"/>
        </w:rPr>
        <w:t>i</w:t>
      </w:r>
      <w:r>
        <w:rPr>
          <w:sz w:val="24"/>
        </w:rPr>
        <w:t>um,olyan erőt ad a kezünkbe, amivel saját gondolatformáinkat is látni tudjuk, néha a másokét is, valamint láthatjuk az asztrál és éterikus lényeket magunk körül. Delírium tremens esetén például, a kígyók és az egyéb rémséges teremtmények kivétel nélkül alacsony fejlettségűek és a részeg test</w:t>
      </w:r>
      <w:r>
        <w:rPr>
          <w:sz w:val="24"/>
        </w:rPr>
        <w:t>é</w:t>
      </w:r>
      <w:r>
        <w:rPr>
          <w:sz w:val="24"/>
        </w:rPr>
        <w:t xml:space="preserve">ből kigőzölgő alkoholfelhőn </w:t>
      </w:r>
      <w:r w:rsidR="00BE37E6">
        <w:rPr>
          <w:sz w:val="24"/>
        </w:rPr>
        <w:t>dőzsölnek</w:t>
      </w:r>
      <w:r>
        <w:rPr>
          <w:sz w:val="24"/>
        </w:rPr>
        <w:t>.</w:t>
      </w:r>
    </w:p>
    <w:p w14:paraId="441F33F6" w14:textId="77777777" w:rsidR="00F86EBA" w:rsidRDefault="00F86EBA" w:rsidP="00C64C9A">
      <w:pPr>
        <w:pStyle w:val="Cmsor1"/>
        <w:rPr>
          <w:bCs/>
          <w:sz w:val="32"/>
        </w:rPr>
      </w:pPr>
    </w:p>
    <w:p w14:paraId="7C192C72" w14:textId="77777777" w:rsidR="00BE37E6" w:rsidRDefault="00BE37E6" w:rsidP="00C64C9A">
      <w:pPr>
        <w:pStyle w:val="Cmsor1"/>
        <w:rPr>
          <w:bCs/>
          <w:sz w:val="32"/>
          <w:u w:val="single"/>
        </w:rPr>
      </w:pPr>
      <w:bookmarkStart w:id="155" w:name="_Toc300591047"/>
      <w:r w:rsidRPr="00C64C9A">
        <w:rPr>
          <w:bCs/>
          <w:sz w:val="32"/>
        </w:rPr>
        <w:t>XVII</w:t>
      </w:r>
      <w:r w:rsidR="00C64C9A" w:rsidRPr="00C64C9A">
        <w:rPr>
          <w:bCs/>
          <w:sz w:val="32"/>
        </w:rPr>
        <w:t>.</w:t>
      </w:r>
      <w:r w:rsidRPr="00C64C9A">
        <w:rPr>
          <w:bCs/>
          <w:sz w:val="32"/>
        </w:rPr>
        <w:t xml:space="preserve"> </w:t>
      </w:r>
      <w:r w:rsidR="00C64C9A" w:rsidRPr="00C64C9A">
        <w:rPr>
          <w:bCs/>
          <w:sz w:val="32"/>
        </w:rPr>
        <w:t>f</w:t>
      </w:r>
      <w:r w:rsidRPr="00C64C9A">
        <w:rPr>
          <w:bCs/>
          <w:sz w:val="32"/>
        </w:rPr>
        <w:t>ejezet</w:t>
      </w:r>
      <w:r w:rsidR="00C64C9A" w:rsidRPr="00C64C9A">
        <w:rPr>
          <w:bCs/>
          <w:sz w:val="32"/>
        </w:rPr>
        <w:t xml:space="preserve"> </w:t>
      </w:r>
      <w:r w:rsidRPr="00C64C9A">
        <w:rPr>
          <w:bCs/>
          <w:sz w:val="32"/>
          <w:u w:val="single"/>
        </w:rPr>
        <w:t>S</w:t>
      </w:r>
      <w:r w:rsidR="00C64C9A" w:rsidRPr="00C64C9A">
        <w:rPr>
          <w:bCs/>
          <w:sz w:val="32"/>
          <w:u w:val="single"/>
        </w:rPr>
        <w:t>zórakozásaink</w:t>
      </w:r>
      <w:bookmarkEnd w:id="155"/>
    </w:p>
    <w:p w14:paraId="6CCB0793" w14:textId="77777777" w:rsidR="00C64C9A" w:rsidRPr="00C64C9A" w:rsidRDefault="00C64C9A" w:rsidP="00C64C9A"/>
    <w:p w14:paraId="43EE7D7A" w14:textId="77777777" w:rsidR="00BE37E6" w:rsidRDefault="00BE37E6" w:rsidP="00C64C9A">
      <w:pPr>
        <w:pStyle w:val="Cmsor3"/>
      </w:pPr>
      <w:bookmarkStart w:id="156" w:name="_Toc300591048"/>
      <w:r>
        <w:t>G</w:t>
      </w:r>
      <w:r w:rsidR="00C64C9A">
        <w:t>yermekjátékok</w:t>
      </w:r>
      <w:bookmarkEnd w:id="156"/>
    </w:p>
    <w:p w14:paraId="2F507A87" w14:textId="77777777" w:rsidR="00BE37E6" w:rsidRDefault="00BE37E6" w:rsidP="00221B60">
      <w:pPr>
        <w:ind w:firstLine="284"/>
        <w:jc w:val="both"/>
        <w:rPr>
          <w:sz w:val="24"/>
        </w:rPr>
      </w:pPr>
    </w:p>
    <w:p w14:paraId="3D795247" w14:textId="77777777" w:rsidR="00BE37E6" w:rsidRDefault="00BE37E6" w:rsidP="00221B60">
      <w:pPr>
        <w:ind w:firstLine="284"/>
        <w:jc w:val="both"/>
        <w:rPr>
          <w:sz w:val="24"/>
        </w:rPr>
      </w:pPr>
      <w:r>
        <w:rPr>
          <w:sz w:val="24"/>
        </w:rPr>
        <w:t>Még egy olyan kevésbé fontosnak tartott tárgynak is, mint a gyerekjáték, van rejtett oldala. Ha a szülök, egyáltalán gondolnak erre, valószínűleg csak a fizikai oldalt veszik tekintetbe. Vagy helyt</w:t>
      </w:r>
      <w:r>
        <w:rPr>
          <w:sz w:val="24"/>
        </w:rPr>
        <w:t>e</w:t>
      </w:r>
      <w:r>
        <w:rPr>
          <w:sz w:val="24"/>
        </w:rPr>
        <w:t>lenítenek egy játékot, ami tönkreteszi a ruházatot, vagy elvonja a gyermeket az iskolai munkájától, vagy pedig mindenben támogatják azt, mivel néhány órára előviszi gyermeküket az útból. Más esetben pedig fizikai erőfeszítésre késztetik, ami szerintük szükséges a gyermek fejlődéséhez. Néha szociális, néha vallási vagy morális szempontból ellenzik, de valószínű az a tény, hogy a játékot valamiféle szükséges ördögi eszköznek tartják.</w:t>
      </w:r>
    </w:p>
    <w:p w14:paraId="72564156" w14:textId="77777777" w:rsidR="00BE37E6" w:rsidRDefault="00631725" w:rsidP="00221B60">
      <w:pPr>
        <w:ind w:firstLine="284"/>
        <w:jc w:val="both"/>
        <w:rPr>
          <w:sz w:val="24"/>
        </w:rPr>
      </w:pPr>
      <w:r>
        <w:rPr>
          <w:sz w:val="24"/>
        </w:rPr>
        <w:t>Egyáltalán nem ébrednek rá, hogy a játék, ha úgy játsszák, ahogy minden játékot játszani kell</w:t>
      </w:r>
      <w:r>
        <w:rPr>
          <w:sz w:val="24"/>
        </w:rPr>
        <w:t>e</w:t>
      </w:r>
      <w:r>
        <w:rPr>
          <w:sz w:val="24"/>
        </w:rPr>
        <w:t>ne</w:t>
      </w:r>
      <w:r w:rsidR="00221E47">
        <w:rPr>
          <w:sz w:val="24"/>
        </w:rPr>
        <w:t>, egy</w:t>
      </w:r>
      <w:r>
        <w:rPr>
          <w:sz w:val="24"/>
        </w:rPr>
        <w:t xml:space="preserve"> olyan lecke, amelynek értékét nem szabad alábecsülni, mivel úgy beleneveli a gyermekbe a becsület, önzetlenség és a lovagiasság erényeit, ahogyan azt semmi más nem képes. Becsületet el</w:t>
      </w:r>
      <w:r>
        <w:rPr>
          <w:sz w:val="24"/>
        </w:rPr>
        <w:t>ő</w:t>
      </w:r>
      <w:r>
        <w:rPr>
          <w:sz w:val="24"/>
        </w:rPr>
        <w:t>ször</w:t>
      </w:r>
      <w:r w:rsidR="00221E47">
        <w:rPr>
          <w:sz w:val="24"/>
        </w:rPr>
        <w:t>, hogy</w:t>
      </w:r>
      <w:r>
        <w:rPr>
          <w:sz w:val="24"/>
        </w:rPr>
        <w:t xml:space="preserve"> elfogadja a játék szabályai kritika nélküli elfogadásának szükségességet.</w:t>
      </w:r>
      <w:r w:rsidR="00221E47">
        <w:rPr>
          <w:sz w:val="24"/>
        </w:rPr>
        <w:t xml:space="preserve"> Ráébredve arra, hogy a szabályok áthágásával elért látszólagos siker, lényegtelen, hogy ez a csalás milyen kismért</w:t>
      </w:r>
      <w:r w:rsidR="00221E47">
        <w:rPr>
          <w:sz w:val="24"/>
        </w:rPr>
        <w:t>é</w:t>
      </w:r>
      <w:r w:rsidR="00221E47">
        <w:rPr>
          <w:sz w:val="24"/>
        </w:rPr>
        <w:t>kű volt, egyáltalán nem minősül sikernek, hanem a legteljesebb tisztességtelenségnek számit, fü</w:t>
      </w:r>
      <w:r w:rsidR="00221E47">
        <w:rPr>
          <w:sz w:val="24"/>
        </w:rPr>
        <w:t>g</w:t>
      </w:r>
      <w:r w:rsidR="00221E47">
        <w:rPr>
          <w:sz w:val="24"/>
        </w:rPr>
        <w:t>getlenül attól, hogy a csalást az ellenfelek is észrevették, vagy kizárólagosan csak az elkövető tud</w:t>
      </w:r>
      <w:r w:rsidR="00221E47">
        <w:rPr>
          <w:sz w:val="24"/>
        </w:rPr>
        <w:t>a</w:t>
      </w:r>
      <w:r w:rsidR="00221E47">
        <w:rPr>
          <w:sz w:val="24"/>
        </w:rPr>
        <w:t xml:space="preserve">tában marad. Önzetlenség elengedhetetlenül szükséges, mivel bármilyen játékról is legyen szó, a siker érdekében az egyénnek alá kell rendelnie magát a közösség érdekeinek, és a játékosoknak a saját megdicsőülésük helyett annak az oldalnak az érdekeit kell előnybe </w:t>
      </w:r>
      <w:r w:rsidR="00950B9C">
        <w:rPr>
          <w:sz w:val="24"/>
        </w:rPr>
        <w:t>részesíteniük,</w:t>
      </w:r>
      <w:r w:rsidR="007E5DCF">
        <w:rPr>
          <w:sz w:val="24"/>
        </w:rPr>
        <w:t xml:space="preserve"> </w:t>
      </w:r>
      <w:r w:rsidR="00221E47">
        <w:rPr>
          <w:sz w:val="24"/>
        </w:rPr>
        <w:t>akikkel ve</w:t>
      </w:r>
      <w:r w:rsidR="00221E47">
        <w:rPr>
          <w:sz w:val="24"/>
        </w:rPr>
        <w:t>r</w:t>
      </w:r>
      <w:r w:rsidR="00221E47">
        <w:rPr>
          <w:sz w:val="24"/>
        </w:rPr>
        <w:t xml:space="preserve">senyeznek. </w:t>
      </w:r>
      <w:r w:rsidR="00950B9C">
        <w:rPr>
          <w:sz w:val="24"/>
        </w:rPr>
        <w:t>Bárki, aki figyelemmel kíséri, hogy egy jó iskola krikett csapatának minden játékosa milyen feltétlen engedelmességgel fogadja meg csapatkapitányának utasításait.  Ugyanez vonatk</w:t>
      </w:r>
      <w:r w:rsidR="00950B9C">
        <w:rPr>
          <w:sz w:val="24"/>
        </w:rPr>
        <w:t>o</w:t>
      </w:r>
      <w:r w:rsidR="00950B9C">
        <w:rPr>
          <w:sz w:val="24"/>
        </w:rPr>
        <w:t>zik egy hajó legénységére is amikor azt látjuk, hogy egymást tanítják elfogadni a lojalitást és a leh</w:t>
      </w:r>
      <w:r w:rsidR="00950B9C">
        <w:rPr>
          <w:sz w:val="24"/>
        </w:rPr>
        <w:t>e</w:t>
      </w:r>
      <w:r w:rsidR="00950B9C">
        <w:rPr>
          <w:sz w:val="24"/>
        </w:rPr>
        <w:t>tő legjobban teljesíteni azt a feladatot, amelyet részére a csapat érdeke előír. Itt is a csapat érdekeit veszik elsősorban figyelembe a saját, önző érdekek előtérbe helyezése helyett. Lovagiasságot, mivel az a szabály, hogy el nem dönthető esetekben az ellenfél javára kell ítélni, ezt az összes jól nevelt fiú el tudja fogadni.</w:t>
      </w:r>
      <w:r w:rsidR="007C57D8">
        <w:rPr>
          <w:sz w:val="24"/>
        </w:rPr>
        <w:t xml:space="preserve"> Ördög akkor jelenik meg egy adott országban, amikor már nincs becsület, ö</w:t>
      </w:r>
      <w:r w:rsidR="007C57D8">
        <w:rPr>
          <w:sz w:val="24"/>
        </w:rPr>
        <w:t>n</w:t>
      </w:r>
      <w:r w:rsidR="007C57D8">
        <w:rPr>
          <w:sz w:val="24"/>
        </w:rPr>
        <w:t>zetlenség és lovagiasság a fiúk között, mivel a fiú az ember apja, amint az ág is elhajlásra készteti a fát.</w:t>
      </w:r>
    </w:p>
    <w:p w14:paraId="72156E62" w14:textId="77777777" w:rsidR="005D4208" w:rsidRDefault="00021CBE" w:rsidP="00221B60">
      <w:pPr>
        <w:ind w:firstLine="284"/>
        <w:jc w:val="both"/>
        <w:rPr>
          <w:sz w:val="24"/>
        </w:rPr>
      </w:pPr>
      <w:r>
        <w:rPr>
          <w:sz w:val="24"/>
        </w:rPr>
        <w:t>A csodálatos dolog a gyermekkel kapcsolatosan az, hogy saját érdekében a lehető legtöbbet meg fog tenni, de valójában nem számit az, hogy ki nyer, mivel a megszerzett gyakorlat és a játék izga</w:t>
      </w:r>
      <w:r>
        <w:rPr>
          <w:sz w:val="24"/>
        </w:rPr>
        <w:t>l</w:t>
      </w:r>
      <w:r>
        <w:rPr>
          <w:sz w:val="24"/>
        </w:rPr>
        <w:t>ma ugyanaz mindkét esetben. Meg kell magyarázni neki, hogy nemcsak becsületesen, hanem k</w:t>
      </w:r>
      <w:r>
        <w:rPr>
          <w:sz w:val="24"/>
        </w:rPr>
        <w:t>ö</w:t>
      </w:r>
      <w:r>
        <w:rPr>
          <w:sz w:val="24"/>
        </w:rPr>
        <w:t>nyörületesen és vendégszeretően is kell játszania. Mindig meg kell tapsolnia, ha a másik oldal v</w:t>
      </w:r>
      <w:r>
        <w:rPr>
          <w:sz w:val="24"/>
        </w:rPr>
        <w:t>a</w:t>
      </w:r>
      <w:r>
        <w:rPr>
          <w:sz w:val="24"/>
        </w:rPr>
        <w:t>lamit gyönyörűen csinál, sohasem szabad túlságosan ünnepelnie saját győzelmét, találnia kell m</w:t>
      </w:r>
      <w:r>
        <w:rPr>
          <w:sz w:val="24"/>
        </w:rPr>
        <w:t>a</w:t>
      </w:r>
      <w:r>
        <w:rPr>
          <w:sz w:val="24"/>
        </w:rPr>
        <w:t>gyarázatot saját győzelmére, hogy a vesztes oldal számára elfogadhatóbbá tegye a vereséget.</w:t>
      </w:r>
    </w:p>
    <w:p w14:paraId="3B38A667" w14:textId="77777777" w:rsidR="00021CBE" w:rsidRDefault="00021CBE" w:rsidP="00221B60">
      <w:pPr>
        <w:ind w:firstLine="284"/>
        <w:jc w:val="both"/>
        <w:rPr>
          <w:sz w:val="24"/>
        </w:rPr>
      </w:pPr>
      <w:r>
        <w:rPr>
          <w:sz w:val="24"/>
        </w:rPr>
        <w:t>Igaz, hogy mások ezt nem mindig fogják megtenni ugyanezt, de nem szabad, hogy ez őt bárm</w:t>
      </w:r>
      <w:r>
        <w:rPr>
          <w:sz w:val="24"/>
        </w:rPr>
        <w:t>i</w:t>
      </w:r>
      <w:r>
        <w:rPr>
          <w:sz w:val="24"/>
        </w:rPr>
        <w:t xml:space="preserve">lyen mértékben is zavarja vagy </w:t>
      </w:r>
      <w:r w:rsidR="00754967">
        <w:rPr>
          <w:sz w:val="24"/>
        </w:rPr>
        <w:t>bosszantsa, mivel ez csak azt mutatja, hogy ők nem érték el ugya</w:t>
      </w:r>
      <w:r w:rsidR="00754967">
        <w:rPr>
          <w:sz w:val="24"/>
        </w:rPr>
        <w:t>n</w:t>
      </w:r>
      <w:r w:rsidR="00754967">
        <w:rPr>
          <w:sz w:val="24"/>
        </w:rPr>
        <w:t>azt a mentális szintet.</w:t>
      </w:r>
      <w:r w:rsidR="00553EDC">
        <w:rPr>
          <w:sz w:val="24"/>
        </w:rPr>
        <w:t xml:space="preserve"> Teljesen természetes, hogy egy fiú örül csapata győzelmének, de meg kell tanulnia, hogy ezt az örömet ne úgy, mutassa ki, hogy más érzéseit megbántsa.</w:t>
      </w:r>
    </w:p>
    <w:p w14:paraId="0754A08D" w14:textId="77777777" w:rsidR="00553EDC" w:rsidRDefault="00553EDC" w:rsidP="00221B60">
      <w:pPr>
        <w:ind w:firstLine="284"/>
        <w:jc w:val="both"/>
        <w:rPr>
          <w:sz w:val="24"/>
        </w:rPr>
      </w:pPr>
      <w:r>
        <w:rPr>
          <w:sz w:val="24"/>
        </w:rPr>
        <w:t>Sohasem szabad örömöt vagy mulatságot találnia abban, ami egy másik élőlényt megbánt, l</w:t>
      </w:r>
      <w:r>
        <w:rPr>
          <w:sz w:val="24"/>
        </w:rPr>
        <w:t>e</w:t>
      </w:r>
      <w:r>
        <w:rPr>
          <w:sz w:val="24"/>
        </w:rPr>
        <w:t>gyen ez iskolatárs vagy állat. Azt a tendenciát, amely néhány rosszul nevelt gyermek sajátja, hogy állatokat vagy másik gyermeket gúnyolnak a kegyetlenség legrosszabb fajtájának a megnyilvánul</w:t>
      </w:r>
      <w:r>
        <w:rPr>
          <w:sz w:val="24"/>
        </w:rPr>
        <w:t>á</w:t>
      </w:r>
      <w:r>
        <w:rPr>
          <w:sz w:val="24"/>
        </w:rPr>
        <w:t xml:space="preserve">sa, és ezt a gyermeknek világosan meg kell magyarázni. A gyermeknek mindig bele kell képzelnie magát a másik gyermek helyébe, </w:t>
      </w:r>
      <w:r w:rsidR="006E0F43">
        <w:rPr>
          <w:sz w:val="24"/>
        </w:rPr>
        <w:t xml:space="preserve">és </w:t>
      </w:r>
      <w:r>
        <w:rPr>
          <w:sz w:val="24"/>
        </w:rPr>
        <w:t xml:space="preserve">ki kell mutatnia </w:t>
      </w:r>
      <w:r w:rsidR="006E0F43">
        <w:rPr>
          <w:sz w:val="24"/>
        </w:rPr>
        <w:t>a barátság, a kedvesség és a szeretet legmag</w:t>
      </w:r>
      <w:r w:rsidR="006E0F43">
        <w:rPr>
          <w:sz w:val="24"/>
        </w:rPr>
        <w:t>a</w:t>
      </w:r>
      <w:r w:rsidR="006E0F43">
        <w:rPr>
          <w:sz w:val="24"/>
        </w:rPr>
        <w:t>sabb fokú megnyilvánulását.</w:t>
      </w:r>
      <w:r>
        <w:rPr>
          <w:sz w:val="24"/>
        </w:rPr>
        <w:t xml:space="preserve"> </w:t>
      </w:r>
      <w:r w:rsidR="006E0F43">
        <w:rPr>
          <w:sz w:val="24"/>
        </w:rPr>
        <w:t>Félre kell tudni tennie a saját vágyait, hogy másik gyerekeknek örömet szerezzen, azt téve, amit ők szeretnének.</w:t>
      </w:r>
    </w:p>
    <w:p w14:paraId="54A0009C" w14:textId="77777777" w:rsidR="005D4208" w:rsidRDefault="006E0F43" w:rsidP="00221B60">
      <w:pPr>
        <w:ind w:firstLine="284"/>
        <w:jc w:val="both"/>
        <w:rPr>
          <w:sz w:val="24"/>
        </w:rPr>
      </w:pPr>
      <w:r>
        <w:rPr>
          <w:sz w:val="24"/>
        </w:rPr>
        <w:t>Megfigyeltem a lovagiasság megnyilvánulásának egy érdekes megnyilvánulását, amikor le</w:t>
      </w:r>
      <w:r>
        <w:rPr>
          <w:sz w:val="24"/>
        </w:rPr>
        <w:t>g</w:t>
      </w:r>
      <w:r>
        <w:rPr>
          <w:sz w:val="24"/>
        </w:rPr>
        <w:t>utóbb az egyetemek között zajló evezősversenyt látogattam meg. Egy bizonyos egyetem néhány éve vitathatatlan első helyet vívott ki magának a vízi sport területén, de most a másik egyetem vívott ki magának vezető helyet és ezt a pozíciót sikerült is neki a végső győzelemig fokoznia. Természet</w:t>
      </w:r>
      <w:r>
        <w:rPr>
          <w:sz w:val="24"/>
        </w:rPr>
        <w:t>e</w:t>
      </w:r>
      <w:r>
        <w:rPr>
          <w:sz w:val="24"/>
        </w:rPr>
        <w:t>sen hatalmas volt az öröm, és a győzelmi ünnep alatt nem csak</w:t>
      </w:r>
      <w:r w:rsidR="000C436B">
        <w:rPr>
          <w:sz w:val="24"/>
        </w:rPr>
        <w:t xml:space="preserve"> a győztes hajó zászlói lobogtak, h</w:t>
      </w:r>
      <w:r w:rsidR="000C436B">
        <w:rPr>
          <w:sz w:val="24"/>
        </w:rPr>
        <w:t>a</w:t>
      </w:r>
      <w:r w:rsidR="000C436B">
        <w:rPr>
          <w:sz w:val="24"/>
        </w:rPr>
        <w:t>nem az evezők és a kormánylapátokat is győzelmi ünnepléssel vitték haza. A győztes egyetem ü</w:t>
      </w:r>
      <w:r w:rsidR="000C436B">
        <w:rPr>
          <w:sz w:val="24"/>
        </w:rPr>
        <w:t>n</w:t>
      </w:r>
      <w:r w:rsidR="000C436B">
        <w:rPr>
          <w:sz w:val="24"/>
        </w:rPr>
        <w:t xml:space="preserve">neplő diákjainak végig kellett haladnia a folyó mentén </w:t>
      </w:r>
      <w:r w:rsidR="00923E3C">
        <w:rPr>
          <w:sz w:val="24"/>
        </w:rPr>
        <w:t xml:space="preserve">hosszan </w:t>
      </w:r>
      <w:r w:rsidR="000C436B">
        <w:rPr>
          <w:sz w:val="24"/>
        </w:rPr>
        <w:t>elterülő csónakházak mellett, és megfigyeltem, hogy a tömeg hirtelen néma lett, leengedték a zászlókat és az evezőket</w:t>
      </w:r>
      <w:r w:rsidR="00923E3C">
        <w:rPr>
          <w:sz w:val="24"/>
        </w:rPr>
        <w:t>, nyilvánval</w:t>
      </w:r>
      <w:r w:rsidR="00923E3C">
        <w:rPr>
          <w:sz w:val="24"/>
        </w:rPr>
        <w:t>ó</w:t>
      </w:r>
      <w:r w:rsidR="00923E3C">
        <w:rPr>
          <w:sz w:val="24"/>
        </w:rPr>
        <w:t>an törekedve arra, hogy elfeledtesse ezt az akciót, és viselkedésüket a lehető legkevésbé sértővé tegye. Megkérdeztem, hogy mi történt? Azt válaszolták, hogy amint megközelítették a hosszú év</w:t>
      </w:r>
      <w:r w:rsidR="00923E3C">
        <w:rPr>
          <w:sz w:val="24"/>
        </w:rPr>
        <w:t>e</w:t>
      </w:r>
      <w:r w:rsidR="00923E3C">
        <w:rPr>
          <w:sz w:val="24"/>
        </w:rPr>
        <w:t>kig győztes csapat csónakházát, úgy érezték, hogy rossz ízlésre vallana tőlük, ha itt győzelmi par</w:t>
      </w:r>
      <w:r w:rsidR="00923E3C">
        <w:rPr>
          <w:sz w:val="24"/>
        </w:rPr>
        <w:t>á</w:t>
      </w:r>
      <w:r w:rsidR="00923E3C">
        <w:rPr>
          <w:sz w:val="24"/>
        </w:rPr>
        <w:t>dét tartanának. Ezért győzteseink megpróbáltak a lehető leghétköznapibb diákoknak tűnni, és cse</w:t>
      </w:r>
      <w:r w:rsidR="00923E3C">
        <w:rPr>
          <w:sz w:val="24"/>
        </w:rPr>
        <w:t>n</w:t>
      </w:r>
      <w:r w:rsidR="00923E3C">
        <w:rPr>
          <w:sz w:val="24"/>
        </w:rPr>
        <w:t>desen hazamenni. Ez az önzetlen kísérlet azonban csak részsikert hozott, mivel mielőtt elhagyhatták volna ezt a helyet,</w:t>
      </w:r>
      <w:r w:rsidR="00843F37">
        <w:rPr>
          <w:sz w:val="24"/>
        </w:rPr>
        <w:t xml:space="preserve"> mert a legyőzött csapat tagjai előrohantak a házból és lelkesen ünnepelni kezdték őket. A vesztes csapat kapitánya pedig leengedte saját zászlójukat, mintegy vidáman megadva m</w:t>
      </w:r>
      <w:r w:rsidR="00843F37">
        <w:rPr>
          <w:sz w:val="24"/>
        </w:rPr>
        <w:t>a</w:t>
      </w:r>
      <w:r w:rsidR="00843F37">
        <w:rPr>
          <w:sz w:val="24"/>
        </w:rPr>
        <w:t>gát a sors forgandó szeszélyének. A jó érzés spontán megnyilvánulása ezeknél a fiatal embereknél teljesen lenyűgözött engem, és ráébredtem, hogy a náluk fennálló közvélemény egészséges és irig</w:t>
      </w:r>
      <w:r w:rsidR="00843F37">
        <w:rPr>
          <w:sz w:val="24"/>
        </w:rPr>
        <w:t>y</w:t>
      </w:r>
      <w:r w:rsidR="00843F37">
        <w:rPr>
          <w:sz w:val="24"/>
        </w:rPr>
        <w:t xml:space="preserve">lésre méltónak </w:t>
      </w:r>
      <w:r w:rsidR="00A52720">
        <w:rPr>
          <w:sz w:val="24"/>
        </w:rPr>
        <w:t>mondható</w:t>
      </w:r>
      <w:r w:rsidR="00843F37">
        <w:rPr>
          <w:sz w:val="24"/>
        </w:rPr>
        <w:t xml:space="preserve">.  </w:t>
      </w:r>
    </w:p>
    <w:p w14:paraId="19445424" w14:textId="77777777" w:rsidR="00A21E1F" w:rsidRDefault="00A21E1F" w:rsidP="00221B60">
      <w:pPr>
        <w:ind w:firstLine="284"/>
        <w:jc w:val="both"/>
        <w:rPr>
          <w:sz w:val="24"/>
        </w:rPr>
      </w:pPr>
    </w:p>
    <w:p w14:paraId="6D5C9908" w14:textId="77777777" w:rsidR="00A21E1F" w:rsidRDefault="00A21E1F" w:rsidP="00C64C9A">
      <w:pPr>
        <w:pStyle w:val="Cmsor3"/>
      </w:pPr>
      <w:bookmarkStart w:id="157" w:name="_Toc300591049"/>
      <w:r>
        <w:t>S</w:t>
      </w:r>
      <w:r w:rsidR="00C64C9A">
        <w:t>port</w:t>
      </w:r>
      <w:bookmarkEnd w:id="157"/>
    </w:p>
    <w:p w14:paraId="1467AB57" w14:textId="77777777" w:rsidR="00A21E1F" w:rsidRDefault="00A21E1F" w:rsidP="00221B60">
      <w:pPr>
        <w:ind w:firstLine="284"/>
        <w:jc w:val="both"/>
        <w:rPr>
          <w:sz w:val="24"/>
        </w:rPr>
      </w:pPr>
    </w:p>
    <w:p w14:paraId="6824DD94" w14:textId="77777777" w:rsidR="00A21E1F" w:rsidRDefault="00A21E1F" w:rsidP="00221B60">
      <w:pPr>
        <w:ind w:firstLine="284"/>
        <w:jc w:val="both"/>
        <w:rPr>
          <w:sz w:val="24"/>
        </w:rPr>
      </w:pPr>
      <w:r>
        <w:rPr>
          <w:sz w:val="24"/>
        </w:rPr>
        <w:t>Szerencsétlenségünkre a felnőttek szórakozásai nem mindig annyira ártalmatlan és üdvös, mint a gyerekeké. Nem lehet semmit a krikett vagy a golf ellen felhozni, az evezés és az úszás is csodála</w:t>
      </w:r>
      <w:r>
        <w:rPr>
          <w:sz w:val="24"/>
        </w:rPr>
        <w:t>t</w:t>
      </w:r>
      <w:r>
        <w:rPr>
          <w:sz w:val="24"/>
        </w:rPr>
        <w:t>raméltó, mivel az éterikus, asztrál és a mentális testeket közelebb hozzuk a vízben lakozó term</w:t>
      </w:r>
      <w:r>
        <w:rPr>
          <w:sz w:val="24"/>
        </w:rPr>
        <w:t>é</w:t>
      </w:r>
      <w:r>
        <w:rPr>
          <w:sz w:val="24"/>
        </w:rPr>
        <w:t>szetszellemekhez és azok hatásaihoz, ami egy jelentős kontrasztot alakít ki a földön lévő társaikhoz képest. Ez azonban akkor bizonyul még igazabbnak, ha ez az akció a tengerben történik</w:t>
      </w:r>
      <w:r w:rsidR="00D52651">
        <w:rPr>
          <w:sz w:val="24"/>
        </w:rPr>
        <w:t xml:space="preserve"> meg. Egy ilyen változás hatása mindig jó, mivel a rezgések új csoportját juttatja el a különböző testekhez, így jelentősen javítva ezek általános egészségi állapotát.</w:t>
      </w:r>
    </w:p>
    <w:p w14:paraId="695560B6" w14:textId="77777777" w:rsidR="00D52651" w:rsidRDefault="00E902A9" w:rsidP="00221B60">
      <w:pPr>
        <w:ind w:firstLine="284"/>
        <w:jc w:val="both"/>
        <w:rPr>
          <w:sz w:val="24"/>
        </w:rPr>
      </w:pPr>
      <w:r>
        <w:rPr>
          <w:sz w:val="24"/>
        </w:rPr>
        <w:t>Lehetetlen azonban a lehető legteljesebb mértékben el nem ítélni a folyamatos, visszatérő k</w:t>
      </w:r>
      <w:r>
        <w:rPr>
          <w:sz w:val="24"/>
        </w:rPr>
        <w:t>e</w:t>
      </w:r>
      <w:r>
        <w:rPr>
          <w:sz w:val="24"/>
        </w:rPr>
        <w:t>gyetlenségét olyan tevékenységeknek, melyeket sportnak neveznek. Szükségtelen mondani, hogy a bűn, amely a védtelen állatok legyilkolásával kapcsolatos messze túlhaladja azt a jótéteményt, amit ez a tevékenység a friss levegő és a gyakorlás által hoz.</w:t>
      </w:r>
      <w:r w:rsidR="00BC021E">
        <w:rPr>
          <w:sz w:val="24"/>
        </w:rPr>
        <w:t xml:space="preserve"> Az egész ügy olyan borzalmas, hogy sz</w:t>
      </w:r>
      <w:r w:rsidR="00BC021E">
        <w:rPr>
          <w:sz w:val="24"/>
        </w:rPr>
        <w:t>a</w:t>
      </w:r>
      <w:r w:rsidR="00BC021E">
        <w:rPr>
          <w:sz w:val="24"/>
        </w:rPr>
        <w:t>vakkal leírhatatlan, nagyon nehéz megérteni, hogy egy civilizált és egyébként kedves ember</w:t>
      </w:r>
      <w:r>
        <w:rPr>
          <w:sz w:val="24"/>
        </w:rPr>
        <w:t xml:space="preserve"> </w:t>
      </w:r>
      <w:r w:rsidR="00BC021E">
        <w:rPr>
          <w:sz w:val="24"/>
        </w:rPr>
        <w:t>hogyan tud részt venni egy ilyen undorító eseményen. Nemcsak részt vesz, hanem élvezi a kegyetlenséget és a vérontást, sőt versenyezni egymással a rombolás ördögi munkájában. Egy országot, ahol ilyen szörnyűség előfordul, nem tarthatja civilizáltnak magát. Nem lehet kétségünk afelől, hogy amikor majd utódaink visszatekintenek erre az időszakra hihetetlennek fogják találni, hogy részt vettünk egy ilyen általánosan elterjedt és indokolatlan barbárságban.</w:t>
      </w:r>
    </w:p>
    <w:p w14:paraId="0B6C202E" w14:textId="77777777" w:rsidR="00BC021E" w:rsidRDefault="00BC021E" w:rsidP="00221B60">
      <w:pPr>
        <w:ind w:firstLine="284"/>
        <w:jc w:val="both"/>
        <w:rPr>
          <w:sz w:val="24"/>
        </w:rPr>
      </w:pPr>
      <w:r>
        <w:rPr>
          <w:sz w:val="24"/>
        </w:rPr>
        <w:t xml:space="preserve">A vadászat összes lehetséges </w:t>
      </w:r>
      <w:r w:rsidR="009653BF">
        <w:rPr>
          <w:sz w:val="24"/>
        </w:rPr>
        <w:t>formájában előfordul ugyanez a negatívum. Eltekintve attól a fájd</w:t>
      </w:r>
      <w:r w:rsidR="009653BF">
        <w:rPr>
          <w:sz w:val="24"/>
        </w:rPr>
        <w:t>a</w:t>
      </w:r>
      <w:r w:rsidR="009653BF">
        <w:rPr>
          <w:sz w:val="24"/>
        </w:rPr>
        <w:t>lomtól, nyomorúságtól és haláltól, amit a rókáknak, szarvasoknak, nyulaknak, vidrának okoznak, határozottan elítélendő, hogy kutyákat ilyen bűnös célra képeznek ki. A kutya egy a háziállatok közül, amely az ember gondjaira van bízva abból a célból, hogy annak evolúcióbeli fejlődését el</w:t>
      </w:r>
      <w:r w:rsidR="009653BF">
        <w:rPr>
          <w:sz w:val="24"/>
        </w:rPr>
        <w:t>ő</w:t>
      </w:r>
      <w:r w:rsidR="009653BF">
        <w:rPr>
          <w:sz w:val="24"/>
        </w:rPr>
        <w:t>segítse. Nem segíti ezt, sőt végzetesen hátráltatja is, amikor arra tanítja az állatot, hogy vadabb l</w:t>
      </w:r>
      <w:r w:rsidR="009653BF">
        <w:rPr>
          <w:sz w:val="24"/>
        </w:rPr>
        <w:t>e</w:t>
      </w:r>
      <w:r w:rsidR="009653BF">
        <w:rPr>
          <w:sz w:val="24"/>
        </w:rPr>
        <w:t>gyen, mint a farkas vagy a tigris, mivel arra képzi ki őket, hogy ne az élelemért öljön, ahogyan a vadállatok teszik, hanem pusztán az élvezetért és a gyilkolás öröméért. Ez a felelőtlen lerombolása</w:t>
      </w:r>
      <w:r w:rsidR="001B5050">
        <w:rPr>
          <w:sz w:val="24"/>
        </w:rPr>
        <w:t xml:space="preserve"> az élet csodálatos adományának „amit senki nem tud adni csak elvenni”, egészen biztosan az ebben a bűncselekményben rést vevő egyén számára megfelelő büntetéssel fog járni,</w:t>
      </w:r>
      <w:r w:rsidR="009653BF">
        <w:rPr>
          <w:sz w:val="24"/>
        </w:rPr>
        <w:t xml:space="preserve"> </w:t>
      </w:r>
      <w:r w:rsidR="001B5050">
        <w:rPr>
          <w:sz w:val="24"/>
        </w:rPr>
        <w:t>és ugyanez vonatk</w:t>
      </w:r>
      <w:r w:rsidR="001B5050">
        <w:rPr>
          <w:sz w:val="24"/>
        </w:rPr>
        <w:t>o</w:t>
      </w:r>
      <w:r w:rsidR="001B5050">
        <w:rPr>
          <w:sz w:val="24"/>
        </w:rPr>
        <w:t>zik arra az országra, amely közvéleménye ezt megengedi.</w:t>
      </w:r>
    </w:p>
    <w:p w14:paraId="4E1B3411" w14:textId="77777777" w:rsidR="000A5848" w:rsidRDefault="000A5848" w:rsidP="00221B60">
      <w:pPr>
        <w:ind w:firstLine="284"/>
        <w:jc w:val="both"/>
        <w:rPr>
          <w:sz w:val="24"/>
        </w:rPr>
      </w:pPr>
      <w:r>
        <w:rPr>
          <w:sz w:val="24"/>
        </w:rPr>
        <w:t>Egy ehhez kapcsolódó borzalmas dolog, amelyben gyermekeink imitálják játékaikban a szö</w:t>
      </w:r>
      <w:r>
        <w:rPr>
          <w:sz w:val="24"/>
        </w:rPr>
        <w:t>r</w:t>
      </w:r>
      <w:r>
        <w:rPr>
          <w:sz w:val="24"/>
        </w:rPr>
        <w:t>nyű kegyetlenséget, pedig a fiatal lelkek egyébként természettől fogva kedvesek és segítőkészek lenn</w:t>
      </w:r>
      <w:r>
        <w:rPr>
          <w:sz w:val="24"/>
        </w:rPr>
        <w:t>é</w:t>
      </w:r>
      <w:r>
        <w:rPr>
          <w:sz w:val="24"/>
        </w:rPr>
        <w:t xml:space="preserve">nek, de elkövetik ezeket a bűnöket. </w:t>
      </w:r>
      <w:r w:rsidR="003F1EE3">
        <w:rPr>
          <w:sz w:val="24"/>
        </w:rPr>
        <w:t>Nem szabad azon csodálkoznunk, hogy fiatal gyerekek halás</w:t>
      </w:r>
      <w:r w:rsidR="003F1EE3">
        <w:rPr>
          <w:sz w:val="24"/>
        </w:rPr>
        <w:t>z</w:t>
      </w:r>
      <w:r w:rsidR="003F1EE3">
        <w:rPr>
          <w:sz w:val="24"/>
        </w:rPr>
        <w:t>nak és vadásznak, vagy arra idomítják kutyáikat, hogy más élőlényeket gyilkoljanak le, mivel álla</w:t>
      </w:r>
      <w:r w:rsidR="003F1EE3">
        <w:rPr>
          <w:sz w:val="24"/>
        </w:rPr>
        <w:t>n</w:t>
      </w:r>
      <w:r w:rsidR="003F1EE3">
        <w:rPr>
          <w:sz w:val="24"/>
        </w:rPr>
        <w:t>dóan ugyanezt látja édesapjától. Így annyira belevéssük a kegyetlenséget az ifjú lelkekbe, hogy ez még haláluk után is megmarad az asztrális világban, ugyanezt a tendenciát találjuk mind a halott, mind az élő fiúban, vadászni valamire fájdalmat és rettegést okozni. Igaz, hogy ha még nincs telj</w:t>
      </w:r>
      <w:r w:rsidR="003F1EE3">
        <w:rPr>
          <w:sz w:val="24"/>
        </w:rPr>
        <w:t>e</w:t>
      </w:r>
      <w:r w:rsidR="003F1EE3">
        <w:rPr>
          <w:sz w:val="24"/>
        </w:rPr>
        <w:t>sen elrontva valamilyen borzalmas példa által, sokkal könnyebb az asztrális világban a fiú jó érzés</w:t>
      </w:r>
      <w:r w:rsidR="003F1EE3">
        <w:rPr>
          <w:sz w:val="24"/>
        </w:rPr>
        <w:t>e</w:t>
      </w:r>
      <w:r w:rsidR="003F1EE3">
        <w:rPr>
          <w:sz w:val="24"/>
        </w:rPr>
        <w:t xml:space="preserve">it felkelteni, mint a fizikaiban, mivel azonnal meg tudjuk mutatni neki, hogy mit érez a levadászott élőlény, mivel ez nyilvánvalóvá válik </w:t>
      </w:r>
      <w:r w:rsidR="003E7C1A">
        <w:rPr>
          <w:sz w:val="24"/>
        </w:rPr>
        <w:t>a szín változásából és felvillanásaiból. Így tehát egyenesen a fiú jó érzéséhez tudunk fordulni, pontosan megmutatva neki, hogy mit cselekszik.</w:t>
      </w:r>
      <w:r w:rsidR="000810BC">
        <w:rPr>
          <w:sz w:val="24"/>
        </w:rPr>
        <w:t xml:space="preserve"> Az asztrál vilá</w:t>
      </w:r>
      <w:r w:rsidR="000810BC">
        <w:rPr>
          <w:sz w:val="24"/>
        </w:rPr>
        <w:t>g</w:t>
      </w:r>
      <w:r w:rsidR="000810BC">
        <w:rPr>
          <w:sz w:val="24"/>
        </w:rPr>
        <w:t>nak az az előnye is megvan, hogy el tudjuk terelni a durva vadászösztönt és a romboló szándékot biztonságos és hasznos mederbe, azzal hogy összetörjük ezeket a szörnyű gondolatformákat.</w:t>
      </w:r>
      <w:r w:rsidR="002C428E">
        <w:rPr>
          <w:sz w:val="24"/>
        </w:rPr>
        <w:t xml:space="preserve"> Bel</w:t>
      </w:r>
      <w:r w:rsidR="002C428E">
        <w:rPr>
          <w:sz w:val="24"/>
        </w:rPr>
        <w:t>e</w:t>
      </w:r>
      <w:r w:rsidR="002C428E">
        <w:rPr>
          <w:sz w:val="24"/>
        </w:rPr>
        <w:t>értve az ördögi formákat is, amely arra készteti a szerencsétlen embereket, hogy a kálvinista vagy egyéb vallások átkaitól is szenvedjenek. Ezek a gondolatformák nem veszélyesek, ha megértik őket</w:t>
      </w:r>
      <w:r w:rsidR="0017334B">
        <w:rPr>
          <w:sz w:val="24"/>
        </w:rPr>
        <w:t>, de gyakran a tudatlanok szenvedései forrásává válnak, mivel nincs kifejlődő életük és bűn sincs, amikor megsemmisítjük őket. Az ilyen jellegű munka fejleszti a fiú bátorságát és lovagiasságát, arra irányítva, hogy lovagként segítse és védelmezze a gyengéket, szembeszállva a legfélelmetesebb lehetőségekkel.</w:t>
      </w:r>
    </w:p>
    <w:p w14:paraId="04A9423A" w14:textId="77777777" w:rsidR="00070759" w:rsidRDefault="00070759" w:rsidP="00221B60">
      <w:pPr>
        <w:ind w:firstLine="284"/>
        <w:jc w:val="both"/>
        <w:rPr>
          <w:sz w:val="24"/>
        </w:rPr>
      </w:pPr>
    </w:p>
    <w:p w14:paraId="6C5E5A93" w14:textId="77777777" w:rsidR="00070759" w:rsidRDefault="00070759" w:rsidP="00C64C9A">
      <w:pPr>
        <w:pStyle w:val="Cmsor3"/>
      </w:pPr>
      <w:bookmarkStart w:id="158" w:name="_Toc300591050"/>
      <w:r>
        <w:t>H</w:t>
      </w:r>
      <w:r w:rsidR="00C64C9A">
        <w:t>alászat</w:t>
      </w:r>
      <w:bookmarkEnd w:id="158"/>
    </w:p>
    <w:p w14:paraId="7AC59962" w14:textId="77777777" w:rsidR="00070759" w:rsidRDefault="00070759" w:rsidP="00221B60">
      <w:pPr>
        <w:ind w:firstLine="284"/>
        <w:jc w:val="both"/>
        <w:rPr>
          <w:sz w:val="24"/>
        </w:rPr>
      </w:pPr>
    </w:p>
    <w:p w14:paraId="099A38AB" w14:textId="77777777" w:rsidR="00070759" w:rsidRDefault="00070759" w:rsidP="00221B60">
      <w:pPr>
        <w:ind w:firstLine="284"/>
        <w:jc w:val="both"/>
        <w:rPr>
          <w:sz w:val="24"/>
        </w:rPr>
      </w:pPr>
      <w:r>
        <w:rPr>
          <w:sz w:val="24"/>
        </w:rPr>
        <w:t>A halászat a gyilkolási vágy egy másik megnyilvánulási formája, amelybe sok ember részt vesz, aki egyébként megveti a gyilkolás más, jobban nyilvánvaló formáját,</w:t>
      </w:r>
      <w:r w:rsidR="00344A17">
        <w:rPr>
          <w:sz w:val="24"/>
        </w:rPr>
        <w:t xml:space="preserve"> mivel itt ahelyett, hogy me</w:t>
      </w:r>
      <w:r w:rsidR="00344A17">
        <w:rPr>
          <w:sz w:val="24"/>
        </w:rPr>
        <w:t>g</w:t>
      </w:r>
      <w:r w:rsidR="00344A17">
        <w:rPr>
          <w:sz w:val="24"/>
        </w:rPr>
        <w:t>ölnének vagy megnyomorítanának egy madarat, ők csak kiemelnek egy élőlényt a saját elem</w:t>
      </w:r>
      <w:r w:rsidR="00344A17">
        <w:rPr>
          <w:sz w:val="24"/>
        </w:rPr>
        <w:t>é</w:t>
      </w:r>
      <w:r w:rsidR="00344A17">
        <w:rPr>
          <w:sz w:val="24"/>
        </w:rPr>
        <w:t>ből, hagyva, hogy lassan megfulladjon. Nehéz ezt megérteni, remélem, hogy ez a kegyetlenség csupán meggondolatlanság, amely a Sötét Korok világából származó barbár kollektív gondolatformák eredménye.</w:t>
      </w:r>
    </w:p>
    <w:p w14:paraId="7C7CB988" w14:textId="77777777" w:rsidR="00970D31" w:rsidRDefault="00970D31" w:rsidP="00221B60">
      <w:pPr>
        <w:ind w:firstLine="284"/>
        <w:jc w:val="both"/>
        <w:rPr>
          <w:sz w:val="24"/>
        </w:rPr>
      </w:pPr>
    </w:p>
    <w:p w14:paraId="57E68633" w14:textId="77777777" w:rsidR="00356106" w:rsidRDefault="00344A17" w:rsidP="00C64C9A">
      <w:pPr>
        <w:pStyle w:val="Cmsor3"/>
      </w:pPr>
      <w:bookmarkStart w:id="159" w:name="_Toc300591051"/>
      <w:r>
        <w:t>L</w:t>
      </w:r>
      <w:r w:rsidR="00C64C9A">
        <w:t>óverseny</w:t>
      </w:r>
      <w:bookmarkEnd w:id="159"/>
    </w:p>
    <w:p w14:paraId="41B72CAB" w14:textId="77777777" w:rsidR="00323F52" w:rsidRDefault="00323F52" w:rsidP="00221B60">
      <w:pPr>
        <w:ind w:firstLine="284"/>
        <w:jc w:val="both"/>
        <w:rPr>
          <w:sz w:val="24"/>
        </w:rPr>
      </w:pPr>
    </w:p>
    <w:p w14:paraId="2B39634E" w14:textId="77777777" w:rsidR="00323F52" w:rsidRDefault="00323F52" w:rsidP="00221B60">
      <w:pPr>
        <w:ind w:firstLine="284"/>
        <w:jc w:val="both"/>
        <w:rPr>
          <w:sz w:val="24"/>
        </w:rPr>
      </w:pPr>
      <w:r>
        <w:rPr>
          <w:sz w:val="24"/>
        </w:rPr>
        <w:t>A lóverseny ismét egy olyan „sport” melyre nem lehet mást mondani, csak elítélni. Ha csupán lovak közötti versenyről van szó, ahol az állatokkal nem bánnak rosszul, nem lehet jobban elítélni, mintha fiúk versenyeznének egymás között. Azonban a mai helyzet, ami a lóverseny körül van o</w:t>
      </w:r>
      <w:r>
        <w:rPr>
          <w:sz w:val="24"/>
        </w:rPr>
        <w:t>k</w:t>
      </w:r>
      <w:r>
        <w:rPr>
          <w:sz w:val="24"/>
        </w:rPr>
        <w:t>kult szempontból abszolút értelemben is szigorúan elítélendő. A trükközés és a csalások, a vad izg</w:t>
      </w:r>
      <w:r>
        <w:rPr>
          <w:sz w:val="24"/>
        </w:rPr>
        <w:t>a</w:t>
      </w:r>
      <w:r>
        <w:rPr>
          <w:sz w:val="24"/>
        </w:rPr>
        <w:t>lom, a kapzsiság, a gyűlölet és a szándékos becsapás mind leírhatatlanul borzalmassá teszi az egész helyzetet. Mégis tisztességes emberek megjelennek ilyen helyen, sőt még ennél is rosszabb a hel</w:t>
      </w:r>
      <w:r>
        <w:rPr>
          <w:sz w:val="24"/>
        </w:rPr>
        <w:t>y</w:t>
      </w:r>
      <w:r>
        <w:rPr>
          <w:sz w:val="24"/>
        </w:rPr>
        <w:t>zet, mivel feleségeiket és gyermekeiket is kiteszik ennek a gonosz csábításnak.</w:t>
      </w:r>
      <w:r w:rsidR="00974CB2">
        <w:rPr>
          <w:sz w:val="24"/>
        </w:rPr>
        <w:t xml:space="preserve"> Természetesen ez gondatlanság és tudatlanság, a szándék nem rosszabb ennél, de az eredménye ennek ellenére bo</w:t>
      </w:r>
      <w:r w:rsidR="00974CB2">
        <w:rPr>
          <w:sz w:val="24"/>
        </w:rPr>
        <w:t>r</w:t>
      </w:r>
      <w:r w:rsidR="00974CB2">
        <w:rPr>
          <w:sz w:val="24"/>
        </w:rPr>
        <w:t>zalmas.</w:t>
      </w:r>
    </w:p>
    <w:p w14:paraId="53A3703E" w14:textId="77777777" w:rsidR="00713F6E" w:rsidRDefault="00713F6E" w:rsidP="00221B60">
      <w:pPr>
        <w:ind w:firstLine="284"/>
        <w:jc w:val="both"/>
        <w:rPr>
          <w:sz w:val="24"/>
        </w:rPr>
      </w:pPr>
    </w:p>
    <w:p w14:paraId="4015CA3F" w14:textId="77777777" w:rsidR="00713F6E" w:rsidRDefault="00713F6E" w:rsidP="00C64C9A">
      <w:pPr>
        <w:pStyle w:val="Cmsor3"/>
      </w:pPr>
      <w:bookmarkStart w:id="160" w:name="_Toc300591052"/>
      <w:r>
        <w:t>S</w:t>
      </w:r>
      <w:r w:rsidR="00C64C9A">
        <w:t>zerencsejáték</w:t>
      </w:r>
      <w:bookmarkEnd w:id="160"/>
    </w:p>
    <w:p w14:paraId="1EFCB6EB" w14:textId="77777777" w:rsidR="00713F6E" w:rsidRDefault="00713F6E" w:rsidP="00221B60">
      <w:pPr>
        <w:ind w:firstLine="284"/>
        <w:jc w:val="both"/>
        <w:rPr>
          <w:sz w:val="24"/>
        </w:rPr>
      </w:pPr>
    </w:p>
    <w:p w14:paraId="60021BA7" w14:textId="77777777" w:rsidR="00713F6E" w:rsidRDefault="00BA0C90" w:rsidP="00221B60">
      <w:pPr>
        <w:ind w:firstLine="284"/>
        <w:jc w:val="both"/>
        <w:rPr>
          <w:sz w:val="24"/>
        </w:rPr>
      </w:pPr>
      <w:r>
        <w:rPr>
          <w:sz w:val="24"/>
        </w:rPr>
        <w:t>Bárki, aki részt vesz a lóversenyben, elviszi azt a felelősséget, amely az ilyen cselekményekben való együttműködésben rejlik, amivel ezrek erkölcsi lepusztulását idézik elő. Még fizikai szinten is megjelenik a szerencsejáték és a fogadás romboló hatása, de a magasabb világokban lévő hatás e</w:t>
      </w:r>
      <w:r>
        <w:rPr>
          <w:sz w:val="24"/>
        </w:rPr>
        <w:t>n</w:t>
      </w:r>
      <w:r>
        <w:rPr>
          <w:sz w:val="24"/>
        </w:rPr>
        <w:t>nél százszorosan erősebben megmutatkozik. Emberek, akik az izgalom miatt ebbe bolondságba fognak, azonban ez olyan izgalom, amely bennük a legrosszabb vágyakat élesztik fel</w:t>
      </w:r>
      <w:r w:rsidR="00853BC0">
        <w:rPr>
          <w:sz w:val="24"/>
        </w:rPr>
        <w:t>, végül</w:t>
      </w:r>
      <w:r>
        <w:rPr>
          <w:sz w:val="24"/>
        </w:rPr>
        <w:t xml:space="preserve"> le fo</w:t>
      </w:r>
      <w:r>
        <w:rPr>
          <w:sz w:val="24"/>
        </w:rPr>
        <w:t>g</w:t>
      </w:r>
      <w:r>
        <w:rPr>
          <w:sz w:val="24"/>
        </w:rPr>
        <w:t>ják rombolni őket.</w:t>
      </w:r>
      <w:r w:rsidR="00853BC0">
        <w:rPr>
          <w:sz w:val="24"/>
        </w:rPr>
        <w:t xml:space="preserve">  Az erkölcsi hatás ugyanaz, függetlenül attól, hogy valaki nyer vagy veszít. </w:t>
      </w:r>
    </w:p>
    <w:p w14:paraId="4BEBBE0B" w14:textId="77777777" w:rsidR="00344A17" w:rsidRDefault="00853BC0" w:rsidP="00221B60">
      <w:pPr>
        <w:ind w:firstLine="284"/>
        <w:jc w:val="both"/>
        <w:rPr>
          <w:sz w:val="24"/>
        </w:rPr>
      </w:pPr>
      <w:r>
        <w:rPr>
          <w:sz w:val="24"/>
        </w:rPr>
        <w:t xml:space="preserve">A „gondolaformák” olvasója emlékezni fog azokra a szörnyűséges képekre, amelyek a győztes illetve a vesztes félnél jelenik meg. Annak aki, képes ezeket a képet látni nem kell több magyarázat a játék ördögi hatásairól. Aminek ilyen formája van, nem lehet más csak ördögi. Ha mindenképp meg kell különböztetnünk ezeket, akkor a megrögzött Monte-Carlo-i játékos kevésbé elítélendő, ha egyébként becsületesen játszik. Itt az „áldozat” előre tudja az esélyeit, sőt </w:t>
      </w:r>
      <w:r w:rsidR="0033687C">
        <w:rPr>
          <w:sz w:val="24"/>
        </w:rPr>
        <w:t>ha nyer vagy veszít,</w:t>
      </w:r>
      <w:r>
        <w:rPr>
          <w:sz w:val="24"/>
        </w:rPr>
        <w:t xml:space="preserve"> a</w:t>
      </w:r>
      <w:r>
        <w:rPr>
          <w:sz w:val="24"/>
        </w:rPr>
        <w:t>k</w:t>
      </w:r>
      <w:r>
        <w:rPr>
          <w:sz w:val="24"/>
        </w:rPr>
        <w:t>kor egy személytelen ellenfél</w:t>
      </w:r>
      <w:r w:rsidR="0033687C">
        <w:rPr>
          <w:sz w:val="24"/>
        </w:rPr>
        <w:t>-a bank-</w:t>
      </w:r>
      <w:r>
        <w:rPr>
          <w:sz w:val="24"/>
        </w:rPr>
        <w:t xml:space="preserve"> ellen nyer vagy veszít</w:t>
      </w:r>
      <w:r w:rsidR="0033687C">
        <w:rPr>
          <w:sz w:val="24"/>
        </w:rPr>
        <w:t>, így nem kell szándékosan és nyilvá</w:t>
      </w:r>
      <w:r w:rsidR="0033687C">
        <w:rPr>
          <w:sz w:val="24"/>
        </w:rPr>
        <w:t>n</w:t>
      </w:r>
      <w:r w:rsidR="0033687C">
        <w:rPr>
          <w:sz w:val="24"/>
        </w:rPr>
        <w:t>valóan egy másik embertárs romlását okoznia.</w:t>
      </w:r>
      <w:r>
        <w:rPr>
          <w:sz w:val="24"/>
        </w:rPr>
        <w:t xml:space="preserve"> </w:t>
      </w:r>
    </w:p>
    <w:p w14:paraId="2DE686D0" w14:textId="77777777" w:rsidR="00400E62" w:rsidRDefault="00400E62" w:rsidP="00221B60">
      <w:pPr>
        <w:ind w:firstLine="284"/>
        <w:jc w:val="both"/>
        <w:rPr>
          <w:sz w:val="24"/>
        </w:rPr>
      </w:pPr>
      <w:r>
        <w:rPr>
          <w:sz w:val="24"/>
        </w:rPr>
        <w:t>Okkult szempontból a szerencsejáték, az alkoholfogyasztás, a húsevés és az ártatlan élőlények sportcélból történő leölése szégyenfoltot ejt az Angol nemzet hírnevén. Ha ezeket meg lehetne szü</w:t>
      </w:r>
      <w:r>
        <w:rPr>
          <w:sz w:val="24"/>
        </w:rPr>
        <w:t>n</w:t>
      </w:r>
      <w:r>
        <w:rPr>
          <w:sz w:val="24"/>
        </w:rPr>
        <w:t>tetni, hatalmas lépést tennénk előre a civilizáció útján.</w:t>
      </w:r>
    </w:p>
    <w:p w14:paraId="7FCE92BB" w14:textId="77777777" w:rsidR="00400E62" w:rsidRDefault="00400E62" w:rsidP="00221B60">
      <w:pPr>
        <w:ind w:firstLine="284"/>
        <w:jc w:val="both"/>
        <w:rPr>
          <w:sz w:val="24"/>
        </w:rPr>
      </w:pPr>
      <w:r>
        <w:rPr>
          <w:sz w:val="24"/>
        </w:rPr>
        <w:t>Annak ellenére, hogy az okkultizmus egyértelműen és határozottan elítél minden olyan sportot, amely élőlények sérülésével jár, nincs olyan puritán véleménye, hogy minden olyan sport bűn, amely örömet szerez. Ellenkezőleg, az öröm segít előrehaladni az okkultizmus ösvényén. Jóérzés örömet szerezni bárkinek, de még ennél is sokkal nagyobb öröm, ha tudunk neki segíteni, hogy el</w:t>
      </w:r>
      <w:r>
        <w:rPr>
          <w:sz w:val="24"/>
        </w:rPr>
        <w:t>ő</w:t>
      </w:r>
      <w:r>
        <w:rPr>
          <w:sz w:val="24"/>
        </w:rPr>
        <w:t xml:space="preserve">rehaladjon az okkultizmus útján. </w:t>
      </w:r>
      <w:r w:rsidR="0093415C">
        <w:rPr>
          <w:sz w:val="24"/>
        </w:rPr>
        <w:t>A</w:t>
      </w:r>
      <w:r>
        <w:rPr>
          <w:sz w:val="24"/>
        </w:rPr>
        <w:t>zonban a</w:t>
      </w:r>
      <w:r w:rsidR="0093415C">
        <w:rPr>
          <w:sz w:val="24"/>
        </w:rPr>
        <w:t>z a</w:t>
      </w:r>
      <w:r>
        <w:rPr>
          <w:sz w:val="24"/>
        </w:rPr>
        <w:t xml:space="preserve"> legjobb, ha </w:t>
      </w:r>
      <w:r w:rsidR="0093415C">
        <w:rPr>
          <w:sz w:val="24"/>
        </w:rPr>
        <w:t>ezt a kettőt egyesíteni tudjuk. Tehát az okkultizmus támogatja az olyan szórakozást, amely senkinek sem okoz kárt, az egyetlen előfeltétel amit támaszt, hogy ártalmatlannak kell lennie, ne társuljon hozzá fájdalom, szenvedés kényelme</w:t>
      </w:r>
      <w:r w:rsidR="0093415C">
        <w:rPr>
          <w:sz w:val="24"/>
        </w:rPr>
        <w:t>t</w:t>
      </w:r>
      <w:r w:rsidR="0093415C">
        <w:rPr>
          <w:sz w:val="24"/>
        </w:rPr>
        <w:t>lenség bármilyen élőlényt irányába.</w:t>
      </w:r>
    </w:p>
    <w:p w14:paraId="32E0007A" w14:textId="77777777" w:rsidR="0093415C" w:rsidRDefault="0093415C" w:rsidP="00221B60">
      <w:pPr>
        <w:ind w:firstLine="284"/>
        <w:jc w:val="both"/>
        <w:rPr>
          <w:sz w:val="24"/>
        </w:rPr>
      </w:pPr>
    </w:p>
    <w:p w14:paraId="567F1B91" w14:textId="77777777" w:rsidR="0093415C" w:rsidRDefault="0093415C" w:rsidP="00C64C9A">
      <w:pPr>
        <w:pStyle w:val="Cmsor3"/>
      </w:pPr>
      <w:bookmarkStart w:id="161" w:name="_Toc300591053"/>
      <w:r>
        <w:t>S</w:t>
      </w:r>
      <w:r w:rsidR="00C64C9A">
        <w:t>zínház</w:t>
      </w:r>
      <w:bookmarkEnd w:id="161"/>
    </w:p>
    <w:p w14:paraId="65515BF2" w14:textId="77777777" w:rsidR="0093415C" w:rsidRDefault="0093415C" w:rsidP="00221B60">
      <w:pPr>
        <w:ind w:firstLine="284"/>
        <w:jc w:val="both"/>
        <w:rPr>
          <w:sz w:val="24"/>
        </w:rPr>
      </w:pPr>
    </w:p>
    <w:p w14:paraId="7D413DAF" w14:textId="77777777" w:rsidR="002678E4" w:rsidRDefault="00CA48A0" w:rsidP="00221B60">
      <w:pPr>
        <w:ind w:firstLine="284"/>
        <w:jc w:val="both"/>
        <w:rPr>
          <w:sz w:val="24"/>
        </w:rPr>
      </w:pPr>
      <w:r>
        <w:rPr>
          <w:sz w:val="24"/>
        </w:rPr>
        <w:t>A színházi előadás rejtett oldala attól teljesen az előadás természetétől függ. Az előadóművészek olyan vágyai melyeknek semmi köze sincs, a valósághoz nem keltenek hatást a magasabb szint</w:t>
      </w:r>
      <w:r>
        <w:rPr>
          <w:sz w:val="24"/>
        </w:rPr>
        <w:t>e</w:t>
      </w:r>
      <w:r>
        <w:rPr>
          <w:sz w:val="24"/>
        </w:rPr>
        <w:t xml:space="preserve">ken. Szerencsétlenül azonban </w:t>
      </w:r>
      <w:r w:rsidR="002678E4">
        <w:rPr>
          <w:sz w:val="24"/>
        </w:rPr>
        <w:t>elég gyakran megesik az, hogy az előadásba jó adag igazi csalás is beleadódik, mivel a művészek közötti féltékenység elég sűrűn előfordul. Tehát ha ez megesik, a</w:t>
      </w:r>
      <w:r w:rsidR="002678E4">
        <w:rPr>
          <w:sz w:val="24"/>
        </w:rPr>
        <w:t>k</w:t>
      </w:r>
      <w:r w:rsidR="002678E4">
        <w:rPr>
          <w:sz w:val="24"/>
        </w:rPr>
        <w:t>kor nemkívánatos hatást gyakorol. Az elsődleges hatás, amit látunk a közönség soraiban keletkező izgalomban jelentkezik és ez is a színdarab minőségének függvénye.</w:t>
      </w:r>
    </w:p>
    <w:p w14:paraId="4AE85C8F" w14:textId="77777777" w:rsidR="00062127" w:rsidRDefault="002678E4" w:rsidP="00221B60">
      <w:pPr>
        <w:ind w:firstLine="284"/>
        <w:jc w:val="both"/>
        <w:rPr>
          <w:sz w:val="24"/>
        </w:rPr>
      </w:pPr>
      <w:r>
        <w:rPr>
          <w:sz w:val="24"/>
        </w:rPr>
        <w:t xml:space="preserve"> </w:t>
      </w:r>
      <w:r w:rsidR="00995563">
        <w:rPr>
          <w:sz w:val="24"/>
        </w:rPr>
        <w:t>Úgy néz ki, hogy majdnem mindig az érzékiség rejtett áramlatai, melyek a főszereplő hölgyek felé irányul, de az emberek</w:t>
      </w:r>
      <w:r w:rsidR="00594EE5">
        <w:rPr>
          <w:sz w:val="24"/>
        </w:rPr>
        <w:t>, akik a hallgatóság</w:t>
      </w:r>
      <w:r w:rsidR="00995563">
        <w:rPr>
          <w:sz w:val="24"/>
        </w:rPr>
        <w:t xml:space="preserve"> többség</w:t>
      </w:r>
      <w:r w:rsidR="00594EE5">
        <w:rPr>
          <w:sz w:val="24"/>
        </w:rPr>
        <w:t>ét teszik, ki általában követik az előadás cs</w:t>
      </w:r>
      <w:r w:rsidR="00594EE5">
        <w:rPr>
          <w:sz w:val="24"/>
        </w:rPr>
        <w:t>e</w:t>
      </w:r>
      <w:r w:rsidR="00594EE5">
        <w:rPr>
          <w:sz w:val="24"/>
        </w:rPr>
        <w:t xml:space="preserve">lekményét és gyűlöletet éreznek a gazember irányában, ugyanakkor megelégedéssel tölti el őket, ha a hős sikert arat, túljárva az előbbi eszén. Vannak őszinte emberek, akik szívvel lélekkel az előadást követik, és akiknek az előadás valójában az igazi „nagybetűs” életet képviseli. Ezek az emberek erős érzelmi töltésű üzeneteket küldenek </w:t>
      </w:r>
      <w:r w:rsidR="00062127">
        <w:rPr>
          <w:sz w:val="24"/>
        </w:rPr>
        <w:t>ki,</w:t>
      </w:r>
      <w:r w:rsidR="00594EE5">
        <w:rPr>
          <w:sz w:val="24"/>
        </w:rPr>
        <w:t xml:space="preserve"> ahogy az előadás előrehalad, de számuk nem elégséges ahhoz, hogy megváltoztassa a színházterem általános hangulatát.</w:t>
      </w:r>
      <w:r w:rsidR="00062127">
        <w:rPr>
          <w:sz w:val="24"/>
        </w:rPr>
        <w:t xml:space="preserve"> Sajnos rengeteg modern darab van, melyeket súlyosan kifogásolni lehet, az ezekben megnyilvánuló gondolatformákat határozottan el kell ítélni.</w:t>
      </w:r>
    </w:p>
    <w:p w14:paraId="4F33A8B3" w14:textId="77777777" w:rsidR="0093415C" w:rsidRDefault="00062127" w:rsidP="00221B60">
      <w:pPr>
        <w:ind w:firstLine="284"/>
        <w:jc w:val="both"/>
        <w:rPr>
          <w:sz w:val="24"/>
        </w:rPr>
      </w:pPr>
      <w:r>
        <w:rPr>
          <w:sz w:val="24"/>
        </w:rPr>
        <w:t xml:space="preserve">Úgy lehetne ezt a témát összefoglalni, hogy sokan, akik színházba járnak, ezt úgy teszik, mintha regényt olvasnának, de a különböző </w:t>
      </w:r>
      <w:r w:rsidR="00657F13">
        <w:rPr>
          <w:sz w:val="24"/>
        </w:rPr>
        <w:t>karakterek játéka</w:t>
      </w:r>
      <w:r>
        <w:rPr>
          <w:sz w:val="24"/>
        </w:rPr>
        <w:t xml:space="preserve"> részükre ezt jobban elhihetővé teszi. </w:t>
      </w:r>
      <w:r w:rsidR="005171A5">
        <w:rPr>
          <w:sz w:val="24"/>
        </w:rPr>
        <w:t>Másrés</w:t>
      </w:r>
      <w:r w:rsidR="005171A5">
        <w:rPr>
          <w:sz w:val="24"/>
        </w:rPr>
        <w:t>z</w:t>
      </w:r>
      <w:r w:rsidR="005171A5">
        <w:rPr>
          <w:sz w:val="24"/>
        </w:rPr>
        <w:t>ről viszont vannak mások (talán a több képzelőerővel rendelkezők), akik ha olvasnak egy történetet, saját maguknak kialakítják az összes szereplő gondolatformáit, és ezek a formák sokkal életsz</w:t>
      </w:r>
      <w:r w:rsidR="005171A5">
        <w:rPr>
          <w:sz w:val="24"/>
        </w:rPr>
        <w:t>e</w:t>
      </w:r>
      <w:r w:rsidR="005171A5">
        <w:rPr>
          <w:sz w:val="24"/>
        </w:rPr>
        <w:t xml:space="preserve">rűbbnek bizonyulnak, mint bármilyen színdarab. Ezek az emberek mindig csalódottak lesznek, ha egy kedvenc regény dramatizált változatát kell megnézniük. </w:t>
      </w:r>
    </w:p>
    <w:p w14:paraId="0BDBB133" w14:textId="77777777" w:rsidR="005171A5" w:rsidRDefault="005171A5" w:rsidP="00221B60">
      <w:pPr>
        <w:ind w:firstLine="284"/>
        <w:jc w:val="both"/>
        <w:rPr>
          <w:sz w:val="24"/>
        </w:rPr>
      </w:pPr>
      <w:r>
        <w:rPr>
          <w:sz w:val="24"/>
        </w:rPr>
        <w:t xml:space="preserve">Mások, akiknek nincs olyan erős képzelőtehetségük, hogy a szereplőket </w:t>
      </w:r>
      <w:r w:rsidR="00A83124">
        <w:rPr>
          <w:sz w:val="24"/>
        </w:rPr>
        <w:t>felöltöztessék gondola</w:t>
      </w:r>
      <w:r w:rsidR="00A83124">
        <w:rPr>
          <w:sz w:val="24"/>
        </w:rPr>
        <w:t>t</w:t>
      </w:r>
      <w:r w:rsidR="00A83124">
        <w:rPr>
          <w:sz w:val="24"/>
        </w:rPr>
        <w:t>formába nagyon boldogok, ha dramatizált változatot tudnak a színházban megnézni.</w:t>
      </w:r>
      <w:r w:rsidR="00DD70AF">
        <w:rPr>
          <w:sz w:val="24"/>
        </w:rPr>
        <w:t xml:space="preserve"> Ezek, akik a hallgatóság többségét képviselik, a színházba történő látogatás nem képvisel fájdalmasabb élményt, mint elolvasni egy regényt, kivéve szükséges kellemetlen körülményeket. A hallgatóság érzéken</w:t>
      </w:r>
      <w:r w:rsidR="00DD70AF">
        <w:rPr>
          <w:sz w:val="24"/>
        </w:rPr>
        <w:t>y</w:t>
      </w:r>
      <w:r w:rsidR="00DD70AF">
        <w:rPr>
          <w:sz w:val="24"/>
        </w:rPr>
        <w:t xml:space="preserve">ségének változása, amit a szereplők féltékenysége és csalásai váltanak ki, és amelyre ahogyan az előbb említve lett, rossz hatással van, hogy több órát kell eltölteniük ebben a </w:t>
      </w:r>
      <w:r w:rsidR="00A95D0E">
        <w:rPr>
          <w:sz w:val="24"/>
        </w:rPr>
        <w:t>romlott levegőjű hel</w:t>
      </w:r>
      <w:r w:rsidR="00A95D0E">
        <w:rPr>
          <w:sz w:val="24"/>
        </w:rPr>
        <w:t>y</w:t>
      </w:r>
      <w:r w:rsidR="00A95D0E">
        <w:rPr>
          <w:sz w:val="24"/>
        </w:rPr>
        <w:t>ségben, körbevéve többé-kevésbé izgatott állapotban levő tömeggel.</w:t>
      </w:r>
      <w:r w:rsidR="00DD70AF">
        <w:rPr>
          <w:sz w:val="24"/>
        </w:rPr>
        <w:t xml:space="preserve"> </w:t>
      </w:r>
      <w:r w:rsidR="00A95D0E">
        <w:rPr>
          <w:sz w:val="24"/>
        </w:rPr>
        <w:t>Okkult szempontból megítélve ezen utóbbi megfontolások általában messze felülmúlják azokat az előnyöket, amiket az előadás nézésének öröme vált ki.</w:t>
      </w:r>
    </w:p>
    <w:p w14:paraId="0629A0A9" w14:textId="77777777" w:rsidR="00A95D0E" w:rsidRPr="00544AF7" w:rsidRDefault="00544AF7" w:rsidP="00544AF7">
      <w:pPr>
        <w:pStyle w:val="Cmsor1"/>
        <w:rPr>
          <w:bCs/>
          <w:sz w:val="32"/>
        </w:rPr>
      </w:pPr>
      <w:r>
        <w:br w:type="page"/>
      </w:r>
      <w:bookmarkStart w:id="162" w:name="_Toc300591054"/>
      <w:r w:rsidR="00A95D0E" w:rsidRPr="00544AF7">
        <w:rPr>
          <w:bCs/>
          <w:sz w:val="32"/>
        </w:rPr>
        <w:t xml:space="preserve">XVIII. </w:t>
      </w:r>
      <w:r w:rsidRPr="00544AF7">
        <w:rPr>
          <w:bCs/>
          <w:sz w:val="32"/>
        </w:rPr>
        <w:t xml:space="preserve">fejezet </w:t>
      </w:r>
      <w:r w:rsidR="00A95D0E" w:rsidRPr="00544AF7">
        <w:rPr>
          <w:bCs/>
          <w:sz w:val="32"/>
          <w:u w:val="single"/>
        </w:rPr>
        <w:t>M</w:t>
      </w:r>
      <w:r w:rsidRPr="00544AF7">
        <w:rPr>
          <w:bCs/>
          <w:sz w:val="32"/>
          <w:u w:val="single"/>
        </w:rPr>
        <w:t>ilyenek vagyunk?</w:t>
      </w:r>
      <w:bookmarkEnd w:id="162"/>
    </w:p>
    <w:p w14:paraId="0605308A" w14:textId="77777777" w:rsidR="00A95D0E" w:rsidRDefault="00A95D0E" w:rsidP="00221B60">
      <w:pPr>
        <w:ind w:firstLine="284"/>
        <w:jc w:val="both"/>
        <w:rPr>
          <w:sz w:val="24"/>
        </w:rPr>
      </w:pPr>
    </w:p>
    <w:p w14:paraId="1023DA01" w14:textId="77777777" w:rsidR="00A95D0E" w:rsidRDefault="00A95D0E" w:rsidP="00941E8A">
      <w:pPr>
        <w:pStyle w:val="Cmsor3"/>
      </w:pPr>
      <w:bookmarkStart w:id="163" w:name="_Toc300591055"/>
      <w:r>
        <w:t>E</w:t>
      </w:r>
      <w:r w:rsidR="00941E8A">
        <w:t>mberek közötti kölcsönhatások</w:t>
      </w:r>
      <w:bookmarkEnd w:id="163"/>
    </w:p>
    <w:p w14:paraId="4A6F10DC" w14:textId="77777777" w:rsidR="00A95D0E" w:rsidRDefault="00A95D0E" w:rsidP="00221B60">
      <w:pPr>
        <w:ind w:firstLine="284"/>
        <w:jc w:val="both"/>
        <w:rPr>
          <w:sz w:val="24"/>
        </w:rPr>
      </w:pPr>
    </w:p>
    <w:p w14:paraId="21E6A01D" w14:textId="77777777" w:rsidR="00A95D0E" w:rsidRDefault="00A95D0E" w:rsidP="00221B60">
      <w:pPr>
        <w:ind w:firstLine="284"/>
        <w:jc w:val="both"/>
        <w:rPr>
          <w:sz w:val="24"/>
        </w:rPr>
      </w:pPr>
      <w:r>
        <w:rPr>
          <w:sz w:val="24"/>
        </w:rPr>
        <w:t>Megvizsgáltuk azokat a hatásokat, amelyekre hajlamosak vagyunk, megfontolva azt is,</w:t>
      </w:r>
      <w:r w:rsidR="00610D70">
        <w:rPr>
          <w:sz w:val="24"/>
        </w:rPr>
        <w:t xml:space="preserve"> hogy olyan hatásokat keltünk, melyeknek nem vagyunk tudatában, és amelyekkel állandóan befolyáso</w:t>
      </w:r>
      <w:r w:rsidR="00610D70">
        <w:rPr>
          <w:sz w:val="24"/>
        </w:rPr>
        <w:t>l</w:t>
      </w:r>
      <w:r w:rsidR="00610D70">
        <w:rPr>
          <w:sz w:val="24"/>
        </w:rPr>
        <w:t xml:space="preserve">juk sajátmagunkat. </w:t>
      </w:r>
      <w:r w:rsidR="00292606">
        <w:rPr>
          <w:sz w:val="24"/>
        </w:rPr>
        <w:t>Most érkeztünk el témánk harmadik nagy aspektusához, ahhoz a kérdéshez, hogy miként befolyásolunk másokat. Amit idáig elmondtunk bőven elégséges ahhoz, hogy megm</w:t>
      </w:r>
      <w:r w:rsidR="00292606">
        <w:rPr>
          <w:sz w:val="24"/>
        </w:rPr>
        <w:t>u</w:t>
      </w:r>
      <w:r w:rsidR="00292606">
        <w:rPr>
          <w:sz w:val="24"/>
        </w:rPr>
        <w:t>tassa részünkre, hogy állandóan befolyásolunk másokat, függetlenül attól, hogy kívánjuk-e ezt a hatást vagy sem. Ahogy ezt már ez előbbiekben láttuk ezek a hatások állandóan hatnak ránk és b</w:t>
      </w:r>
      <w:r w:rsidR="00292606">
        <w:rPr>
          <w:sz w:val="24"/>
        </w:rPr>
        <w:t>e</w:t>
      </w:r>
      <w:r w:rsidR="00292606">
        <w:rPr>
          <w:sz w:val="24"/>
        </w:rPr>
        <w:t xml:space="preserve">folyásolnak bennünket. Teljesen nyilvánvaló, hogy amit mi </w:t>
      </w:r>
      <w:r w:rsidR="00062DE8">
        <w:rPr>
          <w:sz w:val="24"/>
        </w:rPr>
        <w:t>csinálunk, hatással van azokra is, akik a közelünkben vannak. Olyan szorosan kapcsolódunk egymáshoz, hogy nincsen olyan ember, aki képes lenne egyedül leélni az életét, és minden gondolat vagy cselekedet hatással van másokra is, nem</w:t>
      </w:r>
      <w:r w:rsidR="00B46A86">
        <w:rPr>
          <w:sz w:val="24"/>
        </w:rPr>
        <w:t xml:space="preserve">csak azért mert látják cselekedeteinket a fizikai világban, és imitálják is ezeket, hanem azért mert befolyásolva vannak a gondolataink és érzéseink által keltett rezgések által is. </w:t>
      </w:r>
    </w:p>
    <w:p w14:paraId="27994A5C" w14:textId="77777777" w:rsidR="00285076" w:rsidRDefault="00285076" w:rsidP="00221B60">
      <w:pPr>
        <w:ind w:firstLine="284"/>
        <w:jc w:val="both"/>
        <w:rPr>
          <w:sz w:val="24"/>
        </w:rPr>
      </w:pPr>
      <w:r>
        <w:rPr>
          <w:sz w:val="24"/>
        </w:rPr>
        <w:t>Az embereket három módon tudjuk befolyásolni: személyiségünkkel, azzal, amit gondolunk, vagy amire vágyunk, végül, pedig amit mondunk vagy cselekszünk.</w:t>
      </w:r>
    </w:p>
    <w:p w14:paraId="3EC66C63" w14:textId="77777777" w:rsidR="00285076" w:rsidRDefault="00285076" w:rsidP="00221B60">
      <w:pPr>
        <w:ind w:firstLine="284"/>
        <w:jc w:val="both"/>
        <w:rPr>
          <w:sz w:val="24"/>
        </w:rPr>
      </w:pPr>
      <w:r>
        <w:rPr>
          <w:sz w:val="24"/>
        </w:rPr>
        <w:t>Először is, amik vagyunk, mivel személyiségünk kifejezi magát a különböző szinteken, és ezek folyamatosan a befolyásolás hullámait bocsátják ki, melyek állandóan újratermelik magukat, végül is megfertőzve a többi embert. Tehát bármit is szeretnénk azzal kapcsolatosan</w:t>
      </w:r>
      <w:r w:rsidR="00537295">
        <w:rPr>
          <w:sz w:val="24"/>
        </w:rPr>
        <w:t>, hogy</w:t>
      </w:r>
      <w:r>
        <w:rPr>
          <w:sz w:val="24"/>
        </w:rPr>
        <w:t xml:space="preserve"> más emberek milyenek legyenek, mindig magunkkal kell elkezdenünk az </w:t>
      </w:r>
      <w:r w:rsidR="00537295">
        <w:rPr>
          <w:sz w:val="24"/>
        </w:rPr>
        <w:t>átalakítást</w:t>
      </w:r>
      <w:r>
        <w:rPr>
          <w:sz w:val="24"/>
        </w:rPr>
        <w:t>.</w:t>
      </w:r>
      <w:r w:rsidR="00537295">
        <w:rPr>
          <w:sz w:val="24"/>
        </w:rPr>
        <w:t xml:space="preserve"> Sokan azt mondják, legyünk jók, és természetesen ezt a tényt magától értendőként kezeljük. Bárki, aki eljutott addig a pontig, hogy befolyásolni szeretné a világot, elméletileg eljutott odáig, hogy a lehető legjobb életet próbálja meg élni. Tételezzük fel a jóakaratot és a legbecsületesebb igyekezetet, és lássuk, hogyan tudjuk megjavítani a körülöttünk levő világot a saját példánkkal. Úgy vélem, hogy az első pont a boldo</w:t>
      </w:r>
      <w:r w:rsidR="00537295">
        <w:rPr>
          <w:sz w:val="24"/>
        </w:rPr>
        <w:t>g</w:t>
      </w:r>
      <w:r w:rsidR="00537295">
        <w:rPr>
          <w:sz w:val="24"/>
        </w:rPr>
        <w:t>ság és a béke kötelessége.</w:t>
      </w:r>
    </w:p>
    <w:p w14:paraId="5D38D7F2" w14:textId="77777777" w:rsidR="00537295" w:rsidRDefault="00537295" w:rsidP="00221B60">
      <w:pPr>
        <w:ind w:firstLine="284"/>
        <w:jc w:val="both"/>
        <w:rPr>
          <w:sz w:val="24"/>
        </w:rPr>
      </w:pPr>
    </w:p>
    <w:p w14:paraId="68C151C7" w14:textId="77777777" w:rsidR="00537295" w:rsidRDefault="00537295" w:rsidP="00941E8A">
      <w:pPr>
        <w:pStyle w:val="Cmsor3"/>
      </w:pPr>
      <w:bookmarkStart w:id="164" w:name="_Toc300591056"/>
      <w:r>
        <w:t xml:space="preserve">A </w:t>
      </w:r>
      <w:r w:rsidR="00941E8A">
        <w:t>boldogság kötelessége</w:t>
      </w:r>
      <w:bookmarkEnd w:id="164"/>
    </w:p>
    <w:p w14:paraId="5B6B2A97" w14:textId="77777777" w:rsidR="00537295" w:rsidRDefault="00537295" w:rsidP="00221B60">
      <w:pPr>
        <w:ind w:firstLine="284"/>
        <w:jc w:val="both"/>
        <w:rPr>
          <w:sz w:val="24"/>
        </w:rPr>
      </w:pPr>
    </w:p>
    <w:p w14:paraId="394DC0E4" w14:textId="77777777" w:rsidR="00537295" w:rsidRDefault="00537295" w:rsidP="00221B60">
      <w:pPr>
        <w:ind w:firstLine="284"/>
        <w:jc w:val="both"/>
        <w:rPr>
          <w:sz w:val="24"/>
        </w:rPr>
      </w:pPr>
      <w:r>
        <w:rPr>
          <w:sz w:val="24"/>
        </w:rPr>
        <w:t>Vegyük először a boldogságot. Nem kérdéses, hogy az Istenség azt szeretné, hogy az ember bo</w:t>
      </w:r>
      <w:r>
        <w:rPr>
          <w:sz w:val="24"/>
        </w:rPr>
        <w:t>l</w:t>
      </w:r>
      <w:r>
        <w:rPr>
          <w:sz w:val="24"/>
        </w:rPr>
        <w:t>dog legyen. A boldogság kötelesség: nem úgy vélem, hogy ez csupán filozófusi nyugalom</w:t>
      </w:r>
      <w:r w:rsidR="00617E51">
        <w:rPr>
          <w:sz w:val="24"/>
        </w:rPr>
        <w:t>, bár ez egy jó dolog, hanem aktív boldogság. Ez kötelesség nemcsak az Isteni Erő, hanem sajátmagunk és mások felé is. Be fogom mutatni, ez egy olyan kötelesség, amit nem nehéz megvalósítani, ha cs</w:t>
      </w:r>
      <w:r w:rsidR="00617E51">
        <w:rPr>
          <w:sz w:val="24"/>
        </w:rPr>
        <w:t>u</w:t>
      </w:r>
      <w:r w:rsidR="00617E51">
        <w:rPr>
          <w:sz w:val="24"/>
        </w:rPr>
        <w:t>pán a józanész le nem becsülhető képességét hasznosítjuk. Mégis az emberek többsége nyilvánv</w:t>
      </w:r>
      <w:r w:rsidR="00617E51">
        <w:rPr>
          <w:sz w:val="24"/>
        </w:rPr>
        <w:t>a</w:t>
      </w:r>
      <w:r w:rsidR="00617E51">
        <w:rPr>
          <w:sz w:val="24"/>
        </w:rPr>
        <w:t>lóan boldogtalan. Miért?</w:t>
      </w:r>
    </w:p>
    <w:p w14:paraId="76EDC317" w14:textId="77777777" w:rsidR="009C3694" w:rsidRDefault="009C3694" w:rsidP="00221B60">
      <w:pPr>
        <w:ind w:firstLine="284"/>
        <w:jc w:val="both"/>
        <w:rPr>
          <w:sz w:val="24"/>
        </w:rPr>
      </w:pPr>
      <w:r>
        <w:rPr>
          <w:sz w:val="24"/>
        </w:rPr>
        <w:t>A boldogtalanság mentális állapot, így a betegségből és a balesetből származó szenvedés</w:t>
      </w:r>
      <w:r w:rsidR="00EB62AF">
        <w:rPr>
          <w:sz w:val="24"/>
        </w:rPr>
        <w:t xml:space="preserve"> nem képezi jelen vizsgálódásunk tárgyát.</w:t>
      </w:r>
      <w:r w:rsidR="00951A68">
        <w:rPr>
          <w:sz w:val="24"/>
        </w:rPr>
        <w:t xml:space="preserve"> Mégis gyakran a mentális oldal, amelyre gyakorolt hatás</w:t>
      </w:r>
      <w:r w:rsidR="009C4FA4">
        <w:rPr>
          <w:sz w:val="24"/>
        </w:rPr>
        <w:t xml:space="preserve"> az észérv alkalmazásával lényegesen csökkenthető. Végső Igazság uralja a világot, tehát semmi olyan nem történhet velünk, amit nem érdemelnénk meg. A Végső Igazság azonban Örök Szeretet is, így bármi is történik velünk csak a fejlődésünket fogja segíteni, és valóban így is van, ha képesek v</w:t>
      </w:r>
      <w:r w:rsidR="009C4FA4">
        <w:rPr>
          <w:sz w:val="24"/>
        </w:rPr>
        <w:t>a</w:t>
      </w:r>
      <w:r w:rsidR="009C4FA4">
        <w:rPr>
          <w:sz w:val="24"/>
        </w:rPr>
        <w:t>gyunk a helyes utat választani és meg tanulni azt a leckét, amit épülésünk érdekében írtak elő. M</w:t>
      </w:r>
      <w:r w:rsidR="009C4FA4">
        <w:rPr>
          <w:sz w:val="24"/>
        </w:rPr>
        <w:t>i</w:t>
      </w:r>
      <w:r w:rsidR="009C4FA4">
        <w:rPr>
          <w:sz w:val="24"/>
        </w:rPr>
        <w:t xml:space="preserve">vel ez igaz, így </w:t>
      </w:r>
      <w:r w:rsidR="006A34D4">
        <w:rPr>
          <w:sz w:val="24"/>
        </w:rPr>
        <w:t>azok,</w:t>
      </w:r>
      <w:r w:rsidR="009C4FA4">
        <w:rPr>
          <w:sz w:val="24"/>
        </w:rPr>
        <w:t xml:space="preserve"> akik az élet és a halál misztériumaiba mélyen behatoltak tudják is, hogy mo</w:t>
      </w:r>
      <w:r w:rsidR="009C4FA4">
        <w:rPr>
          <w:sz w:val="24"/>
        </w:rPr>
        <w:t>r</w:t>
      </w:r>
      <w:r w:rsidR="009C4FA4">
        <w:rPr>
          <w:sz w:val="24"/>
        </w:rPr>
        <w:t xml:space="preserve">golódni vagy zúgolódni a szenvedés miatt </w:t>
      </w:r>
      <w:r w:rsidR="006A34D4">
        <w:rPr>
          <w:sz w:val="24"/>
        </w:rPr>
        <w:t>nemcsak az</w:t>
      </w:r>
      <w:r w:rsidR="009C4FA4">
        <w:rPr>
          <w:sz w:val="24"/>
        </w:rPr>
        <w:t xml:space="preserve"> erők </w:t>
      </w:r>
      <w:r w:rsidR="006A34D4">
        <w:rPr>
          <w:sz w:val="24"/>
        </w:rPr>
        <w:t>felesleges elpocsékolása</w:t>
      </w:r>
      <w:r w:rsidR="009C4FA4">
        <w:rPr>
          <w:sz w:val="24"/>
        </w:rPr>
        <w:t>, hanem</w:t>
      </w:r>
      <w:r w:rsidR="00221B19">
        <w:rPr>
          <w:sz w:val="24"/>
        </w:rPr>
        <w:t xml:space="preserve"> egy elhibázott és buta életszemlélet felvételét is jelenti, ami a felkínált lehetőség elvesztését is magában hordozza.</w:t>
      </w:r>
    </w:p>
    <w:p w14:paraId="1A624883" w14:textId="77777777" w:rsidR="006A34D4" w:rsidRDefault="006A34D4" w:rsidP="00221B60">
      <w:pPr>
        <w:ind w:firstLine="284"/>
        <w:jc w:val="both"/>
        <w:rPr>
          <w:sz w:val="24"/>
        </w:rPr>
      </w:pPr>
      <w:r>
        <w:rPr>
          <w:sz w:val="24"/>
        </w:rPr>
        <w:t>Vegyük végig az elterjedt boldogtalanság leggyakoribb eseteit azért, hogy megtudjuk, hogyan lehet ezeket elkerülni.</w:t>
      </w:r>
    </w:p>
    <w:p w14:paraId="47848682" w14:textId="77777777" w:rsidR="006A34D4" w:rsidRDefault="006A34D4" w:rsidP="00221B60">
      <w:pPr>
        <w:ind w:firstLine="284"/>
        <w:jc w:val="both"/>
        <w:rPr>
          <w:sz w:val="24"/>
        </w:rPr>
      </w:pPr>
      <w:r w:rsidRPr="006A34D4">
        <w:rPr>
          <w:i/>
          <w:sz w:val="24"/>
        </w:rPr>
        <w:t>Vágyakozás</w:t>
      </w:r>
      <w:r w:rsidR="00941E8A">
        <w:rPr>
          <w:i/>
          <w:sz w:val="24"/>
        </w:rPr>
        <w:t xml:space="preserve"> </w:t>
      </w:r>
      <w:r w:rsidR="00941E8A">
        <w:rPr>
          <w:sz w:val="24"/>
        </w:rPr>
        <w:t>–</w:t>
      </w:r>
      <w:r>
        <w:rPr>
          <w:sz w:val="24"/>
        </w:rPr>
        <w:t xml:space="preserve"> Rengeteg boldogtalanság származik abból, hogy az emberek olyan dolgokra vág</w:t>
      </w:r>
      <w:r>
        <w:rPr>
          <w:sz w:val="24"/>
        </w:rPr>
        <w:t>y</w:t>
      </w:r>
      <w:r>
        <w:rPr>
          <w:sz w:val="24"/>
        </w:rPr>
        <w:t>nak, amit nem képesek elérni, gazdagságra, hírnévre, hatalomra, társadalmi elismertségre, és rangra. Nem szabad elfelejteni azt, hogy a megelégedettség gyakran tespedést rejt, és amit „isteni elégede</w:t>
      </w:r>
      <w:r>
        <w:rPr>
          <w:sz w:val="24"/>
        </w:rPr>
        <w:t>t</w:t>
      </w:r>
      <w:r>
        <w:rPr>
          <w:sz w:val="24"/>
        </w:rPr>
        <w:t xml:space="preserve">lenségnek” </w:t>
      </w:r>
      <w:r w:rsidR="004D3074">
        <w:rPr>
          <w:sz w:val="24"/>
        </w:rPr>
        <w:t>nevezünk az</w:t>
      </w:r>
      <w:r>
        <w:rPr>
          <w:sz w:val="24"/>
        </w:rPr>
        <w:t xml:space="preserve"> a fejlődés előfeltétele.</w:t>
      </w:r>
      <w:r w:rsidR="004D3074">
        <w:rPr>
          <w:sz w:val="24"/>
        </w:rPr>
        <w:t xml:space="preserve"> Folyamatosan fejlesztenünk kell sajátm</w:t>
      </w:r>
      <w:r w:rsidR="004D3074">
        <w:rPr>
          <w:sz w:val="24"/>
        </w:rPr>
        <w:t>a</w:t>
      </w:r>
      <w:r w:rsidR="004D3074">
        <w:rPr>
          <w:sz w:val="24"/>
        </w:rPr>
        <w:t xml:space="preserve">gunkat, javítani a helyzetünket, gyarapítani kell azt a </w:t>
      </w:r>
      <w:r w:rsidR="00C96099">
        <w:rPr>
          <w:sz w:val="24"/>
        </w:rPr>
        <w:t>képességünket,</w:t>
      </w:r>
      <w:r w:rsidR="004D3074">
        <w:rPr>
          <w:sz w:val="24"/>
        </w:rPr>
        <w:t xml:space="preserve"> amivel másokat segíteni t</w:t>
      </w:r>
      <w:r w:rsidR="004D3074">
        <w:rPr>
          <w:sz w:val="24"/>
        </w:rPr>
        <w:t>u</w:t>
      </w:r>
      <w:r w:rsidR="004D3074">
        <w:rPr>
          <w:sz w:val="24"/>
        </w:rPr>
        <w:t xml:space="preserve">dunk, ez mind jónak és becsülendőnek minősül és segíti a saját fejlődésünket is. </w:t>
      </w:r>
      <w:r w:rsidR="00C96099">
        <w:rPr>
          <w:sz w:val="24"/>
        </w:rPr>
        <w:t>Sajnos elégedetle</w:t>
      </w:r>
      <w:r w:rsidR="00C96099">
        <w:rPr>
          <w:sz w:val="24"/>
        </w:rPr>
        <w:t>n</w:t>
      </w:r>
      <w:r w:rsidR="00C96099">
        <w:rPr>
          <w:sz w:val="24"/>
        </w:rPr>
        <w:t>ségünk többsége nem isteni eredetű, mivel nem fejlődésre és hasznosságra irányul, hanem önző vágy a személyes élvezet, gazdagság és hatalom elérésére, és ez az oka a rengeteg szenvedésnek, ami ebből a tényből származik.</w:t>
      </w:r>
      <w:r w:rsidR="008717F9">
        <w:rPr>
          <w:sz w:val="24"/>
        </w:rPr>
        <w:t xml:space="preserve"> Haladjunk, előre amennyire csak tudunk, de legyünk elégedettek a fejlőd</w:t>
      </w:r>
      <w:r w:rsidR="008717F9">
        <w:rPr>
          <w:sz w:val="24"/>
        </w:rPr>
        <w:t>é</w:t>
      </w:r>
      <w:r w:rsidR="008717F9">
        <w:rPr>
          <w:sz w:val="24"/>
        </w:rPr>
        <w:t>sünkkel, fogadjuk el a hibáinkat, és mindig nyújtsuk ki segítő kezünket, ha erre szükség m</w:t>
      </w:r>
      <w:r w:rsidR="008717F9">
        <w:rPr>
          <w:sz w:val="24"/>
        </w:rPr>
        <w:t>u</w:t>
      </w:r>
      <w:r w:rsidR="008717F9">
        <w:rPr>
          <w:sz w:val="24"/>
        </w:rPr>
        <w:t xml:space="preserve">tatkozik. </w:t>
      </w:r>
    </w:p>
    <w:p w14:paraId="4228F68E" w14:textId="77777777" w:rsidR="008717F9" w:rsidRDefault="008717F9" w:rsidP="00221B60">
      <w:pPr>
        <w:ind w:firstLine="284"/>
        <w:jc w:val="both"/>
        <w:rPr>
          <w:sz w:val="24"/>
        </w:rPr>
      </w:pPr>
      <w:r>
        <w:rPr>
          <w:sz w:val="24"/>
        </w:rPr>
        <w:t>A vágy többformájú gyomja közül a legkártékonyabbak az irigység és a féltékenység. Ha az e</w:t>
      </w:r>
      <w:r>
        <w:rPr>
          <w:sz w:val="24"/>
        </w:rPr>
        <w:t>m</w:t>
      </w:r>
      <w:r>
        <w:rPr>
          <w:sz w:val="24"/>
        </w:rPr>
        <w:t xml:space="preserve">berek végre megtanulnák, hogy csak a saját ügyeikkel foglalkozzanak és a többi embert hagyják békében, azonnal elpusztulna a boldogtalanság termékeny forrása. Mit számít az, ha másnak több pénze vagy hatalmasabb háza van, vagy több szolgát képes tartani, jobb lovai vannak, vagy felesége kihívóbb kalapokban, vagy vonzóbb ruhákban jár?  </w:t>
      </w:r>
    </w:p>
    <w:p w14:paraId="38876A72" w14:textId="77777777" w:rsidR="008717F9" w:rsidRDefault="008717F9" w:rsidP="00221B60">
      <w:pPr>
        <w:ind w:firstLine="284"/>
        <w:jc w:val="both"/>
        <w:rPr>
          <w:sz w:val="24"/>
        </w:rPr>
      </w:pPr>
      <w:r>
        <w:rPr>
          <w:sz w:val="24"/>
        </w:rPr>
        <w:t xml:space="preserve">Ezek a dolgok biztosítanak számára egy bizonyos </w:t>
      </w:r>
      <w:r w:rsidR="00116B24">
        <w:rPr>
          <w:sz w:val="24"/>
        </w:rPr>
        <w:t xml:space="preserve">lehetőséget, hogy kipróbálja vajon képes ezt jóra használni. Elképzelhető, hogy ebben sikeres lesz, vagy elbukik, de nem a mi dolgunk, hogy megítéljük őt. A mi dolgunk csupán annyi, </w:t>
      </w:r>
      <w:r w:rsidR="00FC30FB">
        <w:rPr>
          <w:sz w:val="24"/>
        </w:rPr>
        <w:t>hogy ne</w:t>
      </w:r>
      <w:r w:rsidR="00116B24">
        <w:rPr>
          <w:sz w:val="24"/>
        </w:rPr>
        <w:t xml:space="preserve"> pocsékoljuk időnket bírálattal </w:t>
      </w:r>
      <w:r w:rsidR="006C7B8E">
        <w:rPr>
          <w:sz w:val="24"/>
        </w:rPr>
        <w:t>vagy irigységgel</w:t>
      </w:r>
      <w:r w:rsidR="00116B24">
        <w:rPr>
          <w:sz w:val="24"/>
        </w:rPr>
        <w:t>, csak legyünk teljesen biztosak abban, hogy a saját életünket teljesítjük a reánk szabott kötelesség</w:t>
      </w:r>
      <w:r w:rsidR="00116B24">
        <w:rPr>
          <w:sz w:val="24"/>
        </w:rPr>
        <w:t>e</w:t>
      </w:r>
      <w:r w:rsidR="00116B24">
        <w:rPr>
          <w:sz w:val="24"/>
        </w:rPr>
        <w:t xml:space="preserve">ket. </w:t>
      </w:r>
    </w:p>
    <w:p w14:paraId="3E0B6E7B" w14:textId="77777777" w:rsidR="00FC30FB" w:rsidRDefault="00EA7CA2" w:rsidP="00221B60">
      <w:pPr>
        <w:ind w:firstLine="284"/>
        <w:jc w:val="both"/>
        <w:rPr>
          <w:sz w:val="24"/>
        </w:rPr>
      </w:pPr>
      <w:r>
        <w:rPr>
          <w:sz w:val="24"/>
        </w:rPr>
        <w:t>Az összes szenvedély közül, melyet az emberi természet táplál talán a féltékenység a legfu</w:t>
      </w:r>
      <w:r>
        <w:rPr>
          <w:sz w:val="24"/>
        </w:rPr>
        <w:t>r</w:t>
      </w:r>
      <w:r>
        <w:rPr>
          <w:sz w:val="24"/>
        </w:rPr>
        <w:t>csább. Úgy tesz, mintha örülten szeretne, mégis kifogása van az ellen, hogy ezt az érzést más is megossza vele. Az igazi szeretet örvend, ha szeretete tárgyát széles körben körülrajongják. A félt</w:t>
      </w:r>
      <w:r>
        <w:rPr>
          <w:sz w:val="24"/>
        </w:rPr>
        <w:t>é</w:t>
      </w:r>
      <w:r>
        <w:rPr>
          <w:sz w:val="24"/>
        </w:rPr>
        <w:t>kenység mindenekfölött azt gyűlöli, ha bizonyítékot talál arra, hogy imádata tárgyát más is szereti. Mohón figyeli azt, hogy gyanúját bizonyítva lássa, és a világon létező minden eszközt latba vet a</w:t>
      </w:r>
      <w:r>
        <w:rPr>
          <w:sz w:val="24"/>
        </w:rPr>
        <w:t>n</w:t>
      </w:r>
      <w:r>
        <w:rPr>
          <w:sz w:val="24"/>
        </w:rPr>
        <w:t xml:space="preserve">nak érdekében, hogy ezt el is érje.  </w:t>
      </w:r>
      <w:r w:rsidR="00BB6435">
        <w:rPr>
          <w:sz w:val="24"/>
        </w:rPr>
        <w:t>Lássuk, hogy milyen sok, szükségtelen boldogtalanságot tud elkerülni az ember, aki elég erős és érzékeny ahhoz, hogy csak a saját ügyeivel foglalkozzon telj</w:t>
      </w:r>
      <w:r w:rsidR="00BB6435">
        <w:rPr>
          <w:sz w:val="24"/>
        </w:rPr>
        <w:t>e</w:t>
      </w:r>
      <w:r w:rsidR="00BB6435">
        <w:rPr>
          <w:sz w:val="24"/>
        </w:rPr>
        <w:t>sen elutasítva azt, hogy irigy vagy féltékeny legyen.</w:t>
      </w:r>
    </w:p>
    <w:p w14:paraId="579A4112" w14:textId="77777777" w:rsidR="00BB6435" w:rsidRDefault="00BB6435" w:rsidP="00221B60">
      <w:pPr>
        <w:ind w:firstLine="284"/>
        <w:jc w:val="both"/>
        <w:rPr>
          <w:sz w:val="24"/>
        </w:rPr>
      </w:pPr>
      <w:r>
        <w:rPr>
          <w:sz w:val="24"/>
        </w:rPr>
        <w:t>Zabolázzuk meg a vágya</w:t>
      </w:r>
      <w:r w:rsidR="00C57F94">
        <w:rPr>
          <w:sz w:val="24"/>
        </w:rPr>
        <w:t>in</w:t>
      </w:r>
      <w:r>
        <w:rPr>
          <w:sz w:val="24"/>
        </w:rPr>
        <w:t>kat és ápoljuk az elégedettséget, legyen kevés és egyszerű igényünk,</w:t>
      </w:r>
      <w:r w:rsidR="00C57F94">
        <w:rPr>
          <w:sz w:val="24"/>
        </w:rPr>
        <w:t xml:space="preserve"> inkább ambícióinkat fordítsuk fejlődésünk és hasznosságunk irányába. Így azonnal rájövünk, hogy megszüntettük nyomorúságunk leghatékonyabb és leggyakoribb okát.</w:t>
      </w:r>
    </w:p>
    <w:p w14:paraId="53BF27F4" w14:textId="77777777" w:rsidR="00C57F94" w:rsidRDefault="00B8304F" w:rsidP="00221B60">
      <w:pPr>
        <w:ind w:firstLine="284"/>
        <w:jc w:val="both"/>
        <w:rPr>
          <w:sz w:val="24"/>
        </w:rPr>
      </w:pPr>
      <w:r>
        <w:rPr>
          <w:i/>
          <w:sz w:val="24"/>
        </w:rPr>
        <w:t>Sajnálkozás</w:t>
      </w:r>
      <w:r w:rsidR="00941E8A">
        <w:rPr>
          <w:i/>
          <w:sz w:val="24"/>
        </w:rPr>
        <w:t xml:space="preserve"> – </w:t>
      </w:r>
      <w:r>
        <w:rPr>
          <w:sz w:val="24"/>
        </w:rPr>
        <w:t>Szomorú arra gondolni, hogy hány ezren szenvednek a szükségtelen, reménytelen és szükségtelen sajnálkozás agóniájától. Pénzed volt, de elszállt, pozícióban voltál, elvesztetted. Ni</w:t>
      </w:r>
      <w:r>
        <w:rPr>
          <w:sz w:val="24"/>
        </w:rPr>
        <w:t>n</w:t>
      </w:r>
      <w:r>
        <w:rPr>
          <w:sz w:val="24"/>
        </w:rPr>
        <w:t>csen rá okod, hogy erődet és idődet hiábavaló siránkozással töltsed. Azonnal el kell kezdeni pénzt keresni és új állást keresni. „Temessük el a halott múltat és hagyjuk nyugodni azt”, és fordí</w:t>
      </w:r>
      <w:r>
        <w:rPr>
          <w:sz w:val="24"/>
        </w:rPr>
        <w:t>t</w:t>
      </w:r>
      <w:r>
        <w:rPr>
          <w:sz w:val="24"/>
        </w:rPr>
        <w:t>suk f</w:t>
      </w:r>
      <w:r>
        <w:rPr>
          <w:sz w:val="24"/>
        </w:rPr>
        <w:t>i</w:t>
      </w:r>
      <w:r>
        <w:rPr>
          <w:sz w:val="24"/>
        </w:rPr>
        <w:t>gyelmünket a jövő felé.</w:t>
      </w:r>
    </w:p>
    <w:p w14:paraId="676CA25D" w14:textId="77777777" w:rsidR="00185036" w:rsidRDefault="00B8304F" w:rsidP="00221B60">
      <w:pPr>
        <w:ind w:firstLine="284"/>
        <w:jc w:val="both"/>
        <w:rPr>
          <w:sz w:val="24"/>
        </w:rPr>
      </w:pPr>
      <w:r>
        <w:rPr>
          <w:sz w:val="24"/>
        </w:rPr>
        <w:t>Ez még akkor is igaz, ha sajátmagunk okoztuk a veszteséget és ez esetleg egy sajnálatos bűn k</w:t>
      </w:r>
      <w:r>
        <w:rPr>
          <w:sz w:val="24"/>
        </w:rPr>
        <w:t>ö</w:t>
      </w:r>
      <w:r>
        <w:rPr>
          <w:sz w:val="24"/>
        </w:rPr>
        <w:t>vetkezménye is volt.</w:t>
      </w:r>
      <w:r w:rsidR="00185036">
        <w:rPr>
          <w:sz w:val="24"/>
        </w:rPr>
        <w:t xml:space="preserve"> Hibázhattál csakúgy, mint annyi ember előtted, de nincs arra időd, hogy ezt sajnálkozással pocsékold el. Ha elbuktál, ne maradj fekve sírva a sárban, hanem azonnal kellj fel és folytassad útadat még körültekintően. Arcodat fordítsd előre és haladj elszántad céljaid irányába. Ha ezerszer is elbuknál, </w:t>
      </w:r>
      <w:r w:rsidR="001B72AA">
        <w:rPr>
          <w:sz w:val="24"/>
        </w:rPr>
        <w:t>nos,</w:t>
      </w:r>
      <w:r w:rsidR="00185036">
        <w:rPr>
          <w:sz w:val="24"/>
        </w:rPr>
        <w:t xml:space="preserve"> kellj fel ezerszer és menj újra, teljesen szükségtelen elbátortalanodva ké</w:t>
      </w:r>
      <w:r w:rsidR="00185036">
        <w:rPr>
          <w:sz w:val="24"/>
        </w:rPr>
        <w:t>t</w:t>
      </w:r>
      <w:r w:rsidR="00185036">
        <w:rPr>
          <w:sz w:val="24"/>
        </w:rPr>
        <w:t>ségbeesni.</w:t>
      </w:r>
      <w:r w:rsidR="001B72AA">
        <w:rPr>
          <w:sz w:val="24"/>
        </w:rPr>
        <w:t xml:space="preserve"> Ugyanannyi oka van az ezredik kísérletnek, mint az elsőnek</w:t>
      </w:r>
      <w:r w:rsidR="00185036">
        <w:rPr>
          <w:sz w:val="24"/>
        </w:rPr>
        <w:t xml:space="preserve"> </w:t>
      </w:r>
      <w:r w:rsidR="001B72AA">
        <w:rPr>
          <w:sz w:val="24"/>
        </w:rPr>
        <w:t>mivel ez is elsőnek minősül. Ha elég elszántak vagyunk a siker teljesen bizonyos, mivel az erő az ismételt kísérletek számával egyenes arányban növekedik. A Mester egyszer azt mondta: „Az egyetlen megbánás, aminek érte</w:t>
      </w:r>
      <w:r w:rsidR="001B72AA">
        <w:rPr>
          <w:sz w:val="24"/>
        </w:rPr>
        <w:t>l</w:t>
      </w:r>
      <w:r w:rsidR="001B72AA">
        <w:rPr>
          <w:sz w:val="24"/>
        </w:rPr>
        <w:t>me van az, hogy ne kövessük el ugyanazt a bűnt másodszor”. Bölcs ember nem az, aki nem hib</w:t>
      </w:r>
      <w:r w:rsidR="001B72AA">
        <w:rPr>
          <w:sz w:val="24"/>
        </w:rPr>
        <w:t>á</w:t>
      </w:r>
      <w:r w:rsidR="001B72AA">
        <w:rPr>
          <w:sz w:val="24"/>
        </w:rPr>
        <w:t>zik, h</w:t>
      </w:r>
      <w:r w:rsidR="001B72AA">
        <w:rPr>
          <w:sz w:val="24"/>
        </w:rPr>
        <w:t>a</w:t>
      </w:r>
      <w:r w:rsidR="001B72AA">
        <w:rPr>
          <w:sz w:val="24"/>
        </w:rPr>
        <w:t>nem az, aki nem követi el ugyanazt a hibát másodszor.</w:t>
      </w:r>
    </w:p>
    <w:p w14:paraId="4D9DCB1C" w14:textId="77777777" w:rsidR="006A34D4" w:rsidRDefault="002A58CB" w:rsidP="00221B60">
      <w:pPr>
        <w:ind w:firstLine="284"/>
        <w:jc w:val="both"/>
        <w:rPr>
          <w:sz w:val="24"/>
        </w:rPr>
      </w:pPr>
      <w:r>
        <w:rPr>
          <w:sz w:val="24"/>
        </w:rPr>
        <w:t>A legnagyobb sajnálkozás, mint azt jól tudom,” az eltűnt kéz, vagy a még csendben levő hang utáni sóvárgás”. Még a legszentebb sóvárgást is meg lehet szüntetni, ha vesszük a fáradtságot és megpróbáljuk megérteni az okát. Amikor azok, akiket szerettünk eltűnnek a fizikai szemünk elől</w:t>
      </w:r>
      <w:r w:rsidR="00EC6ADB">
        <w:rPr>
          <w:sz w:val="24"/>
        </w:rPr>
        <w:t>, nem</w:t>
      </w:r>
      <w:r>
        <w:rPr>
          <w:sz w:val="24"/>
        </w:rPr>
        <w:t xml:space="preserve"> arra vagyunk ítélve, hogy bámuljuk a fehér falakat homályos bizonytalansággal remén</w:t>
      </w:r>
      <w:r>
        <w:rPr>
          <w:sz w:val="24"/>
        </w:rPr>
        <w:t>y</w:t>
      </w:r>
      <w:r>
        <w:rPr>
          <w:sz w:val="24"/>
        </w:rPr>
        <w:t xml:space="preserve">kedve </w:t>
      </w:r>
      <w:r w:rsidR="00EC6ADB">
        <w:rPr>
          <w:sz w:val="24"/>
        </w:rPr>
        <w:t>valamikori távoli újraegyesülésben, mint ahogyan ezt elődeink elszenvedték.</w:t>
      </w:r>
    </w:p>
    <w:p w14:paraId="3985DEA5" w14:textId="77777777" w:rsidR="00EC6ADB" w:rsidRDefault="00EC6ADB" w:rsidP="00221B60">
      <w:pPr>
        <w:ind w:firstLine="284"/>
        <w:jc w:val="both"/>
        <w:rPr>
          <w:sz w:val="24"/>
        </w:rPr>
      </w:pPr>
      <w:r>
        <w:rPr>
          <w:sz w:val="24"/>
        </w:rPr>
        <w:t>A tudomány ma halad ott, ahol régen tudatlanság székelt, és bárki, aki hajlandó megvizsgálni a rendelkezésre álló bizonyítékokat ráébredhet arra, hogy a halál nem mást, mint átmenni az egyik szobából a másikba. Ezáltal magasabb rendű és teljesebb életet tudnak élni, így egyáltalán nem v</w:t>
      </w:r>
      <w:r>
        <w:rPr>
          <w:sz w:val="24"/>
        </w:rPr>
        <w:t>e</w:t>
      </w:r>
      <w:r>
        <w:rPr>
          <w:sz w:val="24"/>
        </w:rPr>
        <w:t>szítettük el szeretteinket</w:t>
      </w:r>
      <w:r w:rsidR="00A1562F">
        <w:rPr>
          <w:sz w:val="24"/>
        </w:rPr>
        <w:t>, ahogyan</w:t>
      </w:r>
      <w:r>
        <w:rPr>
          <w:sz w:val="24"/>
        </w:rPr>
        <w:t xml:space="preserve"> ezt sokszor hibásan állítjuk, csak azt a lehetőséget, hogy lássuk őket.</w:t>
      </w:r>
      <w:r w:rsidR="00A1562F">
        <w:rPr>
          <w:sz w:val="24"/>
        </w:rPr>
        <w:t xml:space="preserve"> A tények rövid, nyugodt mérlegelése hamarosan meggyőz bennünket, hogy el kell fordulnunk ettől az önző illúziótól miszerint veszteségünk keletkezett és rá kell döbbennünk, hogy ez nem ves</w:t>
      </w:r>
      <w:r w:rsidR="00A1562F">
        <w:rPr>
          <w:sz w:val="24"/>
        </w:rPr>
        <w:t>z</w:t>
      </w:r>
      <w:r w:rsidR="00A1562F">
        <w:rPr>
          <w:sz w:val="24"/>
        </w:rPr>
        <w:t>teség, hanem teljes bizonyosság arra nézve, hogy szeretteink csodálatosabb élet lehetősége tárult fel. Ezzel pedig boldogtalanság egyik legszomorúbb formáját legalább is meggyengítjük, ha nem teljesen meg is szüntetjük.</w:t>
      </w:r>
    </w:p>
    <w:p w14:paraId="5FBB21E0" w14:textId="77777777" w:rsidR="00A1562F" w:rsidRDefault="00A1562F" w:rsidP="00221B60">
      <w:pPr>
        <w:ind w:firstLine="284"/>
        <w:jc w:val="both"/>
        <w:rPr>
          <w:sz w:val="24"/>
        </w:rPr>
      </w:pPr>
      <w:r w:rsidRPr="00A1562F">
        <w:rPr>
          <w:i/>
          <w:sz w:val="24"/>
        </w:rPr>
        <w:t>Félelem</w:t>
      </w:r>
      <w:r w:rsidR="00941E8A">
        <w:rPr>
          <w:i/>
          <w:sz w:val="24"/>
        </w:rPr>
        <w:t xml:space="preserve"> </w:t>
      </w:r>
      <w:r w:rsidR="00941E8A">
        <w:rPr>
          <w:sz w:val="24"/>
        </w:rPr>
        <w:t>–</w:t>
      </w:r>
      <w:r>
        <w:rPr>
          <w:sz w:val="24"/>
        </w:rPr>
        <w:t xml:space="preserve"> Feltételezem, hogy csak azok, úgy, mint egy pap, vannak tudatában az emberek belső világának és tudják, hogy az emberiség mennyire szenved a </w:t>
      </w:r>
      <w:r w:rsidR="00CD6E86">
        <w:rPr>
          <w:sz w:val="24"/>
        </w:rPr>
        <w:t>halálfélelemtől</w:t>
      </w:r>
      <w:r>
        <w:rPr>
          <w:sz w:val="24"/>
        </w:rPr>
        <w:t>.</w:t>
      </w:r>
      <w:r w:rsidR="00CD6E86">
        <w:rPr>
          <w:sz w:val="24"/>
        </w:rPr>
        <w:t xml:space="preserve"> Sokan, akik a világ felé bátorságot mutatnak, nevetnek és mosolyognak, amennyire csak tudnak, legbelül pedig borzalm</w:t>
      </w:r>
      <w:r w:rsidR="00CD6E86">
        <w:rPr>
          <w:sz w:val="24"/>
        </w:rPr>
        <w:t>a</w:t>
      </w:r>
      <w:r w:rsidR="00CD6E86">
        <w:rPr>
          <w:sz w:val="24"/>
        </w:rPr>
        <w:t>san szenvednek attól, hogy el kell nyomniuk titkos borzalmukat tudva, hogy a halálnak jönnie kell és rettegett kardja le fog súlytani. Ez azonban teljesen szükségtelen és csak tudatlanságból szárm</w:t>
      </w:r>
      <w:r w:rsidR="00CD6E86">
        <w:rPr>
          <w:sz w:val="24"/>
        </w:rPr>
        <w:t>a</w:t>
      </w:r>
      <w:r w:rsidR="00CD6E86">
        <w:rPr>
          <w:sz w:val="24"/>
        </w:rPr>
        <w:t xml:space="preserve">zik, mint minden félelem. Akik azonban </w:t>
      </w:r>
      <w:r w:rsidR="001B3A51">
        <w:rPr>
          <w:sz w:val="24"/>
        </w:rPr>
        <w:t>megértik</w:t>
      </w:r>
      <w:r w:rsidR="00CD6E86">
        <w:rPr>
          <w:sz w:val="24"/>
        </w:rPr>
        <w:t xml:space="preserve"> a halált</w:t>
      </w:r>
      <w:r w:rsidR="001B3A51">
        <w:rPr>
          <w:sz w:val="24"/>
        </w:rPr>
        <w:t>,</w:t>
      </w:r>
      <w:r w:rsidR="00CD6E86">
        <w:rPr>
          <w:sz w:val="24"/>
        </w:rPr>
        <w:t xml:space="preserve"> nem éreznek egyáltalán rémületet, ha az közeleg.</w:t>
      </w:r>
      <w:r w:rsidR="00203EEE">
        <w:rPr>
          <w:sz w:val="24"/>
        </w:rPr>
        <w:t xml:space="preserve"> Tudják, hogy az ember nem hal meg, hanem egyszerűen csak félrerakja testét, úgy, mint valaki eldobja elhasznált ruhadarabjait, tehát az előző folyamat nem borzalmasabb az utóbbinál. Az ember, aki a huszadik században még nem ismeri a halállal kapcsolatos tényeket és olyantól irt</w:t>
      </w:r>
      <w:r w:rsidR="00203EEE">
        <w:rPr>
          <w:sz w:val="24"/>
        </w:rPr>
        <w:t>ó</w:t>
      </w:r>
      <w:r w:rsidR="00203EEE">
        <w:rPr>
          <w:sz w:val="24"/>
        </w:rPr>
        <w:t xml:space="preserve">zik, ami nem is létezik, csak sajátmagát okolhatja ezért. </w:t>
      </w:r>
    </w:p>
    <w:p w14:paraId="290F8896" w14:textId="77777777" w:rsidR="001D04A4" w:rsidRPr="00A1562F" w:rsidRDefault="001D04A4" w:rsidP="00221B60">
      <w:pPr>
        <w:ind w:firstLine="284"/>
        <w:jc w:val="both"/>
        <w:rPr>
          <w:sz w:val="24"/>
        </w:rPr>
      </w:pPr>
      <w:r>
        <w:rPr>
          <w:sz w:val="24"/>
        </w:rPr>
        <w:t>Rengetegen félnek attól, hogy elvesztik javaikat és szegénységbe zuhannak.</w:t>
      </w:r>
      <w:r w:rsidR="007375EE">
        <w:rPr>
          <w:sz w:val="24"/>
        </w:rPr>
        <w:t xml:space="preserve"> Ezrek élnek úgy hogy éppen csak elvegetálnak azon, amit megkeresnek. Állandóan attól félnek, hogy egy betegség vagy más ok lecsökkentheti bevételeiket és azonnali nyomorba fognak süllyedni. </w:t>
      </w:r>
      <w:r w:rsidR="00F3007A">
        <w:rPr>
          <w:sz w:val="24"/>
        </w:rPr>
        <w:t>Még ha ez a v</w:t>
      </w:r>
      <w:r w:rsidR="00F3007A">
        <w:rPr>
          <w:sz w:val="24"/>
        </w:rPr>
        <w:t>e</w:t>
      </w:r>
      <w:r w:rsidR="00F3007A">
        <w:rPr>
          <w:sz w:val="24"/>
        </w:rPr>
        <w:t>szély valódi is, semmit sem nyerünk azzal, hogy tűnődünk rajta, ez az állandó izgalom nem fog segíteni rajta. Nem lesz biztonságosabb, mert a rettegés lebeg fellettü</w:t>
      </w:r>
      <w:r w:rsidR="002540D9">
        <w:rPr>
          <w:sz w:val="24"/>
        </w:rPr>
        <w:t>n</w:t>
      </w:r>
      <w:r w:rsidR="00F3007A">
        <w:rPr>
          <w:sz w:val="24"/>
        </w:rPr>
        <w:t>k</w:t>
      </w:r>
      <w:r w:rsidR="006C79C8">
        <w:rPr>
          <w:sz w:val="24"/>
        </w:rPr>
        <w:t>,</w:t>
      </w:r>
      <w:r w:rsidR="00F3007A">
        <w:rPr>
          <w:sz w:val="24"/>
        </w:rPr>
        <w:t xml:space="preserve"> és elrontja az egész nap</w:t>
      </w:r>
      <w:r w:rsidR="002540D9">
        <w:rPr>
          <w:sz w:val="24"/>
        </w:rPr>
        <w:t>u</w:t>
      </w:r>
      <w:r w:rsidR="002540D9">
        <w:rPr>
          <w:sz w:val="24"/>
        </w:rPr>
        <w:t>n</w:t>
      </w:r>
      <w:r w:rsidR="002540D9">
        <w:rPr>
          <w:sz w:val="24"/>
        </w:rPr>
        <w:t>ka</w:t>
      </w:r>
      <w:r w:rsidR="00F3007A">
        <w:rPr>
          <w:sz w:val="24"/>
        </w:rPr>
        <w:t>t.</w:t>
      </w:r>
    </w:p>
    <w:p w14:paraId="53F79FC8" w14:textId="77777777" w:rsidR="002F7CFA" w:rsidRDefault="00F45F4F" w:rsidP="00221B60">
      <w:pPr>
        <w:ind w:firstLine="284"/>
        <w:jc w:val="both"/>
        <w:rPr>
          <w:sz w:val="24"/>
        </w:rPr>
      </w:pPr>
      <w:r>
        <w:rPr>
          <w:sz w:val="24"/>
        </w:rPr>
        <w:t>Ezek a szerencsétlen lelkek is megpróbálják megérteni az életet, megsejteni az evolúció hatalmas tervének lényegét, melynek saját maguk is részei. Amikor egy kissé felfogják e nagy terv lényegét, ráébrednek arra, hogy semmi sincs véletlenül, és valóban az összes dolog a jó érdekében együttm</w:t>
      </w:r>
      <w:r>
        <w:rPr>
          <w:sz w:val="24"/>
        </w:rPr>
        <w:t>ű</w:t>
      </w:r>
      <w:r>
        <w:rPr>
          <w:sz w:val="24"/>
        </w:rPr>
        <w:t>ködik.  Így a fájdalom, baj és szomorúság csak akkor jönnek, ha ez szükséges, tehát meg van a saját szerepük a fejlődés tervében.</w:t>
      </w:r>
      <w:r w:rsidR="002F7CFA">
        <w:rPr>
          <w:sz w:val="24"/>
        </w:rPr>
        <w:t xml:space="preserve"> Tehát félelem helyett reménykedéssel néznek a jövőbe tudva azt, hogy ha minden nap lojálisan megteszik azt, amire képesek, nem marad semmi, amivel vádolhatnák m</w:t>
      </w:r>
      <w:r w:rsidR="002F7CFA">
        <w:rPr>
          <w:sz w:val="24"/>
        </w:rPr>
        <w:t>a</w:t>
      </w:r>
      <w:r w:rsidR="002F7CFA">
        <w:rPr>
          <w:sz w:val="24"/>
        </w:rPr>
        <w:t>gukat</w:t>
      </w:r>
      <w:r w:rsidR="002043EA">
        <w:rPr>
          <w:sz w:val="24"/>
        </w:rPr>
        <w:t>,</w:t>
      </w:r>
      <w:r w:rsidR="002F7CFA">
        <w:rPr>
          <w:sz w:val="24"/>
        </w:rPr>
        <w:t xml:space="preserve"> bármit is hoz a jövő részükre.</w:t>
      </w:r>
    </w:p>
    <w:p w14:paraId="5DB9ABD3" w14:textId="77777777" w:rsidR="00A95D0E" w:rsidRDefault="002F7CFA" w:rsidP="00221B60">
      <w:pPr>
        <w:ind w:firstLine="284"/>
        <w:jc w:val="both"/>
        <w:rPr>
          <w:sz w:val="24"/>
        </w:rPr>
      </w:pPr>
      <w:r w:rsidRPr="002F7CFA">
        <w:rPr>
          <w:i/>
          <w:sz w:val="24"/>
        </w:rPr>
        <w:t>Aggodalom</w:t>
      </w:r>
      <w:r>
        <w:rPr>
          <w:i/>
          <w:sz w:val="24"/>
        </w:rPr>
        <w:t xml:space="preserve"> –</w:t>
      </w:r>
      <w:r w:rsidR="00941E8A">
        <w:rPr>
          <w:i/>
          <w:sz w:val="24"/>
        </w:rPr>
        <w:t xml:space="preserve"> </w:t>
      </w:r>
      <w:r>
        <w:rPr>
          <w:sz w:val="24"/>
        </w:rPr>
        <w:t>Ugyanez a megfontolás megmutatja nekünk az aggodalom és az elégedetlenkedés hiábavalóságát. Ha a világ Isten kezében van, és ha mindannyian az Ő megváltoztathatatlan törv</w:t>
      </w:r>
      <w:r>
        <w:rPr>
          <w:sz w:val="24"/>
        </w:rPr>
        <w:t>é</w:t>
      </w:r>
      <w:r>
        <w:rPr>
          <w:sz w:val="24"/>
        </w:rPr>
        <w:t>nyei szerint munkálkodunk, tudomásul véve azt, hogy</w:t>
      </w:r>
      <w:r w:rsidRPr="002F7CFA">
        <w:rPr>
          <w:i/>
          <w:sz w:val="24"/>
        </w:rPr>
        <w:t xml:space="preserve"> </w:t>
      </w:r>
      <w:r>
        <w:rPr>
          <w:sz w:val="24"/>
        </w:rPr>
        <w:t>a saját házunk táján van kötelességünk,</w:t>
      </w:r>
      <w:r w:rsidR="00D70E32">
        <w:rPr>
          <w:sz w:val="24"/>
        </w:rPr>
        <w:t xml:space="preserve"> akkor a fejlődés fő sodrával haladunk előre. Ha azonban zsörtölődünk azon, hogyan működik ez a ren</w:t>
      </w:r>
      <w:r w:rsidR="00D70E32">
        <w:rPr>
          <w:sz w:val="24"/>
        </w:rPr>
        <w:t>d</w:t>
      </w:r>
      <w:r w:rsidR="00D70E32">
        <w:rPr>
          <w:sz w:val="24"/>
        </w:rPr>
        <w:t>szer, vagy azon aggódunk, hogy alakulnak ki a dolgok, akkor a butaság csúcsára jutunk. Mily gya</w:t>
      </w:r>
      <w:r w:rsidR="00D70E32">
        <w:rPr>
          <w:sz w:val="24"/>
        </w:rPr>
        <w:t>k</w:t>
      </w:r>
      <w:r w:rsidR="00D70E32">
        <w:rPr>
          <w:sz w:val="24"/>
        </w:rPr>
        <w:t>ran halljuk azt, hogy: „Ha nem lennének körülöttem ezek a szerencsétlen körülmények, milyen cs</w:t>
      </w:r>
      <w:r w:rsidR="00D70E32">
        <w:rPr>
          <w:sz w:val="24"/>
        </w:rPr>
        <w:t>o</w:t>
      </w:r>
      <w:r w:rsidR="00D70E32">
        <w:rPr>
          <w:sz w:val="24"/>
        </w:rPr>
        <w:t>dálatos ember lennék. Megmutatnám nektek azonnal, hogy csinálnám meg ezt vagy azt. De mivel ennyire gátolva vagyok a cselekvésben, mit várhattok tőlem?”</w:t>
      </w:r>
    </w:p>
    <w:p w14:paraId="37019445" w14:textId="77777777" w:rsidR="00A95D0E" w:rsidRDefault="00D84298" w:rsidP="00221B60">
      <w:pPr>
        <w:ind w:firstLine="284"/>
        <w:jc w:val="both"/>
        <w:rPr>
          <w:sz w:val="24"/>
        </w:rPr>
      </w:pPr>
      <w:r>
        <w:rPr>
          <w:sz w:val="24"/>
        </w:rPr>
        <w:t>Az ember, aki ily módon beszél, annak nincs semmilyen elképzelése az élet jelentéséről.</w:t>
      </w:r>
      <w:r w:rsidR="00BD34F4">
        <w:rPr>
          <w:sz w:val="24"/>
        </w:rPr>
        <w:t xml:space="preserve"> Kétség nem fér hozzá, hogy mindenki azt szeretné a legjobban, ha olyan körülmények lennének körülötte, hogy esélyt adna számára, hogy a már benne lévő erőket használni tudná és megmutathatná, hogy mire képes. Emlékeznünk kell azonban arra, hogy a Természet azt akarja, hogy minden irányba fejlődjünk nem csak egy irányba. Végül gyakran abban a helyzetben találjuk magunkat, hogy azt kell tennünk, amit, legalább is azt mondjuk, hogy nem vagyunk képesek megtenni. Ezt azért kell megcsinálnunk, hogy megtanuljuk a leckét és kibontakoztassuk azt az erőt, amely bennünk jelenleg látensen </w:t>
      </w:r>
      <w:r w:rsidR="001D6AA6">
        <w:rPr>
          <w:sz w:val="24"/>
        </w:rPr>
        <w:t>rejtőzik.</w:t>
      </w:r>
    </w:p>
    <w:p w14:paraId="52A1F401" w14:textId="77777777" w:rsidR="001D6AA6" w:rsidRDefault="00EC368F" w:rsidP="00221B60">
      <w:pPr>
        <w:ind w:firstLine="284"/>
        <w:jc w:val="both"/>
        <w:rPr>
          <w:sz w:val="24"/>
        </w:rPr>
      </w:pPr>
      <w:r>
        <w:rPr>
          <w:sz w:val="24"/>
        </w:rPr>
        <w:t>Ahelyett, hogy leülnénk, és azon morgolódnánk, hogy kellemetlen körülmények hatása alatt v</w:t>
      </w:r>
      <w:r>
        <w:rPr>
          <w:sz w:val="24"/>
        </w:rPr>
        <w:t>a</w:t>
      </w:r>
      <w:r>
        <w:rPr>
          <w:sz w:val="24"/>
        </w:rPr>
        <w:t>gyunk, a mi feladatunk az, hogy felkelljünk, és saját kezünkbe vegyük sorsunk irányítását. A gye</w:t>
      </w:r>
      <w:r>
        <w:rPr>
          <w:sz w:val="24"/>
        </w:rPr>
        <w:t>n</w:t>
      </w:r>
      <w:r>
        <w:rPr>
          <w:sz w:val="24"/>
        </w:rPr>
        <w:t>ge ember körülményi rabja, az erős ember pedig megtanulja, hogyan domináljon ezek felett. Val</w:t>
      </w:r>
      <w:r>
        <w:rPr>
          <w:sz w:val="24"/>
        </w:rPr>
        <w:t>ó</w:t>
      </w:r>
      <w:r>
        <w:rPr>
          <w:sz w:val="24"/>
        </w:rPr>
        <w:t>ban pontosan ez a feladat, amit meg kell tennünk.</w:t>
      </w:r>
    </w:p>
    <w:p w14:paraId="2A1ABB82" w14:textId="77777777" w:rsidR="00EC368F" w:rsidRDefault="00EC368F" w:rsidP="00221B60">
      <w:pPr>
        <w:ind w:firstLine="284"/>
        <w:jc w:val="both"/>
        <w:rPr>
          <w:sz w:val="24"/>
        </w:rPr>
      </w:pPr>
      <w:r>
        <w:rPr>
          <w:sz w:val="24"/>
        </w:rPr>
        <w:t>Újra tekintsük át azt a tényt, hogy mennyire izgatjuk magunkat azon, hogy mások mit gondolnak rólunk, elfelejtve azt, hogy nem az ö dolguk, hogy a mi ügyeinkkel foglalkozzanak, és hogy mi az ö véleményük, az egyáltalán nem esik latba.</w:t>
      </w:r>
    </w:p>
    <w:p w14:paraId="5E982857" w14:textId="77777777" w:rsidR="00EC368F" w:rsidRDefault="00EC368F" w:rsidP="00221B60">
      <w:pPr>
        <w:ind w:firstLine="284"/>
        <w:jc w:val="both"/>
        <w:rPr>
          <w:sz w:val="24"/>
        </w:rPr>
      </w:pPr>
    </w:p>
    <w:p w14:paraId="0E5081B4" w14:textId="77777777" w:rsidR="00EC368F" w:rsidRDefault="00EC368F" w:rsidP="00221B60">
      <w:pPr>
        <w:ind w:firstLine="284"/>
        <w:jc w:val="both"/>
        <w:rPr>
          <w:sz w:val="24"/>
        </w:rPr>
      </w:pPr>
      <w:r>
        <w:rPr>
          <w:sz w:val="24"/>
        </w:rPr>
        <w:t>A mi feladatunk az, hogy tegyük a kötelességünket</w:t>
      </w:r>
      <w:r w:rsidR="007B150D">
        <w:rPr>
          <w:sz w:val="24"/>
        </w:rPr>
        <w:t>, ahogy jónak gondoljuk és, hogy megpróbá</w:t>
      </w:r>
      <w:r w:rsidR="007B150D">
        <w:rPr>
          <w:sz w:val="24"/>
        </w:rPr>
        <w:t>l</w:t>
      </w:r>
      <w:r w:rsidR="007B150D">
        <w:rPr>
          <w:sz w:val="24"/>
        </w:rPr>
        <w:t>junk társainknak segíteni, ha a lehetőség erre felmerül. Ha saját lelkiismeretünk akcióra buzdít be</w:t>
      </w:r>
      <w:r w:rsidR="007B150D">
        <w:rPr>
          <w:sz w:val="24"/>
        </w:rPr>
        <w:t>n</w:t>
      </w:r>
      <w:r w:rsidR="007B150D">
        <w:rPr>
          <w:sz w:val="24"/>
        </w:rPr>
        <w:t>nünket, semmilyen kritika ne tántorítson el ettől bennünket. Csak Isten a Mennyekben, akinek tett</w:t>
      </w:r>
      <w:r w:rsidR="007B150D">
        <w:rPr>
          <w:sz w:val="24"/>
        </w:rPr>
        <w:t>e</w:t>
      </w:r>
      <w:r w:rsidR="007B150D">
        <w:rPr>
          <w:sz w:val="24"/>
        </w:rPr>
        <w:t>inkért felelősséggel tartozunk és nem valakinek, aki a kulcslyukon keresztül bekukucskál az ajtó</w:t>
      </w:r>
      <w:r w:rsidR="007B150D">
        <w:rPr>
          <w:sz w:val="24"/>
        </w:rPr>
        <w:t>n</w:t>
      </w:r>
      <w:r w:rsidR="007B150D">
        <w:rPr>
          <w:sz w:val="24"/>
        </w:rPr>
        <w:t>kon.</w:t>
      </w:r>
    </w:p>
    <w:p w14:paraId="418C7FAD" w14:textId="77777777" w:rsidR="00972435" w:rsidRDefault="00972435" w:rsidP="00221B60">
      <w:pPr>
        <w:ind w:firstLine="284"/>
        <w:jc w:val="both"/>
        <w:rPr>
          <w:sz w:val="24"/>
        </w:rPr>
      </w:pPr>
      <w:r>
        <w:rPr>
          <w:sz w:val="24"/>
        </w:rPr>
        <w:t>Talán ugyanez a személy, aki az ajtó</w:t>
      </w:r>
      <w:r w:rsidR="00D849D8">
        <w:rPr>
          <w:sz w:val="24"/>
        </w:rPr>
        <w:t>n</w:t>
      </w:r>
      <w:r>
        <w:rPr>
          <w:sz w:val="24"/>
        </w:rPr>
        <w:t xml:space="preserve"> keresztül leselkedik ránk, fog rágalmat terjeszteni rólunk, amit legalább fél tucat barátjának átad, hogy ők is ismételjék és felnagyítsák ezt. </w:t>
      </w:r>
      <w:r w:rsidR="00C65F36">
        <w:rPr>
          <w:sz w:val="24"/>
        </w:rPr>
        <w:t>Ha ostoba vagy megbántódsz, és sértődöttség alakul ki benned, mely hónapokig tarthat és ártatlan emberekre is k</w:t>
      </w:r>
      <w:r w:rsidR="00C65F36">
        <w:rPr>
          <w:sz w:val="24"/>
        </w:rPr>
        <w:t>i</w:t>
      </w:r>
      <w:r w:rsidR="00C65F36">
        <w:rPr>
          <w:sz w:val="24"/>
        </w:rPr>
        <w:t>terjedhet.</w:t>
      </w:r>
      <w:r>
        <w:rPr>
          <w:sz w:val="24"/>
        </w:rPr>
        <w:t xml:space="preserve"> </w:t>
      </w:r>
      <w:r w:rsidR="00C65F36">
        <w:rPr>
          <w:sz w:val="24"/>
        </w:rPr>
        <w:t>Ebben az esetben te gyakorlatilag a felelősséget ezekért a kellemetlenségekért áthárítod arra a szomszédra, aki meggondolatlanságával előidézte az eseményeket. Csak használd a józan ít</w:t>
      </w:r>
      <w:r w:rsidR="00C65F36">
        <w:rPr>
          <w:sz w:val="24"/>
        </w:rPr>
        <w:t>é</w:t>
      </w:r>
      <w:r w:rsidR="00C65F36">
        <w:rPr>
          <w:sz w:val="24"/>
        </w:rPr>
        <w:t>lőképességedet egy pillanatra, és azonnal rájössz, hogy ez milyen furcsa.</w:t>
      </w:r>
    </w:p>
    <w:p w14:paraId="460AECE9" w14:textId="77777777" w:rsidR="00C65F36" w:rsidRDefault="00521FA8" w:rsidP="00221B60">
      <w:pPr>
        <w:ind w:firstLine="284"/>
        <w:jc w:val="both"/>
        <w:rPr>
          <w:sz w:val="24"/>
        </w:rPr>
      </w:pPr>
      <w:r>
        <w:rPr>
          <w:sz w:val="24"/>
        </w:rPr>
        <w:t>Először is, tíz esetben kilencszer a szomszédod egyáltalán nem mondta azokat a szavakat, vagy pedig egyáltalán nem úgy értette, ahogyan te azt a szájába adtad.</w:t>
      </w:r>
      <w:r w:rsidR="00116775">
        <w:rPr>
          <w:sz w:val="24"/>
        </w:rPr>
        <w:t xml:space="preserve"> Még a tízedik esetben is amikor mondta és így is gondolta, valószínűleg volt valami felnagyító tényező, amiről te nem tudsz semmit. Talán egész éjjel fenn kellett maradnia egy fájós fog vagy egy síró baba miatt. </w:t>
      </w:r>
      <w:r w:rsidR="00027907">
        <w:rPr>
          <w:sz w:val="24"/>
        </w:rPr>
        <w:t>Természetesen nem tekinthető kedvesnek vagy nemesnek, ha bosszúság hatása alatt oda nem illó szavakat használunk. Ez teljesen elfogadhatatlan volt tőle, amikor inkább angyali kegyet kellett volna mutatnia irányo</w:t>
      </w:r>
      <w:r w:rsidR="00027907">
        <w:rPr>
          <w:sz w:val="24"/>
        </w:rPr>
        <w:t>d</w:t>
      </w:r>
      <w:r w:rsidR="00027907">
        <w:rPr>
          <w:sz w:val="24"/>
        </w:rPr>
        <w:t>ba. Természetesen nem védem őt, csak azt javasolom, hogy azért mert ő egy ostoba dolgot művelt, te is hasonlóval válaszolj.</w:t>
      </w:r>
    </w:p>
    <w:p w14:paraId="2C2F710D" w14:textId="77777777" w:rsidR="00312824" w:rsidRDefault="00312824" w:rsidP="00221B60">
      <w:pPr>
        <w:ind w:firstLine="284"/>
        <w:jc w:val="both"/>
        <w:rPr>
          <w:sz w:val="24"/>
        </w:rPr>
      </w:pPr>
      <w:r>
        <w:rPr>
          <w:sz w:val="24"/>
        </w:rPr>
        <w:t>Egyáltalán, milyen kárt is okozott neked? Nem ő a felelős a bosszúságodért, hanem a te saját gondolatod. Mik az ő szavai, ha nem csak a levegő rezgései. Ha nem hallottad volna ezeket, egyá</w:t>
      </w:r>
      <w:r>
        <w:rPr>
          <w:sz w:val="24"/>
        </w:rPr>
        <w:t>l</w:t>
      </w:r>
      <w:r>
        <w:rPr>
          <w:sz w:val="24"/>
        </w:rPr>
        <w:t>talán nem éreznéd megbántva magadat, de az ő cselekedete ugyanaz maradt volna. Tehát ha te d</w:t>
      </w:r>
      <w:r>
        <w:rPr>
          <w:sz w:val="24"/>
        </w:rPr>
        <w:t>ü</w:t>
      </w:r>
      <w:r>
        <w:rPr>
          <w:sz w:val="24"/>
        </w:rPr>
        <w:t>höt érzel, az csak a te hibád és nem az övé. Szükségtelenül megengedted magadnak, hogy durván felizgassad magad valamin, ami teljesen hatástalan rád nézve.</w:t>
      </w:r>
      <w:r w:rsidR="00636C87">
        <w:rPr>
          <w:sz w:val="24"/>
        </w:rPr>
        <w:t xml:space="preserve"> Saját büszkeséged, ami felkavarta érzéseidet és nem az ő szavai a hibásak ebben. Gondolkozz, és rá fogsz jönni, hogy ez így van. Eg</w:t>
      </w:r>
      <w:r w:rsidR="00636C87">
        <w:rPr>
          <w:sz w:val="24"/>
        </w:rPr>
        <w:t>y</w:t>
      </w:r>
      <w:r w:rsidR="00636C87">
        <w:rPr>
          <w:sz w:val="24"/>
        </w:rPr>
        <w:t>szerű józanész kell csak és semmi más és mégis hányan képtelenek tisztán látni és cselekedni.</w:t>
      </w:r>
      <w:r w:rsidR="00C76414">
        <w:rPr>
          <w:sz w:val="24"/>
        </w:rPr>
        <w:t xml:space="preserve"> Mennyi boldogtalanságot el lehetne kerülni csak azzal, hogy többet használnánk agyunkat, mint a nyelvünket!</w:t>
      </w:r>
    </w:p>
    <w:p w14:paraId="3310C15C" w14:textId="77777777" w:rsidR="00C76414" w:rsidRDefault="00C76414" w:rsidP="00221B60">
      <w:pPr>
        <w:ind w:firstLine="284"/>
        <w:jc w:val="both"/>
        <w:rPr>
          <w:sz w:val="24"/>
        </w:rPr>
      </w:pPr>
      <w:r>
        <w:rPr>
          <w:sz w:val="24"/>
        </w:rPr>
        <w:t>Ezen megfontolások megmutatják számunkra, hogy tudással és értelemmel meg lehet szüntetni a boldogtalanság felhőit. Kérdés nem fér hozzá, hogy érdekünk és kötelességünk azonnal és határ</w:t>
      </w:r>
      <w:r>
        <w:rPr>
          <w:sz w:val="24"/>
        </w:rPr>
        <w:t>o</w:t>
      </w:r>
      <w:r>
        <w:rPr>
          <w:sz w:val="24"/>
        </w:rPr>
        <w:t xml:space="preserve">zottan megtámadni ezt </w:t>
      </w:r>
      <w:r w:rsidR="00B47BCF">
        <w:rPr>
          <w:sz w:val="24"/>
        </w:rPr>
        <w:t>az elhajlást. Érdekünk is, mivel ha ezt megtesszük, életünk hosszabb és gyümölcsözőbb lesz:”Boldog szív egész nap működik, a szomorú már egy mérföld után fárad.”</w:t>
      </w:r>
      <w:r w:rsidR="004C0114">
        <w:rPr>
          <w:sz w:val="24"/>
        </w:rPr>
        <w:t xml:space="preserve"> A legjobbat és ne a legrosszabbat hozzunk ki mindenből, keressük a világban a jót és ne az ördögit!</w:t>
      </w:r>
      <w:r w:rsidR="003A43A6">
        <w:rPr>
          <w:sz w:val="24"/>
        </w:rPr>
        <w:t xml:space="preserve"> Legyen olyan kritikai érzéked, hogy boldogan csapjon le egy gyöngyszemre, mint az átlagos, mohó légy száll a hiányosságra, azonnal rájössz arra, hogy mennyivel könnyebbé vált ez által az életed. Szépség található mindenütt a Természetben, ha ezt hajlandóak vagyunk megkeresni. Mindig reng</w:t>
      </w:r>
      <w:r w:rsidR="003A43A6">
        <w:rPr>
          <w:sz w:val="24"/>
        </w:rPr>
        <w:t>e</w:t>
      </w:r>
      <w:r w:rsidR="003A43A6">
        <w:rPr>
          <w:sz w:val="24"/>
        </w:rPr>
        <w:t>teg ok van a boldogságra, ha ezt keressük, ahelyett, hogy a morgolódásra lehetőséget adó okok után kutatnánk.</w:t>
      </w:r>
    </w:p>
    <w:p w14:paraId="24D6C4C2" w14:textId="77777777" w:rsidR="0000197A" w:rsidRDefault="0000197A" w:rsidP="00221B60">
      <w:pPr>
        <w:ind w:firstLine="284"/>
        <w:jc w:val="both"/>
        <w:rPr>
          <w:sz w:val="24"/>
        </w:rPr>
      </w:pPr>
      <w:r>
        <w:rPr>
          <w:sz w:val="24"/>
        </w:rPr>
        <w:t>Kötelességünk, hogy tudjuk, mivel ezt kutatásokkal megalapozták, hogy mind a boldogság, mind a nyomorúság fertőző. Mindazok, akik tanulmányozták ezeket kérdéseket tudják, hogy ezek anyagi hullámok, finomabbak, mint amit még látni tudunk. Ezek állandóan minden irányba sugároznak rólunk hordozva érzéseinket</w:t>
      </w:r>
      <w:r w:rsidR="0014665F">
        <w:rPr>
          <w:sz w:val="24"/>
        </w:rPr>
        <w:t>, örömet</w:t>
      </w:r>
      <w:r>
        <w:rPr>
          <w:sz w:val="24"/>
        </w:rPr>
        <w:t xml:space="preserve"> és bánatot egyaránt.</w:t>
      </w:r>
      <w:r w:rsidR="0014665F">
        <w:rPr>
          <w:sz w:val="24"/>
        </w:rPr>
        <w:t xml:space="preserve"> Ha megengeded magadnak, hogy a sz</w:t>
      </w:r>
      <w:r w:rsidR="0014665F">
        <w:rPr>
          <w:sz w:val="24"/>
        </w:rPr>
        <w:t>o</w:t>
      </w:r>
      <w:r w:rsidR="0014665F">
        <w:rPr>
          <w:sz w:val="24"/>
        </w:rPr>
        <w:t>morúság és a csüggedés maga alá temessenek, gyakorlatilag sugárzod a bánatot, elsötétítve Isten napsugarát szomszédjaid elől, nehezítve testvéreid helyzetét, amire pedig egyáltalán nincs felhata</w:t>
      </w:r>
      <w:r w:rsidR="0014665F">
        <w:rPr>
          <w:sz w:val="24"/>
        </w:rPr>
        <w:t>l</w:t>
      </w:r>
      <w:r w:rsidR="0014665F">
        <w:rPr>
          <w:sz w:val="24"/>
        </w:rPr>
        <w:t>mazásod.</w:t>
      </w:r>
    </w:p>
    <w:p w14:paraId="5E471440" w14:textId="77777777" w:rsidR="007A104E" w:rsidRDefault="00FD1661" w:rsidP="00221B60">
      <w:pPr>
        <w:ind w:firstLine="284"/>
        <w:jc w:val="both"/>
        <w:rPr>
          <w:sz w:val="24"/>
        </w:rPr>
      </w:pPr>
      <w:r>
        <w:rPr>
          <w:sz w:val="24"/>
        </w:rPr>
        <w:t>Másrészről, pedig ha saját magad tele vagy boldogsággal, örömöd sugarai mindazokra átszáll, akik közel jönnek hozzád, így igazi nappá változol, amely életet, fényt és szeretetet öntesz a kör</w:t>
      </w:r>
      <w:r>
        <w:rPr>
          <w:sz w:val="24"/>
        </w:rPr>
        <w:t>ü</w:t>
      </w:r>
      <w:r>
        <w:rPr>
          <w:sz w:val="24"/>
        </w:rPr>
        <w:t>lötted levő kis körben lévő személyekre, mint az Istenség saját maga teszi ugyanezt az egész V</w:t>
      </w:r>
      <w:r>
        <w:rPr>
          <w:sz w:val="24"/>
        </w:rPr>
        <w:t>i</w:t>
      </w:r>
      <w:r>
        <w:rPr>
          <w:sz w:val="24"/>
        </w:rPr>
        <w:t>lágmindenségben</w:t>
      </w:r>
      <w:r w:rsidR="007A104E">
        <w:rPr>
          <w:sz w:val="24"/>
        </w:rPr>
        <w:t>, tehát</w:t>
      </w:r>
      <w:r>
        <w:rPr>
          <w:sz w:val="24"/>
        </w:rPr>
        <w:t xml:space="preserve"> a magad kisebb léptékén az Ő együtt működő társa leszel. </w:t>
      </w:r>
    </w:p>
    <w:p w14:paraId="67E0C9EB" w14:textId="77777777" w:rsidR="007A104E" w:rsidRDefault="007A104E" w:rsidP="00221B60">
      <w:pPr>
        <w:ind w:firstLine="284"/>
        <w:jc w:val="both"/>
        <w:rPr>
          <w:sz w:val="24"/>
        </w:rPr>
      </w:pPr>
    </w:p>
    <w:p w14:paraId="35AF2113" w14:textId="77777777" w:rsidR="00165166" w:rsidRPr="00165166" w:rsidRDefault="00165166" w:rsidP="00165166">
      <w:pPr>
        <w:pStyle w:val="Cmsor3"/>
      </w:pPr>
      <w:bookmarkStart w:id="165" w:name="_Toc300591057"/>
      <w:r w:rsidRPr="00165166">
        <w:t>Béke</w:t>
      </w:r>
      <w:bookmarkEnd w:id="165"/>
    </w:p>
    <w:p w14:paraId="1A94B48A" w14:textId="77777777" w:rsidR="00165166" w:rsidRDefault="00165166" w:rsidP="00165166">
      <w:pPr>
        <w:ind w:firstLine="284"/>
        <w:jc w:val="both"/>
        <w:rPr>
          <w:sz w:val="24"/>
        </w:rPr>
      </w:pPr>
    </w:p>
    <w:p w14:paraId="55DED56B" w14:textId="77777777" w:rsidR="00165166" w:rsidRDefault="00165166" w:rsidP="00165166">
      <w:pPr>
        <w:ind w:firstLine="284"/>
        <w:jc w:val="both"/>
        <w:rPr>
          <w:sz w:val="24"/>
        </w:rPr>
      </w:pPr>
      <w:r>
        <w:rPr>
          <w:sz w:val="24"/>
        </w:rPr>
        <w:t>Eltekintve az állandó béke által előidézett aktív boldogságtól, meg kell próbálnunk ezt ki is sug</w:t>
      </w:r>
      <w:r>
        <w:rPr>
          <w:sz w:val="24"/>
        </w:rPr>
        <w:t>á</w:t>
      </w:r>
      <w:r>
        <w:rPr>
          <w:sz w:val="24"/>
        </w:rPr>
        <w:t>rozni. A béke hiánya korunk egyik szánalmas jellemz</w:t>
      </w:r>
      <w:r>
        <w:rPr>
          <w:sz w:val="24"/>
        </w:rPr>
        <w:t>ő</w:t>
      </w:r>
      <w:r>
        <w:rPr>
          <w:sz w:val="24"/>
        </w:rPr>
        <w:t>je. Soha nem volt még olyan időszak, amikor égetőbben szükség lett volna Szent Péter bölcs tanácsára: „Keresd a békét és tartsd meg” , a többség azo</w:t>
      </w:r>
      <w:r>
        <w:rPr>
          <w:sz w:val="24"/>
        </w:rPr>
        <w:t>n</w:t>
      </w:r>
      <w:r>
        <w:rPr>
          <w:sz w:val="24"/>
        </w:rPr>
        <w:t>ban még azt sem tudja, hogy milyen irányban is kezdje a keresést. Így elhatározzák, hogy a béke elérhetetlen ezen a Földön és átadják magukat a kétségb</w:t>
      </w:r>
      <w:r>
        <w:rPr>
          <w:sz w:val="24"/>
        </w:rPr>
        <w:t>e</w:t>
      </w:r>
      <w:r>
        <w:rPr>
          <w:sz w:val="24"/>
        </w:rPr>
        <w:t>esésnek.</w:t>
      </w:r>
    </w:p>
    <w:p w14:paraId="60AE480E" w14:textId="77777777" w:rsidR="00165166" w:rsidRDefault="00165166" w:rsidP="00165166">
      <w:pPr>
        <w:ind w:firstLine="284"/>
        <w:jc w:val="both"/>
        <w:rPr>
          <w:sz w:val="24"/>
        </w:rPr>
      </w:pPr>
      <w:r>
        <w:rPr>
          <w:sz w:val="24"/>
        </w:rPr>
        <w:t>Az ember párhuzamosan él három világban, a fizikaiban, az asztrálisban vagy érzelmiben, és a mentálisban, és mindezekben meg van a teste vagy es</w:t>
      </w:r>
      <w:r>
        <w:rPr>
          <w:sz w:val="24"/>
        </w:rPr>
        <w:t>z</w:t>
      </w:r>
      <w:r>
        <w:rPr>
          <w:sz w:val="24"/>
        </w:rPr>
        <w:t>köze, amelyekkel ki tudja fejezni magát. Az összes szinten és az összes testben békének kell lennie, sajnos többségünknél jelenleg nem ez a helyzet.</w:t>
      </w:r>
    </w:p>
    <w:p w14:paraId="190F274A" w14:textId="77777777" w:rsidR="00165166" w:rsidRDefault="00165166" w:rsidP="00165166">
      <w:pPr>
        <w:ind w:firstLine="284"/>
        <w:jc w:val="both"/>
        <w:rPr>
          <w:sz w:val="24"/>
        </w:rPr>
      </w:pPr>
      <w:r>
        <w:rPr>
          <w:sz w:val="24"/>
        </w:rPr>
        <w:t>Az fizikai világban szinte nincs is olyan ember, aki ne panaszkodna valamiért, aki ne lenne gya</w:t>
      </w:r>
      <w:r>
        <w:rPr>
          <w:sz w:val="24"/>
        </w:rPr>
        <w:t>k</w:t>
      </w:r>
      <w:r>
        <w:rPr>
          <w:sz w:val="24"/>
        </w:rPr>
        <w:t>ran beteg valamilyen módon. Az egyiknek az emésztése nincs rendben, a másik állandó fejfájástól szenved, a harmadiknak az idegei mondják fel a szolgálatot, stb. Az érzelmi világban sem jobb a helyzet, mivel az emberek megengedik maguknak, hogy állandóan ki legyenek téve erős érzelmi behatásoknak, mint a bánat, düh, féltékenység és irigység, így teljesen szükségtelenül szerencsé</w:t>
      </w:r>
      <w:r>
        <w:rPr>
          <w:sz w:val="24"/>
        </w:rPr>
        <w:t>t</w:t>
      </w:r>
      <w:r>
        <w:rPr>
          <w:sz w:val="24"/>
        </w:rPr>
        <w:t>lennek érzik magukat. Mentálisan sincsenek békében, mivel állandóan az egyik gondolattól roha</w:t>
      </w:r>
      <w:r>
        <w:rPr>
          <w:sz w:val="24"/>
        </w:rPr>
        <w:t>n</w:t>
      </w:r>
      <w:r>
        <w:rPr>
          <w:sz w:val="24"/>
        </w:rPr>
        <w:t>nak a m</w:t>
      </w:r>
      <w:r>
        <w:rPr>
          <w:sz w:val="24"/>
        </w:rPr>
        <w:t>á</w:t>
      </w:r>
      <w:r>
        <w:rPr>
          <w:sz w:val="24"/>
        </w:rPr>
        <w:t>sikhoz, tele vannak aggódással és rohanással, állandóan új dologra vágynak, mielőtt még megismernék vagy használnák a régit.</w:t>
      </w:r>
    </w:p>
    <w:p w14:paraId="7563126E" w14:textId="77777777" w:rsidR="00165166" w:rsidRDefault="00165166" w:rsidP="00165166">
      <w:pPr>
        <w:ind w:firstLine="284"/>
        <w:jc w:val="both"/>
        <w:rPr>
          <w:sz w:val="24"/>
        </w:rPr>
      </w:pPr>
      <w:r>
        <w:rPr>
          <w:sz w:val="24"/>
        </w:rPr>
        <w:t>Ennek az általános nyugtalanságnak az okai három tényezőben keresendők: tudatlanság, vágy és önzés. Ennél fogva a békéhez vezető út arról szól, hogy uraljuk ezeket a hátrányos tulajdonságai</w:t>
      </w:r>
      <w:r>
        <w:rPr>
          <w:sz w:val="24"/>
        </w:rPr>
        <w:t>n</w:t>
      </w:r>
      <w:r>
        <w:rPr>
          <w:sz w:val="24"/>
        </w:rPr>
        <w:t>kat és helyettesítsük őket az ellentéteikkel: több tudással, önkontrollal és önzetlenséggel. Az emb</w:t>
      </w:r>
      <w:r>
        <w:rPr>
          <w:sz w:val="24"/>
        </w:rPr>
        <w:t>e</w:t>
      </w:r>
      <w:r>
        <w:rPr>
          <w:sz w:val="24"/>
        </w:rPr>
        <w:t>rek gya</w:t>
      </w:r>
      <w:r>
        <w:rPr>
          <w:sz w:val="24"/>
        </w:rPr>
        <w:t>k</w:t>
      </w:r>
      <w:r>
        <w:rPr>
          <w:sz w:val="24"/>
        </w:rPr>
        <w:t>ran azt gondolják, hogy nyugtalanságuk rajtuk kívülálló okra vezethető vissza és hogy a bánat és a baj innét származik. Nem ébrednek arra rá, hogy semmi sem hathat kívülről rájuk, hacsak nem ők ezt megengedték. Senki más, csak sajátmagunk tud gátolni és sérteni minket, mint ahogy a fejlődésünk is saját kezünkbe van letéve. Ahogy ezt Keleten gyönyörűen megfogalmazták: „Az ösvény bennünk van.” Ha vesszük a fáradságot és végiggondoljuk ezt, ráé</w:t>
      </w:r>
      <w:r>
        <w:rPr>
          <w:sz w:val="24"/>
        </w:rPr>
        <w:t>b</w:t>
      </w:r>
      <w:r>
        <w:rPr>
          <w:sz w:val="24"/>
        </w:rPr>
        <w:t xml:space="preserve">redünk, hogy így van. </w:t>
      </w:r>
    </w:p>
    <w:p w14:paraId="74C6E9EA" w14:textId="77777777" w:rsidR="00165166" w:rsidRDefault="00165166" w:rsidP="00165166">
      <w:pPr>
        <w:ind w:firstLine="284"/>
        <w:jc w:val="both"/>
        <w:rPr>
          <w:sz w:val="24"/>
        </w:rPr>
      </w:pPr>
      <w:r>
        <w:rPr>
          <w:sz w:val="24"/>
        </w:rPr>
        <w:t>Ha békét szeretnénk találni először tudásra kell szert tennünk, azoknak a törvényeknek a megt</w:t>
      </w:r>
      <w:r>
        <w:rPr>
          <w:sz w:val="24"/>
        </w:rPr>
        <w:t>a</w:t>
      </w:r>
      <w:r>
        <w:rPr>
          <w:sz w:val="24"/>
        </w:rPr>
        <w:t>nulására, amelyek alapján az evolúció működik. Ha nem ismerjük ezeket a törvényeket, folyamat</w:t>
      </w:r>
      <w:r>
        <w:rPr>
          <w:sz w:val="24"/>
        </w:rPr>
        <w:t>o</w:t>
      </w:r>
      <w:r>
        <w:rPr>
          <w:sz w:val="24"/>
        </w:rPr>
        <w:t>san megszegjük őket, állandóan letérünk a faj fejlődési útjáról annak érdekében, hogy valamilyen elképzelt saját személyes előnyt vagy örömet vegyünk üldözőbe. A fejlődés törvényének állandó kényszere visszakényszerít bennünket, saját érdekünkben, arra az ösvényre, amelyet éppen elhag</w:t>
      </w:r>
      <w:r>
        <w:rPr>
          <w:sz w:val="24"/>
        </w:rPr>
        <w:t>y</w:t>
      </w:r>
      <w:r>
        <w:rPr>
          <w:sz w:val="24"/>
        </w:rPr>
        <w:t>tunk. Mi azonban nyugtalanok vagyunk, harcolunk ez ellen, panaszkodunk a fájdalomra és a pro</w:t>
      </w:r>
      <w:r>
        <w:rPr>
          <w:sz w:val="24"/>
        </w:rPr>
        <w:t>b</w:t>
      </w:r>
      <w:r>
        <w:rPr>
          <w:sz w:val="24"/>
        </w:rPr>
        <w:t>lémákra, amelyek „véletl</w:t>
      </w:r>
      <w:r>
        <w:rPr>
          <w:sz w:val="24"/>
        </w:rPr>
        <w:t>e</w:t>
      </w:r>
      <w:r>
        <w:rPr>
          <w:sz w:val="24"/>
        </w:rPr>
        <w:t xml:space="preserve">nül” kerültek az utunkba. Pedig csak a mi saját ellenállásunk, melyet az irányító törvénnyel szemben fejtünk ki okozza a kényszerítő erő érzését. </w:t>
      </w:r>
    </w:p>
    <w:p w14:paraId="0E089BD7" w14:textId="77777777" w:rsidR="00165166" w:rsidRDefault="00165166" w:rsidP="00165166">
      <w:pPr>
        <w:ind w:firstLine="284"/>
        <w:jc w:val="both"/>
        <w:rPr>
          <w:sz w:val="24"/>
        </w:rPr>
      </w:pPr>
      <w:r>
        <w:rPr>
          <w:sz w:val="24"/>
        </w:rPr>
        <w:t>Egészségünk megszenvedi ezt, így gyakran betegek leszünk, egészségtelen ételeket fogyasztunk, alkalmatlan ruházatot viselünk, elhanyagoljuk a lé</w:t>
      </w:r>
      <w:r>
        <w:rPr>
          <w:sz w:val="24"/>
        </w:rPr>
        <w:t>g</w:t>
      </w:r>
      <w:r>
        <w:rPr>
          <w:sz w:val="24"/>
        </w:rPr>
        <w:t>zést és a testmozgást, életünket egészségtelen körülmények között éljük, és még csodálkozunk azon, hogy fáj a fejünk, vagy idegeink és emészt</w:t>
      </w:r>
      <w:r>
        <w:rPr>
          <w:sz w:val="24"/>
        </w:rPr>
        <w:t>é</w:t>
      </w:r>
      <w:r>
        <w:rPr>
          <w:sz w:val="24"/>
        </w:rPr>
        <w:t>sünk cserbenhagy minket. Az ember, aki ismeri és be is tarja az elemi higiénia törvényeit elkerüli ezeket a problémákat.</w:t>
      </w:r>
    </w:p>
    <w:p w14:paraId="7B4F34E2" w14:textId="77777777" w:rsidR="00165166" w:rsidRDefault="00165166" w:rsidP="00165166">
      <w:pPr>
        <w:ind w:firstLine="284"/>
        <w:jc w:val="both"/>
        <w:rPr>
          <w:sz w:val="24"/>
        </w:rPr>
      </w:pPr>
      <w:r>
        <w:rPr>
          <w:sz w:val="24"/>
        </w:rPr>
        <w:t>Pontosan ugyanez a helyzet a gondolatok és érzelmekkel kapcsolatban: ezeknek is megvannak a maguk természetes törvényei, így ezek megsértése szenvedést von maga után. Sajnos rengeteg e</w:t>
      </w:r>
      <w:r>
        <w:rPr>
          <w:sz w:val="24"/>
        </w:rPr>
        <w:t>m</w:t>
      </w:r>
      <w:r>
        <w:rPr>
          <w:sz w:val="24"/>
        </w:rPr>
        <w:t>bernek az a véleménye, hogy ezek alkalmazása csak tetszőleges. Vallásos tanítók elkövették az a kapitális hibát arról beszélve, hogy e törvények megszegése büntetés következményét vonja maga után, kihagyva azt az alapvető tényt, hogy ezek a törvények is a természet törvényei, tehát ugya</w:t>
      </w:r>
      <w:r>
        <w:rPr>
          <w:sz w:val="24"/>
        </w:rPr>
        <w:t>n</w:t>
      </w:r>
      <w:r>
        <w:rPr>
          <w:sz w:val="24"/>
        </w:rPr>
        <w:t>olyanok, amelyek a fizikai világban is működnek, tehát ezek megszegése nem büntetés, hanem csak természetes köve</w:t>
      </w:r>
      <w:r>
        <w:rPr>
          <w:sz w:val="24"/>
        </w:rPr>
        <w:t>t</w:t>
      </w:r>
      <w:r>
        <w:rPr>
          <w:sz w:val="24"/>
        </w:rPr>
        <w:t>kezmény. Ha az ember csupasz kézzel megfog egy izzó vasrudat, megégeti magát, ilyenkor eszünkbe sem jut, hogy ezt az eseményt úgy írjuk le, mint bü</w:t>
      </w:r>
      <w:r>
        <w:rPr>
          <w:sz w:val="24"/>
        </w:rPr>
        <w:t>n</w:t>
      </w:r>
      <w:r>
        <w:rPr>
          <w:sz w:val="24"/>
        </w:rPr>
        <w:t>tetést. Mi mégis így írjuk le ez előbbi esetet, pedig ezek csupán természetesek és elkerülhetetlenek.</w:t>
      </w:r>
    </w:p>
    <w:p w14:paraId="28ACC1A2" w14:textId="77777777" w:rsidR="00165166" w:rsidRDefault="00165166" w:rsidP="00165166">
      <w:pPr>
        <w:ind w:firstLine="284"/>
        <w:jc w:val="both"/>
        <w:rPr>
          <w:sz w:val="24"/>
        </w:rPr>
      </w:pPr>
      <w:r>
        <w:rPr>
          <w:sz w:val="24"/>
        </w:rPr>
        <w:t>Az evolúció hatalmas tervének és törvényinek ismerete nem csak azt mutatja meg nekünk, h</w:t>
      </w:r>
      <w:r>
        <w:rPr>
          <w:sz w:val="24"/>
        </w:rPr>
        <w:t>o</w:t>
      </w:r>
      <w:r>
        <w:rPr>
          <w:sz w:val="24"/>
        </w:rPr>
        <w:t>gyan éljünk, és hogyan találjuk meg lelki békénket a jöv</w:t>
      </w:r>
      <w:r>
        <w:rPr>
          <w:sz w:val="24"/>
        </w:rPr>
        <w:t>ő</w:t>
      </w:r>
      <w:r>
        <w:rPr>
          <w:sz w:val="24"/>
        </w:rPr>
        <w:t>ben, hanem itt és most a jelenben is békét ad nekünk, mivel képessé tesz bennünket arra, hogy megértsük az élet célját. Lássuk meg az egys</w:t>
      </w:r>
      <w:r>
        <w:rPr>
          <w:sz w:val="24"/>
        </w:rPr>
        <w:t>é</w:t>
      </w:r>
      <w:r>
        <w:rPr>
          <w:sz w:val="24"/>
        </w:rPr>
        <w:t>get a változatosságban és vegyük észre a végső diadal a jelen reménytelen nyomorán és kilátást</w:t>
      </w:r>
      <w:r>
        <w:rPr>
          <w:sz w:val="24"/>
        </w:rPr>
        <w:t>a</w:t>
      </w:r>
      <w:r>
        <w:rPr>
          <w:sz w:val="24"/>
        </w:rPr>
        <w:t>lanságán keresztül. Ha egyszer már megértettük a tervet, akkor ennek vége többé már nem vakhit ké</w:t>
      </w:r>
      <w:r>
        <w:rPr>
          <w:sz w:val="24"/>
        </w:rPr>
        <w:t>r</w:t>
      </w:r>
      <w:r>
        <w:rPr>
          <w:sz w:val="24"/>
        </w:rPr>
        <w:t>dése, hanem matematikai bizonyosság, és ebből a bizonyosságból származik a béke.</w:t>
      </w:r>
    </w:p>
    <w:p w14:paraId="068D1D53" w14:textId="77777777" w:rsidR="00165166" w:rsidRDefault="00165166" w:rsidP="00165166">
      <w:pPr>
        <w:ind w:firstLine="284"/>
        <w:jc w:val="both"/>
        <w:rPr>
          <w:sz w:val="24"/>
        </w:rPr>
      </w:pPr>
      <w:r>
        <w:rPr>
          <w:sz w:val="24"/>
        </w:rPr>
        <w:t>Tudásunkhoz önkontrolt kell hozzáadnunk, olyan kontrolt, amely nem csak a szavakra és a te</w:t>
      </w:r>
      <w:r>
        <w:rPr>
          <w:sz w:val="24"/>
        </w:rPr>
        <w:t>t</w:t>
      </w:r>
      <w:r>
        <w:rPr>
          <w:sz w:val="24"/>
        </w:rPr>
        <w:t>tekre vonatkozik, hanem kiterjed a vágyakra, érzelmekre és a gondolatokra is.</w:t>
      </w:r>
    </w:p>
    <w:p w14:paraId="6EAAB8D7" w14:textId="77777777" w:rsidR="00165166" w:rsidRDefault="00165166" w:rsidP="00165166">
      <w:pPr>
        <w:ind w:firstLine="284"/>
        <w:jc w:val="both"/>
        <w:rPr>
          <w:sz w:val="24"/>
        </w:rPr>
      </w:pPr>
      <w:r>
        <w:rPr>
          <w:sz w:val="24"/>
        </w:rPr>
        <w:t>Mivel az összes gondolat és érzelem hullámok formájában megmutatkozik a mentális és az asz</w:t>
      </w:r>
      <w:r>
        <w:rPr>
          <w:sz w:val="24"/>
        </w:rPr>
        <w:t>t</w:t>
      </w:r>
      <w:r>
        <w:rPr>
          <w:sz w:val="24"/>
        </w:rPr>
        <w:t>rális síkon, mindkét esetben az ördögi és önző gondol</w:t>
      </w:r>
      <w:r>
        <w:rPr>
          <w:sz w:val="24"/>
        </w:rPr>
        <w:t>a</w:t>
      </w:r>
      <w:r>
        <w:rPr>
          <w:sz w:val="24"/>
        </w:rPr>
        <w:t>tok összehasonlítva mindig lassú vibrálást okoznak a durvább anyagban, míg a jó és önzetlen gondolatok gyorsabb rezgésekkel jelentkeznek a finomabb anyagban. A düh, irigység vagy a félelem hirtelen kitörése egy pillanat alatt eluralkodik az egész asztrális testen, és azonnal arra kényszeríti, hogy az egy meghatározott rezgéssel válaszo</w:t>
      </w:r>
      <w:r>
        <w:rPr>
          <w:sz w:val="24"/>
        </w:rPr>
        <w:t>l</w:t>
      </w:r>
      <w:r>
        <w:rPr>
          <w:sz w:val="24"/>
        </w:rPr>
        <w:t>jon. Ez hamarosan megnyugszik és az asztrális test visszatér a normális rezgésszámra. Ezután azo</w:t>
      </w:r>
      <w:r>
        <w:rPr>
          <w:sz w:val="24"/>
        </w:rPr>
        <w:t>n</w:t>
      </w:r>
      <w:r>
        <w:rPr>
          <w:sz w:val="24"/>
        </w:rPr>
        <w:t>ban egy kissé könnye</w:t>
      </w:r>
      <w:r>
        <w:rPr>
          <w:sz w:val="24"/>
        </w:rPr>
        <w:t>b</w:t>
      </w:r>
      <w:r>
        <w:rPr>
          <w:sz w:val="24"/>
        </w:rPr>
        <w:t>ben fog válaszolni azokra a speciális rezgésekre, melyek az ördögi vágyakkal járnak.</w:t>
      </w:r>
    </w:p>
    <w:p w14:paraId="2681F915" w14:textId="77777777" w:rsidR="00165166" w:rsidRDefault="00165166" w:rsidP="00165166">
      <w:pPr>
        <w:ind w:firstLine="284"/>
        <w:jc w:val="both"/>
        <w:rPr>
          <w:sz w:val="24"/>
        </w:rPr>
      </w:pPr>
      <w:r>
        <w:rPr>
          <w:sz w:val="24"/>
        </w:rPr>
        <w:t>Nagyon régen Buddha tanítványainak azt tanította, hogy az átlagember élete tele van szomor</w:t>
      </w:r>
      <w:r>
        <w:rPr>
          <w:sz w:val="24"/>
        </w:rPr>
        <w:t>ú</w:t>
      </w:r>
      <w:r>
        <w:rPr>
          <w:sz w:val="24"/>
        </w:rPr>
        <w:t>sággal, mivel csak a földi dolgokhoz köti magát, melyek azonban elbomlanak, és semmibe vesznek. Gazdagságra, hatalomra és pozícióra vágyik, és elégedetlen, mivel ezt nem képes elérni. Ha mégis eléri ezeket, akkor azt találja, hogy kicsúsznak a kezei közül. Még saját barátaihoz is rosszul kacs</w:t>
      </w:r>
      <w:r>
        <w:rPr>
          <w:sz w:val="24"/>
        </w:rPr>
        <w:t>o</w:t>
      </w:r>
      <w:r>
        <w:rPr>
          <w:sz w:val="24"/>
        </w:rPr>
        <w:t>lódik, mivel a fizikai testet szereti, ami változik és elenyészik, ahelyett, hogy az „igazi” embert sz</w:t>
      </w:r>
      <w:r>
        <w:rPr>
          <w:sz w:val="24"/>
        </w:rPr>
        <w:t>e</w:t>
      </w:r>
      <w:r>
        <w:rPr>
          <w:sz w:val="24"/>
        </w:rPr>
        <w:t>retné, aki örökké él. Amikor barátja leveti földi testét, megsiratja, mint egy „halottat”, és úgy véli elvesztette őt.</w:t>
      </w:r>
    </w:p>
    <w:p w14:paraId="633D6089" w14:textId="77777777" w:rsidR="00165166" w:rsidRDefault="00165166" w:rsidP="00165166">
      <w:pPr>
        <w:ind w:firstLine="284"/>
        <w:jc w:val="both"/>
        <w:rPr>
          <w:sz w:val="24"/>
        </w:rPr>
      </w:pPr>
      <w:r>
        <w:rPr>
          <w:sz w:val="24"/>
        </w:rPr>
        <w:t>Civilizációnk jelenlegi tendenciája azt mutatja, hogy egyre inkább növekszik a vágy szerepe, hogy birtokoljunk tárgyakat. Tárgyak, amelyet az egyik generáció még luxusnak tekint, a következő már az élet alapvető szükségletének gondolja. Sőt az a vágyunk, hogy ezt mindig új irányok felé terjesszük ki. Ha békét szeretnénk, akkor meg kell tanulnunk határt szabni e vágyainknak, és eg</w:t>
      </w:r>
      <w:r>
        <w:rPr>
          <w:sz w:val="24"/>
        </w:rPr>
        <w:t>y</w:t>
      </w:r>
      <w:r>
        <w:rPr>
          <w:sz w:val="24"/>
        </w:rPr>
        <w:t>szerűbb életet kell élnünk. Meg kell elégednünk anélkül, hogy luxus után vágyakoznánk, valamint különbséget kell tudni tenni a szükséges és a felesleges luxus között. Sokkal jobb, ha lecsökkentjük igényeinket és hagyjuk magunkat pihenni, ahelyett, hogy halálra dolgoznánk magunkat abban a kétségbeesett erőfeszítésbe, hogy folyamatosan növekvő igényeinket kielégítsük. Ha valóban békét szeretnénk, meg kell fékeznünk vágyainkat.</w:t>
      </w:r>
    </w:p>
    <w:p w14:paraId="44AD53AB" w14:textId="77777777" w:rsidR="00165166" w:rsidRDefault="00165166" w:rsidP="00165166">
      <w:pPr>
        <w:ind w:firstLine="284"/>
        <w:jc w:val="both"/>
        <w:rPr>
          <w:sz w:val="24"/>
        </w:rPr>
      </w:pPr>
      <w:r>
        <w:rPr>
          <w:sz w:val="24"/>
        </w:rPr>
        <w:t>A nyugtalanság egy másik kiapadhatatlan forrása az a szokás, hogy beleavatkozunk más emb</w:t>
      </w:r>
      <w:r>
        <w:rPr>
          <w:sz w:val="24"/>
        </w:rPr>
        <w:t>e</w:t>
      </w:r>
      <w:r>
        <w:rPr>
          <w:sz w:val="24"/>
        </w:rPr>
        <w:t>rek dolgaiba annak érdekében, hogy állandóan megpr</w:t>
      </w:r>
      <w:r>
        <w:rPr>
          <w:sz w:val="24"/>
        </w:rPr>
        <w:t>ó</w:t>
      </w:r>
      <w:r>
        <w:rPr>
          <w:sz w:val="24"/>
        </w:rPr>
        <w:t>báljuk meggyőzni őket, hogy úgy lássanak és csináljanak dolgokat, ahogyan azt mi látjuk, illetve tesszük. Nagyon kevesen vannak közöttünk olyanok, akik képesek arra, hogy megtartsák maguknak véleményüket bármilyen szociális, politikai vagy vallási témában anélkül, hogy vitatkoznának bárkivel, akinek más a véleménye erről a tém</w:t>
      </w:r>
      <w:r>
        <w:rPr>
          <w:sz w:val="24"/>
        </w:rPr>
        <w:t>á</w:t>
      </w:r>
      <w:r>
        <w:rPr>
          <w:sz w:val="24"/>
        </w:rPr>
        <w:t>ról. Ráadásul még rettenetesen fel is izgatják magukat a témáról történő vitatkozás miatt.</w:t>
      </w:r>
    </w:p>
    <w:p w14:paraId="486F902D" w14:textId="77777777" w:rsidR="00165166" w:rsidRDefault="00165166" w:rsidP="00165166">
      <w:pPr>
        <w:ind w:firstLine="284"/>
        <w:jc w:val="both"/>
        <w:rPr>
          <w:sz w:val="24"/>
        </w:rPr>
      </w:pPr>
      <w:r>
        <w:rPr>
          <w:sz w:val="24"/>
        </w:rPr>
        <w:t>Amikor megtanuljuk, hogy szíves örömest megengedjük másoknak is azt a szabadságot, hogy saját véleményük legyen bármilyen témával kapcsolatosan, ugyanúgy ahogyan ezt a jogot magun</w:t>
      </w:r>
      <w:r>
        <w:rPr>
          <w:sz w:val="24"/>
        </w:rPr>
        <w:t>k</w:t>
      </w:r>
      <w:r>
        <w:rPr>
          <w:sz w:val="24"/>
        </w:rPr>
        <w:t>nak megköveteljük, amikor megtanuljuk azt is, hogy tartózkodjunk a kritikai megjegyzésektől azért, mert ők különböznek tőlünk, akkor már lényegesen előbbre haladunk azon az úton, amely a bék</w:t>
      </w:r>
      <w:r>
        <w:rPr>
          <w:sz w:val="24"/>
        </w:rPr>
        <w:t>é</w:t>
      </w:r>
      <w:r>
        <w:rPr>
          <w:sz w:val="24"/>
        </w:rPr>
        <w:t xml:space="preserve">hez vezet. </w:t>
      </w:r>
    </w:p>
    <w:p w14:paraId="7AFAEC01" w14:textId="77777777" w:rsidR="00165166" w:rsidRDefault="00165166" w:rsidP="00165166">
      <w:pPr>
        <w:ind w:firstLine="284"/>
        <w:jc w:val="both"/>
        <w:rPr>
          <w:sz w:val="24"/>
        </w:rPr>
      </w:pPr>
      <w:r>
        <w:rPr>
          <w:sz w:val="24"/>
        </w:rPr>
        <w:t>Többségünknek a békéhez szüksége van arra, hogy személyiségünket félre tegyük és meg tanu</w:t>
      </w:r>
      <w:r>
        <w:rPr>
          <w:sz w:val="24"/>
        </w:rPr>
        <w:t>l</w:t>
      </w:r>
      <w:r>
        <w:rPr>
          <w:sz w:val="24"/>
        </w:rPr>
        <w:t>junk önzetlennek lenni. Amíg önközpontúak vagyunk, addig az „én” az a tengely, ami körül az egész világmindenségünk forog. Érzéketlenül és elkerülhetetlenül elvárjuk azt, hogy ez legyen a központ mások részére is, és amikor azt látjuk, hogy ők ezt teljesen figyelmen kívül hagyják, hogy figyelembe vennék a mi igényeiket, azonnal bosszúsak és tolakodók leszünk, így a béke azonnal eltávozik tőlünk.</w:t>
      </w:r>
    </w:p>
    <w:p w14:paraId="073CE484" w14:textId="77777777" w:rsidR="00165166" w:rsidRDefault="00165166" w:rsidP="00165166">
      <w:pPr>
        <w:ind w:firstLine="284"/>
        <w:jc w:val="both"/>
        <w:rPr>
          <w:sz w:val="24"/>
        </w:rPr>
      </w:pPr>
      <w:r>
        <w:rPr>
          <w:sz w:val="24"/>
        </w:rPr>
        <w:t>Rá kell ébrednünk, hogy lelkek vagyunk, nem pedig testek, ha mi a fizikai testünkkel azonosítjuk magunkat, ahogy az emberek zöme ezt teszi, nem l</w:t>
      </w:r>
      <w:r>
        <w:rPr>
          <w:sz w:val="24"/>
        </w:rPr>
        <w:t>e</w:t>
      </w:r>
      <w:r>
        <w:rPr>
          <w:sz w:val="24"/>
        </w:rPr>
        <w:t>szünk képesek arra, hogy elkerüljük azt, hogy nagy fontosságot tulajdonítsunk annak, ami ezzel a testtel történik, és így az esetek nagy többség</w:t>
      </w:r>
      <w:r>
        <w:rPr>
          <w:sz w:val="24"/>
        </w:rPr>
        <w:t>é</w:t>
      </w:r>
      <w:r>
        <w:rPr>
          <w:sz w:val="24"/>
        </w:rPr>
        <w:t>ben fizikai testünk és állandóan változó igényei rabszolgájává válunk. Azért hogy elkerüljék az ilyen jellegű kapcsolat kialakulását a keleti emberek azt a gondolati szokást alakítják ki, hogy k</w:t>
      </w:r>
      <w:r>
        <w:rPr>
          <w:sz w:val="24"/>
        </w:rPr>
        <w:t>i</w:t>
      </w:r>
      <w:r>
        <w:rPr>
          <w:sz w:val="24"/>
        </w:rPr>
        <w:t>váltsák a mi szokásos megjegyzéseinket: „Éhes vagyok, fáradt vagyok” egy sokkal pontosabb kif</w:t>
      </w:r>
      <w:r>
        <w:rPr>
          <w:sz w:val="24"/>
        </w:rPr>
        <w:t>e</w:t>
      </w:r>
      <w:r>
        <w:rPr>
          <w:sz w:val="24"/>
        </w:rPr>
        <w:t>jezéssel: „Testem éhes, te</w:t>
      </w:r>
      <w:r>
        <w:rPr>
          <w:sz w:val="24"/>
        </w:rPr>
        <w:t>s</w:t>
      </w:r>
      <w:r>
        <w:rPr>
          <w:sz w:val="24"/>
        </w:rPr>
        <w:t>tem fáradt”.</w:t>
      </w:r>
    </w:p>
    <w:p w14:paraId="4617630F" w14:textId="77777777" w:rsidR="00165166" w:rsidRDefault="00165166" w:rsidP="00165166">
      <w:pPr>
        <w:ind w:firstLine="284"/>
        <w:jc w:val="both"/>
        <w:rPr>
          <w:sz w:val="24"/>
        </w:rPr>
      </w:pPr>
      <w:r>
        <w:rPr>
          <w:sz w:val="24"/>
        </w:rPr>
        <w:t>Csak egy további lépést kell előre megtennünk ahhoz, hogy lássuk teljesen hibás, amikor azt mondjuk: „Mérges vagyok, féltékeny vagyok”. Az igazi „Én” amely ezeken az eszközökön és ho</w:t>
      </w:r>
      <w:r>
        <w:rPr>
          <w:sz w:val="24"/>
        </w:rPr>
        <w:t>r</w:t>
      </w:r>
      <w:r>
        <w:rPr>
          <w:sz w:val="24"/>
        </w:rPr>
        <w:t>dozókon túl van, nem lehet mérges vagy féltékeny, az asztrális teste azonban igen, de ugyanakkora hiba az, amikor valaki az asztrális testével azonosítja magát, mint amikor a fizikaival. Senki sem l</w:t>
      </w:r>
      <w:r>
        <w:rPr>
          <w:sz w:val="24"/>
        </w:rPr>
        <w:t>e</w:t>
      </w:r>
      <w:r>
        <w:rPr>
          <w:sz w:val="24"/>
        </w:rPr>
        <w:t>het rabszolgája a mentális, az asztrális, vagy pedig a fizikai testének. Ez a három test képezi együtt az illető személyiségét, amely az ideiglenes és részleges kifejezője neki, de ez nem Ő, csupán csak annyit jelentenek számára, mint a ruha számit a fizikai testnek.</w:t>
      </w:r>
    </w:p>
    <w:p w14:paraId="0A401EC1" w14:textId="77777777" w:rsidR="00165166" w:rsidRDefault="00165166" w:rsidP="00165166">
      <w:pPr>
        <w:ind w:firstLine="284"/>
        <w:jc w:val="both"/>
        <w:rPr>
          <w:sz w:val="24"/>
        </w:rPr>
      </w:pPr>
      <w:r>
        <w:rPr>
          <w:sz w:val="24"/>
        </w:rPr>
        <w:t>Ezt a négy lépést tehát meg kell tennünk: tanulmányozással tudást kell szereznünk, ha megsz</w:t>
      </w:r>
      <w:r>
        <w:rPr>
          <w:sz w:val="24"/>
        </w:rPr>
        <w:t>e</w:t>
      </w:r>
      <w:r>
        <w:rPr>
          <w:sz w:val="24"/>
        </w:rPr>
        <w:t>reztük, át kell ezt ültetnünk a gyakorlatba. Meg kell tanulnunk azt is, hogy gátat szabjunk vágyain</w:t>
      </w:r>
      <w:r>
        <w:rPr>
          <w:sz w:val="24"/>
        </w:rPr>
        <w:t>k</w:t>
      </w:r>
      <w:r>
        <w:rPr>
          <w:sz w:val="24"/>
        </w:rPr>
        <w:t>nak, illetve ellenőrizzük érzelmeinket. Alacsonyrendű személyiségünket el kell távolítanunk, és az Én-el kell azonosítanunk önmagunkat. Önzésünket önzetlenséggel kell kiváltanunk. Rá kell ébre</w:t>
      </w:r>
      <w:r>
        <w:rPr>
          <w:sz w:val="24"/>
        </w:rPr>
        <w:t>d</w:t>
      </w:r>
      <w:r>
        <w:rPr>
          <w:sz w:val="24"/>
        </w:rPr>
        <w:t>nünk, hogy Isten bennünk lakozik, mielőtt elérnénk „az isteni b</w:t>
      </w:r>
      <w:r>
        <w:rPr>
          <w:sz w:val="24"/>
        </w:rPr>
        <w:t>é</w:t>
      </w:r>
      <w:r>
        <w:rPr>
          <w:sz w:val="24"/>
        </w:rPr>
        <w:t>két, amely a megértéshez vezet el”.</w:t>
      </w:r>
    </w:p>
    <w:p w14:paraId="58E87F98" w14:textId="77777777" w:rsidR="00165166" w:rsidRDefault="00165166" w:rsidP="00165166">
      <w:pPr>
        <w:ind w:firstLine="284"/>
        <w:jc w:val="both"/>
        <w:rPr>
          <w:sz w:val="24"/>
        </w:rPr>
      </w:pPr>
      <w:r>
        <w:rPr>
          <w:sz w:val="24"/>
        </w:rPr>
        <w:t>Ez az ösvény, amely békéhez vezet. Legyen béke mindannyinkon.</w:t>
      </w:r>
    </w:p>
    <w:p w14:paraId="6A73CDDF" w14:textId="77777777" w:rsidR="00165166" w:rsidRDefault="00165166" w:rsidP="00165166">
      <w:pPr>
        <w:ind w:firstLine="284"/>
        <w:jc w:val="both"/>
        <w:rPr>
          <w:sz w:val="24"/>
        </w:rPr>
      </w:pPr>
    </w:p>
    <w:p w14:paraId="77ADD42D" w14:textId="77777777" w:rsidR="00165166" w:rsidRPr="00165166" w:rsidRDefault="00165166" w:rsidP="00165166">
      <w:pPr>
        <w:pStyle w:val="Cmsor1"/>
        <w:rPr>
          <w:bCs/>
          <w:sz w:val="32"/>
          <w:u w:val="single"/>
        </w:rPr>
      </w:pPr>
      <w:bookmarkStart w:id="166" w:name="_Toc300591058"/>
      <w:r w:rsidRPr="00165166">
        <w:rPr>
          <w:bCs/>
          <w:sz w:val="32"/>
        </w:rPr>
        <w:t xml:space="preserve">XIX. fejezet </w:t>
      </w:r>
      <w:r w:rsidRPr="00165166">
        <w:rPr>
          <w:bCs/>
          <w:sz w:val="32"/>
          <w:u w:val="single"/>
        </w:rPr>
        <w:t>Amit gondolunk</w:t>
      </w:r>
      <w:bookmarkEnd w:id="166"/>
    </w:p>
    <w:p w14:paraId="62B1BF54" w14:textId="77777777" w:rsidR="00165166" w:rsidRDefault="00165166" w:rsidP="00165166">
      <w:pPr>
        <w:ind w:firstLine="284"/>
        <w:jc w:val="both"/>
        <w:rPr>
          <w:sz w:val="24"/>
        </w:rPr>
      </w:pPr>
    </w:p>
    <w:p w14:paraId="5805D274" w14:textId="77777777" w:rsidR="00165166" w:rsidRDefault="00165166" w:rsidP="00165166">
      <w:pPr>
        <w:pStyle w:val="Cmsor3"/>
      </w:pPr>
      <w:bookmarkStart w:id="167" w:name="_Toc300591059"/>
      <w:r>
        <w:t>A gondolatok birodalma</w:t>
      </w:r>
      <w:bookmarkEnd w:id="167"/>
    </w:p>
    <w:p w14:paraId="72679D48" w14:textId="77777777" w:rsidR="00165166" w:rsidRDefault="00165166" w:rsidP="00165166">
      <w:pPr>
        <w:ind w:firstLine="284"/>
        <w:jc w:val="both"/>
        <w:rPr>
          <w:sz w:val="24"/>
        </w:rPr>
      </w:pPr>
    </w:p>
    <w:p w14:paraId="0C09B7A3" w14:textId="77777777" w:rsidR="00165166" w:rsidRDefault="00165166" w:rsidP="00165166">
      <w:pPr>
        <w:ind w:firstLine="284"/>
        <w:jc w:val="both"/>
        <w:rPr>
          <w:sz w:val="24"/>
        </w:rPr>
      </w:pPr>
      <w:r>
        <w:rPr>
          <w:sz w:val="24"/>
        </w:rPr>
        <w:t>Az okkultizmus tanítványa arra képezi magot, hogy művészi fokon tudjon gondolkozni, így go</w:t>
      </w:r>
      <w:r>
        <w:rPr>
          <w:sz w:val="24"/>
        </w:rPr>
        <w:t>n</w:t>
      </w:r>
      <w:r>
        <w:rPr>
          <w:sz w:val="24"/>
        </w:rPr>
        <w:t>dolatai sokkal erősebbek, mint az átlagemberéi, és így valószínűleg szélesebb körben fejti ki hat</w:t>
      </w:r>
      <w:r>
        <w:rPr>
          <w:sz w:val="24"/>
        </w:rPr>
        <w:t>á</w:t>
      </w:r>
      <w:r>
        <w:rPr>
          <w:sz w:val="24"/>
        </w:rPr>
        <w:t>sát, és sokkal nagyobb hatással is rendelkezik, mint az előbbié. Ez teljesen a tudatán kívül történik, anélkül, hogy bármilyen erőfeszítést is tenne. Pontosan, azért mert meg tanulta a gondolat erejét használni, kötelessége, hogy használja is, segítve másokat. Azért, hogy ezt hatékonyan tudja has</w:t>
      </w:r>
      <w:r>
        <w:rPr>
          <w:sz w:val="24"/>
        </w:rPr>
        <w:t>z</w:t>
      </w:r>
      <w:r>
        <w:rPr>
          <w:sz w:val="24"/>
        </w:rPr>
        <w:t>nálni, pontosan meg kell értenie, hogyan működik.</w:t>
      </w:r>
    </w:p>
    <w:p w14:paraId="6BD6B204" w14:textId="77777777" w:rsidR="00165166" w:rsidRDefault="00165166" w:rsidP="00165166">
      <w:pPr>
        <w:ind w:firstLine="284"/>
        <w:jc w:val="both"/>
        <w:rPr>
          <w:sz w:val="24"/>
        </w:rPr>
      </w:pPr>
      <w:r>
        <w:rPr>
          <w:sz w:val="24"/>
        </w:rPr>
        <w:t>A láthatatlan világ, amely körülöttünk van, egyik leginkább megdöbbentő jellemzője az, hogy a finomabb anyag mennyire képes a hatásokra válaszolni, és hogy mennyire hatni tud az emberi go</w:t>
      </w:r>
      <w:r>
        <w:rPr>
          <w:sz w:val="24"/>
        </w:rPr>
        <w:t>n</w:t>
      </w:r>
      <w:r>
        <w:rPr>
          <w:sz w:val="24"/>
        </w:rPr>
        <w:t>dolatra és érzelmekre. Nagyon nehéz azoknak, akik nem tanulmányozták a témát, megérteni ezen erők abszolút valóságos voltát, felfogni azt is, hogy hatásuk minden tekintetben döntő az anyag f</w:t>
      </w:r>
      <w:r>
        <w:rPr>
          <w:sz w:val="24"/>
        </w:rPr>
        <w:t>i</w:t>
      </w:r>
      <w:r>
        <w:rPr>
          <w:sz w:val="24"/>
        </w:rPr>
        <w:t>nomabb fajtáira, ahogyan az elektromosság vagy a gőz hat a fizikai anyagra.</w:t>
      </w:r>
    </w:p>
    <w:p w14:paraId="2678406F" w14:textId="77777777" w:rsidR="00165166" w:rsidRDefault="00165166" w:rsidP="00165166">
      <w:pPr>
        <w:ind w:firstLine="284"/>
        <w:jc w:val="both"/>
        <w:rPr>
          <w:sz w:val="24"/>
        </w:rPr>
      </w:pPr>
      <w:r>
        <w:rPr>
          <w:sz w:val="24"/>
        </w:rPr>
        <w:t>Mindenki tudatában van annak, hogy az olyan ember, aki rendelkezik hatalmas mennyiségű gőz vagy elektromos energiával, hasznos munkát tud végezni vele, és meghatározott eredményt tud e</w:t>
      </w:r>
      <w:r>
        <w:rPr>
          <w:sz w:val="24"/>
        </w:rPr>
        <w:t>l</w:t>
      </w:r>
      <w:r>
        <w:rPr>
          <w:sz w:val="24"/>
        </w:rPr>
        <w:t>érni ezek igénybevételével. Elenyésző viszont azok száma, akik tudatában vannak, hogy minden ember birtokol bizonyos mennyiséget ebből a magasabb rendű energiát, sőt képes is ezek használ</w:t>
      </w:r>
      <w:r>
        <w:rPr>
          <w:sz w:val="24"/>
        </w:rPr>
        <w:t>a</w:t>
      </w:r>
      <w:r>
        <w:rPr>
          <w:sz w:val="24"/>
        </w:rPr>
        <w:t>tával megfogható eredményt elérni.</w:t>
      </w:r>
    </w:p>
    <w:p w14:paraId="6E4CBB43" w14:textId="77777777" w:rsidR="00165166" w:rsidRDefault="00165166" w:rsidP="00165166">
      <w:pPr>
        <w:ind w:firstLine="284"/>
        <w:jc w:val="both"/>
        <w:rPr>
          <w:sz w:val="24"/>
        </w:rPr>
      </w:pPr>
      <w:r>
        <w:rPr>
          <w:sz w:val="24"/>
        </w:rPr>
        <w:t>A jelenlegi helyzet a fizikai világban azt mutatja, hogy csak elenyésző számú ember képes ez</w:t>
      </w:r>
      <w:r>
        <w:rPr>
          <w:sz w:val="24"/>
        </w:rPr>
        <w:t>e</w:t>
      </w:r>
      <w:r>
        <w:rPr>
          <w:sz w:val="24"/>
        </w:rPr>
        <w:t>ket a hatalmas erőket használni, tehát csak néhányan les</w:t>
      </w:r>
      <w:r>
        <w:rPr>
          <w:sz w:val="24"/>
        </w:rPr>
        <w:t>z</w:t>
      </w:r>
      <w:r>
        <w:rPr>
          <w:sz w:val="24"/>
        </w:rPr>
        <w:t>nek gazdagabbá általa. Az élet láthatatlan oldalának nyomatékos érdeke fűződik ahhoz, hogy az összes ember, szegény és gazdag, fiatal és idős egyaránt, már birtokolja ezeket a hatalmas erőket, gazdagabbá váljon használatukkal a mag</w:t>
      </w:r>
      <w:r>
        <w:rPr>
          <w:sz w:val="24"/>
        </w:rPr>
        <w:t>a</w:t>
      </w:r>
      <w:r>
        <w:rPr>
          <w:sz w:val="24"/>
        </w:rPr>
        <w:t>sabb rendű világokban. Ehhez azonban meg kell tanulni a helyes használatukat, amely mi</w:t>
      </w:r>
      <w:r>
        <w:rPr>
          <w:sz w:val="24"/>
        </w:rPr>
        <w:t>n</w:t>
      </w:r>
      <w:r>
        <w:rPr>
          <w:sz w:val="24"/>
        </w:rPr>
        <w:t>denki számára elérhető.</w:t>
      </w:r>
    </w:p>
    <w:p w14:paraId="10B8EA7C" w14:textId="77777777" w:rsidR="00165166" w:rsidRDefault="00165166" w:rsidP="00165166">
      <w:pPr>
        <w:ind w:firstLine="284"/>
        <w:jc w:val="both"/>
        <w:rPr>
          <w:sz w:val="24"/>
        </w:rPr>
      </w:pPr>
      <w:r>
        <w:rPr>
          <w:sz w:val="24"/>
        </w:rPr>
        <w:t>Itt van egy olyan erő, amely mindenki részére elérhető, de csak néhányan képesek ezt intellige</w:t>
      </w:r>
      <w:r>
        <w:rPr>
          <w:sz w:val="24"/>
        </w:rPr>
        <w:t>n</w:t>
      </w:r>
      <w:r>
        <w:rPr>
          <w:sz w:val="24"/>
        </w:rPr>
        <w:t>sen használni. Ez biztosan megéri azt az erőfeszítést részünkről, hogy foglalkozzunk vele, belem</w:t>
      </w:r>
      <w:r>
        <w:rPr>
          <w:sz w:val="24"/>
        </w:rPr>
        <w:t>é</w:t>
      </w:r>
      <w:r>
        <w:rPr>
          <w:sz w:val="24"/>
        </w:rPr>
        <w:t>lyedjünk a tanulmányozásába, és végül megpróbáljuk megérteni. Valójában még sokkal több oka van annak, hogy így tegyünk annál, amit idáig említettünk. Az igazság az, hogy mindannyian már öntudatlanul használjuk is ezt az erőt. Tudatlanságunk miatt azonban ezt rosszul tesszük, és így rosszat hozunk létre ahelyett, hogy jót cselekednénk. Valamely erő birtoklása mindig felelősséggel jár együtt, tehát annak érdekében, hogy elkerüljük az öntudatlanul okozott kárt, illetve hogy megf</w:t>
      </w:r>
      <w:r>
        <w:rPr>
          <w:sz w:val="24"/>
        </w:rPr>
        <w:t>e</w:t>
      </w:r>
      <w:r>
        <w:rPr>
          <w:sz w:val="24"/>
        </w:rPr>
        <w:t>lelően hasznosítsuk ezeket a hatalmas erőket, szükséges részünkre, hogy mi</w:t>
      </w:r>
      <w:r>
        <w:rPr>
          <w:sz w:val="24"/>
        </w:rPr>
        <w:t>n</w:t>
      </w:r>
      <w:r>
        <w:rPr>
          <w:sz w:val="24"/>
        </w:rPr>
        <w:t>dent megtanuljunk erről a témáról, ami számunkra elérhető.</w:t>
      </w:r>
    </w:p>
    <w:p w14:paraId="21085551" w14:textId="77777777" w:rsidR="00165166" w:rsidRDefault="00165166" w:rsidP="00165166">
      <w:pPr>
        <w:ind w:firstLine="284"/>
        <w:jc w:val="both"/>
        <w:rPr>
          <w:sz w:val="24"/>
        </w:rPr>
      </w:pPr>
    </w:p>
    <w:p w14:paraId="57BDB5BA" w14:textId="77777777" w:rsidR="00165166" w:rsidRDefault="00165166" w:rsidP="00165166">
      <w:pPr>
        <w:pStyle w:val="Cmsor3"/>
      </w:pPr>
      <w:bookmarkStart w:id="168" w:name="_Toc300591060"/>
      <w:r>
        <w:t>A gondolat hatásai</w:t>
      </w:r>
      <w:bookmarkEnd w:id="168"/>
    </w:p>
    <w:p w14:paraId="23F18E58" w14:textId="77777777" w:rsidR="00165166" w:rsidRDefault="00165166" w:rsidP="00165166">
      <w:pPr>
        <w:ind w:firstLine="284"/>
        <w:jc w:val="both"/>
        <w:rPr>
          <w:sz w:val="24"/>
        </w:rPr>
      </w:pPr>
    </w:p>
    <w:p w14:paraId="04EE7D6B" w14:textId="77777777" w:rsidR="00165166" w:rsidRDefault="00165166" w:rsidP="00165166">
      <w:pPr>
        <w:ind w:firstLine="284"/>
        <w:jc w:val="both"/>
        <w:rPr>
          <w:sz w:val="24"/>
        </w:rPr>
      </w:pPr>
      <w:r>
        <w:rPr>
          <w:sz w:val="24"/>
        </w:rPr>
        <w:t>Mi tehát a gondolat és hogyan mutatkozik meg? A tisztánlátó számára először a mentális testben jelenik meg, az anyag rezgéseiben nyilvánul meg. Olyan rezgésekben, amely különböző hatásokat vált ki, ezek mind összhangban vannak a fizikai világban tapasztalható tudományos ismeretekkel.</w:t>
      </w:r>
    </w:p>
    <w:p w14:paraId="4C4E353B" w14:textId="77777777" w:rsidR="00165166" w:rsidRDefault="00165166" w:rsidP="00165166">
      <w:pPr>
        <w:numPr>
          <w:ilvl w:val="0"/>
          <w:numId w:val="3"/>
        </w:numPr>
        <w:ind w:left="0" w:firstLine="284"/>
        <w:jc w:val="both"/>
        <w:rPr>
          <w:sz w:val="24"/>
        </w:rPr>
      </w:pPr>
      <w:r w:rsidRPr="00DA66C8">
        <w:rPr>
          <w:sz w:val="24"/>
        </w:rPr>
        <w:t>A hatás először magában a mentális testben mutatkozik meg, és úgy találjuk, hajl</w:t>
      </w:r>
      <w:r w:rsidRPr="00DA66C8">
        <w:rPr>
          <w:sz w:val="24"/>
        </w:rPr>
        <w:t>a</w:t>
      </w:r>
      <w:r w:rsidRPr="00DA66C8">
        <w:rPr>
          <w:sz w:val="24"/>
        </w:rPr>
        <w:t xml:space="preserve">mos arra, hogy szokást alakítson ki. A mentális testben sokféle, különböző anyag található, minden egyesnek meg van a saját, </w:t>
      </w:r>
      <w:r>
        <w:rPr>
          <w:sz w:val="24"/>
        </w:rPr>
        <w:t>speciális rezgésszáma, melyhez leginkább hozzászokott, így könnyen válaszol ezekre, sőt vissza is tér hozzájuk, amilyen gyorsan csak tud, amikor egy erős gondolat vagy érzés erővel letéríti erről. Megfelelően erős gondolat egy pillanatra rábírja a mentális test egy bizonyos részének összes alkotórészét, hogy azonos rezgésszá</w:t>
      </w:r>
      <w:r>
        <w:rPr>
          <w:sz w:val="24"/>
        </w:rPr>
        <w:t>m</w:t>
      </w:r>
      <w:r>
        <w:rPr>
          <w:sz w:val="24"/>
        </w:rPr>
        <w:t>mal válaszoljanak. Ez minden alkalommal, amikor megtörténik, egyre könnyebb és könnyebb lesz. A szokás, hogy ezzel a rezgésszámmal r</w:t>
      </w:r>
      <w:r>
        <w:rPr>
          <w:sz w:val="24"/>
        </w:rPr>
        <w:t>e</w:t>
      </w:r>
      <w:r>
        <w:rPr>
          <w:sz w:val="24"/>
        </w:rPr>
        <w:t>zegjenek, berögződik a mentális test részecskéibe, és könnyebbé válik ennek a gondolatnak a me</w:t>
      </w:r>
      <w:r>
        <w:rPr>
          <w:sz w:val="24"/>
        </w:rPr>
        <w:t>g</w:t>
      </w:r>
      <w:r>
        <w:rPr>
          <w:sz w:val="24"/>
        </w:rPr>
        <w:t>ismétlése.</w:t>
      </w:r>
    </w:p>
    <w:p w14:paraId="6F5CFD96" w14:textId="77777777" w:rsidR="00165166" w:rsidRPr="00DA66C8" w:rsidRDefault="00165166" w:rsidP="00165166">
      <w:pPr>
        <w:numPr>
          <w:ilvl w:val="0"/>
          <w:numId w:val="3"/>
        </w:numPr>
        <w:ind w:left="0" w:firstLine="284"/>
        <w:jc w:val="both"/>
        <w:rPr>
          <w:sz w:val="24"/>
        </w:rPr>
      </w:pPr>
      <w:r>
        <w:rPr>
          <w:sz w:val="24"/>
        </w:rPr>
        <w:t>Van olyan hatás is, amely az ember mentális testénél magasabb és alacsonyabb sűrűségű te</w:t>
      </w:r>
      <w:r>
        <w:rPr>
          <w:sz w:val="24"/>
        </w:rPr>
        <w:t>s</w:t>
      </w:r>
      <w:r>
        <w:rPr>
          <w:sz w:val="24"/>
        </w:rPr>
        <w:t>tein nyilvánul meg. Tudjuk azt, hogy az egyik típusú fizikai anyag zavara könnyen átterjed a másik típusú anyagra. Például a földrengés (amely a szilárd anyag mozgása), h</w:t>
      </w:r>
      <w:r>
        <w:rPr>
          <w:sz w:val="24"/>
        </w:rPr>
        <w:t>a</w:t>
      </w:r>
      <w:r>
        <w:rPr>
          <w:sz w:val="24"/>
        </w:rPr>
        <w:t>talmas hullámokat kelt a tengerben (folyékony anyag). Míg egy másikfajta légmozgás (gá</w:t>
      </w:r>
      <w:r>
        <w:rPr>
          <w:sz w:val="24"/>
        </w:rPr>
        <w:t>z</w:t>
      </w:r>
      <w:r>
        <w:rPr>
          <w:sz w:val="24"/>
        </w:rPr>
        <w:t>nemű anyag), például a szélvihar, azonnal fodrozódást vált ki és szintén h</w:t>
      </w:r>
      <w:r>
        <w:rPr>
          <w:sz w:val="24"/>
        </w:rPr>
        <w:t>a</w:t>
      </w:r>
      <w:r>
        <w:rPr>
          <w:sz w:val="24"/>
        </w:rPr>
        <w:t>talmas hullámokat produkál az óceánon.</w:t>
      </w:r>
    </w:p>
    <w:p w14:paraId="5D794592" w14:textId="77777777" w:rsidR="00165166" w:rsidRDefault="00165166" w:rsidP="00165166">
      <w:pPr>
        <w:ind w:firstLine="284"/>
        <w:jc w:val="both"/>
        <w:rPr>
          <w:sz w:val="24"/>
        </w:rPr>
      </w:pPr>
      <w:r>
        <w:rPr>
          <w:sz w:val="24"/>
        </w:rPr>
        <w:t>Az ember asztrális testében ugyanilyen háborgások keletkeznek (melyeket érzelmeknek nev</w:t>
      </w:r>
      <w:r>
        <w:rPr>
          <w:sz w:val="24"/>
        </w:rPr>
        <w:t>e</w:t>
      </w:r>
      <w:r>
        <w:rPr>
          <w:sz w:val="24"/>
        </w:rPr>
        <w:t>zünk), ezek áttevődnek a mentális testre, gondolatok keletkeznek, melyek válaszolnak az érzelme</w:t>
      </w:r>
      <w:r>
        <w:rPr>
          <w:sz w:val="24"/>
        </w:rPr>
        <w:t>k</w:t>
      </w:r>
      <w:r>
        <w:rPr>
          <w:sz w:val="24"/>
        </w:rPr>
        <w:t>re. Fordítva, a mentális test hullámai is befolyásolják az asztrális testet, ha ezek olyanok, melyek képesek erre, tehát ez azt jelenti, hogy bizonyos típusú gondolatok könnyedén képesek gondolat</w:t>
      </w:r>
      <w:r>
        <w:rPr>
          <w:sz w:val="24"/>
        </w:rPr>
        <w:t>o</w:t>
      </w:r>
      <w:r>
        <w:rPr>
          <w:sz w:val="24"/>
        </w:rPr>
        <w:t>kat kialakítani. Ahogy a mentális test anyagában levő hullámzás hat az asztrális testre, amely sűrűbb nála, ugyanúgy elkerülhetetlenül hatást gyakorol a kauzális test anyagára, mely finomabb, mint az előző, tehát az ember saját maga hétköznapi gondolataival építi fel személyiségének minőségi ö</w:t>
      </w:r>
      <w:r>
        <w:rPr>
          <w:sz w:val="24"/>
        </w:rPr>
        <w:t>s</w:t>
      </w:r>
      <w:r>
        <w:rPr>
          <w:sz w:val="24"/>
        </w:rPr>
        <w:t>szetevőit.</w:t>
      </w:r>
    </w:p>
    <w:p w14:paraId="106EE967" w14:textId="77777777" w:rsidR="00165166" w:rsidRDefault="00165166" w:rsidP="00165166">
      <w:pPr>
        <w:ind w:firstLine="284"/>
        <w:jc w:val="both"/>
        <w:rPr>
          <w:sz w:val="24"/>
        </w:rPr>
      </w:pPr>
      <w:r>
        <w:rPr>
          <w:sz w:val="24"/>
        </w:rPr>
        <w:t>Ideáig azzal foglalkoztunk, hogy milyen hatással vannak az ember gondolatai saját magára. Megállapítottuk, hogy először is hajlamosak arra, hogy m</w:t>
      </w:r>
      <w:r>
        <w:rPr>
          <w:sz w:val="24"/>
        </w:rPr>
        <w:t>a</w:t>
      </w:r>
      <w:r>
        <w:rPr>
          <w:sz w:val="24"/>
        </w:rPr>
        <w:t>gukat ismételjék, másodszor pedig, hogy nem csak érzelmeire hat, hanem állandóan az emberre magára is. Most pedig nézzük meg, hogy milyen hatásokat vált ki körülötte, mivel a mentális anyag tengere vesz körül bennünket, mint ah</w:t>
      </w:r>
      <w:r>
        <w:rPr>
          <w:sz w:val="24"/>
        </w:rPr>
        <w:t>o</w:t>
      </w:r>
      <w:r>
        <w:rPr>
          <w:sz w:val="24"/>
        </w:rPr>
        <w:t>gyan ezt az atmoszféra is teszi.</w:t>
      </w:r>
    </w:p>
    <w:p w14:paraId="09FCD576" w14:textId="77777777" w:rsidR="00165166" w:rsidRDefault="00165166" w:rsidP="00165166">
      <w:pPr>
        <w:ind w:firstLine="284"/>
        <w:jc w:val="both"/>
        <w:rPr>
          <w:sz w:val="24"/>
        </w:rPr>
      </w:pPr>
      <w:r>
        <w:rPr>
          <w:sz w:val="24"/>
        </w:rPr>
        <w:t>3.    Minden gondolat sugárzó hullámokat képez, melyek lehetnek egyszerűek, vagy összete</w:t>
      </w:r>
      <w:r>
        <w:rPr>
          <w:sz w:val="24"/>
        </w:rPr>
        <w:t>t</w:t>
      </w:r>
      <w:r>
        <w:rPr>
          <w:sz w:val="24"/>
        </w:rPr>
        <w:t>tek, attól függően, hogy milyen természetű az éppen megszületett gondolat. Ezek a rezgések bizonyos feltételek között csak a mentális világra korlátozódnak, legtöbbször azonban h</w:t>
      </w:r>
      <w:r>
        <w:rPr>
          <w:sz w:val="24"/>
        </w:rPr>
        <w:t>a</w:t>
      </w:r>
      <w:r>
        <w:rPr>
          <w:sz w:val="24"/>
        </w:rPr>
        <w:t>tást gyakorolnak mind a mentális alatti, mind a fölötti világra. Ha a gondolat tisztán inte</w:t>
      </w:r>
      <w:r>
        <w:rPr>
          <w:sz w:val="24"/>
        </w:rPr>
        <w:t>l</w:t>
      </w:r>
      <w:r>
        <w:rPr>
          <w:sz w:val="24"/>
        </w:rPr>
        <w:t>lektuális és személytelen, ha például a gondolkodó egy filozófiai rendszeren gondolkodik, vagy megpróbál megoldani egy alge</w:t>
      </w:r>
      <w:r>
        <w:rPr>
          <w:sz w:val="24"/>
        </w:rPr>
        <w:t>b</w:t>
      </w:r>
      <w:r>
        <w:rPr>
          <w:sz w:val="24"/>
        </w:rPr>
        <w:t>rai vagy geometriai feladatot, a gondolathullámok csak a mentális anyagot fogják érinteni. Ha a gondolat spirituális természetű, szeretettel, magasabb rendű törekvéssel vagy mély, önzetlen érzé</w:t>
      </w:r>
      <w:r>
        <w:rPr>
          <w:sz w:val="24"/>
        </w:rPr>
        <w:t>s</w:t>
      </w:r>
      <w:r>
        <w:rPr>
          <w:sz w:val="24"/>
        </w:rPr>
        <w:t>sel van átitatva, felszáll a magasabb ment</w:t>
      </w:r>
      <w:r>
        <w:rPr>
          <w:sz w:val="24"/>
        </w:rPr>
        <w:t>á</w:t>
      </w:r>
      <w:r>
        <w:rPr>
          <w:sz w:val="24"/>
        </w:rPr>
        <w:t>lis világba, sőt még a buddhikus szinttől kölcsönözni fog dicsőséget és ragyogást, egy hihetetlenül hatásos kombinációt. Másrészről viszont, ha a gondolat önzéshez, vagy szem</w:t>
      </w:r>
      <w:r>
        <w:rPr>
          <w:sz w:val="24"/>
        </w:rPr>
        <w:t>é</w:t>
      </w:r>
      <w:r>
        <w:rPr>
          <w:sz w:val="24"/>
        </w:rPr>
        <w:t>lyes vágyhoz kapcsolódik, rezgései azonnal leszállnak az asztrális világba és ott fejtik ki h</w:t>
      </w:r>
      <w:r>
        <w:rPr>
          <w:sz w:val="24"/>
        </w:rPr>
        <w:t>a</w:t>
      </w:r>
      <w:r>
        <w:rPr>
          <w:sz w:val="24"/>
        </w:rPr>
        <w:t>tásukat.</w:t>
      </w:r>
    </w:p>
    <w:p w14:paraId="4395B675" w14:textId="77777777" w:rsidR="00165166" w:rsidRDefault="00165166" w:rsidP="00165166">
      <w:pPr>
        <w:ind w:firstLine="284"/>
        <w:jc w:val="both"/>
        <w:rPr>
          <w:sz w:val="24"/>
        </w:rPr>
      </w:pPr>
      <w:r>
        <w:rPr>
          <w:sz w:val="24"/>
        </w:rPr>
        <w:t>Ezek a gondolathullámok mind a számukra megfelelő szinteken hatnak, ahogyan a fizikai vilá</w:t>
      </w:r>
      <w:r>
        <w:rPr>
          <w:sz w:val="24"/>
        </w:rPr>
        <w:t>g</w:t>
      </w:r>
      <w:r>
        <w:rPr>
          <w:sz w:val="24"/>
        </w:rPr>
        <w:t>ban a fény és a hanghullámok teszik ugyanezt. Minden irányba kisugároznak, és a forrástól szám</w:t>
      </w:r>
      <w:r>
        <w:rPr>
          <w:sz w:val="24"/>
        </w:rPr>
        <w:t>í</w:t>
      </w:r>
      <w:r>
        <w:rPr>
          <w:sz w:val="24"/>
        </w:rPr>
        <w:t>tott távolság növekedésével egyenes arányban csökken a sugárzás ereje. A kis</w:t>
      </w:r>
      <w:r>
        <w:rPr>
          <w:sz w:val="24"/>
        </w:rPr>
        <w:t>u</w:t>
      </w:r>
      <w:r>
        <w:rPr>
          <w:sz w:val="24"/>
        </w:rPr>
        <w:t>gárzás nem csak a bennünket körülvevő mentális anyagtengert befolyásolja, hanem hatással bír az ezen mozgó ment</w:t>
      </w:r>
      <w:r>
        <w:rPr>
          <w:sz w:val="24"/>
        </w:rPr>
        <w:t>á</w:t>
      </w:r>
      <w:r>
        <w:rPr>
          <w:sz w:val="24"/>
        </w:rPr>
        <w:t>lis testekre is. Mindannyian ismerjük azt a kísérletet, amikor l</w:t>
      </w:r>
      <w:r>
        <w:rPr>
          <w:sz w:val="24"/>
        </w:rPr>
        <w:t>e</w:t>
      </w:r>
      <w:r>
        <w:rPr>
          <w:sz w:val="24"/>
        </w:rPr>
        <w:t>ütünk a zongorán egy hangjegyet, vagy megpendítünk egy hangot a hegedű húrján, a megfelelően felhangolt hangszer azonnal vál</w:t>
      </w:r>
      <w:r>
        <w:rPr>
          <w:sz w:val="24"/>
        </w:rPr>
        <w:t>a</w:t>
      </w:r>
      <w:r>
        <w:rPr>
          <w:sz w:val="24"/>
        </w:rPr>
        <w:t>szolni fog, mégpedig ugyanolyan magasságú hanggal. Ahogyan az egyik hangszer rezgését a levegő átviszi a másik hangszerhez, amelyre hatást gyakorol, ugyanígy az egyik mentális test által keltett gondolathullámokat a környező mentális anyag átszállítja a másik mentális testhez, amely ezt újr</w:t>
      </w:r>
      <w:r>
        <w:rPr>
          <w:sz w:val="24"/>
        </w:rPr>
        <w:t>a</w:t>
      </w:r>
      <w:r>
        <w:rPr>
          <w:sz w:val="24"/>
        </w:rPr>
        <w:t>termeli, tehát ez azt jelenti, hogy a gondolatok „fertőzőek”. Erre a megfontolásra visszatérünk k</w:t>
      </w:r>
      <w:r>
        <w:rPr>
          <w:sz w:val="24"/>
        </w:rPr>
        <w:t>é</w:t>
      </w:r>
      <w:r>
        <w:rPr>
          <w:sz w:val="24"/>
        </w:rPr>
        <w:t>sőbb.</w:t>
      </w:r>
    </w:p>
    <w:p w14:paraId="61856EE2" w14:textId="77777777" w:rsidR="00165166" w:rsidRDefault="00165166" w:rsidP="00165166">
      <w:pPr>
        <w:ind w:firstLine="284"/>
        <w:jc w:val="both"/>
        <w:rPr>
          <w:sz w:val="24"/>
        </w:rPr>
      </w:pPr>
      <w:r>
        <w:rPr>
          <w:sz w:val="24"/>
        </w:rPr>
        <w:t>4.  A gondolatok nem csak hullámokat, hanem formákat is képeznek. Egy meghatározott, elk</w:t>
      </w:r>
      <w:r>
        <w:rPr>
          <w:sz w:val="24"/>
        </w:rPr>
        <w:t>ü</w:t>
      </w:r>
      <w:r>
        <w:rPr>
          <w:sz w:val="24"/>
        </w:rPr>
        <w:t>lönült formát, amely tele van egy bizonyos erővel, vitalitással, és sok esetben úgy vise</w:t>
      </w:r>
      <w:r>
        <w:rPr>
          <w:sz w:val="24"/>
        </w:rPr>
        <w:t>l</w:t>
      </w:r>
      <w:r>
        <w:rPr>
          <w:sz w:val="24"/>
        </w:rPr>
        <w:t>kedik, mint egy ideiglenes élőlény. Ez a forma, csakúgy, mint hullám, lehetséges, hogy csak a mentális birod</w:t>
      </w:r>
      <w:r>
        <w:rPr>
          <w:sz w:val="24"/>
        </w:rPr>
        <w:t>a</w:t>
      </w:r>
      <w:r>
        <w:rPr>
          <w:sz w:val="24"/>
        </w:rPr>
        <w:t>lomban működik, azonban sokkal gyakrabban leereszkedik az asztrális szintre, és az érzelmi vilá</w:t>
      </w:r>
      <w:r>
        <w:rPr>
          <w:sz w:val="24"/>
        </w:rPr>
        <w:t>g</w:t>
      </w:r>
      <w:r>
        <w:rPr>
          <w:sz w:val="24"/>
        </w:rPr>
        <w:t>ban fejti ki izgató hatását. Ezen gondolatformák tanulmányozása nagyon érdekfeszítő, részletes leírásuk, illetve megjelenésük színes illusztrációja megtalálható a „Gondolatformák” című köny</w:t>
      </w:r>
      <w:r>
        <w:rPr>
          <w:sz w:val="24"/>
        </w:rPr>
        <w:t>v</w:t>
      </w:r>
      <w:r>
        <w:rPr>
          <w:sz w:val="24"/>
        </w:rPr>
        <w:t>ben. Most kevésbé foglalkozunk a formákkal, mint hatásukkal és azzal, hogyan tudjuk ezeket fe</w:t>
      </w:r>
      <w:r>
        <w:rPr>
          <w:sz w:val="24"/>
        </w:rPr>
        <w:t>l</w:t>
      </w:r>
      <w:r>
        <w:rPr>
          <w:sz w:val="24"/>
        </w:rPr>
        <w:t>használni.</w:t>
      </w:r>
    </w:p>
    <w:p w14:paraId="56FBBFC6" w14:textId="77777777" w:rsidR="00165166" w:rsidRDefault="00165166" w:rsidP="00165166">
      <w:pPr>
        <w:ind w:firstLine="284"/>
        <w:jc w:val="both"/>
        <w:rPr>
          <w:sz w:val="24"/>
        </w:rPr>
      </w:pPr>
      <w:r>
        <w:rPr>
          <w:sz w:val="24"/>
        </w:rPr>
        <w:t>Külön-külön vizsgáljuk meg a gondolaterő két megjelenésének hatásait. A hullám lehet egyszerű vagy összetett a gondolat jellemzőinek megfelelően. Ereje viszont főleg a mentális négy szintje k</w:t>
      </w:r>
      <w:r>
        <w:rPr>
          <w:sz w:val="24"/>
        </w:rPr>
        <w:t>ö</w:t>
      </w:r>
      <w:r>
        <w:rPr>
          <w:sz w:val="24"/>
        </w:rPr>
        <w:t>zül az egyiken történik meg. Ez a négy alosztály képviseli a mentális test alsó részét. Az átlagember legtöbb gondolata saját magára, vágyaira és érzelmeire összpontosul, így a mentális anyag legal</w:t>
      </w:r>
      <w:r>
        <w:rPr>
          <w:sz w:val="24"/>
        </w:rPr>
        <w:t>a</w:t>
      </w:r>
      <w:r>
        <w:rPr>
          <w:sz w:val="24"/>
        </w:rPr>
        <w:t>csonyabb szintjén kelt hullámokat. Valóban a mentális test ez a része, amely ilyen anyaggal van tele az egyetlen, amely már teljesen kifejlődött és aktív az emberek döntő többsége esetében.</w:t>
      </w:r>
    </w:p>
    <w:p w14:paraId="12F8E972" w14:textId="77777777" w:rsidR="00165166" w:rsidRDefault="00165166" w:rsidP="00165166">
      <w:pPr>
        <w:ind w:firstLine="284"/>
        <w:jc w:val="both"/>
        <w:rPr>
          <w:sz w:val="24"/>
        </w:rPr>
      </w:pPr>
      <w:r>
        <w:rPr>
          <w:sz w:val="24"/>
        </w:rPr>
        <w:t>A mentális test állapota ebben a tekintetben teljesen különbözik az asztrális testétől. Fajunk átl</w:t>
      </w:r>
      <w:r>
        <w:rPr>
          <w:sz w:val="24"/>
        </w:rPr>
        <w:t>a</w:t>
      </w:r>
      <w:r>
        <w:rPr>
          <w:sz w:val="24"/>
        </w:rPr>
        <w:t>gosan kulturált emberének asztrális teste ugyanúgy te</w:t>
      </w:r>
      <w:r>
        <w:rPr>
          <w:sz w:val="24"/>
        </w:rPr>
        <w:t>l</w:t>
      </w:r>
      <w:r>
        <w:rPr>
          <w:sz w:val="24"/>
        </w:rPr>
        <w:t>jesen kifejlődött, mint a fizikai teste, így az ember képes öntudata birtokában használni e testét.  Még nincs ahhoz hozzászokva, hogy használja is, szégyenlős, sőt nem is bízik saját erejében. Az asztrál erő azonban ott van, csak az a kérdés, hogy mikor szokja meg a használatát. Mikor úgy találja, hogy már képes működni az asztrális v</w:t>
      </w:r>
      <w:r>
        <w:rPr>
          <w:sz w:val="24"/>
        </w:rPr>
        <w:t>i</w:t>
      </w:r>
      <w:r>
        <w:rPr>
          <w:sz w:val="24"/>
        </w:rPr>
        <w:t xml:space="preserve">lágban, lehet ez akár álmában, vagy halála után, képes lesz látni és hallani, és arrafelé tud mozogni, amerre csak óhajtja.  </w:t>
      </w:r>
    </w:p>
    <w:p w14:paraId="72207E12" w14:textId="77777777" w:rsidR="00165166" w:rsidRDefault="00165166" w:rsidP="00165166">
      <w:pPr>
        <w:ind w:firstLine="284"/>
        <w:jc w:val="both"/>
        <w:rPr>
          <w:sz w:val="24"/>
        </w:rPr>
      </w:pPr>
      <w:r>
        <w:rPr>
          <w:sz w:val="24"/>
        </w:rPr>
        <w:t>Mindazonáltal a mennyei világban teljesen más feltételek között fogja magát találni, mivel me</w:t>
      </w:r>
      <w:r>
        <w:rPr>
          <w:sz w:val="24"/>
        </w:rPr>
        <w:t>n</w:t>
      </w:r>
      <w:r>
        <w:rPr>
          <w:sz w:val="24"/>
        </w:rPr>
        <w:t>tális teste már teljesen kifejlett, hiszen ennek fejlettsége kapcsolódik az emberi faj evolúciós fejlet</w:t>
      </w:r>
      <w:r>
        <w:rPr>
          <w:sz w:val="24"/>
        </w:rPr>
        <w:t>t</w:t>
      </w:r>
      <w:r>
        <w:rPr>
          <w:sz w:val="24"/>
        </w:rPr>
        <w:t>ségéhez. A mentális testet csak az tudja használni, akit a Nagy Testvériség tanárai egy speciális tanfolyamon már erre kiképeztek. Az átlagember részére a mentális test erői csak részben állnak rendelkezésre, mivel még nem tudja ezt teljes tudati ellenőrzés mellett használni. Az emberek töb</w:t>
      </w:r>
      <w:r>
        <w:rPr>
          <w:sz w:val="24"/>
        </w:rPr>
        <w:t>b</w:t>
      </w:r>
      <w:r>
        <w:rPr>
          <w:sz w:val="24"/>
        </w:rPr>
        <w:t>sége esetén a mentális test nagy része még használhatatlan, annak ellenére, hogy az alacsonyabb alsíkjai már élénken működnek. Ez szükségszerűen jelzi azt a tényt, hogy míg az egész mentális atmoszféra tele van gondolat hullámokkal, amik a legalacsonyabb alsíkhoz tartoznak, a mag</w:t>
      </w:r>
      <w:r>
        <w:rPr>
          <w:sz w:val="24"/>
        </w:rPr>
        <w:t>a</w:t>
      </w:r>
      <w:r>
        <w:rPr>
          <w:sz w:val="24"/>
        </w:rPr>
        <w:t>sabb alsíkokon szinte semmi tevékenység sincsen. Ez egy olyan tény, amit figyelembe kell vennünk, amikor a gondolat-erő gyakorlati használatáról elmé</w:t>
      </w:r>
      <w:r>
        <w:rPr>
          <w:sz w:val="24"/>
        </w:rPr>
        <w:t>l</w:t>
      </w:r>
      <w:r>
        <w:rPr>
          <w:sz w:val="24"/>
        </w:rPr>
        <w:t>kedünk. Nagyon fontos hatást gyakorol arra is, hogy a gondolat-hullámok milyen mélyre tudnak behatolni.</w:t>
      </w:r>
    </w:p>
    <w:p w14:paraId="63917990" w14:textId="77777777" w:rsidR="00165166" w:rsidRDefault="00165166" w:rsidP="00165166">
      <w:pPr>
        <w:ind w:firstLine="284"/>
        <w:jc w:val="both"/>
        <w:rPr>
          <w:sz w:val="24"/>
        </w:rPr>
      </w:pPr>
      <w:r>
        <w:rPr>
          <w:sz w:val="24"/>
        </w:rPr>
        <w:t>Hogy megértsük ezt a tényt, egy analógiát kell vennünk arról hogyan, működik a hangja egy el</w:t>
      </w:r>
      <w:r>
        <w:rPr>
          <w:sz w:val="24"/>
        </w:rPr>
        <w:t>ő</w:t>
      </w:r>
      <w:r>
        <w:rPr>
          <w:sz w:val="24"/>
        </w:rPr>
        <w:t>adóművésznek. Képes magát hallhatóvá tenni egy b</w:t>
      </w:r>
      <w:r>
        <w:rPr>
          <w:sz w:val="24"/>
        </w:rPr>
        <w:t>i</w:t>
      </w:r>
      <w:r>
        <w:rPr>
          <w:sz w:val="24"/>
        </w:rPr>
        <w:t xml:space="preserve">zonyos távolságról, a távolság hangerejének a függvénye. A gondolatforma esetében az erő megfelel a rezgésnek. Az a távolság, azonban amiről meg is </w:t>
      </w:r>
      <w:r w:rsidRPr="004429AA">
        <w:rPr>
          <w:i/>
          <w:sz w:val="24"/>
        </w:rPr>
        <w:t>értik</w:t>
      </w:r>
      <w:r>
        <w:rPr>
          <w:i/>
          <w:sz w:val="24"/>
        </w:rPr>
        <w:t xml:space="preserve"> </w:t>
      </w:r>
      <w:r>
        <w:rPr>
          <w:sz w:val="24"/>
        </w:rPr>
        <w:t>az előadót, már egy másik ügy, mivel ez elsősorban az artikulációtól és nem a hang erejétől függ. A gondolatformánál az artikuláció tisztaságát a hat</w:t>
      </w:r>
      <w:r>
        <w:rPr>
          <w:sz w:val="24"/>
        </w:rPr>
        <w:t>á</w:t>
      </w:r>
      <w:r>
        <w:rPr>
          <w:sz w:val="24"/>
        </w:rPr>
        <w:t>rozottság és a határok élessége képviseli.</w:t>
      </w:r>
    </w:p>
    <w:p w14:paraId="5EF1816C" w14:textId="77777777" w:rsidR="00165166" w:rsidRDefault="00165166" w:rsidP="00165166">
      <w:pPr>
        <w:ind w:firstLine="284"/>
        <w:jc w:val="both"/>
        <w:rPr>
          <w:sz w:val="24"/>
        </w:rPr>
      </w:pPr>
      <w:r>
        <w:rPr>
          <w:sz w:val="24"/>
        </w:rPr>
        <w:t>Sok ember, aki nem képzett előadó, ordít, amely áthatol egy bizonyos távolságon, de teljesen érthetetlen. Ugyanígy az olyan ember, akinek erős érze</w:t>
      </w:r>
      <w:r>
        <w:rPr>
          <w:sz w:val="24"/>
        </w:rPr>
        <w:t>l</w:t>
      </w:r>
      <w:r>
        <w:rPr>
          <w:sz w:val="24"/>
        </w:rPr>
        <w:t>mei vannak, de nem képzett a gondolkodás művészetében, erős gondolatformát bocsáthat ki, amely elég határozottan képviseli az érzést, amely ezt kiváltotta. Az érzés lehet öröm, félelem vagy meglepetés, határai azonban elmosódottak lehe</w:t>
      </w:r>
      <w:r>
        <w:rPr>
          <w:sz w:val="24"/>
        </w:rPr>
        <w:t>t</w:t>
      </w:r>
      <w:r>
        <w:rPr>
          <w:sz w:val="24"/>
        </w:rPr>
        <w:t>nek, mivel a kibocsátónak nincs fogalma ez érzés mibenlétéről. Ezért nyilvánvalóan a gondolat tis</w:t>
      </w:r>
      <w:r>
        <w:rPr>
          <w:sz w:val="24"/>
        </w:rPr>
        <w:t>z</w:t>
      </w:r>
      <w:r>
        <w:rPr>
          <w:sz w:val="24"/>
        </w:rPr>
        <w:t>tasága legalább annyira fontos, mint az erőssége.</w:t>
      </w:r>
    </w:p>
    <w:p w14:paraId="71FEEC97" w14:textId="77777777" w:rsidR="00165166" w:rsidRDefault="00165166" w:rsidP="00165166">
      <w:pPr>
        <w:ind w:firstLine="284"/>
        <w:jc w:val="both"/>
        <w:rPr>
          <w:sz w:val="24"/>
        </w:rPr>
      </w:pPr>
      <w:r>
        <w:rPr>
          <w:sz w:val="24"/>
        </w:rPr>
        <w:t>Még egyszer, az előadó hangja lehet tiszta és erős, szavai hallhatóak ott, ahol a beszélő áll, mégis lehet, hogy szavak semmi jelentéssel nem bírnak a hallgató felé, mivel az előadó annyira el van foglalva valami más dologgal, hogy egyáltalán nem figyel arra, amit csinál. Ennek a jelenségnek is direkt me</w:t>
      </w:r>
      <w:r>
        <w:rPr>
          <w:sz w:val="24"/>
        </w:rPr>
        <w:t>g</w:t>
      </w:r>
      <w:r>
        <w:rPr>
          <w:sz w:val="24"/>
        </w:rPr>
        <w:t>felelője van a gondolatok világában. Bárki kibocsáthat egy tiszta, erős gondolatot egy másik személy irányába, de ha eközben teljesen csak saját maga dolgaival van elfoglalva, a kibocs</w:t>
      </w:r>
      <w:r>
        <w:rPr>
          <w:sz w:val="24"/>
        </w:rPr>
        <w:t>á</w:t>
      </w:r>
      <w:r>
        <w:rPr>
          <w:sz w:val="24"/>
        </w:rPr>
        <w:t>tott gondolat teljesen hatástalan lesz a célszemély mentális testére. Gyakran előfordul, hogy az e</w:t>
      </w:r>
      <w:r>
        <w:rPr>
          <w:sz w:val="24"/>
        </w:rPr>
        <w:t>m</w:t>
      </w:r>
      <w:r>
        <w:rPr>
          <w:sz w:val="24"/>
        </w:rPr>
        <w:t>berek pánik esetén nem hallják a tanácsot vagy utasítást, amit mások feléjük kiabálnak. Ugyanez vonatkozik a gondolatformákra is.</w:t>
      </w:r>
    </w:p>
    <w:p w14:paraId="5BC74D52" w14:textId="77777777" w:rsidR="00165166" w:rsidRDefault="00165166" w:rsidP="00165166">
      <w:pPr>
        <w:ind w:firstLine="284"/>
        <w:jc w:val="both"/>
        <w:rPr>
          <w:sz w:val="24"/>
        </w:rPr>
      </w:pPr>
      <w:r>
        <w:rPr>
          <w:sz w:val="24"/>
        </w:rPr>
        <w:t>Az emberek többsége azt sem tudja, hogyan gondolkodjon, még azok sem, akik egy kissé már fejlettebbek, ritkán gondolkodnak határozottan és erősen. Kivétel képeznek azok a pillanatok, am</w:t>
      </w:r>
      <w:r>
        <w:rPr>
          <w:sz w:val="24"/>
        </w:rPr>
        <w:t>e</w:t>
      </w:r>
      <w:r>
        <w:rPr>
          <w:sz w:val="24"/>
        </w:rPr>
        <w:t>lyekben olyan üggyel foglalkoznak, amely teljes figyelmüket megköveteli. Ennek megfelelően mindig hatalmas számú elme fekszik körülöttünk ugarként, melyek arra várnak, hogy valamilyen m</w:t>
      </w:r>
      <w:r>
        <w:rPr>
          <w:sz w:val="24"/>
        </w:rPr>
        <w:t>a</w:t>
      </w:r>
      <w:r>
        <w:rPr>
          <w:sz w:val="24"/>
        </w:rPr>
        <w:t>got vessünk el bennük.</w:t>
      </w:r>
    </w:p>
    <w:p w14:paraId="07EE355C" w14:textId="77777777" w:rsidR="00165166" w:rsidRDefault="00165166" w:rsidP="00165166">
      <w:pPr>
        <w:ind w:firstLine="284"/>
        <w:jc w:val="both"/>
        <w:rPr>
          <w:sz w:val="24"/>
        </w:rPr>
      </w:pPr>
    </w:p>
    <w:p w14:paraId="5881B37B" w14:textId="77777777" w:rsidR="00165166" w:rsidRDefault="00165166" w:rsidP="00165166">
      <w:pPr>
        <w:pStyle w:val="Cmsor3"/>
      </w:pPr>
      <w:bookmarkStart w:id="169" w:name="_Toc300591061"/>
      <w:r>
        <w:t>A gondolathullám</w:t>
      </w:r>
      <w:bookmarkEnd w:id="169"/>
    </w:p>
    <w:p w14:paraId="02CF6435" w14:textId="77777777" w:rsidR="00165166" w:rsidRDefault="00165166" w:rsidP="00165166">
      <w:pPr>
        <w:ind w:firstLine="284"/>
        <w:jc w:val="both"/>
        <w:rPr>
          <w:sz w:val="24"/>
        </w:rPr>
      </w:pPr>
    </w:p>
    <w:p w14:paraId="6943F5A8" w14:textId="77777777" w:rsidR="00165166" w:rsidRDefault="00165166" w:rsidP="00165166">
      <w:pPr>
        <w:ind w:firstLine="284"/>
        <w:jc w:val="both"/>
        <w:rPr>
          <w:sz w:val="24"/>
        </w:rPr>
      </w:pPr>
      <w:r>
        <w:rPr>
          <w:sz w:val="24"/>
        </w:rPr>
        <w:t>A gondolathullámok működése határozottan alkalmazkodó. Képes magát reprodukálni, ha talál olyan mentális testet, amely minden részében nyitott arra, hogy válaszoljon ezekre a rezgésekre. Ha azonban nem ez a helyzet, akkor is képes arra, hogy hasonló hatás hozzon létre a másik testen. Tét</w:t>
      </w:r>
      <w:r>
        <w:rPr>
          <w:sz w:val="24"/>
        </w:rPr>
        <w:t>e</w:t>
      </w:r>
      <w:r>
        <w:rPr>
          <w:sz w:val="24"/>
        </w:rPr>
        <w:t>lezzük fel például, hogy katolikus ember imádkozva térdepel Szűz Mária képe előtt. Maga köré minden irányban erős, áhítatos gondolat hullámokat bocsát ki: Ha ezek a hullámok egy másik kat</w:t>
      </w:r>
      <w:r>
        <w:rPr>
          <w:sz w:val="24"/>
        </w:rPr>
        <w:t>o</w:t>
      </w:r>
      <w:r>
        <w:rPr>
          <w:sz w:val="24"/>
        </w:rPr>
        <w:t>likus asztráltestét érik el, benne hasonló gondolatokat és érzéseket fognak kiváltani, mint az er</w:t>
      </w:r>
      <w:r>
        <w:rPr>
          <w:sz w:val="24"/>
        </w:rPr>
        <w:t>e</w:t>
      </w:r>
      <w:r>
        <w:rPr>
          <w:sz w:val="24"/>
        </w:rPr>
        <w:t>deti helyen. Ha azonban egy másik szektához tartozó keresztényt vesznek célba, akinek Szűz Mária képmása ismeretlen, benne is áhítat keletkezik, de ez az áhítat a már ismert cs</w:t>
      </w:r>
      <w:r>
        <w:rPr>
          <w:sz w:val="24"/>
        </w:rPr>
        <w:t>a</w:t>
      </w:r>
      <w:r>
        <w:rPr>
          <w:sz w:val="24"/>
        </w:rPr>
        <w:t xml:space="preserve">tornán fog haladni, Jézus irányába. </w:t>
      </w:r>
    </w:p>
    <w:p w14:paraId="6F3414E8" w14:textId="77777777" w:rsidR="00165166" w:rsidRDefault="00165166" w:rsidP="00165166">
      <w:pPr>
        <w:ind w:firstLine="284"/>
        <w:jc w:val="both"/>
        <w:rPr>
          <w:sz w:val="24"/>
        </w:rPr>
      </w:pPr>
      <w:r>
        <w:rPr>
          <w:sz w:val="24"/>
        </w:rPr>
        <w:t>Ha ezek a hullámok egy mohamedánt vesznek célba, Allah irányába fog áhítatot érezni, míg egy Hindu esetében ez Krisna lesz, ugyanígy egy Párszinál Ahura Mazda.  Ugyanilyen izgalmat kelt</w:t>
      </w:r>
      <w:r>
        <w:rPr>
          <w:sz w:val="24"/>
        </w:rPr>
        <w:t>e</w:t>
      </w:r>
      <w:r>
        <w:rPr>
          <w:sz w:val="24"/>
        </w:rPr>
        <w:t>nek minden esetben, amikor lehetőség merül fel a válaszra. Ha ezek a gondolat hullámok egy mat</w:t>
      </w:r>
      <w:r>
        <w:rPr>
          <w:sz w:val="24"/>
        </w:rPr>
        <w:t>e</w:t>
      </w:r>
      <w:r>
        <w:rPr>
          <w:sz w:val="24"/>
        </w:rPr>
        <w:t>rialista ment</w:t>
      </w:r>
      <w:r>
        <w:rPr>
          <w:sz w:val="24"/>
        </w:rPr>
        <w:t>á</w:t>
      </w:r>
      <w:r>
        <w:rPr>
          <w:sz w:val="24"/>
        </w:rPr>
        <w:t>lis testét érintik meg, akinél az imádat bármilyen formája teljesen ismeretlen, itt is felemelő hatást vált ki. Nem képes arra, hogy azonnal olyan típusú hu</w:t>
      </w:r>
      <w:r>
        <w:rPr>
          <w:sz w:val="24"/>
        </w:rPr>
        <w:t>l</w:t>
      </w:r>
      <w:r>
        <w:rPr>
          <w:sz w:val="24"/>
        </w:rPr>
        <w:t>lámot alakítson ki, amely ennek a személy részére teljesen ismert, de azért mentális testének magasabb rendű altestjeinél b</w:t>
      </w:r>
      <w:r>
        <w:rPr>
          <w:sz w:val="24"/>
        </w:rPr>
        <w:t>i</w:t>
      </w:r>
      <w:r>
        <w:rPr>
          <w:sz w:val="24"/>
        </w:rPr>
        <w:t>zonyos aktivitást képes kiváltani, így a hatás, amely ugyan nem annyira állandó, mint a másik, szimpatizáló személynél, de a hatás itt is nyilvánvaló!</w:t>
      </w:r>
    </w:p>
    <w:p w14:paraId="3C13082F" w14:textId="77777777" w:rsidR="00165166" w:rsidRDefault="00165166" w:rsidP="00165166">
      <w:pPr>
        <w:ind w:firstLine="284"/>
        <w:jc w:val="both"/>
        <w:rPr>
          <w:sz w:val="24"/>
        </w:rPr>
      </w:pPr>
      <w:r>
        <w:rPr>
          <w:sz w:val="24"/>
        </w:rPr>
        <w:t>Az ördögi, tisztátlan gondolatnál is hasonlóak a működési szabályok. Az olyan ostoba ember, aki megengedi magának, hogy másra gyűlölettel vagy irigységgel gondoljon, olyan gondolat hullám</w:t>
      </w:r>
      <w:r>
        <w:rPr>
          <w:sz w:val="24"/>
        </w:rPr>
        <w:t>o</w:t>
      </w:r>
      <w:r>
        <w:rPr>
          <w:sz w:val="24"/>
        </w:rPr>
        <w:t>kat sugároz maga köré, hogy hasonló indulatokat fog másokból is kiváltani. Annak ellenére, hogy az a sz</w:t>
      </w:r>
      <w:r>
        <w:rPr>
          <w:sz w:val="24"/>
        </w:rPr>
        <w:t>e</w:t>
      </w:r>
      <w:r>
        <w:rPr>
          <w:sz w:val="24"/>
        </w:rPr>
        <w:t>mély, akire ez az indulat irányul számukra teljesen ismeretlen. Így tehát képtelenek arra, hogy ezt az érzést a kibocsátóval megosszák, mégis ezek a hull</w:t>
      </w:r>
      <w:r>
        <w:rPr>
          <w:sz w:val="24"/>
        </w:rPr>
        <w:t>á</w:t>
      </w:r>
      <w:r>
        <w:rPr>
          <w:sz w:val="24"/>
        </w:rPr>
        <w:t>mok náluk is hasonló érzelmeket váltanak ki, amely egy másik, teljesen vétlen személy ellen fog irányulni.</w:t>
      </w:r>
    </w:p>
    <w:p w14:paraId="412DCF50" w14:textId="77777777" w:rsidR="00165166" w:rsidRDefault="00165166" w:rsidP="00165166">
      <w:pPr>
        <w:ind w:firstLine="284"/>
        <w:jc w:val="both"/>
        <w:rPr>
          <w:sz w:val="24"/>
        </w:rPr>
      </w:pPr>
    </w:p>
    <w:p w14:paraId="1576FA8B" w14:textId="77777777" w:rsidR="00165166" w:rsidRDefault="00165166" w:rsidP="00165166">
      <w:pPr>
        <w:pStyle w:val="Cmsor3"/>
      </w:pPr>
      <w:bookmarkStart w:id="170" w:name="_Toc300591062"/>
      <w:r>
        <w:t>A gondolatforma</w:t>
      </w:r>
      <w:bookmarkEnd w:id="170"/>
    </w:p>
    <w:p w14:paraId="10766F1B" w14:textId="77777777" w:rsidR="00165166" w:rsidRDefault="00165166" w:rsidP="00165166">
      <w:pPr>
        <w:ind w:firstLine="284"/>
        <w:jc w:val="both"/>
        <w:rPr>
          <w:sz w:val="24"/>
        </w:rPr>
      </w:pPr>
    </w:p>
    <w:p w14:paraId="2A9112A9" w14:textId="77777777" w:rsidR="00165166" w:rsidRDefault="00165166" w:rsidP="00165166">
      <w:pPr>
        <w:ind w:firstLine="284"/>
        <w:jc w:val="both"/>
        <w:rPr>
          <w:sz w:val="24"/>
        </w:rPr>
      </w:pPr>
      <w:r>
        <w:rPr>
          <w:sz w:val="24"/>
        </w:rPr>
        <w:t>A gondolatforma működése sokkal körülhatároltabb, de sokkal pontosabbak, mint a hullámoké. Nem képes elérni annyi embert, valóban nem tud hatást gyakorolni az adott személyre, hacsak nem az adott személy rendelkezik egy speciális adottsággal, ami harmonizál azzal a vibráló energiával, ami a gondolatformát körülveszi. Ezeknek a gondolatformáknak az ereje és lehetőségei talán érth</w:t>
      </w:r>
      <w:r>
        <w:rPr>
          <w:sz w:val="24"/>
        </w:rPr>
        <w:t>e</w:t>
      </w:r>
      <w:r>
        <w:rPr>
          <w:sz w:val="24"/>
        </w:rPr>
        <w:t>tőbbé válik számunkra, ha megpróbáljuk besorolni őket. Kezdjük azzal, amely határozottan egy másik személyre van irányítva.</w:t>
      </w:r>
    </w:p>
    <w:p w14:paraId="1A85AB8C" w14:textId="77777777" w:rsidR="00165166" w:rsidRDefault="00165166" w:rsidP="00165166">
      <w:pPr>
        <w:ind w:firstLine="284"/>
        <w:jc w:val="both"/>
        <w:rPr>
          <w:sz w:val="24"/>
        </w:rPr>
      </w:pPr>
      <w:r w:rsidRPr="008B1D67">
        <w:rPr>
          <w:sz w:val="24"/>
        </w:rPr>
        <w:t>1.</w:t>
      </w:r>
      <w:r>
        <w:rPr>
          <w:sz w:val="24"/>
        </w:rPr>
        <w:t xml:space="preserve"> Amikor az ember kiküldi magából a szeretet vagy hála gondolatát (vagy sajnos néha az irig</w:t>
      </w:r>
      <w:r>
        <w:rPr>
          <w:sz w:val="24"/>
        </w:rPr>
        <w:t>y</w:t>
      </w:r>
      <w:r>
        <w:rPr>
          <w:sz w:val="24"/>
        </w:rPr>
        <w:t>ségét és a féltékenységét) valaki felé, ez a gondolat pontosan ugyanúgy sugárzó hullámokat prod</w:t>
      </w:r>
      <w:r>
        <w:rPr>
          <w:sz w:val="24"/>
        </w:rPr>
        <w:t>u</w:t>
      </w:r>
      <w:r>
        <w:rPr>
          <w:sz w:val="24"/>
        </w:rPr>
        <w:t>kál, mint bármely más gondolat. Tehát saját alapjellemzőit újrateremti abban a személyben, aki a befolyásának hatókörében van. A gondolatforma, amely ezt kialakítja, telve van meghatározott cé</w:t>
      </w:r>
      <w:r>
        <w:rPr>
          <w:sz w:val="24"/>
        </w:rPr>
        <w:t>l</w:t>
      </w:r>
      <w:r>
        <w:rPr>
          <w:sz w:val="24"/>
        </w:rPr>
        <w:t>lal és egyenesen arra a személyre telepszik, akinek szánva volt.</w:t>
      </w:r>
    </w:p>
    <w:p w14:paraId="1512DEA6" w14:textId="77777777" w:rsidR="00165166" w:rsidRDefault="00165166" w:rsidP="00165166">
      <w:pPr>
        <w:ind w:firstLine="284"/>
        <w:jc w:val="both"/>
        <w:rPr>
          <w:sz w:val="24"/>
        </w:rPr>
      </w:pPr>
      <w:r>
        <w:rPr>
          <w:sz w:val="24"/>
        </w:rPr>
        <w:t>Ha ez a személy jelenleg nem gondol semmi meghatározottra, tehát passzív helyzetben van, azonnal behatol mentális és asztrális testébe, elvész bennük, ahogy egy üstökös teszi ezt a Nap es</w:t>
      </w:r>
      <w:r>
        <w:rPr>
          <w:sz w:val="24"/>
        </w:rPr>
        <w:t>e</w:t>
      </w:r>
      <w:r>
        <w:rPr>
          <w:sz w:val="24"/>
        </w:rPr>
        <w:t>tében. Sajátmagához hasonló rezgéseket indukál, ami azt jelenti, hogy a célszemély azonnal elkezd a me</w:t>
      </w:r>
      <w:r>
        <w:rPr>
          <w:sz w:val="24"/>
        </w:rPr>
        <w:t>g</w:t>
      </w:r>
      <w:r>
        <w:rPr>
          <w:sz w:val="24"/>
        </w:rPr>
        <w:t>határozott tárgyra gondolni, bármi legyen is ez. Ha a mentális tevékenység állapotában van, és tevékenységének bármelyik része hasonló a beérkező gondolatform</w:t>
      </w:r>
      <w:r>
        <w:rPr>
          <w:sz w:val="24"/>
        </w:rPr>
        <w:t>á</w:t>
      </w:r>
      <w:r>
        <w:rPr>
          <w:sz w:val="24"/>
        </w:rPr>
        <w:t>hoz, belép az a mentális testébe, azon a részen, amely kifejezi a kedves gondolatot és támogatja is azt. Ha a befogadó elméje annyira elfoglalt, hogy gondolatforma nem képes belépni, addig lebegni fog körülötte, amíg az eléggé sz</w:t>
      </w:r>
      <w:r>
        <w:rPr>
          <w:sz w:val="24"/>
        </w:rPr>
        <w:t>a</w:t>
      </w:r>
      <w:r>
        <w:rPr>
          <w:sz w:val="24"/>
        </w:rPr>
        <w:t>baddá válik arra, hogy beléphessen.</w:t>
      </w:r>
    </w:p>
    <w:p w14:paraId="0FF4300B" w14:textId="77777777" w:rsidR="00165166" w:rsidRDefault="00165166" w:rsidP="00165166">
      <w:pPr>
        <w:ind w:firstLine="284"/>
        <w:jc w:val="both"/>
        <w:rPr>
          <w:sz w:val="24"/>
        </w:rPr>
      </w:pPr>
      <w:r w:rsidRPr="00D23379">
        <w:rPr>
          <w:sz w:val="24"/>
        </w:rPr>
        <w:t>2.</w:t>
      </w:r>
      <w:r>
        <w:rPr>
          <w:sz w:val="24"/>
        </w:rPr>
        <w:t xml:space="preserve"> Az olyan gondolat esetében, mely nem irányul egy meghatározott személyre, hanem a go</w:t>
      </w:r>
      <w:r>
        <w:rPr>
          <w:sz w:val="24"/>
        </w:rPr>
        <w:t>n</w:t>
      </w:r>
      <w:r>
        <w:rPr>
          <w:sz w:val="24"/>
        </w:rPr>
        <w:t>dolkodóval van kapcsolatban, (amint ez az esetek többség</w:t>
      </w:r>
      <w:r>
        <w:rPr>
          <w:sz w:val="24"/>
        </w:rPr>
        <w:t>é</w:t>
      </w:r>
      <w:r>
        <w:rPr>
          <w:sz w:val="24"/>
        </w:rPr>
        <w:t>ben van), a hullámok, ahogy szokásos, minden irányba kite</w:t>
      </w:r>
      <w:r>
        <w:rPr>
          <w:sz w:val="24"/>
        </w:rPr>
        <w:t>r</w:t>
      </w:r>
      <w:r>
        <w:rPr>
          <w:sz w:val="24"/>
        </w:rPr>
        <w:t>jednek. A gondolatformák azonban előállítója közvetlen környezetében marad, és meg van az a hajlama, hogy állandóan hatást gyakoroljon létrehozójára. Addig, amíg elméje te</w:t>
      </w:r>
      <w:r>
        <w:rPr>
          <w:sz w:val="24"/>
        </w:rPr>
        <w:t>l</w:t>
      </w:r>
      <w:r>
        <w:rPr>
          <w:sz w:val="24"/>
        </w:rPr>
        <w:t>jesen el van foglalva az üzleti ügyekkel, vagy másmilyen gondolattal a lebegő gondolatforma vár</w:t>
      </w:r>
      <w:r>
        <w:rPr>
          <w:sz w:val="24"/>
        </w:rPr>
        <w:t>a</w:t>
      </w:r>
      <w:r>
        <w:rPr>
          <w:sz w:val="24"/>
        </w:rPr>
        <w:t>kozik az alkalmas pillanatra, amikor azonban a gondolkodó kifárad és éppen semmire se gondol, rögtön itt az alkalom, amikor hatást tud gyakorolni. Azonnal elkezdi ismételni önmagát, sokasítani azt a gondolatot, amelyet a szerző kitalált. Rengeteg ember gondolatformák kagyló</w:t>
      </w:r>
      <w:r>
        <w:rPr>
          <w:sz w:val="24"/>
        </w:rPr>
        <w:t>i</w:t>
      </w:r>
      <w:r>
        <w:rPr>
          <w:sz w:val="24"/>
        </w:rPr>
        <w:t>val körbevéve, és gyakran úgy érzik magukat, mintha a gondolatformák összenyomnák őket. Bizonyos gondolatok állandóan követik őt, ha ezek ördögiek, akkor olyan érzése keletkezik, hogy az ördög kísérti, pedig az igazság csak az, hogy csak önmagát kísérti, és csak sajátmagának köszönhet e gondolatok létr</w:t>
      </w:r>
      <w:r>
        <w:rPr>
          <w:sz w:val="24"/>
        </w:rPr>
        <w:t>e</w:t>
      </w:r>
      <w:r>
        <w:rPr>
          <w:sz w:val="24"/>
        </w:rPr>
        <w:t>jöttét.</w:t>
      </w:r>
    </w:p>
    <w:p w14:paraId="25E3D024" w14:textId="77777777" w:rsidR="00165166" w:rsidRDefault="00165166" w:rsidP="00165166">
      <w:pPr>
        <w:ind w:firstLine="284"/>
        <w:jc w:val="both"/>
        <w:rPr>
          <w:sz w:val="24"/>
        </w:rPr>
      </w:pPr>
      <w:r>
        <w:rPr>
          <w:sz w:val="24"/>
        </w:rPr>
        <w:t>3.  Van a gondolatoknak egy olyan csoportja, amelyek nem csoportosulnak létrehozójuk körül és nem is irányulnak egy bizonyos személyre. Ezek a gondolatok nem maradnak meg kiagyalójuk kö</w:t>
      </w:r>
      <w:r>
        <w:rPr>
          <w:sz w:val="24"/>
        </w:rPr>
        <w:t>r</w:t>
      </w:r>
      <w:r>
        <w:rPr>
          <w:sz w:val="24"/>
        </w:rPr>
        <w:t>nyezetében és nincs is semmilyen speciális tendenciájuk, hogy más ember irányába haladjanak, tehát csak lustán megmaradnak azon a helyen, ahol létrehozták azokat. Minden ember az életén á</w:t>
      </w:r>
      <w:r>
        <w:rPr>
          <w:sz w:val="24"/>
        </w:rPr>
        <w:t>t</w:t>
      </w:r>
      <w:r>
        <w:rPr>
          <w:sz w:val="24"/>
        </w:rPr>
        <w:t>haladva három csoportba tartozó gondolatformát hoz létre:</w:t>
      </w:r>
    </w:p>
    <w:p w14:paraId="2FB4CD1F" w14:textId="77777777" w:rsidR="00165166" w:rsidRDefault="00165166" w:rsidP="00165166">
      <w:pPr>
        <w:numPr>
          <w:ilvl w:val="0"/>
          <w:numId w:val="6"/>
        </w:numPr>
        <w:jc w:val="both"/>
        <w:rPr>
          <w:sz w:val="24"/>
        </w:rPr>
      </w:pPr>
      <w:r>
        <w:rPr>
          <w:sz w:val="24"/>
        </w:rPr>
        <w:t>Olyanokat, melyek azonnal eltávolodnak tőle egy másik, meghatározott célra tartva.</w:t>
      </w:r>
    </w:p>
    <w:p w14:paraId="462DE226" w14:textId="77777777" w:rsidR="00165166" w:rsidRDefault="00165166" w:rsidP="00165166">
      <w:pPr>
        <w:numPr>
          <w:ilvl w:val="0"/>
          <w:numId w:val="6"/>
        </w:numPr>
        <w:jc w:val="both"/>
        <w:rPr>
          <w:sz w:val="24"/>
        </w:rPr>
      </w:pPr>
      <w:r>
        <w:rPr>
          <w:sz w:val="24"/>
        </w:rPr>
        <w:t>Azokat, melyek körülötte maradva követik őt, bármerre is megy.</w:t>
      </w:r>
    </w:p>
    <w:p w14:paraId="69499502" w14:textId="77777777" w:rsidR="00165166" w:rsidRDefault="00165166" w:rsidP="00165166">
      <w:pPr>
        <w:numPr>
          <w:ilvl w:val="0"/>
          <w:numId w:val="6"/>
        </w:numPr>
        <w:jc w:val="both"/>
        <w:rPr>
          <w:sz w:val="24"/>
        </w:rPr>
      </w:pPr>
      <w:r>
        <w:rPr>
          <w:sz w:val="24"/>
        </w:rPr>
        <w:t xml:space="preserve"> Olyanokat, melyek mögötte maradnak és mintegy jelzik az útját, melyen elhaladt.</w:t>
      </w:r>
    </w:p>
    <w:p w14:paraId="46E65953" w14:textId="77777777" w:rsidR="00165166" w:rsidRDefault="00165166" w:rsidP="00165166">
      <w:pPr>
        <w:ind w:firstLine="284"/>
        <w:jc w:val="both"/>
        <w:rPr>
          <w:sz w:val="24"/>
        </w:rPr>
      </w:pPr>
      <w:r>
        <w:rPr>
          <w:sz w:val="24"/>
        </w:rPr>
        <w:t>Az atmoszféra az ilyen harmadik típusú gondolatokkal van tele, melyek bizonytalanok és célt</w:t>
      </w:r>
      <w:r>
        <w:rPr>
          <w:sz w:val="24"/>
        </w:rPr>
        <w:t>a</w:t>
      </w:r>
      <w:r>
        <w:rPr>
          <w:sz w:val="24"/>
        </w:rPr>
        <w:t>lanok. Ahogyan mi keresztülhaladunk az ilyen gondolatok tömegén, és ha elménk nincs megfelel</w:t>
      </w:r>
      <w:r>
        <w:rPr>
          <w:sz w:val="24"/>
        </w:rPr>
        <w:t>ő</w:t>
      </w:r>
      <w:r>
        <w:rPr>
          <w:sz w:val="24"/>
        </w:rPr>
        <w:t>en elfoglalva más meghatározott gondolattal, ezek a határozatlan, vándorló, más emberek által k</w:t>
      </w:r>
      <w:r>
        <w:rPr>
          <w:sz w:val="24"/>
        </w:rPr>
        <w:t>i</w:t>
      </w:r>
      <w:r>
        <w:rPr>
          <w:sz w:val="24"/>
        </w:rPr>
        <w:t>bocsátott gondolatok gyakran, komolyan befolyásolnak bennünket. Keresztülviharzanak éppen p</w:t>
      </w:r>
      <w:r>
        <w:rPr>
          <w:sz w:val="24"/>
        </w:rPr>
        <w:t>i</w:t>
      </w:r>
      <w:r>
        <w:rPr>
          <w:sz w:val="24"/>
        </w:rPr>
        <w:t>henő elménken, és valószínűleg egyik sem vált ki különleges érdeklődést. Néha azonban olyan is érke</w:t>
      </w:r>
      <w:r>
        <w:rPr>
          <w:sz w:val="24"/>
        </w:rPr>
        <w:t>z</w:t>
      </w:r>
      <w:r>
        <w:rPr>
          <w:sz w:val="24"/>
        </w:rPr>
        <w:t>het, amely érdeklődést vált ki, az elme rákapcsolódik, egy-két pillanatig eljátszik vele, és egy kissé erősebben bocsátja útjára a gondolatot, mint ahogyan az megérkezett.</w:t>
      </w:r>
    </w:p>
    <w:p w14:paraId="0DFD98B3" w14:textId="77777777" w:rsidR="00165166" w:rsidRDefault="00165166" w:rsidP="00165166">
      <w:pPr>
        <w:ind w:firstLine="284"/>
        <w:jc w:val="both"/>
        <w:rPr>
          <w:sz w:val="24"/>
        </w:rPr>
      </w:pPr>
      <w:r>
        <w:rPr>
          <w:sz w:val="24"/>
        </w:rPr>
        <w:t>Természetesen a különböző gondolatok ilyen keverékének nincs meghatározott összefüggése, mégis bármelyik képes lehet arra, hogy ötletek kiindulását elindítsa, így az elmét meghatározott gondol</w:t>
      </w:r>
      <w:r>
        <w:rPr>
          <w:sz w:val="24"/>
        </w:rPr>
        <w:t>a</w:t>
      </w:r>
      <w:r>
        <w:rPr>
          <w:sz w:val="24"/>
        </w:rPr>
        <w:t>tokra késztesse. Ha az utcán járó ember egy pillanatra megáll és megkérdezi magát: „Mire gondolok, és miért? Hogyan jutottam el eddig a pontig gondolataimban?” Ha megpróbálja, hogy visszakövesse gondolatainak folyását az elmúlt tíz percre, nagyon meg fog lepődni azon, hogy mennyire elfoglalta magát rest, haszontalan gondol</w:t>
      </w:r>
      <w:r>
        <w:rPr>
          <w:sz w:val="24"/>
        </w:rPr>
        <w:t>a</w:t>
      </w:r>
      <w:r>
        <w:rPr>
          <w:sz w:val="24"/>
        </w:rPr>
        <w:t>tokkal ez alatt az időtartam alatt. Az emberek egynegyedének sincsen önálló gondolata, csupán olyan töredékek, melyeket valahol összeszedett. Legtöbb esetben ezek teljesen haszontalanok, és általános tendenciájuk, hogy inkább ördögiek, mintsem jó gondolatok lennének.</w:t>
      </w:r>
    </w:p>
    <w:p w14:paraId="54D7D2CF" w14:textId="77777777" w:rsidR="00165166" w:rsidRDefault="00165166" w:rsidP="00165166">
      <w:pPr>
        <w:jc w:val="both"/>
        <w:rPr>
          <w:sz w:val="24"/>
        </w:rPr>
      </w:pPr>
    </w:p>
    <w:p w14:paraId="76BF297C" w14:textId="77777777" w:rsidR="00165166" w:rsidRDefault="00165166" w:rsidP="00165166">
      <w:pPr>
        <w:pStyle w:val="Cmsor3"/>
      </w:pPr>
      <w:bookmarkStart w:id="171" w:name="_Toc300591063"/>
      <w:r>
        <w:t>Mit tudunk kezdeni a gondolatainkkal?</w:t>
      </w:r>
      <w:bookmarkEnd w:id="171"/>
    </w:p>
    <w:p w14:paraId="1EA77588" w14:textId="77777777" w:rsidR="00165166" w:rsidRDefault="00165166" w:rsidP="00165166">
      <w:pPr>
        <w:jc w:val="both"/>
        <w:rPr>
          <w:sz w:val="24"/>
        </w:rPr>
      </w:pPr>
    </w:p>
    <w:p w14:paraId="1954A312" w14:textId="77777777" w:rsidR="00165166" w:rsidRDefault="00165166" w:rsidP="00165166">
      <w:pPr>
        <w:ind w:firstLine="284"/>
        <w:jc w:val="both"/>
        <w:rPr>
          <w:sz w:val="24"/>
        </w:rPr>
      </w:pPr>
      <w:r>
        <w:rPr>
          <w:sz w:val="24"/>
        </w:rPr>
        <w:t>Miután egy bizonyos szintig megértettük, hogyan működnek a gondolatok, lássuk, hogy mit t</w:t>
      </w:r>
      <w:r>
        <w:rPr>
          <w:sz w:val="24"/>
        </w:rPr>
        <w:t>u</w:t>
      </w:r>
      <w:r>
        <w:rPr>
          <w:sz w:val="24"/>
        </w:rPr>
        <w:t>dunk kezdeni ezzel a tudással, milyen gyakorlati hasznunk származhat belőle? Tudásunk birtokában siettetni tudjuk saját fejlődésünket, de hogyan tudunk másokat is szolgálni ezzel a tudással? Nyi</w:t>
      </w:r>
      <w:r>
        <w:rPr>
          <w:sz w:val="24"/>
        </w:rPr>
        <w:t>l</w:t>
      </w:r>
      <w:r>
        <w:rPr>
          <w:sz w:val="24"/>
        </w:rPr>
        <w:t>vánv</w:t>
      </w:r>
      <w:r>
        <w:rPr>
          <w:sz w:val="24"/>
        </w:rPr>
        <w:t>a</w:t>
      </w:r>
      <w:r>
        <w:rPr>
          <w:sz w:val="24"/>
        </w:rPr>
        <w:t>ló, hogy a gondolatok működésének tudományos megközelítése megmutatja, hogy ennek a kulcsnak hatalmas jelentősége van nemcsak saját, hanem mások fejlőd</w:t>
      </w:r>
      <w:r>
        <w:rPr>
          <w:sz w:val="24"/>
        </w:rPr>
        <w:t>é</w:t>
      </w:r>
      <w:r>
        <w:rPr>
          <w:sz w:val="24"/>
        </w:rPr>
        <w:t xml:space="preserve">sének előmozdításánál is. </w:t>
      </w:r>
    </w:p>
    <w:p w14:paraId="5F00BA03" w14:textId="77777777" w:rsidR="00165166" w:rsidRDefault="00165166" w:rsidP="00165166">
      <w:pPr>
        <w:ind w:firstLine="284"/>
        <w:jc w:val="both"/>
        <w:rPr>
          <w:sz w:val="24"/>
        </w:rPr>
      </w:pPr>
      <w:r>
        <w:rPr>
          <w:sz w:val="24"/>
        </w:rPr>
        <w:t>Ha megvizsgáljuk azt a kérdést, hogyan fejti ki a gondolat más személyekre a hatását, azt talá</w:t>
      </w:r>
      <w:r>
        <w:rPr>
          <w:sz w:val="24"/>
        </w:rPr>
        <w:t>l</w:t>
      </w:r>
      <w:r>
        <w:rPr>
          <w:sz w:val="24"/>
        </w:rPr>
        <w:t>juk, hogy egy teljesen más területről visszatértünk arra a tényre, amit már kihangsúlyoztunk so</w:t>
      </w:r>
      <w:r>
        <w:rPr>
          <w:sz w:val="24"/>
        </w:rPr>
        <w:t>k</w:t>
      </w:r>
      <w:r>
        <w:rPr>
          <w:sz w:val="24"/>
        </w:rPr>
        <w:t>szor, a gondolat visszahatását sajátmagunkra. Ez teljesen természetes, mivel ami elősegíti a mi fe</w:t>
      </w:r>
      <w:r>
        <w:rPr>
          <w:sz w:val="24"/>
        </w:rPr>
        <w:t>j</w:t>
      </w:r>
      <w:r>
        <w:rPr>
          <w:sz w:val="24"/>
        </w:rPr>
        <w:t>lődésü</w:t>
      </w:r>
      <w:r>
        <w:rPr>
          <w:sz w:val="24"/>
        </w:rPr>
        <w:t>n</w:t>
      </w:r>
      <w:r>
        <w:rPr>
          <w:sz w:val="24"/>
        </w:rPr>
        <w:t>ket, segíti mások előrehaladását is. Így ismét érintenünk kell ezeket a kérdéseket, bár most csak me</w:t>
      </w:r>
      <w:r>
        <w:rPr>
          <w:sz w:val="24"/>
        </w:rPr>
        <w:t>l</w:t>
      </w:r>
      <w:r>
        <w:rPr>
          <w:sz w:val="24"/>
        </w:rPr>
        <w:t>lékesen.</w:t>
      </w:r>
    </w:p>
    <w:p w14:paraId="39ECE214" w14:textId="77777777" w:rsidR="00165166" w:rsidRDefault="00165166" w:rsidP="00165166">
      <w:pPr>
        <w:ind w:firstLine="284"/>
        <w:jc w:val="both"/>
        <w:rPr>
          <w:sz w:val="24"/>
        </w:rPr>
      </w:pPr>
      <w:r>
        <w:rPr>
          <w:sz w:val="24"/>
        </w:rPr>
        <w:t>Mivel minden gondolat és érzelem állandó hatást vált ki, ami erősíti vagy gyengíti ezt a hajl</w:t>
      </w:r>
      <w:r>
        <w:rPr>
          <w:sz w:val="24"/>
        </w:rPr>
        <w:t>a</w:t>
      </w:r>
      <w:r>
        <w:rPr>
          <w:sz w:val="24"/>
        </w:rPr>
        <w:t>mot, és emellett az összes gondolathullám és forma nemcsak a gondolkodóra, hanem más embere</w:t>
      </w:r>
      <w:r>
        <w:rPr>
          <w:sz w:val="24"/>
        </w:rPr>
        <w:t>k</w:t>
      </w:r>
      <w:r>
        <w:rPr>
          <w:sz w:val="24"/>
        </w:rPr>
        <w:t>re is hat, a lehető legnagyobb körültekintéssel kell megválogatnunk, milyen gondolatokat és érze</w:t>
      </w:r>
      <w:r>
        <w:rPr>
          <w:sz w:val="24"/>
        </w:rPr>
        <w:t>l</w:t>
      </w:r>
      <w:r>
        <w:rPr>
          <w:sz w:val="24"/>
        </w:rPr>
        <w:t>meket e</w:t>
      </w:r>
      <w:r>
        <w:rPr>
          <w:sz w:val="24"/>
        </w:rPr>
        <w:t>n</w:t>
      </w:r>
      <w:r>
        <w:rPr>
          <w:sz w:val="24"/>
        </w:rPr>
        <w:t>gedünk meg magunknak. Az átlagember ritkán próbálja meg, hogy ellenőrzése alatt tartsa az érze</w:t>
      </w:r>
      <w:r>
        <w:rPr>
          <w:sz w:val="24"/>
        </w:rPr>
        <w:t>l</w:t>
      </w:r>
      <w:r>
        <w:rPr>
          <w:sz w:val="24"/>
        </w:rPr>
        <w:t>meit, mikor úgy érzi, hogy valami érzelem keletkezik benne, szabad utat biztosit számára, és úgy érzi, hogy ez teljesen normális. Bárki, aki tanulmányozza ezen erők hatásait, azonnal rádöbben arra, hogy saját és mások érdeke is ellenőrzés alatt tartani ezeket az erőket, és kétszer is meggo</w:t>
      </w:r>
      <w:r>
        <w:rPr>
          <w:sz w:val="24"/>
        </w:rPr>
        <w:t>n</w:t>
      </w:r>
      <w:r>
        <w:rPr>
          <w:sz w:val="24"/>
        </w:rPr>
        <w:t>dolni, hogy melyiknek enged szabad utat, mivel saját és környezete fejlődését károsan befolyáso</w:t>
      </w:r>
      <w:r>
        <w:rPr>
          <w:sz w:val="24"/>
        </w:rPr>
        <w:t>l</w:t>
      </w:r>
      <w:r>
        <w:rPr>
          <w:sz w:val="24"/>
        </w:rPr>
        <w:t>hatja.</w:t>
      </w:r>
    </w:p>
    <w:p w14:paraId="4FA9DCB3" w14:textId="77777777" w:rsidR="00165166" w:rsidRDefault="00165166" w:rsidP="00165166">
      <w:pPr>
        <w:ind w:firstLine="284"/>
        <w:jc w:val="both"/>
        <w:rPr>
          <w:sz w:val="24"/>
        </w:rPr>
      </w:pPr>
      <w:r>
        <w:rPr>
          <w:sz w:val="24"/>
        </w:rPr>
        <w:t>Ahelyett, hogy szabad folyást engedne érzelmeinek, teljesen ellenőrzés alatt kell őket tartania. Mivel jelenlegi fejlődési fázisunkban a mentális testünket fejlesztjük, igazán kezébe kell venni ez</w:t>
      </w:r>
      <w:r>
        <w:rPr>
          <w:sz w:val="24"/>
        </w:rPr>
        <w:t>e</w:t>
      </w:r>
      <w:r>
        <w:rPr>
          <w:sz w:val="24"/>
        </w:rPr>
        <w:t>ket a dolgokat, és meg kell néznie, hogy mit lehet tenni még a fejlődés előmozdítása érdekében. Ahelyett, hogy megengedné elméjének, hogy elfoglalja magát saját szeszélyeivel, erős kontrollt kell kifejtenie rá, rádöbbenve arra, hogy az elme nem az ember, hanem csupán egy eszköz, aminek használatát meg kell tanulni. Nem szabad megengedni, hogy ugaron heverjen, azt sem, hogy tétlen legyen, m</w:t>
      </w:r>
      <w:r>
        <w:rPr>
          <w:sz w:val="24"/>
        </w:rPr>
        <w:t>i</w:t>
      </w:r>
      <w:r>
        <w:rPr>
          <w:sz w:val="24"/>
        </w:rPr>
        <w:t>vel bármely arra járó gondolatforma rá tud telepedni, és hatást tud rá gyakorolni. Az első lépés az elme ellenőrzése felé, ha hasznos elfoglaltságot biztosítunk számára, legyen mindig néhány határ</w:t>
      </w:r>
      <w:r>
        <w:rPr>
          <w:sz w:val="24"/>
        </w:rPr>
        <w:t>o</w:t>
      </w:r>
      <w:r>
        <w:rPr>
          <w:sz w:val="24"/>
        </w:rPr>
        <w:t>zott, jó és hasznos gondolat az elme működésének háttérében, valami, amire mindig vissza tud menni, amikor nincs azonnali szükség a működésére ahhoz, amit éppen csinálunk.</w:t>
      </w:r>
    </w:p>
    <w:p w14:paraId="4284AB26" w14:textId="77777777" w:rsidR="00165166" w:rsidRDefault="00165166" w:rsidP="00165166">
      <w:pPr>
        <w:ind w:firstLine="284"/>
        <w:jc w:val="both"/>
        <w:rPr>
          <w:sz w:val="24"/>
        </w:rPr>
      </w:pPr>
      <w:r>
        <w:rPr>
          <w:sz w:val="24"/>
        </w:rPr>
        <w:t>Egy másik, fontos pont az elme képzésénél, hogy alaposan meg kell tanítani azt, amit csinálni kell, más szóval ez azt jelenti, hogy meg kell szerezni a koncentráció erejét. Ez nem könnyű feladat, mivel az olyan személy, akinek nincs elegendő gyakorlata, szinte lehetetlennek fogja találni azt a fe</w:t>
      </w:r>
      <w:r>
        <w:rPr>
          <w:sz w:val="24"/>
        </w:rPr>
        <w:t>l</w:t>
      </w:r>
      <w:r>
        <w:rPr>
          <w:sz w:val="24"/>
        </w:rPr>
        <w:t>adatot, hogy elméjét legalább 5 percig egy dologra koncentrálva tartsa. Úgy fogja találni, hogy aktív tendenciája az elmének, hogy vándoroljon, különféle egyéb gond</w:t>
      </w:r>
      <w:r>
        <w:rPr>
          <w:sz w:val="24"/>
        </w:rPr>
        <w:t>o</w:t>
      </w:r>
      <w:r>
        <w:rPr>
          <w:sz w:val="24"/>
        </w:rPr>
        <w:t>latot vessen ki magából.</w:t>
      </w:r>
    </w:p>
    <w:p w14:paraId="76A6AEC3" w14:textId="77777777" w:rsidR="00165166" w:rsidRDefault="00165166" w:rsidP="00165166">
      <w:pPr>
        <w:ind w:firstLine="284"/>
        <w:jc w:val="both"/>
        <w:rPr>
          <w:sz w:val="24"/>
        </w:rPr>
      </w:pPr>
      <w:r>
        <w:rPr>
          <w:sz w:val="24"/>
        </w:rPr>
        <w:t>Az első erőfeszítés ez alatt az 5 perc alatt az lesz, hogy újra és újra visszahozzuk az elkalandozó elmét arra a dologra, amire koncentrálni szeretnénk.</w:t>
      </w:r>
    </w:p>
    <w:p w14:paraId="738B667F" w14:textId="77777777" w:rsidR="00165166" w:rsidRDefault="00165166" w:rsidP="00165166">
      <w:pPr>
        <w:ind w:firstLine="284"/>
        <w:jc w:val="both"/>
        <w:rPr>
          <w:sz w:val="24"/>
        </w:rPr>
      </w:pPr>
      <w:r>
        <w:rPr>
          <w:sz w:val="24"/>
        </w:rPr>
        <w:t>Szerencsére, annak ellenére, hogy a koncentráció nem egy könnyű feladat, sok lehetőség van a</w:t>
      </w:r>
      <w:r>
        <w:rPr>
          <w:sz w:val="24"/>
        </w:rPr>
        <w:t>r</w:t>
      </w:r>
      <w:r>
        <w:rPr>
          <w:sz w:val="24"/>
        </w:rPr>
        <w:t>ra, hogy megkíséreljük csinálni azt, és ha már megszereztük ezt a képességet, nagy hasznát fogjuk venni a mindennapi életben. Megtanuljuk, bármit is csinálunk, hogy fókuszáljuk figyelmünket, és tegyük ezt teljes erőnkkel, ahogyan ezt csinálni kell. Ha levelet írunk, legyen ez a levél jól és pont</w:t>
      </w:r>
      <w:r>
        <w:rPr>
          <w:sz w:val="24"/>
        </w:rPr>
        <w:t>o</w:t>
      </w:r>
      <w:r>
        <w:rPr>
          <w:sz w:val="24"/>
        </w:rPr>
        <w:t>san megírva, és a részletekben való pontatlanság ne késleltesse vagy ron</w:t>
      </w:r>
      <w:r>
        <w:rPr>
          <w:sz w:val="24"/>
        </w:rPr>
        <w:t>t</w:t>
      </w:r>
      <w:r>
        <w:rPr>
          <w:sz w:val="24"/>
        </w:rPr>
        <w:t>sa el a hatását. Ha könyvet olvasunk, még ha ez egy regény is, olvassunk figyelmesen, próbáljuk felfogni a szerző gondolatait, és profitáljunk belőle, a</w:t>
      </w:r>
      <w:r>
        <w:rPr>
          <w:sz w:val="24"/>
        </w:rPr>
        <w:t>m</w:t>
      </w:r>
      <w:r>
        <w:rPr>
          <w:sz w:val="24"/>
        </w:rPr>
        <w:t>ennyit csak lehet. Erőfeszítésünk mindig arra irányuljon, hogy állandóan tanuljunk valamit, ne teljen el úgy egy nap sem, hogy ne legyen az elmének konkrét feladata, a l</w:t>
      </w:r>
      <w:r>
        <w:rPr>
          <w:sz w:val="24"/>
        </w:rPr>
        <w:t>e</w:t>
      </w:r>
      <w:r>
        <w:rPr>
          <w:sz w:val="24"/>
        </w:rPr>
        <w:t>hető leghasznosabb, mivel csak gyakorlással lehet erősítést elérni, és a nem megfelelő használat mindig gyengeséget takar, néha elkorcs</w:t>
      </w:r>
      <w:r>
        <w:rPr>
          <w:sz w:val="24"/>
        </w:rPr>
        <w:t>o</w:t>
      </w:r>
      <w:r>
        <w:rPr>
          <w:sz w:val="24"/>
        </w:rPr>
        <w:t>sulást is.</w:t>
      </w:r>
    </w:p>
    <w:p w14:paraId="45E8197C" w14:textId="77777777" w:rsidR="00165166" w:rsidRDefault="00165166" w:rsidP="006E4760">
      <w:pPr>
        <w:ind w:firstLine="284"/>
        <w:jc w:val="both"/>
        <w:rPr>
          <w:sz w:val="24"/>
        </w:rPr>
      </w:pPr>
      <w:r>
        <w:rPr>
          <w:sz w:val="24"/>
        </w:rPr>
        <w:t>Az is nagy fontossággal bír, hogy gazdálkodjunk energiánkkal. Minden ember csak bizonyos mennyiségű energiát birtokol, és felelősséggel tartozik azért, hogy ezt a lehető legjobban használja fel. Az átlagember a lehető legostobább módon használja fel erejét. Állandóan felaprózza azt, ané</w:t>
      </w:r>
      <w:r>
        <w:rPr>
          <w:sz w:val="24"/>
        </w:rPr>
        <w:t>l</w:t>
      </w:r>
      <w:r>
        <w:rPr>
          <w:sz w:val="24"/>
        </w:rPr>
        <w:t>kül, hogy a hasznosság árnyával egyáltalán foglalkozna. Néha telve van olyan valami utáni mohó vággyal, ami teljesen szükségtelen, vagy aggódik olyan elképzelt ördögi probléma miatt, ami val</w:t>
      </w:r>
      <w:r>
        <w:rPr>
          <w:sz w:val="24"/>
        </w:rPr>
        <w:t>ó</w:t>
      </w:r>
      <w:r>
        <w:rPr>
          <w:sz w:val="24"/>
        </w:rPr>
        <w:t>jában nem is létezik. Máskor mélységesen depressziós, de fogalma sincs arról, hogy mi okozza ezt.  Bá</w:t>
      </w:r>
      <w:r>
        <w:rPr>
          <w:sz w:val="24"/>
        </w:rPr>
        <w:t>r</w:t>
      </w:r>
      <w:r>
        <w:rPr>
          <w:sz w:val="24"/>
        </w:rPr>
        <w:t>mi is ez az elképzelt ok, a tény többé-kevésbé izgalmi állapotban marad, mert nem kezeli ezt filoz</w:t>
      </w:r>
      <w:r>
        <w:rPr>
          <w:sz w:val="24"/>
        </w:rPr>
        <w:t>o</w:t>
      </w:r>
      <w:r>
        <w:rPr>
          <w:sz w:val="24"/>
        </w:rPr>
        <w:t>fikus megközelítéssel. Nem veszi figyelembe a bölcs, régi tanácsot:" ”Semmi sem számit, valójában minden lényegtelen".”Az átlag tömeg gondolatai és érzelmei megbolygatott hangyaboly lakóihoz hasonlatos, céltalanul és vadul rohannak minden irányban, ezáltal tumultust és szörnyű rendetlenséget okoznak. Ez pontosan az oka annak, hogy az okkultizmus tanulói elkerülik a töm</w:t>
      </w:r>
      <w:r>
        <w:rPr>
          <w:sz w:val="24"/>
        </w:rPr>
        <w:t>e</w:t>
      </w:r>
      <w:r>
        <w:rPr>
          <w:sz w:val="24"/>
        </w:rPr>
        <w:t>get, hacsak nem a kötelesség oda nem vezérli őket. Ezért is különösen fontos az okkultizmus tan</w:t>
      </w:r>
      <w:r>
        <w:rPr>
          <w:sz w:val="24"/>
        </w:rPr>
        <w:t>u</w:t>
      </w:r>
      <w:r>
        <w:rPr>
          <w:sz w:val="24"/>
        </w:rPr>
        <w:t>lójának az, hogy megtanulja elkerülni saját energiáinak elp</w:t>
      </w:r>
      <w:r>
        <w:rPr>
          <w:sz w:val="24"/>
        </w:rPr>
        <w:t>o</w:t>
      </w:r>
      <w:r>
        <w:rPr>
          <w:sz w:val="24"/>
        </w:rPr>
        <w:t>csékolását.</w:t>
      </w:r>
    </w:p>
    <w:p w14:paraId="742693EB" w14:textId="77777777" w:rsidR="00165166" w:rsidRDefault="00165166" w:rsidP="006E4760">
      <w:pPr>
        <w:ind w:firstLine="284"/>
        <w:jc w:val="both"/>
        <w:rPr>
          <w:sz w:val="24"/>
        </w:rPr>
      </w:pPr>
      <w:r>
        <w:rPr>
          <w:sz w:val="24"/>
        </w:rPr>
        <w:t>Az egyik mód, ahogyan az átlagember energiáinak nagy részét elvesztegeti, a szükségtelen vita</w:t>
      </w:r>
      <w:r>
        <w:rPr>
          <w:sz w:val="24"/>
        </w:rPr>
        <w:t>t</w:t>
      </w:r>
      <w:r>
        <w:rPr>
          <w:sz w:val="24"/>
        </w:rPr>
        <w:t>kozás. Úgy tűnik, teljesen lehetetlen számára, hogy kiálljon egy bizonyos vélemény mellett, legyen ez politikai, vallási, vagy vonatkozzon a mindennapi életre anélkül, hogy leküzdhetetlen vágyat ne érezzen arra, hogy ráerőltesse saját véleményét másokra. Képtelennek látszik arra, hogy felfogja azt az elemi tényt, miszerint amit egy másik ember gondol, az nem az ő kompetenciája. Nem bízta meg őt egy képzeletbeli hatóság arra, hogy bejárja a világot biztosítva a gondolkodásban és a gyakorla</w:t>
      </w:r>
      <w:r>
        <w:rPr>
          <w:sz w:val="24"/>
        </w:rPr>
        <w:t>t</w:t>
      </w:r>
      <w:r>
        <w:rPr>
          <w:sz w:val="24"/>
        </w:rPr>
        <w:t>ban megvalósuló egys</w:t>
      </w:r>
      <w:r>
        <w:rPr>
          <w:sz w:val="24"/>
        </w:rPr>
        <w:t>é</w:t>
      </w:r>
      <w:r>
        <w:rPr>
          <w:sz w:val="24"/>
        </w:rPr>
        <w:t>get.</w:t>
      </w:r>
    </w:p>
    <w:p w14:paraId="07059177" w14:textId="77777777" w:rsidR="00165166" w:rsidRDefault="00165166" w:rsidP="006E4760">
      <w:pPr>
        <w:ind w:firstLine="284"/>
        <w:jc w:val="both"/>
        <w:rPr>
          <w:sz w:val="24"/>
        </w:rPr>
      </w:pPr>
      <w:r>
        <w:rPr>
          <w:sz w:val="24"/>
        </w:rPr>
        <w:t>Bölcs ember ráébred arra, hogy az igazságnak rengeteg oldala van, és általában nincs egy vagy két ember birtokában. Tudja azt is, hogy véleménykülönbségnek helye van szinte minden elképze</w:t>
      </w:r>
      <w:r>
        <w:rPr>
          <w:sz w:val="24"/>
        </w:rPr>
        <w:t>l</w:t>
      </w:r>
      <w:r>
        <w:rPr>
          <w:sz w:val="24"/>
        </w:rPr>
        <w:t>hető témában, így egy olyan ember véleménye, amely teljesen ellentétes a sajátjával szintén rende</w:t>
      </w:r>
      <w:r>
        <w:rPr>
          <w:sz w:val="24"/>
        </w:rPr>
        <w:t>l</w:t>
      </w:r>
      <w:r>
        <w:rPr>
          <w:sz w:val="24"/>
        </w:rPr>
        <w:t>kezik okkal és igazságtartalommal. Tudatában van annak is, hogy a legtöbb tárgy, amiről az emb</w:t>
      </w:r>
      <w:r>
        <w:rPr>
          <w:sz w:val="24"/>
        </w:rPr>
        <w:t>e</w:t>
      </w:r>
      <w:r>
        <w:rPr>
          <w:sz w:val="24"/>
        </w:rPr>
        <w:t>rek ált</w:t>
      </w:r>
      <w:r>
        <w:rPr>
          <w:sz w:val="24"/>
        </w:rPr>
        <w:t>a</w:t>
      </w:r>
      <w:r>
        <w:rPr>
          <w:sz w:val="24"/>
        </w:rPr>
        <w:t>lában vitáznak egyáltalán nem érdemes arra, vegyük a fáradságot és beszéljünk róla. Azok, akik a leghangosabban és a legmagabiztosabban beszélnek ezekről, tudnak a legkevesebbet az eml</w:t>
      </w:r>
      <w:r>
        <w:rPr>
          <w:sz w:val="24"/>
        </w:rPr>
        <w:t>í</w:t>
      </w:r>
      <w:r>
        <w:rPr>
          <w:sz w:val="24"/>
        </w:rPr>
        <w:t>tett témákról. Az okkultizmus tanulója ezért jól teszi, ha nem vitatkozik ezekről a dolgokról. Ha megk</w:t>
      </w:r>
      <w:r>
        <w:rPr>
          <w:sz w:val="24"/>
        </w:rPr>
        <w:t>é</w:t>
      </w:r>
      <w:r>
        <w:rPr>
          <w:sz w:val="24"/>
        </w:rPr>
        <w:t>rik őt, hogy adjon ezekről felvilágosítást, megteszi, de nem pocsékolja el idejét és energiáját fele</w:t>
      </w:r>
      <w:r>
        <w:rPr>
          <w:sz w:val="24"/>
        </w:rPr>
        <w:t>s</w:t>
      </w:r>
      <w:r>
        <w:rPr>
          <w:sz w:val="24"/>
        </w:rPr>
        <w:t>leges perlekedéssel.</w:t>
      </w:r>
    </w:p>
    <w:p w14:paraId="7BAA35B4" w14:textId="77777777" w:rsidR="00165166" w:rsidRDefault="00165166" w:rsidP="006E4760">
      <w:pPr>
        <w:ind w:firstLine="284"/>
        <w:jc w:val="both"/>
        <w:rPr>
          <w:sz w:val="24"/>
        </w:rPr>
      </w:pPr>
      <w:r>
        <w:rPr>
          <w:sz w:val="24"/>
        </w:rPr>
        <w:t>Az energia pocsékolásának egy másik, általánosan használt módja az, amikor úgy aggódunk, ahogy ezt már leírtam, így nagyon komoly akadály gördítünk arra az útra, amin a lelki békét tu</w:t>
      </w:r>
      <w:r>
        <w:rPr>
          <w:sz w:val="24"/>
        </w:rPr>
        <w:t>d</w:t>
      </w:r>
      <w:r>
        <w:rPr>
          <w:sz w:val="24"/>
        </w:rPr>
        <w:t>nánk elé</w:t>
      </w:r>
      <w:r>
        <w:rPr>
          <w:sz w:val="24"/>
        </w:rPr>
        <w:t>r</w:t>
      </w:r>
      <w:r>
        <w:rPr>
          <w:sz w:val="24"/>
        </w:rPr>
        <w:t>ni. Sokan állandóan lefestik az ördögöt saját maguknak, és szeretteiknek is, aggódva azon, hogy meg fognak halni és, hogy mi fog következni azután, vagy, hogy pénzügyi nehézségeik les</w:t>
      </w:r>
      <w:r>
        <w:rPr>
          <w:sz w:val="24"/>
        </w:rPr>
        <w:t>z</w:t>
      </w:r>
      <w:r>
        <w:rPr>
          <w:sz w:val="24"/>
        </w:rPr>
        <w:t>nek, így elveszítik a nehezen megszerzett szociális biztonságukat. Hatalmas mennyiségű energiát pazarolnak el ezekkel a haszontalan és kellemetlen ügyekkel. Az olyan ember azonban, akit ráébred arra, hogy a világot az abszolút igazság törvénye kormányozza</w:t>
      </w:r>
      <w:r w:rsidR="006E4760">
        <w:rPr>
          <w:sz w:val="24"/>
        </w:rPr>
        <w:t>,</w:t>
      </w:r>
      <w:r>
        <w:rPr>
          <w:sz w:val="24"/>
        </w:rPr>
        <w:t xml:space="preserve"> azonnal félresöpri ezeket az ostob</w:t>
      </w:r>
      <w:r>
        <w:rPr>
          <w:sz w:val="24"/>
        </w:rPr>
        <w:t>a</w:t>
      </w:r>
      <w:r>
        <w:rPr>
          <w:sz w:val="24"/>
        </w:rPr>
        <w:t>ságokat, ráébredve arra, hogy fejlődését a legfelső Isteni akarat irányába csak saját maga akad</w:t>
      </w:r>
      <w:r>
        <w:rPr>
          <w:sz w:val="24"/>
        </w:rPr>
        <w:t>á</w:t>
      </w:r>
      <w:r>
        <w:rPr>
          <w:sz w:val="24"/>
        </w:rPr>
        <w:t>lyozhatja meg, és bármi is történik vele ezen az úton, csak az ő ilyen irányú fejlődését támogatja. Többé már nem aggódik saját maga és mások miatt, egyszerűen csak halad a saját útján elvégezve kötelességét a legjobb tudása szerint, magabiztosan a felől, hogy ha ezt megteszi, minden megfelelő lesz számára. Tudja azt, hogy az aggódás még nem segített senkit, soha sem volt hasznos, de létr</w:t>
      </w:r>
      <w:r>
        <w:rPr>
          <w:sz w:val="24"/>
        </w:rPr>
        <w:t>e</w:t>
      </w:r>
      <w:r>
        <w:rPr>
          <w:sz w:val="24"/>
        </w:rPr>
        <w:t>hozott rengeteg ördögi dolgot és elpocsékolt hatalmas mennyiségű energiát, így a bölcs ember vi</w:t>
      </w:r>
      <w:r>
        <w:rPr>
          <w:sz w:val="24"/>
        </w:rPr>
        <w:t>s</w:t>
      </w:r>
      <w:r>
        <w:rPr>
          <w:sz w:val="24"/>
        </w:rPr>
        <w:t>szautasítja azt, hogy erejét elpocsékolja rosszul irányítható érzelmekre.</w:t>
      </w:r>
    </w:p>
    <w:p w14:paraId="4BDB326D" w14:textId="77777777" w:rsidR="00165166" w:rsidRDefault="00165166" w:rsidP="006E4760">
      <w:pPr>
        <w:ind w:firstLine="284"/>
        <w:jc w:val="both"/>
        <w:rPr>
          <w:sz w:val="24"/>
        </w:rPr>
      </w:pPr>
      <w:r>
        <w:rPr>
          <w:sz w:val="24"/>
        </w:rPr>
        <w:t>Így láthatjuk, hogy szükséges érzelmeinket és elménket ellenőrzésünk alatt tartani, ha fejlődni szeretnénk. Még fontosabb szempont az is, hogy nem szabad balga módon elpocsékolni energiá</w:t>
      </w:r>
      <w:r>
        <w:rPr>
          <w:sz w:val="24"/>
        </w:rPr>
        <w:t>n</w:t>
      </w:r>
      <w:r>
        <w:rPr>
          <w:sz w:val="24"/>
        </w:rPr>
        <w:t>kat, mivel csak ezek gondos használatával tudunk embertársaink segítségére lenni, csak így tudjuk elk</w:t>
      </w:r>
      <w:r>
        <w:rPr>
          <w:sz w:val="24"/>
        </w:rPr>
        <w:t>e</w:t>
      </w:r>
      <w:r>
        <w:rPr>
          <w:sz w:val="24"/>
        </w:rPr>
        <w:t>rülni, hogy rosszat tegyünk és ráébredni arra, hogyan leszünk képesek arra, hogy jót tegyünk. Ha, például megengedjük magunknak, hogy mérgesek legyünk, súlyos hatást gyakorolunk magu</w:t>
      </w:r>
      <w:r>
        <w:rPr>
          <w:sz w:val="24"/>
        </w:rPr>
        <w:t>n</w:t>
      </w:r>
      <w:r>
        <w:rPr>
          <w:sz w:val="24"/>
        </w:rPr>
        <w:t>kon, mivel ördögi gyakorlatot valósítunk meg, és legközelebb már nem fogunk tudni ellenállni e</w:t>
      </w:r>
      <w:r>
        <w:rPr>
          <w:sz w:val="24"/>
        </w:rPr>
        <w:t>n</w:t>
      </w:r>
      <w:r>
        <w:rPr>
          <w:sz w:val="24"/>
        </w:rPr>
        <w:t>nek. Emellett komoly hatást gyakorolunk a körülöttünk levő emberekre is, mivel a kibocsátott re</w:t>
      </w:r>
      <w:r>
        <w:rPr>
          <w:sz w:val="24"/>
        </w:rPr>
        <w:t>z</w:t>
      </w:r>
      <w:r>
        <w:rPr>
          <w:sz w:val="24"/>
        </w:rPr>
        <w:t>gések megfertőzik környezetünket is.</w:t>
      </w:r>
    </w:p>
    <w:p w14:paraId="332A5923" w14:textId="77777777" w:rsidR="00165166" w:rsidRDefault="00165166" w:rsidP="006E4760">
      <w:pPr>
        <w:ind w:firstLine="284"/>
        <w:jc w:val="both"/>
        <w:rPr>
          <w:sz w:val="24"/>
        </w:rPr>
      </w:pPr>
      <w:r>
        <w:rPr>
          <w:sz w:val="24"/>
        </w:rPr>
        <w:t>Ha erőfeszítést tesz annak érdekében, hogy érzelmeit kontrollálja és ez a cselekedete segíteni fog megakadályozni ezeket, annak ellenére is, hogy egyáltalán nem gondol közben ezekre. Minden a</w:t>
      </w:r>
      <w:r>
        <w:rPr>
          <w:sz w:val="24"/>
        </w:rPr>
        <w:t>l</w:t>
      </w:r>
      <w:r>
        <w:rPr>
          <w:sz w:val="24"/>
        </w:rPr>
        <w:t>kalommal, amikor megengedi magának, hogy a düh hullámait bocsássa ki magából, ugyanilyen hu</w:t>
      </w:r>
      <w:r>
        <w:rPr>
          <w:sz w:val="24"/>
        </w:rPr>
        <w:t>l</w:t>
      </w:r>
      <w:r>
        <w:rPr>
          <w:sz w:val="24"/>
        </w:rPr>
        <w:t>lámokat fog kiváltani a másik ember elméjében vagy asztrál testében. Produkálni, ha ez még előzőleg nem létezett, illetve erősíteni, ha már jelen volt. Így nehezebbé teszi testvére számára az önfejlődés folyamatát, és súlyosabb terhet tesz a nyakába. Másrészről viszont, ha ellenőrzi és legy</w:t>
      </w:r>
      <w:r>
        <w:rPr>
          <w:sz w:val="24"/>
        </w:rPr>
        <w:t>ű</w:t>
      </w:r>
      <w:r>
        <w:rPr>
          <w:sz w:val="24"/>
        </w:rPr>
        <w:t>ri saját haragját, és ezek h</w:t>
      </w:r>
      <w:r>
        <w:rPr>
          <w:sz w:val="24"/>
        </w:rPr>
        <w:t>e</w:t>
      </w:r>
      <w:r>
        <w:rPr>
          <w:sz w:val="24"/>
        </w:rPr>
        <w:t xml:space="preserve">lyett nyugtató csillapító hatást sugároz ki magából, úgy ezek segítenek azoknak, akik a közeli környezetében ugyanilyen problémákkal küzdenek. </w:t>
      </w:r>
    </w:p>
    <w:p w14:paraId="7AAA6FE0" w14:textId="77777777" w:rsidR="00165166" w:rsidRDefault="00165166" w:rsidP="006E4760">
      <w:pPr>
        <w:ind w:firstLine="284"/>
        <w:jc w:val="both"/>
        <w:rPr>
          <w:sz w:val="24"/>
        </w:rPr>
      </w:pPr>
      <w:r>
        <w:rPr>
          <w:sz w:val="24"/>
        </w:rPr>
        <w:t>Nagyon kevés ébred rá saját felelősségére ebben az ügyben. Eléggé szomorú az a tény, hogy bá</w:t>
      </w:r>
      <w:r>
        <w:rPr>
          <w:sz w:val="24"/>
        </w:rPr>
        <w:t>r</w:t>
      </w:r>
      <w:r>
        <w:rPr>
          <w:sz w:val="24"/>
        </w:rPr>
        <w:t>mely negatív gondolatunk szabadon elérhesse azokat a személyeket, akik a környezetünkben va</w:t>
      </w:r>
      <w:r>
        <w:rPr>
          <w:sz w:val="24"/>
        </w:rPr>
        <w:t>n</w:t>
      </w:r>
      <w:r>
        <w:rPr>
          <w:sz w:val="24"/>
        </w:rPr>
        <w:t>nak, és épp nem foglalják el magukat semmivel sem. Az igazság azonban rosszabb ennél is. Minden emberben megtalálhatóak a rosszaság csirái és lehetőségei, melyek egy előző élet következményei, melyek azonban még lettek életre hívva ebben az inkarnációban. Ha ördögi vagy tisztátlan gondol</w:t>
      </w:r>
      <w:r>
        <w:rPr>
          <w:sz w:val="24"/>
        </w:rPr>
        <w:t>a</w:t>
      </w:r>
      <w:r>
        <w:rPr>
          <w:sz w:val="24"/>
        </w:rPr>
        <w:t>tot bocsátunk ki, könnyen megtörténhet, hogy ezek a csirák életre kelnek és így a mi hiányos ö</w:t>
      </w:r>
      <w:r>
        <w:rPr>
          <w:sz w:val="24"/>
        </w:rPr>
        <w:t>n</w:t>
      </w:r>
      <w:r>
        <w:rPr>
          <w:sz w:val="24"/>
        </w:rPr>
        <w:t>kontrolunk eredmény</w:t>
      </w:r>
      <w:r>
        <w:rPr>
          <w:sz w:val="24"/>
        </w:rPr>
        <w:t>e</w:t>
      </w:r>
      <w:r>
        <w:rPr>
          <w:sz w:val="24"/>
        </w:rPr>
        <w:t>ként a rossz teret nyer egy olyan ember életében, aki egyébként jó lett volna. Életre keltjük benne azt a lappangó tendenciát, ami egyébként eltűnt volna, és késleltetjük őt a fe</w:t>
      </w:r>
      <w:r>
        <w:rPr>
          <w:sz w:val="24"/>
        </w:rPr>
        <w:t>j</w:t>
      </w:r>
      <w:r>
        <w:rPr>
          <w:sz w:val="24"/>
        </w:rPr>
        <w:t>lődés útján.</w:t>
      </w:r>
    </w:p>
    <w:p w14:paraId="7792CE3F" w14:textId="77777777" w:rsidR="00165166" w:rsidRDefault="00165166" w:rsidP="006E4760">
      <w:pPr>
        <w:ind w:firstLine="284"/>
        <w:jc w:val="both"/>
        <w:rPr>
          <w:sz w:val="24"/>
        </w:rPr>
      </w:pPr>
      <w:r>
        <w:rPr>
          <w:sz w:val="24"/>
        </w:rPr>
        <w:t>Amíg a csira pihenő állapotban van, ez a lehetőség kialvóban van, de amikor felkeltik, hajlamos a határtalan növekedésre. Olyan, mintha egy lyukat nyi</w:t>
      </w:r>
      <w:r>
        <w:rPr>
          <w:sz w:val="24"/>
        </w:rPr>
        <w:t>t</w:t>
      </w:r>
      <w:r>
        <w:rPr>
          <w:sz w:val="24"/>
        </w:rPr>
        <w:t>nánk egy gáton és kiengednénk a v</w:t>
      </w:r>
      <w:r w:rsidR="006E4760">
        <w:rPr>
          <w:sz w:val="24"/>
        </w:rPr>
        <w:t>i</w:t>
      </w:r>
      <w:r>
        <w:rPr>
          <w:sz w:val="24"/>
        </w:rPr>
        <w:t>zet.</w:t>
      </w:r>
    </w:p>
    <w:p w14:paraId="55FF3A0D" w14:textId="77777777" w:rsidR="00165166" w:rsidRDefault="00165166" w:rsidP="006E4760">
      <w:pPr>
        <w:ind w:firstLine="284"/>
        <w:jc w:val="both"/>
        <w:rPr>
          <w:sz w:val="24"/>
        </w:rPr>
      </w:pPr>
      <w:r>
        <w:rPr>
          <w:sz w:val="24"/>
        </w:rPr>
        <w:t>Valóban az olyan ember, aki ördögi gondolatot bocsát útjára, nem is tudja, hogy milyen menny</w:t>
      </w:r>
      <w:r>
        <w:rPr>
          <w:sz w:val="24"/>
        </w:rPr>
        <w:t>i</w:t>
      </w:r>
      <w:r>
        <w:rPr>
          <w:sz w:val="24"/>
        </w:rPr>
        <w:t>ségű rosszért teheti magát felelőssé, mivel az ember, aki bűnössé válik gondolatai következtében</w:t>
      </w:r>
      <w:r w:rsidR="006E4760">
        <w:rPr>
          <w:sz w:val="24"/>
        </w:rPr>
        <w:t>,</w:t>
      </w:r>
      <w:r>
        <w:rPr>
          <w:sz w:val="24"/>
        </w:rPr>
        <w:t xml:space="preserve"> befolyásolhat másokat, és azok is más embereket. Ez valójában igaz, mivel ördögi gondolatot sze</w:t>
      </w:r>
      <w:r>
        <w:rPr>
          <w:sz w:val="24"/>
        </w:rPr>
        <w:t>n</w:t>
      </w:r>
      <w:r>
        <w:rPr>
          <w:sz w:val="24"/>
        </w:rPr>
        <w:t>vedés fogja követni.  Szerencsére ugyanez igaz a jó gondolatok vonatkozásában is nemcsak a ro</w:t>
      </w:r>
      <w:r>
        <w:rPr>
          <w:sz w:val="24"/>
        </w:rPr>
        <w:t>s</w:t>
      </w:r>
      <w:r>
        <w:rPr>
          <w:sz w:val="24"/>
        </w:rPr>
        <w:t>szakéban, így az ember, aki megérti ezt a tényt</w:t>
      </w:r>
      <w:r w:rsidR="006E4760">
        <w:rPr>
          <w:sz w:val="24"/>
        </w:rPr>
        <w:t>,</w:t>
      </w:r>
      <w:r>
        <w:rPr>
          <w:sz w:val="24"/>
        </w:rPr>
        <w:t xml:space="preserve"> és bölcsen használja ez erejét, a jó érdekében mi</w:t>
      </w:r>
      <w:r>
        <w:rPr>
          <w:sz w:val="24"/>
        </w:rPr>
        <w:t>n</w:t>
      </w:r>
      <w:r>
        <w:rPr>
          <w:sz w:val="24"/>
        </w:rPr>
        <w:t>den határon túl befolyásolni tudja embertársait.</w:t>
      </w:r>
    </w:p>
    <w:p w14:paraId="3B62E59B" w14:textId="77777777" w:rsidR="00165166" w:rsidRDefault="00165166" w:rsidP="00165166">
      <w:pPr>
        <w:jc w:val="both"/>
        <w:rPr>
          <w:sz w:val="24"/>
        </w:rPr>
      </w:pPr>
    </w:p>
    <w:p w14:paraId="5C0F3FD4" w14:textId="77777777" w:rsidR="00165166" w:rsidRDefault="00165166" w:rsidP="006E4760">
      <w:pPr>
        <w:pStyle w:val="Cmsor3"/>
      </w:pPr>
      <w:bookmarkStart w:id="172" w:name="_Toc300591064"/>
      <w:r>
        <w:t xml:space="preserve">A </w:t>
      </w:r>
      <w:r w:rsidR="006E4760">
        <w:t>gondolatok felelőssége</w:t>
      </w:r>
      <w:bookmarkEnd w:id="172"/>
    </w:p>
    <w:p w14:paraId="50107DA8" w14:textId="77777777" w:rsidR="00165166" w:rsidRDefault="00165166" w:rsidP="00165166">
      <w:pPr>
        <w:jc w:val="both"/>
        <w:rPr>
          <w:sz w:val="24"/>
        </w:rPr>
      </w:pPr>
    </w:p>
    <w:p w14:paraId="23B1877A" w14:textId="77777777" w:rsidR="00165166" w:rsidRDefault="00165166" w:rsidP="006E4760">
      <w:pPr>
        <w:ind w:firstLine="284"/>
        <w:jc w:val="both"/>
        <w:rPr>
          <w:sz w:val="24"/>
        </w:rPr>
      </w:pPr>
      <w:r>
        <w:rPr>
          <w:sz w:val="24"/>
        </w:rPr>
        <w:t>Mivel birtokoljuk ezt a hatalmas erőt, rendkívül gondosan kell bánnunk vele. Emlékeznünk kell arra, amikor egy embertársunkra gondolunk, hogy a legjobbat képzeljük el róla, mivel ez a kép er</w:t>
      </w:r>
      <w:r>
        <w:rPr>
          <w:sz w:val="24"/>
        </w:rPr>
        <w:t>ő</w:t>
      </w:r>
      <w:r>
        <w:rPr>
          <w:sz w:val="24"/>
        </w:rPr>
        <w:t>sen hatni fog rá és lassan-lassan harmóniába kerül az illetővel. Rögzítsük gondolatainkat barátaink jó tulajdo</w:t>
      </w:r>
      <w:r>
        <w:rPr>
          <w:sz w:val="24"/>
        </w:rPr>
        <w:t>n</w:t>
      </w:r>
      <w:r>
        <w:rPr>
          <w:sz w:val="24"/>
        </w:rPr>
        <w:t xml:space="preserve">ságaira, mivel bármilyen minőségre való gondolattal erősítjük ez a rezgést, így magát a gondolatot és nagyobbá tesszük. </w:t>
      </w:r>
    </w:p>
    <w:p w14:paraId="6CA706F2" w14:textId="77777777" w:rsidR="00165166" w:rsidRDefault="00165166" w:rsidP="006E4760">
      <w:pPr>
        <w:ind w:firstLine="284"/>
        <w:jc w:val="both"/>
        <w:rPr>
          <w:sz w:val="24"/>
        </w:rPr>
      </w:pPr>
      <w:r>
        <w:rPr>
          <w:sz w:val="24"/>
        </w:rPr>
        <w:t>Ezt a megfontolást követi a pletyka és a szidás szokása, melyre rengeteg ember gondatlanul ha</w:t>
      </w:r>
      <w:r>
        <w:rPr>
          <w:sz w:val="24"/>
        </w:rPr>
        <w:t>j</w:t>
      </w:r>
      <w:r>
        <w:rPr>
          <w:sz w:val="24"/>
        </w:rPr>
        <w:t>lamos, ez valójában szörnyű bűn, melyet elítélni semmilyen szó nem lehet túl erős. Mikor az emb</w:t>
      </w:r>
      <w:r>
        <w:rPr>
          <w:sz w:val="24"/>
        </w:rPr>
        <w:t>e</w:t>
      </w:r>
      <w:r>
        <w:rPr>
          <w:sz w:val="24"/>
        </w:rPr>
        <w:t>rek más kibeszélésének bűnébe esnek, általában nem ragaszkodnak a jó tulajdonságok megbeszél</w:t>
      </w:r>
      <w:r>
        <w:rPr>
          <w:sz w:val="24"/>
        </w:rPr>
        <w:t>é</w:t>
      </w:r>
      <w:r>
        <w:rPr>
          <w:sz w:val="24"/>
        </w:rPr>
        <w:t>séhez. Így tehát van néhány emberünk, akik gondolataikat rögzítik egymás valamely rossz tulajdo</w:t>
      </w:r>
      <w:r>
        <w:rPr>
          <w:sz w:val="24"/>
        </w:rPr>
        <w:t>n</w:t>
      </w:r>
      <w:r>
        <w:rPr>
          <w:sz w:val="24"/>
        </w:rPr>
        <w:t>ságán, felkeltik más ember figyelmét erre, holott ezek esetleg nem is vették ezt észre még. Így ha ez a rossz tulajdonság valóban létezik az illetőben, akit ők oly meggondolatlanul bíráltak, határozottan erősíteni fogják a re</w:t>
      </w:r>
      <w:r>
        <w:rPr>
          <w:sz w:val="24"/>
        </w:rPr>
        <w:t>z</w:t>
      </w:r>
      <w:r>
        <w:rPr>
          <w:sz w:val="24"/>
        </w:rPr>
        <w:t>gést, mely a kifejeződését segíti elő. Ha azonban, ez az esetek döntő többsége, ez csak az ő buja képzeletükben létezik, és nincsen jelen a kibeszélt sz</w:t>
      </w:r>
      <w:r>
        <w:rPr>
          <w:sz w:val="24"/>
        </w:rPr>
        <w:t>e</w:t>
      </w:r>
      <w:r>
        <w:rPr>
          <w:sz w:val="24"/>
        </w:rPr>
        <w:t xml:space="preserve">mélyben, akkor elkövetik azt az utolsó bűnt, hogy ördögi tulajdonságokat fejlesszenek ki az adott emberben, és ha ennek a csirája valóban megvan az adott személyben, valószínűleg el is érik céljukat és kifejlesztik ezt.  </w:t>
      </w:r>
    </w:p>
    <w:p w14:paraId="5EC25185" w14:textId="77777777" w:rsidR="00165166" w:rsidRDefault="00165166" w:rsidP="006E4760">
      <w:pPr>
        <w:ind w:firstLine="284"/>
        <w:jc w:val="both"/>
        <w:rPr>
          <w:sz w:val="24"/>
        </w:rPr>
      </w:pPr>
      <w:r>
        <w:rPr>
          <w:sz w:val="24"/>
        </w:rPr>
        <w:t>Segítően gondolunk azokra, akiket szeretünk, magas erkölcsi értéken tarjuk őket, és erősen azt kívánjuk, hogy ezt mielőbb el tudják érni. Ha azonban v</w:t>
      </w:r>
      <w:r>
        <w:rPr>
          <w:sz w:val="24"/>
        </w:rPr>
        <w:t>a</w:t>
      </w:r>
      <w:r>
        <w:rPr>
          <w:sz w:val="24"/>
        </w:rPr>
        <w:t>lami hibát, vagy negatív dolgot ismerünk egy emberrel kapcsolatosan, soha semmilyen körülmények között sem szabad ezt erősíteni. Te</w:t>
      </w:r>
      <w:r>
        <w:rPr>
          <w:sz w:val="24"/>
        </w:rPr>
        <w:t>r</w:t>
      </w:r>
      <w:r>
        <w:rPr>
          <w:sz w:val="24"/>
        </w:rPr>
        <w:t>vünk az legyen, hogy ellenkező tulajdonságra gondoljunk, és ezt a hullámot küldjük ki a segítségre szoruló embertársunk felé. Általában nem ezt tesszük, hanem a köve</w:t>
      </w:r>
      <w:r>
        <w:rPr>
          <w:sz w:val="24"/>
        </w:rPr>
        <w:t>t</w:t>
      </w:r>
      <w:r>
        <w:rPr>
          <w:sz w:val="24"/>
        </w:rPr>
        <w:t>kezőt:</w:t>
      </w:r>
    </w:p>
    <w:p w14:paraId="5FBE52D3" w14:textId="77777777" w:rsidR="00165166" w:rsidRDefault="00165166" w:rsidP="006E4760">
      <w:pPr>
        <w:ind w:firstLine="284"/>
        <w:jc w:val="both"/>
        <w:rPr>
          <w:sz w:val="24"/>
        </w:rPr>
      </w:pPr>
      <w:r>
        <w:rPr>
          <w:sz w:val="24"/>
        </w:rPr>
        <w:t>„Kedvesem, micsoda szörnyű dolog az, hogy Mrs. XY-nak annyira kellemetlen természete van! Tudod, éppen tegnap hallottam, hogy ezt meg ezt műve</w:t>
      </w:r>
      <w:r>
        <w:rPr>
          <w:sz w:val="24"/>
        </w:rPr>
        <w:t>l</w:t>
      </w:r>
      <w:r>
        <w:rPr>
          <w:sz w:val="24"/>
        </w:rPr>
        <w:t xml:space="preserve">te, és mindig azt hallom, hogy ezt meg ezt teszi! Micsoda borzalmas dolog ez, nem?” </w:t>
      </w:r>
    </w:p>
    <w:p w14:paraId="237C5DFE" w14:textId="77777777" w:rsidR="00165166" w:rsidRDefault="00165166" w:rsidP="006E4760">
      <w:pPr>
        <w:ind w:firstLine="284"/>
        <w:jc w:val="both"/>
        <w:rPr>
          <w:sz w:val="24"/>
        </w:rPr>
      </w:pPr>
      <w:r>
        <w:rPr>
          <w:sz w:val="24"/>
        </w:rPr>
        <w:t>És ezt ismétli minden ember a hozzá legközelebbi 30-40 barátja felé, néhány órán belül több száz ember a düh és a sértettség összetérő hullámait küldi ki a szerencsétlen áldozat felé. Csodálni való-e az, hogy ő teljesíti elvárásaikat és megint példát ad arra, hogy milyen szörnyű természete van, m</w:t>
      </w:r>
      <w:r>
        <w:rPr>
          <w:sz w:val="24"/>
        </w:rPr>
        <w:t>e</w:t>
      </w:r>
      <w:r>
        <w:rPr>
          <w:sz w:val="24"/>
        </w:rPr>
        <w:t xml:space="preserve">lyen ismét csámcsogni tudnak? </w:t>
      </w:r>
    </w:p>
    <w:p w14:paraId="752E9DFB" w14:textId="77777777" w:rsidR="00165166" w:rsidRDefault="00165166" w:rsidP="006E4760">
      <w:pPr>
        <w:ind w:firstLine="284"/>
        <w:jc w:val="both"/>
        <w:rPr>
          <w:sz w:val="24"/>
        </w:rPr>
      </w:pPr>
      <w:r>
        <w:rPr>
          <w:sz w:val="24"/>
        </w:rPr>
        <w:t>Az a személy, aki ilyen esetekben segíteni kíván, különösképpen ügyelnie kell arra, hogy elk</w:t>
      </w:r>
      <w:r>
        <w:rPr>
          <w:sz w:val="24"/>
        </w:rPr>
        <w:t>e</w:t>
      </w:r>
      <w:r>
        <w:rPr>
          <w:sz w:val="24"/>
        </w:rPr>
        <w:t>rülje a haragra gondolást, ehelyett minden erejével a követk</w:t>
      </w:r>
      <w:r>
        <w:rPr>
          <w:sz w:val="24"/>
        </w:rPr>
        <w:t>e</w:t>
      </w:r>
      <w:r>
        <w:rPr>
          <w:sz w:val="24"/>
        </w:rPr>
        <w:t>zőkre gondoljon:</w:t>
      </w:r>
    </w:p>
    <w:p w14:paraId="186F95AE" w14:textId="77777777" w:rsidR="00165166" w:rsidRDefault="00165166" w:rsidP="006E4760">
      <w:pPr>
        <w:ind w:firstLine="284"/>
        <w:jc w:val="both"/>
        <w:rPr>
          <w:sz w:val="24"/>
        </w:rPr>
      </w:pPr>
      <w:r>
        <w:rPr>
          <w:sz w:val="24"/>
        </w:rPr>
        <w:t>„Azt kívánom, hogy Mrs. XY  legyen nyugodt és higgadt, minden lehetősége meg van arra, hogy kontrollálja magát,megpróbálom, hogy gyakran küldjek felé erős, nyugtató és csillapító gondola</w:t>
      </w:r>
      <w:r>
        <w:rPr>
          <w:sz w:val="24"/>
        </w:rPr>
        <w:t>t</w:t>
      </w:r>
      <w:r>
        <w:rPr>
          <w:sz w:val="24"/>
        </w:rPr>
        <w:t>hullámokat, annak érdekében, hogy segítsem őt a benne szunnyadó Isteni terv megvalósításában.”</w:t>
      </w:r>
    </w:p>
    <w:p w14:paraId="0BCDF27B" w14:textId="77777777" w:rsidR="00165166" w:rsidRDefault="00165166" w:rsidP="006E4760">
      <w:pPr>
        <w:ind w:firstLine="284"/>
        <w:jc w:val="both"/>
        <w:rPr>
          <w:sz w:val="24"/>
        </w:rPr>
      </w:pPr>
      <w:r>
        <w:rPr>
          <w:sz w:val="24"/>
        </w:rPr>
        <w:t>Egyik esetben a gondolat a dühről szól, másik esetben pedig a higgadtságról, mindkettő el fogja érni célját, és reprodukálva magát a fogadó személy mentális vagy asztrális testében. Minden ese</w:t>
      </w:r>
      <w:r>
        <w:rPr>
          <w:sz w:val="24"/>
        </w:rPr>
        <w:t>t</w:t>
      </w:r>
      <w:r>
        <w:rPr>
          <w:sz w:val="24"/>
        </w:rPr>
        <w:t>ben gyakran gondoljunk szeretettel barátainkra, gondoljunk csak a jó tulajdonságaikra, koncentrálva erősítsük ezeket és támogassuk barátainkat minden erőnkkel.</w:t>
      </w:r>
    </w:p>
    <w:p w14:paraId="76DC09FC" w14:textId="77777777" w:rsidR="00165166" w:rsidRDefault="00165166" w:rsidP="006E4760">
      <w:pPr>
        <w:ind w:firstLine="284"/>
        <w:jc w:val="both"/>
        <w:rPr>
          <w:sz w:val="24"/>
        </w:rPr>
      </w:pPr>
      <w:r>
        <w:rPr>
          <w:sz w:val="24"/>
        </w:rPr>
        <w:t>Az ember gyakran állítja azt, hogy képtelen gondolatait és érzelmeit ellenőrzése alatt tartani, azt állítva, hogy megpróbálta ezt kontrollálni, de állandóan sikertelen volt. Így arra a következtetésre jutott, hogy az ilyen erőlködések hiábavalóak. Ez a gondolat teljesen tudománytalan álláspontot képvisel. Ha egy rossz gondolat vagy szokás elér egy bizonyos erősséget bennünk, ez azért van, mert előző életünkben engedtük azt, hogy összegyűljön ez, és kezde</w:t>
      </w:r>
      <w:r>
        <w:rPr>
          <w:sz w:val="24"/>
        </w:rPr>
        <w:t>t</w:t>
      </w:r>
      <w:r>
        <w:rPr>
          <w:sz w:val="24"/>
        </w:rPr>
        <w:t>ben, mikor még könnyedén el lehetett volna ezt nyomni, nem tettük, hanem engedtük azt, hogy megerősödjön, így mert kezelh</w:t>
      </w:r>
      <w:r>
        <w:rPr>
          <w:sz w:val="24"/>
        </w:rPr>
        <w:t>e</w:t>
      </w:r>
      <w:r>
        <w:rPr>
          <w:sz w:val="24"/>
        </w:rPr>
        <w:t>tetlenné vált.</w:t>
      </w:r>
    </w:p>
    <w:p w14:paraId="7277F650" w14:textId="77777777" w:rsidR="00165166" w:rsidRDefault="00165166" w:rsidP="006E4760">
      <w:pPr>
        <w:ind w:firstLine="284"/>
        <w:jc w:val="both"/>
        <w:rPr>
          <w:sz w:val="24"/>
        </w:rPr>
      </w:pPr>
      <w:r>
        <w:rPr>
          <w:sz w:val="24"/>
        </w:rPr>
        <w:t>Valójában mi vagyunk azok, akik könnyűvé tesszük sajátmagunk számára, hogy egy bizonyos vonal mentén mozogjunk, mivel viszonylag nehéz lenne egy másik mellett letenni a voksot, nehéz, de nem lehetetlen. Az energia vagy erő nagysága mindenképpen végleges összegű, ha több életet is arra szánunk, hogy fölhalmozzunk ilyen energiát (ami egy teljesen elképzelhetetlen feltételezés), az idő, ami erre a változásra szükséges szintén véges, így az eredmény végleges lesz.</w:t>
      </w:r>
    </w:p>
    <w:p w14:paraId="7F315F4F" w14:textId="77777777" w:rsidR="00165166" w:rsidRDefault="00165166" w:rsidP="006E4760">
      <w:pPr>
        <w:ind w:firstLine="284"/>
        <w:jc w:val="both"/>
        <w:rPr>
          <w:sz w:val="24"/>
        </w:rPr>
      </w:pPr>
      <w:r>
        <w:rPr>
          <w:sz w:val="24"/>
        </w:rPr>
        <w:t>Ha már ráébredtünk arra, hogy milyen hibát követtünk el, és rávettük magunkat hogy ezt kon</w:t>
      </w:r>
      <w:r>
        <w:rPr>
          <w:sz w:val="24"/>
        </w:rPr>
        <w:t>t</w:t>
      </w:r>
      <w:r>
        <w:rPr>
          <w:sz w:val="24"/>
        </w:rPr>
        <w:t>rolláljuk megpróbálva semlegesíteni az ösztönzést, szükségesnek fogjuk találni azt, hogy ugyana</w:t>
      </w:r>
      <w:r>
        <w:rPr>
          <w:sz w:val="24"/>
        </w:rPr>
        <w:t>k</w:t>
      </w:r>
      <w:r>
        <w:rPr>
          <w:sz w:val="24"/>
        </w:rPr>
        <w:t>kora mértékű ellenkező irányú erőt használjunk, mint amekkorát eredetileg a szokás kialakításába fektettünk.  Te</w:t>
      </w:r>
      <w:r>
        <w:rPr>
          <w:sz w:val="24"/>
        </w:rPr>
        <w:t>r</w:t>
      </w:r>
      <w:r>
        <w:rPr>
          <w:sz w:val="24"/>
        </w:rPr>
        <w:t>mészetesen azonnal nem leszünk képesek arra, hogy elég erőt tudjunk kifejteni sok év munkájának ellensúlyozására, de minden erőfeszítés, amit az ellensúlyozásra használunk, össz</w:t>
      </w:r>
      <w:r>
        <w:rPr>
          <w:sz w:val="24"/>
        </w:rPr>
        <w:t>e</w:t>
      </w:r>
      <w:r>
        <w:rPr>
          <w:sz w:val="24"/>
        </w:rPr>
        <w:t>adódik</w:t>
      </w:r>
      <w:r w:rsidR="006E4760">
        <w:rPr>
          <w:sz w:val="24"/>
        </w:rPr>
        <w:t>,</w:t>
      </w:r>
      <w:r>
        <w:rPr>
          <w:sz w:val="24"/>
        </w:rPr>
        <w:t xml:space="preserve"> és tárolásra kerül.  Mi, akik élő lelkek vagyunk, végtelen ideig tudunk erőt generálni, végt</w:t>
      </w:r>
      <w:r>
        <w:rPr>
          <w:sz w:val="24"/>
        </w:rPr>
        <w:t>e</w:t>
      </w:r>
      <w:r>
        <w:rPr>
          <w:sz w:val="24"/>
        </w:rPr>
        <w:t>len mennyiségű erőt tudunk magunkhoz vonzani, így teljesen bizonyos, hogy ha megfelelően kita</w:t>
      </w:r>
      <w:r>
        <w:rPr>
          <w:sz w:val="24"/>
        </w:rPr>
        <w:t>r</w:t>
      </w:r>
      <w:r>
        <w:rPr>
          <w:sz w:val="24"/>
        </w:rPr>
        <w:t>tóak vagyunk, teljesen biztos, hogy sikeresek leszünk. Ennek ellenére sokszor elbukunk, mert val</w:t>
      </w:r>
      <w:r>
        <w:rPr>
          <w:sz w:val="24"/>
        </w:rPr>
        <w:t>a</w:t>
      </w:r>
      <w:r>
        <w:rPr>
          <w:sz w:val="24"/>
        </w:rPr>
        <w:t>mi visszavonódik a véges mennyiségű erőből, amely kimerül, mielőtt elérnénk célunkat. Így a vé</w:t>
      </w:r>
      <w:r>
        <w:rPr>
          <w:sz w:val="24"/>
        </w:rPr>
        <w:t>g</w:t>
      </w:r>
      <w:r>
        <w:rPr>
          <w:sz w:val="24"/>
        </w:rPr>
        <w:t>leges siker egyszerűen csak technika ké</w:t>
      </w:r>
      <w:r>
        <w:rPr>
          <w:sz w:val="24"/>
        </w:rPr>
        <w:t>r</w:t>
      </w:r>
      <w:r>
        <w:rPr>
          <w:sz w:val="24"/>
        </w:rPr>
        <w:t>dése.</w:t>
      </w:r>
    </w:p>
    <w:p w14:paraId="24224A78" w14:textId="77777777" w:rsidR="00165166" w:rsidRDefault="00165166" w:rsidP="006E4760">
      <w:pPr>
        <w:ind w:firstLine="284"/>
        <w:jc w:val="both"/>
        <w:rPr>
          <w:sz w:val="24"/>
        </w:rPr>
      </w:pPr>
      <w:r>
        <w:rPr>
          <w:sz w:val="24"/>
        </w:rPr>
        <w:t>E gondolat-áramlások használatának tudománya lehetségessé teszi számunkra, hogy mindig tu</w:t>
      </w:r>
      <w:r>
        <w:rPr>
          <w:sz w:val="24"/>
        </w:rPr>
        <w:t>d</w:t>
      </w:r>
      <w:r>
        <w:rPr>
          <w:sz w:val="24"/>
        </w:rPr>
        <w:t>junk segíteni, ha bánat vagy szenvedés eseteivel találkozunk szembe. Gyakran előfordul az, hogy fizikailag képtelenek vagyunk segíteni, testi jelenlétünk talán nem támogató a szenvedő rész</w:t>
      </w:r>
      <w:r>
        <w:rPr>
          <w:sz w:val="24"/>
        </w:rPr>
        <w:t>é</w:t>
      </w:r>
      <w:r>
        <w:rPr>
          <w:sz w:val="24"/>
        </w:rPr>
        <w:t>re, fizikai agya zárva van arra, hogy elfogadja javaslatainkat előítélet vagy vallási bigottság miatt. Asztrális és mentális testei azonban sokkal könnyebben befolyásolhatóak, mint a fizikai, és sz</w:t>
      </w:r>
      <w:r>
        <w:rPr>
          <w:sz w:val="24"/>
        </w:rPr>
        <w:t>á</w:t>
      </w:r>
      <w:r>
        <w:rPr>
          <w:sz w:val="24"/>
        </w:rPr>
        <w:t>munkra mindig nyitva vannak arra, hogy megközelítsük őket támogató gondolataikkal, szeretetün</w:t>
      </w:r>
      <w:r>
        <w:rPr>
          <w:sz w:val="24"/>
        </w:rPr>
        <w:t>k</w:t>
      </w:r>
      <w:r>
        <w:rPr>
          <w:sz w:val="24"/>
        </w:rPr>
        <w:t>kel vagy megnyugtató érzés</w:t>
      </w:r>
      <w:r>
        <w:rPr>
          <w:sz w:val="24"/>
        </w:rPr>
        <w:t>e</w:t>
      </w:r>
      <w:r>
        <w:rPr>
          <w:sz w:val="24"/>
        </w:rPr>
        <w:t>inkkel.</w:t>
      </w:r>
    </w:p>
    <w:p w14:paraId="528F9F4E" w14:textId="77777777" w:rsidR="00165166" w:rsidRDefault="00165166" w:rsidP="006E4760">
      <w:pPr>
        <w:ind w:firstLine="284"/>
        <w:jc w:val="both"/>
        <w:rPr>
          <w:sz w:val="24"/>
        </w:rPr>
      </w:pPr>
      <w:r>
        <w:rPr>
          <w:sz w:val="24"/>
        </w:rPr>
        <w:t>A finomabb anyagban is úgy, mint a durvábban, a hatásérvényesülésnek törvényei változatlanok, így az energia, amit kibocsátunk, eléri célját, és kifejti hatását. Nem kérdéses, hogy a kép vagy go</w:t>
      </w:r>
      <w:r>
        <w:rPr>
          <w:sz w:val="24"/>
        </w:rPr>
        <w:t>n</w:t>
      </w:r>
      <w:r>
        <w:rPr>
          <w:sz w:val="24"/>
        </w:rPr>
        <w:t>dolat, amit társuk segítésére küldeni szándékozunk, eléri célját. Az, hogy tisztán meg fog-e j</w:t>
      </w:r>
      <w:r>
        <w:rPr>
          <w:sz w:val="24"/>
        </w:rPr>
        <w:t>e</w:t>
      </w:r>
      <w:r>
        <w:rPr>
          <w:sz w:val="24"/>
        </w:rPr>
        <w:t>lenni a kép a címzett agyában először attól függ, hogy milyen határozottan küldtük el azt, máso</w:t>
      </w:r>
      <w:r>
        <w:rPr>
          <w:sz w:val="24"/>
        </w:rPr>
        <w:t>d</w:t>
      </w:r>
      <w:r>
        <w:rPr>
          <w:sz w:val="24"/>
        </w:rPr>
        <w:t>szor pedig az ő (címzett) mentális állapotától. Teljesen el lehet foglalva saját szenvedésének gond</w:t>
      </w:r>
      <w:r>
        <w:rPr>
          <w:sz w:val="24"/>
        </w:rPr>
        <w:t>o</w:t>
      </w:r>
      <w:r>
        <w:rPr>
          <w:sz w:val="24"/>
        </w:rPr>
        <w:t>lataival, így nagyon kevés hely marad az általunk küldött gondolatok számára, ha azonban a mi gondolatunk kivárja a sorát, és mikor a befogadó személy figyelme elkalandozik, vagy pedig a k</w:t>
      </w:r>
      <w:r>
        <w:rPr>
          <w:sz w:val="24"/>
        </w:rPr>
        <w:t>i</w:t>
      </w:r>
      <w:r>
        <w:rPr>
          <w:sz w:val="24"/>
        </w:rPr>
        <w:t xml:space="preserve">merültség felfüggeszti saját gondolati aktivitását, akkor az általunk küldött gondolat azonnal belép és kifejti áldásos hatását.   </w:t>
      </w:r>
    </w:p>
    <w:p w14:paraId="6ADF58A3" w14:textId="77777777" w:rsidR="00165166" w:rsidRDefault="00165166" w:rsidP="006E4760">
      <w:pPr>
        <w:ind w:firstLine="284"/>
        <w:jc w:val="both"/>
        <w:rPr>
          <w:sz w:val="24"/>
        </w:rPr>
      </w:pPr>
      <w:r>
        <w:rPr>
          <w:sz w:val="24"/>
        </w:rPr>
        <w:t>Rengeteg olyan eset van a világon, amikor fizikai síkon teljesen tehetetlenek vagyunk, de nincs olyan eset, amikor vagy az asztrális vagy a mentális síkon ne tudnánk támogatást nyújtani, ha elég erősen, koncentráltan és szeretettel csináljuk.</w:t>
      </w:r>
    </w:p>
    <w:p w14:paraId="1558553C" w14:textId="77777777" w:rsidR="00165166" w:rsidRDefault="00165166" w:rsidP="006E4760">
      <w:pPr>
        <w:ind w:firstLine="284"/>
        <w:jc w:val="both"/>
        <w:rPr>
          <w:sz w:val="24"/>
        </w:rPr>
      </w:pPr>
      <w:r>
        <w:rPr>
          <w:sz w:val="24"/>
        </w:rPr>
        <w:t>A gondolattal történő gyógyítás megmutatja, hogy még a fizikai világban is milyen erőteljesek a gondolatok, és mivel az asztrális és a mentális világban sokkal könnyebben tud hatni, így ráébre</w:t>
      </w:r>
      <w:r>
        <w:rPr>
          <w:sz w:val="24"/>
        </w:rPr>
        <w:t>d</w:t>
      </w:r>
      <w:r>
        <w:rPr>
          <w:sz w:val="24"/>
        </w:rPr>
        <w:t>hetünk arra, hogy milyen hatékony tud itt lenni, ha gyakoroljuk ezt a képességünket. Oda kell f</w:t>
      </w:r>
      <w:r>
        <w:rPr>
          <w:sz w:val="24"/>
        </w:rPr>
        <w:t>i</w:t>
      </w:r>
      <w:r>
        <w:rPr>
          <w:sz w:val="24"/>
        </w:rPr>
        <w:t>gyelnünk minden olyan lehetőségre, amikor segíteni tudunk, nincs kétség afelől, hogy rengeteg l</w:t>
      </w:r>
      <w:r>
        <w:rPr>
          <w:sz w:val="24"/>
        </w:rPr>
        <w:t>e</w:t>
      </w:r>
      <w:r>
        <w:rPr>
          <w:sz w:val="24"/>
        </w:rPr>
        <w:t>hetőség fog számunkra ilyen célra kínálkozni. Ahogy végigsétálunk az utcán, vagy utazunk a vill</w:t>
      </w:r>
      <w:r>
        <w:rPr>
          <w:sz w:val="24"/>
        </w:rPr>
        <w:t>a</w:t>
      </w:r>
      <w:r>
        <w:rPr>
          <w:sz w:val="24"/>
        </w:rPr>
        <w:t>moson vagy a vonaton, gyakran látunk olyan személyt, aki nyilvánvalóan szomorúságtól vagy d</w:t>
      </w:r>
      <w:r>
        <w:rPr>
          <w:sz w:val="24"/>
        </w:rPr>
        <w:t>e</w:t>
      </w:r>
      <w:r>
        <w:rPr>
          <w:sz w:val="24"/>
        </w:rPr>
        <w:t>pressziótól szenved, ez a mi leh</w:t>
      </w:r>
      <w:r>
        <w:rPr>
          <w:sz w:val="24"/>
        </w:rPr>
        <w:t>e</w:t>
      </w:r>
      <w:r>
        <w:rPr>
          <w:sz w:val="24"/>
        </w:rPr>
        <w:t xml:space="preserve">tőségünk, hogy azonnal megpróbáljunk felébreszteni és segíteni embertársunkat. </w:t>
      </w:r>
    </w:p>
    <w:p w14:paraId="78CAA78D" w14:textId="77777777" w:rsidR="00165166" w:rsidRDefault="00165166" w:rsidP="006E4760">
      <w:pPr>
        <w:ind w:firstLine="284"/>
        <w:jc w:val="both"/>
        <w:rPr>
          <w:sz w:val="24"/>
        </w:rPr>
      </w:pPr>
      <w:r>
        <w:rPr>
          <w:sz w:val="24"/>
        </w:rPr>
        <w:t>Próbáljuk meg erősen elküldeni az érzést, a nap az ő személyes bajai és szomorúsága ellenére is sütni fog, még rengeteg jó és szép dolog van a világon, amiért hálásnak kell lenni. Néha erőfeszít</w:t>
      </w:r>
      <w:r>
        <w:rPr>
          <w:sz w:val="24"/>
        </w:rPr>
        <w:t>é</w:t>
      </w:r>
      <w:r>
        <w:rPr>
          <w:sz w:val="24"/>
        </w:rPr>
        <w:t>seink azonnali eredményét látjuk, megfigyelhetjük, hogy az általunk küldött gondolat hatására h</w:t>
      </w:r>
      <w:r>
        <w:rPr>
          <w:sz w:val="24"/>
        </w:rPr>
        <w:t>o</w:t>
      </w:r>
      <w:r>
        <w:rPr>
          <w:sz w:val="24"/>
        </w:rPr>
        <w:t>gyan derül fel embertársunk arca. Nem mindig remélhetjük az azonnali, fizikai hatást, de ha megér</w:t>
      </w:r>
      <w:r>
        <w:rPr>
          <w:sz w:val="24"/>
        </w:rPr>
        <w:t>t</w:t>
      </w:r>
      <w:r>
        <w:rPr>
          <w:sz w:val="24"/>
        </w:rPr>
        <w:t>jük a természet működési törvényeit, akkor minden esetben egyformán biztosak lehetünk, hogy ugyanolyan eredményt fogunk elérni.</w:t>
      </w:r>
    </w:p>
    <w:p w14:paraId="118AB460" w14:textId="77777777" w:rsidR="00165166" w:rsidRDefault="00165166" w:rsidP="006E4760">
      <w:pPr>
        <w:ind w:firstLine="284"/>
        <w:jc w:val="both"/>
        <w:rPr>
          <w:sz w:val="24"/>
        </w:rPr>
      </w:pPr>
      <w:r>
        <w:rPr>
          <w:sz w:val="24"/>
        </w:rPr>
        <w:t>Néha nehéz az olyan embernek, aki nem szokott hozzá az ilyen jellegű tanulmányokhoz, hogy higgyen a saját, gondolati befolyásolási képességeiben, de nagyszámú eset bizonyítja, hogy bárki, aki ezt a gyakorlatot folytatja, saját sikerének nagyszámú bizonyítékával fog szembesülni, így t</w:t>
      </w:r>
      <w:r>
        <w:rPr>
          <w:sz w:val="24"/>
        </w:rPr>
        <w:t>o</w:t>
      </w:r>
      <w:r>
        <w:rPr>
          <w:sz w:val="24"/>
        </w:rPr>
        <w:t>vább nem fog kételkedni. Az ember életének részét kell, hogy képezze, hogy megpróbáljon segíteni az</w:t>
      </w:r>
      <w:r>
        <w:rPr>
          <w:sz w:val="24"/>
        </w:rPr>
        <w:t>o</w:t>
      </w:r>
      <w:r>
        <w:rPr>
          <w:sz w:val="24"/>
        </w:rPr>
        <w:t>kon, akiket ismer és szeret, függetlenül attól, hogy élnek-e, vagy olyan állapotban vannak, amit általában halottnak neveznek. A fizikai test megléte vagy hiánya nem tesz különbséget abban, ah</w:t>
      </w:r>
      <w:r>
        <w:rPr>
          <w:sz w:val="24"/>
        </w:rPr>
        <w:t>o</w:t>
      </w:r>
      <w:r>
        <w:rPr>
          <w:sz w:val="24"/>
        </w:rPr>
        <w:t>gyan a mentális vagy asztrális test irányában eljárunk. Ilyen jellegű gyakorlatok rendszeres és kita</w:t>
      </w:r>
      <w:r>
        <w:rPr>
          <w:sz w:val="24"/>
        </w:rPr>
        <w:t>r</w:t>
      </w:r>
      <w:r>
        <w:rPr>
          <w:sz w:val="24"/>
        </w:rPr>
        <w:t>tó végzésével rengeteg jót tudunk tenni. Később a gyakorlás erőt ad nekünk, mi</w:t>
      </w:r>
      <w:r>
        <w:rPr>
          <w:sz w:val="24"/>
        </w:rPr>
        <w:t>a</w:t>
      </w:r>
      <w:r>
        <w:rPr>
          <w:sz w:val="24"/>
        </w:rPr>
        <w:t>latt fejlesztjük saját erőnket és biztosítjuk fejlődésünket, a világot is támogatjuk támogató erőfeszítéseinkkel.</w:t>
      </w:r>
    </w:p>
    <w:p w14:paraId="11368CF0" w14:textId="77777777" w:rsidR="00165166" w:rsidRDefault="00165166" w:rsidP="006E4760">
      <w:pPr>
        <w:ind w:firstLine="284"/>
        <w:jc w:val="both"/>
        <w:rPr>
          <w:sz w:val="24"/>
        </w:rPr>
      </w:pPr>
      <w:r>
        <w:rPr>
          <w:sz w:val="24"/>
        </w:rPr>
        <w:t>Tehát bármi is valójában a mi mozgatónk, ez egyben a világ érdeke is, ami nem jó a világnak, sohase lehet a mi saját érdekünk se, mert minden valódi fejlődés csak a többi emberrel együtt lehe</w:t>
      </w:r>
      <w:r>
        <w:rPr>
          <w:sz w:val="24"/>
        </w:rPr>
        <w:t>t</w:t>
      </w:r>
      <w:r>
        <w:rPr>
          <w:sz w:val="24"/>
        </w:rPr>
        <w:t>séges. Sok ember részére ez furcsa állításnak tűnhet, mert ahhoz vagyunk hozzászokva, hogy amit az egyik ember nyer, a másik azt elveszíti. Másutt már megmutattam, hogy ha az egyik felet egy ügyletben nem megfelelően kezeli és így veszít, a másik fél számára sincs igazi előny ebből az „ü</w:t>
      </w:r>
      <w:r>
        <w:rPr>
          <w:sz w:val="24"/>
        </w:rPr>
        <w:t>z</w:t>
      </w:r>
      <w:r>
        <w:rPr>
          <w:sz w:val="24"/>
        </w:rPr>
        <w:t>le</w:t>
      </w:r>
      <w:r>
        <w:rPr>
          <w:sz w:val="24"/>
        </w:rPr>
        <w:t>t</w:t>
      </w:r>
      <w:r>
        <w:rPr>
          <w:sz w:val="24"/>
        </w:rPr>
        <w:t>ből”.</w:t>
      </w:r>
    </w:p>
    <w:p w14:paraId="74C9804B" w14:textId="77777777" w:rsidR="00165166" w:rsidRDefault="00165166" w:rsidP="006E4760">
      <w:pPr>
        <w:ind w:firstLine="284"/>
        <w:jc w:val="both"/>
        <w:rPr>
          <w:sz w:val="24"/>
        </w:rPr>
      </w:pPr>
      <w:r>
        <w:rPr>
          <w:sz w:val="24"/>
        </w:rPr>
        <w:t>Az egyenes, becsületes üzlet azt jelenti, hogy mindkét fél nyer az ügyletből. A kereskedő, tét</w:t>
      </w:r>
      <w:r>
        <w:rPr>
          <w:sz w:val="24"/>
        </w:rPr>
        <w:t>e</w:t>
      </w:r>
      <w:r>
        <w:rPr>
          <w:sz w:val="24"/>
        </w:rPr>
        <w:t>lezzük fel, megvásárolja árukészletét a nagykereskedőtől, és akkor csak azt állítva, ami valóban igaz, elfogadható haszonnal azt továbbadja. Itt mindenki nyer, mivel a nagykereskedő és a kiskere</w:t>
      </w:r>
      <w:r>
        <w:rPr>
          <w:sz w:val="24"/>
        </w:rPr>
        <w:t>s</w:t>
      </w:r>
      <w:r>
        <w:rPr>
          <w:sz w:val="24"/>
        </w:rPr>
        <w:t>kedő is megélnek ebből, és a vásárlók is hajlandóak ezt az árat megfizetni, mivel kényelmesebb részükre kis mennyiségeket vásárolni. Minden személy megkapja azt, amit szeretne, senki sem v</w:t>
      </w:r>
      <w:r>
        <w:rPr>
          <w:sz w:val="24"/>
        </w:rPr>
        <w:t>e</w:t>
      </w:r>
      <w:r>
        <w:rPr>
          <w:sz w:val="24"/>
        </w:rPr>
        <w:t>szített, t</w:t>
      </w:r>
      <w:r>
        <w:rPr>
          <w:sz w:val="24"/>
        </w:rPr>
        <w:t>e</w:t>
      </w:r>
      <w:r>
        <w:rPr>
          <w:sz w:val="24"/>
        </w:rPr>
        <w:t>hát az összes résztvevő elégedett.</w:t>
      </w:r>
    </w:p>
    <w:p w14:paraId="714BA46B" w14:textId="77777777" w:rsidR="00165166" w:rsidRDefault="00165166" w:rsidP="006E4760">
      <w:pPr>
        <w:ind w:firstLine="284"/>
        <w:jc w:val="both"/>
        <w:rPr>
          <w:sz w:val="24"/>
        </w:rPr>
      </w:pPr>
      <w:r>
        <w:rPr>
          <w:sz w:val="24"/>
        </w:rPr>
        <w:t>Ez csak egy felületes, a fizikai világból származó példa. A gondolat magasabb rendű világában tis</w:t>
      </w:r>
      <w:r>
        <w:rPr>
          <w:sz w:val="24"/>
        </w:rPr>
        <w:t>z</w:t>
      </w:r>
      <w:r>
        <w:rPr>
          <w:sz w:val="24"/>
        </w:rPr>
        <w:t>tábban láthatjuk, milyen gyönyörűen működnek ezek a szabályok.</w:t>
      </w:r>
    </w:p>
    <w:p w14:paraId="7DEFA1B7" w14:textId="77777777" w:rsidR="00165166" w:rsidRDefault="00165166" w:rsidP="006E4760">
      <w:pPr>
        <w:ind w:firstLine="284"/>
        <w:jc w:val="both"/>
        <w:rPr>
          <w:sz w:val="24"/>
        </w:rPr>
      </w:pPr>
      <w:r>
        <w:rPr>
          <w:sz w:val="24"/>
        </w:rPr>
        <w:t>Tételezzük fel, hogy egy ember tudása gyarapodik. Megoszthatja tudását száz másik embertárs</w:t>
      </w:r>
      <w:r>
        <w:rPr>
          <w:sz w:val="24"/>
        </w:rPr>
        <w:t>á</w:t>
      </w:r>
      <w:r>
        <w:rPr>
          <w:sz w:val="24"/>
        </w:rPr>
        <w:t xml:space="preserve">val, ő mégsem veszít semmit. Sőt, még mások is, akiknek közvetlenül nem ad tudásából, indirekt módon részesednek ebből a „kincsből”. Mivel birtokolja ezt </w:t>
      </w:r>
      <w:r w:rsidR="006E4760">
        <w:rPr>
          <w:sz w:val="24"/>
        </w:rPr>
        <w:t xml:space="preserve">a </w:t>
      </w:r>
      <w:r>
        <w:rPr>
          <w:sz w:val="24"/>
        </w:rPr>
        <w:t>megnövekedett tudást, bölcsebb és hasznosabb embe</w:t>
      </w:r>
      <w:r>
        <w:rPr>
          <w:sz w:val="24"/>
        </w:rPr>
        <w:t>r</w:t>
      </w:r>
      <w:r>
        <w:rPr>
          <w:sz w:val="24"/>
        </w:rPr>
        <w:t>ré vált, szavai nagyobb súllyal esnek latba, cselekedetei bölcsebbek lesznek, így a körülötte élő emberek jobbak lesznek e tudás által.</w:t>
      </w:r>
    </w:p>
    <w:p w14:paraId="6D1BEBA1" w14:textId="77777777" w:rsidR="00165166" w:rsidRDefault="00165166" w:rsidP="006E4760">
      <w:pPr>
        <w:ind w:firstLine="284"/>
        <w:jc w:val="both"/>
        <w:rPr>
          <w:sz w:val="24"/>
        </w:rPr>
      </w:pPr>
      <w:r>
        <w:rPr>
          <w:sz w:val="24"/>
        </w:rPr>
        <w:t>Mélyebbre is mehetünk. Mivel ez az ember többet tud, nemcsak szavai és cselekedetei, de go</w:t>
      </w:r>
      <w:r>
        <w:rPr>
          <w:sz w:val="24"/>
        </w:rPr>
        <w:t>n</w:t>
      </w:r>
      <w:r>
        <w:rPr>
          <w:sz w:val="24"/>
        </w:rPr>
        <w:t>dolatai is bölcsebbek lesznek, mint ezt megelőzően. Gond</w:t>
      </w:r>
      <w:r>
        <w:rPr>
          <w:sz w:val="24"/>
        </w:rPr>
        <w:t>o</w:t>
      </w:r>
      <w:r>
        <w:rPr>
          <w:sz w:val="24"/>
        </w:rPr>
        <w:t>lat-formái jobbak lesznek, a mentális testéből kiáramló hullámok magasabbak és gazdagabbak, ez pedig elkerülhetetlenül meghozza az eredményt, ami a körülötte élő embertársain mutatkozik meg. Ezek a hullámok, mint az összes te</w:t>
      </w:r>
      <w:r>
        <w:rPr>
          <w:sz w:val="24"/>
        </w:rPr>
        <w:t>r</w:t>
      </w:r>
      <w:r>
        <w:rPr>
          <w:sz w:val="24"/>
        </w:rPr>
        <w:t>mészetben meglévő egyéb hullám, hajlamosak arra, hogy újratermeljék magukat</w:t>
      </w:r>
      <w:r w:rsidR="006E4760">
        <w:rPr>
          <w:sz w:val="24"/>
        </w:rPr>
        <w:t>,</w:t>
      </w:r>
      <w:r>
        <w:rPr>
          <w:sz w:val="24"/>
        </w:rPr>
        <w:t xml:space="preserve"> és ugyanilyen hu</w:t>
      </w:r>
      <w:r>
        <w:rPr>
          <w:sz w:val="24"/>
        </w:rPr>
        <w:t>l</w:t>
      </w:r>
      <w:r>
        <w:rPr>
          <w:sz w:val="24"/>
        </w:rPr>
        <w:t>lámokat hozzanak létre az összes útjukba kerülő objektumon. Ugyanaz a természeti törvény, amely a fizikai világban felforralja a teádhoz szükséges vizet</w:t>
      </w:r>
      <w:r w:rsidR="006E4760">
        <w:rPr>
          <w:sz w:val="24"/>
        </w:rPr>
        <w:t>,</w:t>
      </w:r>
      <w:r>
        <w:rPr>
          <w:sz w:val="24"/>
        </w:rPr>
        <w:t xml:space="preserve"> és pirítóst készít, a kenyeredből biz</w:t>
      </w:r>
      <w:r>
        <w:rPr>
          <w:sz w:val="24"/>
        </w:rPr>
        <w:t>o</w:t>
      </w:r>
      <w:r>
        <w:rPr>
          <w:sz w:val="24"/>
        </w:rPr>
        <w:t>nyossá teszi, hogy a bölcsesség megfelelő működtetése másokat befolyásolni fog, annak ell</w:t>
      </w:r>
      <w:r>
        <w:rPr>
          <w:sz w:val="24"/>
        </w:rPr>
        <w:t>e</w:t>
      </w:r>
      <w:r>
        <w:rPr>
          <w:sz w:val="24"/>
        </w:rPr>
        <w:t>nére, hogy a célszemély ebből semmit sem fog beismerni.</w:t>
      </w:r>
    </w:p>
    <w:p w14:paraId="632B6CF5" w14:textId="77777777" w:rsidR="00165166" w:rsidRDefault="00165166" w:rsidP="006E4760">
      <w:pPr>
        <w:ind w:firstLine="284"/>
        <w:jc w:val="both"/>
        <w:rPr>
          <w:sz w:val="24"/>
        </w:rPr>
      </w:pPr>
      <w:r>
        <w:rPr>
          <w:sz w:val="24"/>
        </w:rPr>
        <w:t>Ez az oka annak, hogy az összes vallás fokozottan kiemeli a jóság, bölcsesség és a tisztaság fo</w:t>
      </w:r>
      <w:r>
        <w:rPr>
          <w:sz w:val="24"/>
        </w:rPr>
        <w:t>n</w:t>
      </w:r>
      <w:r>
        <w:rPr>
          <w:sz w:val="24"/>
        </w:rPr>
        <w:t>to</w:t>
      </w:r>
      <w:r>
        <w:rPr>
          <w:sz w:val="24"/>
        </w:rPr>
        <w:t>s</w:t>
      </w:r>
      <w:r>
        <w:rPr>
          <w:sz w:val="24"/>
        </w:rPr>
        <w:t>ságát. Az emberi tulajdonságok ragadósak, és ezért is kell nagyon odafigyelnünk, milyenekkel igá</w:t>
      </w:r>
      <w:r>
        <w:rPr>
          <w:sz w:val="24"/>
        </w:rPr>
        <w:t>z</w:t>
      </w:r>
      <w:r>
        <w:rPr>
          <w:sz w:val="24"/>
        </w:rPr>
        <w:t>zuk le sajátmagunkat.</w:t>
      </w:r>
    </w:p>
    <w:p w14:paraId="13FFDB62" w14:textId="77777777" w:rsidR="00165166" w:rsidRDefault="00165166" w:rsidP="006E4760">
      <w:pPr>
        <w:ind w:firstLine="284"/>
        <w:jc w:val="both"/>
        <w:rPr>
          <w:sz w:val="24"/>
        </w:rPr>
      </w:pPr>
      <w:r>
        <w:rPr>
          <w:sz w:val="24"/>
        </w:rPr>
        <w:t>Vegyünk egy másik példát. Tételezzük fel, képessé válsz az önkontroll erős fegyverét használni. Talán ezt megelőzően szenvedélyes ember voltál, most azonban megtanultad hogyan tartsad elle</w:t>
      </w:r>
      <w:r>
        <w:rPr>
          <w:sz w:val="24"/>
        </w:rPr>
        <w:t>n</w:t>
      </w:r>
      <w:r>
        <w:rPr>
          <w:sz w:val="24"/>
        </w:rPr>
        <w:t>őrzésed alatt a kiáramló erődet és igázzad le ezeket. Lássuk, hogy ez a tény hogyan befolyásolja a körülötted levő embereket. A fizikai világban, kérdés sem fér hozzá, kellemesebb lesz nekik. V</w:t>
      </w:r>
      <w:r>
        <w:rPr>
          <w:sz w:val="24"/>
        </w:rPr>
        <w:t>e</w:t>
      </w:r>
      <w:r>
        <w:rPr>
          <w:sz w:val="24"/>
        </w:rPr>
        <w:t>gyük vizsgálat alá a többi síkot.</w:t>
      </w:r>
    </w:p>
    <w:p w14:paraId="598FF30D" w14:textId="77777777" w:rsidR="00165166" w:rsidRDefault="00165166" w:rsidP="006E4760">
      <w:pPr>
        <w:ind w:firstLine="284"/>
        <w:jc w:val="both"/>
        <w:rPr>
          <w:sz w:val="24"/>
        </w:rPr>
      </w:pPr>
      <w:r>
        <w:rPr>
          <w:sz w:val="24"/>
        </w:rPr>
        <w:t>Régen megengedted magadnak, hogy dühős legyél, amikor belőled minden irányba a harag ho</w:t>
      </w:r>
      <w:r>
        <w:rPr>
          <w:sz w:val="24"/>
        </w:rPr>
        <w:t>s</w:t>
      </w:r>
      <w:r>
        <w:rPr>
          <w:sz w:val="24"/>
        </w:rPr>
        <w:t>szú hullámai ömlöttek szét. Senkinek se, aki látta a „Láth</w:t>
      </w:r>
      <w:r>
        <w:rPr>
          <w:sz w:val="24"/>
        </w:rPr>
        <w:t>a</w:t>
      </w:r>
      <w:r>
        <w:rPr>
          <w:sz w:val="24"/>
        </w:rPr>
        <w:t>tó és láthatatlan emberben” megjelent példát, kell bebizonyítani, mennyire szörnyű hatást keltenek ezek a hullámok azon emberek asztrális testeiben, melyek körülötted vannak. Ha ez így van, akkor dühöd kisugárzása ugyanilyen</w:t>
      </w:r>
      <w:r>
        <w:rPr>
          <w:sz w:val="24"/>
        </w:rPr>
        <w:t>e</w:t>
      </w:r>
      <w:r>
        <w:rPr>
          <w:sz w:val="24"/>
        </w:rPr>
        <w:t>ket fog kiváltani az ő asztrális testében, megerősítetted a benne meglévő rosszat, tehát társad felad</w:t>
      </w:r>
      <w:r>
        <w:rPr>
          <w:sz w:val="24"/>
        </w:rPr>
        <w:t>a</w:t>
      </w:r>
      <w:r>
        <w:rPr>
          <w:sz w:val="24"/>
        </w:rPr>
        <w:t>ta neh</w:t>
      </w:r>
      <w:r>
        <w:rPr>
          <w:sz w:val="24"/>
        </w:rPr>
        <w:t>e</w:t>
      </w:r>
      <w:r>
        <w:rPr>
          <w:sz w:val="24"/>
        </w:rPr>
        <w:t xml:space="preserve">zebbé vált, és az a teher is súlyosabb lett, amit neki hordania kell. Még egyszer megerősítem, nincs jogod ezt tenni vele! </w:t>
      </w:r>
    </w:p>
    <w:p w14:paraId="026C1943" w14:textId="77777777" w:rsidR="00165166" w:rsidRDefault="00165166" w:rsidP="006E4760">
      <w:pPr>
        <w:ind w:firstLine="284"/>
        <w:jc w:val="both"/>
        <w:rPr>
          <w:sz w:val="24"/>
        </w:rPr>
      </w:pPr>
      <w:r>
        <w:rPr>
          <w:sz w:val="24"/>
        </w:rPr>
        <w:t>Most, hogy már van önkontrollod, mindezek a tényezők kedvezően megváltoztak. Kibocsátasz ugyan hullámokat, mivel ez a Természet törvénye, de most már ezek nem a harag szörnyűséges villanásai, hanem a szeretet és a béke hosszú hullámainak nyugodt, kiegyensúlyozott áradása. Ezek pedig hatást gyakorolnak embertársadra is, hajlamosak arra, hogy újratermeljék önmagukat a bef</w:t>
      </w:r>
      <w:r>
        <w:rPr>
          <w:sz w:val="24"/>
        </w:rPr>
        <w:t>o</w:t>
      </w:r>
      <w:r>
        <w:rPr>
          <w:sz w:val="24"/>
        </w:rPr>
        <w:t>gadóban, és ha ő is csatát vív szenvedélye ellen, ez az állandó ritmus segíteni fogja őt ebben a háb</w:t>
      </w:r>
      <w:r>
        <w:rPr>
          <w:sz w:val="24"/>
        </w:rPr>
        <w:t>o</w:t>
      </w:r>
      <w:r>
        <w:rPr>
          <w:sz w:val="24"/>
        </w:rPr>
        <w:t>rúban.  Erőfeszítésed az ő oldalán lesz</w:t>
      </w:r>
      <w:r w:rsidR="006E4760">
        <w:rPr>
          <w:sz w:val="24"/>
        </w:rPr>
        <w:t>,</w:t>
      </w:r>
      <w:r>
        <w:rPr>
          <w:sz w:val="24"/>
        </w:rPr>
        <w:t xml:space="preserve"> nem pedig ellene, így megkönnyíted terhét, segítve őt az ö</w:t>
      </w:r>
      <w:r>
        <w:rPr>
          <w:sz w:val="24"/>
        </w:rPr>
        <w:t>s</w:t>
      </w:r>
      <w:r>
        <w:rPr>
          <w:sz w:val="24"/>
        </w:rPr>
        <w:t>vényen felfelé vezető útján. Igaz, hogy a Te nyereséged az ő előnyére is fog szolgálni?</w:t>
      </w:r>
    </w:p>
    <w:p w14:paraId="0811C329" w14:textId="77777777" w:rsidR="00165166" w:rsidRDefault="00165166" w:rsidP="006E4760">
      <w:pPr>
        <w:ind w:firstLine="284"/>
        <w:jc w:val="both"/>
        <w:rPr>
          <w:sz w:val="24"/>
        </w:rPr>
      </w:pPr>
      <w:r>
        <w:rPr>
          <w:sz w:val="24"/>
        </w:rPr>
        <w:t>Az emberek olyan kibogozhatatlanul összekapcsolódtak egymáshoz, az emberiség olyannyira egységet képvisel minden csodálatos változatossága ellenére, senki se tud a nélkül előrehaladni vagy visszamaradni, hogy ne támogassa</w:t>
      </w:r>
      <w:r w:rsidR="006E4760">
        <w:rPr>
          <w:sz w:val="24"/>
        </w:rPr>
        <w:t>,</w:t>
      </w:r>
      <w:r>
        <w:rPr>
          <w:sz w:val="24"/>
        </w:rPr>
        <w:t xml:space="preserve"> vagy hátráltassa mások fejlődését.  </w:t>
      </w:r>
    </w:p>
    <w:p w14:paraId="2C78A8A1" w14:textId="77777777" w:rsidR="00165166" w:rsidRDefault="00165166" w:rsidP="006E4760">
      <w:pPr>
        <w:ind w:firstLine="284"/>
        <w:jc w:val="both"/>
        <w:rPr>
          <w:sz w:val="24"/>
        </w:rPr>
      </w:pPr>
      <w:r>
        <w:rPr>
          <w:sz w:val="24"/>
        </w:rPr>
        <w:t>Tehát kötelességünk, hogy a támogatok és ne a hátráltatók között legyünk, és egyetlen egy él</w:t>
      </w:r>
      <w:r>
        <w:rPr>
          <w:sz w:val="24"/>
        </w:rPr>
        <w:t>ő</w:t>
      </w:r>
      <w:r>
        <w:rPr>
          <w:sz w:val="24"/>
        </w:rPr>
        <w:t xml:space="preserve">lény, akár ember akár állat, se legyen rosszabb gondolataink vagy tetteink következtében. </w:t>
      </w:r>
    </w:p>
    <w:p w14:paraId="2BEA03D1" w14:textId="77777777" w:rsidR="00165166" w:rsidRDefault="00165166" w:rsidP="00165166">
      <w:pPr>
        <w:jc w:val="both"/>
        <w:rPr>
          <w:sz w:val="24"/>
        </w:rPr>
      </w:pPr>
    </w:p>
    <w:p w14:paraId="4BA143A0" w14:textId="77777777" w:rsidR="00165166" w:rsidRPr="006E4760" w:rsidRDefault="00165166" w:rsidP="006E4760">
      <w:pPr>
        <w:pStyle w:val="Cmsor1"/>
        <w:rPr>
          <w:bCs/>
          <w:sz w:val="32"/>
          <w:u w:val="single"/>
        </w:rPr>
      </w:pPr>
      <w:bookmarkStart w:id="173" w:name="_Toc300591065"/>
      <w:r w:rsidRPr="006E4760">
        <w:rPr>
          <w:bCs/>
          <w:sz w:val="32"/>
        </w:rPr>
        <w:t>XX</w:t>
      </w:r>
      <w:r w:rsidR="006E4760" w:rsidRPr="006E4760">
        <w:rPr>
          <w:bCs/>
          <w:sz w:val="32"/>
        </w:rPr>
        <w:t>.</w:t>
      </w:r>
      <w:r w:rsidRPr="006E4760">
        <w:rPr>
          <w:bCs/>
          <w:sz w:val="32"/>
        </w:rPr>
        <w:t xml:space="preserve"> </w:t>
      </w:r>
      <w:r w:rsidR="006E4760" w:rsidRPr="006E4760">
        <w:rPr>
          <w:bCs/>
          <w:sz w:val="32"/>
        </w:rPr>
        <w:t>f</w:t>
      </w:r>
      <w:r w:rsidRPr="006E4760">
        <w:rPr>
          <w:bCs/>
          <w:sz w:val="32"/>
        </w:rPr>
        <w:t>ejezet</w:t>
      </w:r>
      <w:r w:rsidR="006E4760" w:rsidRPr="006E4760">
        <w:rPr>
          <w:b w:val="0"/>
          <w:bCs/>
          <w:sz w:val="32"/>
        </w:rPr>
        <w:t xml:space="preserve"> </w:t>
      </w:r>
      <w:r w:rsidRPr="006E4760">
        <w:rPr>
          <w:bCs/>
          <w:sz w:val="32"/>
          <w:u w:val="single"/>
        </w:rPr>
        <w:t>A</w:t>
      </w:r>
      <w:r w:rsidR="006E4760" w:rsidRPr="006E4760">
        <w:rPr>
          <w:bCs/>
          <w:sz w:val="32"/>
          <w:u w:val="single"/>
        </w:rPr>
        <w:t>mit teszünk</w:t>
      </w:r>
      <w:bookmarkEnd w:id="173"/>
    </w:p>
    <w:p w14:paraId="04AC3964" w14:textId="77777777" w:rsidR="00165166" w:rsidRDefault="00165166" w:rsidP="00165166">
      <w:pPr>
        <w:jc w:val="both"/>
        <w:rPr>
          <w:sz w:val="24"/>
        </w:rPr>
      </w:pPr>
    </w:p>
    <w:p w14:paraId="5E226E78" w14:textId="77777777" w:rsidR="00165166" w:rsidRDefault="00165166" w:rsidP="006E4760">
      <w:pPr>
        <w:pStyle w:val="Cmsor3"/>
      </w:pPr>
      <w:bookmarkStart w:id="174" w:name="_Toc300591066"/>
      <w:r>
        <w:t>S</w:t>
      </w:r>
      <w:r w:rsidR="006E4760">
        <w:t>zegényekért végzett tevékenység</w:t>
      </w:r>
      <w:bookmarkEnd w:id="174"/>
    </w:p>
    <w:p w14:paraId="69F4D3D3" w14:textId="77777777" w:rsidR="00165166" w:rsidRDefault="00165166" w:rsidP="00165166">
      <w:pPr>
        <w:jc w:val="both"/>
        <w:rPr>
          <w:sz w:val="24"/>
        </w:rPr>
      </w:pPr>
    </w:p>
    <w:p w14:paraId="706F2482" w14:textId="77777777" w:rsidR="00165166" w:rsidRDefault="00165166" w:rsidP="006E4760">
      <w:pPr>
        <w:ind w:firstLine="284"/>
        <w:jc w:val="both"/>
        <w:rPr>
          <w:sz w:val="24"/>
        </w:rPr>
      </w:pPr>
      <w:r>
        <w:rPr>
          <w:sz w:val="24"/>
        </w:rPr>
        <w:t>Azt a kérdést, hogy mit teszünk, szinte lehetetlen teljes mértékben megtárgyalni, mivel minde</w:t>
      </w:r>
      <w:r>
        <w:rPr>
          <w:sz w:val="24"/>
        </w:rPr>
        <w:t>n</w:t>
      </w:r>
      <w:r>
        <w:rPr>
          <w:sz w:val="24"/>
        </w:rPr>
        <w:t>kinek meg van a saját lehetősége, és ezek teljes mértékben különböznek egymástól. Gyakran me</w:t>
      </w:r>
      <w:r>
        <w:rPr>
          <w:sz w:val="24"/>
        </w:rPr>
        <w:t>g</w:t>
      </w:r>
      <w:r>
        <w:rPr>
          <w:sz w:val="24"/>
        </w:rPr>
        <w:t>kérdezzük, hogy a teozófus részt vehet a hétköznapi értelemben vett jótékonysági munkában, mely nincsen különl</w:t>
      </w:r>
      <w:r>
        <w:rPr>
          <w:sz w:val="24"/>
        </w:rPr>
        <w:t>e</w:t>
      </w:r>
      <w:r>
        <w:rPr>
          <w:sz w:val="24"/>
        </w:rPr>
        <w:t>ges kapcsolatban a Teozófiai Társulattal? Ez az a kérdés, melyre mindenki saját mag</w:t>
      </w:r>
      <w:r w:rsidR="006E4760">
        <w:rPr>
          <w:sz w:val="24"/>
        </w:rPr>
        <w:t>ának</w:t>
      </w:r>
      <w:r>
        <w:rPr>
          <w:sz w:val="24"/>
        </w:rPr>
        <w:t xml:space="preserve"> kell feleln</w:t>
      </w:r>
      <w:r w:rsidR="006E4760">
        <w:rPr>
          <w:sz w:val="24"/>
        </w:rPr>
        <w:t>ie</w:t>
      </w:r>
      <w:r>
        <w:rPr>
          <w:sz w:val="24"/>
        </w:rPr>
        <w:t>, mivel a válasz függ az ő speciális helyzetétől. Azt gondolom, hogy által</w:t>
      </w:r>
      <w:r>
        <w:rPr>
          <w:sz w:val="24"/>
        </w:rPr>
        <w:t>á</w:t>
      </w:r>
      <w:r>
        <w:rPr>
          <w:sz w:val="24"/>
        </w:rPr>
        <w:t>nos szabályként le lehet fektetni, hogy ha van speciális teozófiai tevékenység számára, akkor az idejét ennek kell szentelnie, mivel ezt ő képes jól elvégezni, míg a többi, hétköznapi jótékonysági munkát bárki képes elvégezni.</w:t>
      </w:r>
    </w:p>
    <w:p w14:paraId="72D88DC7" w14:textId="77777777" w:rsidR="00165166" w:rsidRDefault="00165166" w:rsidP="006E4760">
      <w:pPr>
        <w:ind w:firstLine="284"/>
        <w:jc w:val="both"/>
        <w:rPr>
          <w:sz w:val="24"/>
        </w:rPr>
      </w:pPr>
      <w:r>
        <w:rPr>
          <w:sz w:val="24"/>
        </w:rPr>
        <w:t>Vegyünk például a nyomor negyedekben végzett munkát, mikor direkt segítjük a szegényeket, lát</w:t>
      </w:r>
      <w:r>
        <w:rPr>
          <w:sz w:val="24"/>
        </w:rPr>
        <w:t>o</w:t>
      </w:r>
      <w:r>
        <w:rPr>
          <w:sz w:val="24"/>
        </w:rPr>
        <w:t>gatásunkkal és apróbb, kényelmet szolgáló tárgyak ajándékozásával. Senki sem tagadja, hogy ez a legnagyszerűbb tevékenység, amit tenni lehet, és valóban égető szükség van rá.  Ha azonban v</w:t>
      </w:r>
      <w:r>
        <w:rPr>
          <w:sz w:val="24"/>
        </w:rPr>
        <w:t>á</w:t>
      </w:r>
      <w:r>
        <w:rPr>
          <w:sz w:val="24"/>
        </w:rPr>
        <w:t>lasztani kell az ilyen jellegű fizikai tevékenység és a között, mikor valaki a magasabb világokban azon dolgozik, hogy közelebb hozza azt az időt, amikor nyomorn</w:t>
      </w:r>
      <w:r>
        <w:rPr>
          <w:sz w:val="24"/>
        </w:rPr>
        <w:t>e</w:t>
      </w:r>
      <w:r>
        <w:rPr>
          <w:sz w:val="24"/>
        </w:rPr>
        <w:t>gyedek már sehol se léteznek. Akkor azt állítom, hogy az utóbbi tevékenység a jelentősebb munka. Csak az a személy, aki a Te</w:t>
      </w:r>
      <w:r>
        <w:rPr>
          <w:sz w:val="24"/>
        </w:rPr>
        <w:t>o</w:t>
      </w:r>
      <w:r>
        <w:rPr>
          <w:sz w:val="24"/>
        </w:rPr>
        <w:t>zófiát tanulmányozza képes arra, hogy terjessze ezeket a tanokat, míg bármely jó és kedves ember szá</w:t>
      </w:r>
      <w:r>
        <w:rPr>
          <w:sz w:val="24"/>
        </w:rPr>
        <w:t>r</w:t>
      </w:r>
      <w:r>
        <w:rPr>
          <w:sz w:val="24"/>
        </w:rPr>
        <w:t xml:space="preserve">mazzon is bármely osztályból, tud ételt és párnát vinni a szenvedőknek. </w:t>
      </w:r>
    </w:p>
    <w:p w14:paraId="78C4038D" w14:textId="77777777" w:rsidR="00165166" w:rsidRDefault="00165166" w:rsidP="006E4760">
      <w:pPr>
        <w:ind w:firstLine="284"/>
        <w:jc w:val="both"/>
        <w:rPr>
          <w:sz w:val="24"/>
        </w:rPr>
      </w:pPr>
      <w:r>
        <w:rPr>
          <w:sz w:val="24"/>
        </w:rPr>
        <w:t>Nagyszerű tevékenység segíteni utat építeni, azonban egy mérnöki vagy orvosi végzettségű e</w:t>
      </w:r>
      <w:r>
        <w:rPr>
          <w:sz w:val="24"/>
        </w:rPr>
        <w:t>m</w:t>
      </w:r>
      <w:r>
        <w:rPr>
          <w:sz w:val="24"/>
        </w:rPr>
        <w:t>be</w:t>
      </w:r>
      <w:r>
        <w:rPr>
          <w:sz w:val="24"/>
        </w:rPr>
        <w:t>r</w:t>
      </w:r>
      <w:r>
        <w:rPr>
          <w:sz w:val="24"/>
        </w:rPr>
        <w:t>nek nem adhatunk ilyen feladatot. Bárki, akinek az adott tevékenységre különleges adottságai, tudása van, erre a speciális munkára kell alkalmazni, mivel bárki képes elvégezni a speciális vé</w:t>
      </w:r>
      <w:r>
        <w:rPr>
          <w:sz w:val="24"/>
        </w:rPr>
        <w:t>g</w:t>
      </w:r>
      <w:r>
        <w:rPr>
          <w:sz w:val="24"/>
        </w:rPr>
        <w:t>zetts</w:t>
      </w:r>
      <w:r>
        <w:rPr>
          <w:sz w:val="24"/>
        </w:rPr>
        <w:t>é</w:t>
      </w:r>
      <w:r>
        <w:rPr>
          <w:sz w:val="24"/>
        </w:rPr>
        <w:t>get nem igénylő tevékenységeket. Az utóbbi munkára rengeteg olyan jelentkező van, aki csak ezt képes elvégezni. Ezért úgy gondolom, hogy a teozófus képes a Teozófiát terjeszteni és tanítani, tehát ezt nem szabad félretennünk annak érdekében, hogy helyette hétköznapi tevékenységet vége</w:t>
      </w:r>
      <w:r>
        <w:rPr>
          <w:sz w:val="24"/>
        </w:rPr>
        <w:t>z</w:t>
      </w:r>
      <w:r>
        <w:rPr>
          <w:sz w:val="24"/>
        </w:rPr>
        <w:t>zünk a világ érdekében. Ha azonban olyan helyzetben van, hogy nem képes a teozófiai kultúra te</w:t>
      </w:r>
      <w:r>
        <w:rPr>
          <w:sz w:val="24"/>
        </w:rPr>
        <w:t>r</w:t>
      </w:r>
      <w:r>
        <w:rPr>
          <w:sz w:val="24"/>
        </w:rPr>
        <w:t>jesztésére, a</w:t>
      </w:r>
      <w:r>
        <w:rPr>
          <w:sz w:val="24"/>
        </w:rPr>
        <w:t>k</w:t>
      </w:r>
      <w:r>
        <w:rPr>
          <w:sz w:val="24"/>
        </w:rPr>
        <w:t>kor idejét a legmagasabb rendű jótékonysági munkának kell szentelnie.</w:t>
      </w:r>
    </w:p>
    <w:p w14:paraId="12C92698" w14:textId="77777777" w:rsidR="00165166" w:rsidRDefault="00165166" w:rsidP="00DA43EA">
      <w:pPr>
        <w:ind w:firstLine="284"/>
        <w:jc w:val="both"/>
        <w:rPr>
          <w:sz w:val="24"/>
        </w:rPr>
      </w:pPr>
      <w:r>
        <w:rPr>
          <w:sz w:val="24"/>
        </w:rPr>
        <w:t>Az azonban megkövetelhető, hogy a jótékonyság szellemében éljen egész nap figyelve segítésre kínálkozó lehetőségeket. A legjobb azonban az, ha magasabb rendű munkaként rá tudja az ember</w:t>
      </w:r>
      <w:r>
        <w:rPr>
          <w:sz w:val="24"/>
        </w:rPr>
        <w:t>e</w:t>
      </w:r>
      <w:r>
        <w:rPr>
          <w:sz w:val="24"/>
        </w:rPr>
        <w:t>ket a Teozófia ösvényére terelni. Ha ez abban a pillanatban nem lehetséges, akkor más, hétköznapi módon legyen embertársai segítségére. Idejét töltheti azzal, hogy jótékony hullámokat küld ki e</w:t>
      </w:r>
      <w:r>
        <w:rPr>
          <w:sz w:val="24"/>
        </w:rPr>
        <w:t>m</w:t>
      </w:r>
      <w:r>
        <w:rPr>
          <w:sz w:val="24"/>
        </w:rPr>
        <w:t>bertársai irányában, vagy megpróbálja az embereket a fizikai világban boldogabbá tenni. A segít</w:t>
      </w:r>
      <w:r>
        <w:rPr>
          <w:sz w:val="24"/>
        </w:rPr>
        <w:t>ő</w:t>
      </w:r>
      <w:r>
        <w:rPr>
          <w:sz w:val="24"/>
        </w:rPr>
        <w:t>készség gondolatát kell a mindennapi tevékenysége kereteibe beültetnie. Mindenki saját maga hat</w:t>
      </w:r>
      <w:r>
        <w:rPr>
          <w:sz w:val="24"/>
        </w:rPr>
        <w:t>á</w:t>
      </w:r>
      <w:r>
        <w:rPr>
          <w:sz w:val="24"/>
        </w:rPr>
        <w:t>rozza meg, hogyan tudja ezt a legjobban elvégezni és, ha tanulmányozza „Világunk rejtett oldalát”, rengeteg megvalósítható ötletet fog benne találni. Ez a mindennapi életét érdekesebbé és haszn</w:t>
      </w:r>
      <w:r>
        <w:rPr>
          <w:sz w:val="24"/>
        </w:rPr>
        <w:t>o</w:t>
      </w:r>
      <w:r>
        <w:rPr>
          <w:sz w:val="24"/>
        </w:rPr>
        <w:t>sabbá teszi, mint az nélküle lenne.</w:t>
      </w:r>
    </w:p>
    <w:p w14:paraId="49DA5E20" w14:textId="77777777" w:rsidR="00165166" w:rsidRDefault="00165166" w:rsidP="00DA43EA">
      <w:pPr>
        <w:ind w:firstLine="284"/>
        <w:jc w:val="both"/>
        <w:rPr>
          <w:sz w:val="24"/>
        </w:rPr>
      </w:pPr>
      <w:r>
        <w:rPr>
          <w:sz w:val="24"/>
        </w:rPr>
        <w:t>Látszik, hogy rengeteg, triviálisnak tűnő cselekedet sokkal távolabbra hat, mint azt gondolnánk, tehát sokkal gondosabban és összeszedettebben kell élnünk. Megmutatkozik, hogy az ember mi</w:t>
      </w:r>
      <w:r>
        <w:rPr>
          <w:sz w:val="24"/>
        </w:rPr>
        <w:t>n</w:t>
      </w:r>
      <w:r>
        <w:rPr>
          <w:sz w:val="24"/>
        </w:rPr>
        <w:t>den cselekedete hatással van a körülötte levőkre, annak ellenére, hogy a felszínen csak a saját mag</w:t>
      </w:r>
      <w:r>
        <w:rPr>
          <w:sz w:val="24"/>
        </w:rPr>
        <w:t>á</w:t>
      </w:r>
      <w:r>
        <w:rPr>
          <w:sz w:val="24"/>
        </w:rPr>
        <w:t>ra gyakorolt hatás látszik. Mivel a másokra gyakorolt hatásért ő is felelős, így hihetetlen mennyis</w:t>
      </w:r>
      <w:r>
        <w:rPr>
          <w:sz w:val="24"/>
        </w:rPr>
        <w:t>é</w:t>
      </w:r>
      <w:r>
        <w:rPr>
          <w:sz w:val="24"/>
        </w:rPr>
        <w:t>gű leh</w:t>
      </w:r>
      <w:r>
        <w:rPr>
          <w:sz w:val="24"/>
        </w:rPr>
        <w:t>e</w:t>
      </w:r>
      <w:r>
        <w:rPr>
          <w:sz w:val="24"/>
        </w:rPr>
        <w:t>tősége van arra, hogy másoknak jót tegyen. Ha ezt egyszer felfogta, akkor ráébred arra, hogy életét ennek kell alárendelnie, ha kis dolgokban is segíteni másoknak és nem csak saját magával fogla</w:t>
      </w:r>
      <w:r>
        <w:rPr>
          <w:sz w:val="24"/>
        </w:rPr>
        <w:t>l</w:t>
      </w:r>
      <w:r>
        <w:rPr>
          <w:sz w:val="24"/>
        </w:rPr>
        <w:t>koznia.  Sokan élnek úgy, hogy életüket mások véleményének függvényében szabályozzák, de az önzetlenség tanulmányozója egy másik fajtát képvisel. Maga elé a k</w:t>
      </w:r>
      <w:r>
        <w:rPr>
          <w:sz w:val="24"/>
        </w:rPr>
        <w:t>ö</w:t>
      </w:r>
      <w:r>
        <w:rPr>
          <w:sz w:val="24"/>
        </w:rPr>
        <w:t>vetkező két, meghatározó szabályt kell, hogy állítsa:</w:t>
      </w:r>
    </w:p>
    <w:p w14:paraId="5959C159" w14:textId="77777777" w:rsidR="00165166" w:rsidRDefault="00165166" w:rsidP="00DA43EA">
      <w:pPr>
        <w:numPr>
          <w:ilvl w:val="0"/>
          <w:numId w:val="7"/>
        </w:numPr>
        <w:jc w:val="both"/>
        <w:rPr>
          <w:sz w:val="24"/>
        </w:rPr>
      </w:pPr>
      <w:r>
        <w:rPr>
          <w:sz w:val="24"/>
        </w:rPr>
        <w:t xml:space="preserve">Minden cselekedetet önzetlenül kell megtennie. </w:t>
      </w:r>
    </w:p>
    <w:p w14:paraId="635B575C" w14:textId="77777777" w:rsidR="00165166" w:rsidRDefault="00165166" w:rsidP="00DA43EA">
      <w:pPr>
        <w:numPr>
          <w:ilvl w:val="0"/>
          <w:numId w:val="7"/>
        </w:numPr>
        <w:jc w:val="both"/>
        <w:rPr>
          <w:sz w:val="24"/>
        </w:rPr>
      </w:pPr>
      <w:r>
        <w:rPr>
          <w:sz w:val="24"/>
        </w:rPr>
        <w:t xml:space="preserve">Mindent meghatározott céllal, képességei szerint a lehető legjobban kell elvégeznie. </w:t>
      </w:r>
    </w:p>
    <w:p w14:paraId="42335111" w14:textId="77777777" w:rsidR="00165166" w:rsidRDefault="00165166" w:rsidP="00165166">
      <w:pPr>
        <w:ind w:left="760"/>
        <w:jc w:val="right"/>
        <w:rPr>
          <w:sz w:val="24"/>
        </w:rPr>
      </w:pPr>
    </w:p>
    <w:p w14:paraId="45B9E18D" w14:textId="77777777" w:rsidR="00165166" w:rsidRDefault="00165166" w:rsidP="00DA43EA">
      <w:pPr>
        <w:pStyle w:val="Cmsor3"/>
      </w:pPr>
      <w:bookmarkStart w:id="175" w:name="_Toc300591067"/>
      <w:r>
        <w:t>A M</w:t>
      </w:r>
      <w:r w:rsidR="00DA43EA">
        <w:t>ester ereje</w:t>
      </w:r>
      <w:bookmarkEnd w:id="175"/>
      <w:r>
        <w:t xml:space="preserve"> </w:t>
      </w:r>
    </w:p>
    <w:p w14:paraId="070EB90A" w14:textId="77777777" w:rsidR="00165166" w:rsidRDefault="00165166" w:rsidP="00165166">
      <w:pPr>
        <w:jc w:val="both"/>
        <w:rPr>
          <w:sz w:val="24"/>
        </w:rPr>
      </w:pPr>
    </w:p>
    <w:p w14:paraId="5ADD6DCD" w14:textId="77777777" w:rsidR="00165166" w:rsidRDefault="00165166" w:rsidP="00DA43EA">
      <w:pPr>
        <w:ind w:firstLine="284"/>
        <w:jc w:val="both"/>
        <w:rPr>
          <w:sz w:val="24"/>
        </w:rPr>
      </w:pPr>
      <w:r>
        <w:rPr>
          <w:sz w:val="24"/>
        </w:rPr>
        <w:t>Ha így tesz, és ezek szerint él, a világot uraló ERŐ hamarosan felismeri őt és használni is fogja személyét. A szabályok szerint élve saját magából egy olyan csatornát képez, amely alkalmas a Mester erejének befogadására és egy értékes eszközzé válik az Ő kezében. Igazából a Mesterek támogatása főként a magasabb síkokon történik, azonban ez nincs csak arra a területre korlátozva, ez működik a fizikai világban is, ha alkalmat teremtünk rá. A Mester nem fogja energiáját arra p</w:t>
      </w:r>
      <w:r>
        <w:rPr>
          <w:sz w:val="24"/>
        </w:rPr>
        <w:t>o</w:t>
      </w:r>
      <w:r>
        <w:rPr>
          <w:sz w:val="24"/>
        </w:rPr>
        <w:t>csékolni, hogy erőszakolja energianyalábját az alsóbb világ sűrű anyagába. Ez semmiképp se lenne gazdaságos</w:t>
      </w:r>
      <w:r w:rsidR="00DA43EA">
        <w:rPr>
          <w:sz w:val="24"/>
        </w:rPr>
        <w:t>,</w:t>
      </w:r>
      <w:r>
        <w:rPr>
          <w:sz w:val="24"/>
        </w:rPr>
        <w:t xml:space="preserve"> és így nem tudná spirituális energiáját a legelőnyösebben hasznosítani. Ha azonban az ember már az alsóbb világban él, és úgy alakítja életét, hogy megfelelő csatornája l</w:t>
      </w:r>
      <w:r>
        <w:rPr>
          <w:sz w:val="24"/>
        </w:rPr>
        <w:t>e</w:t>
      </w:r>
      <w:r>
        <w:rPr>
          <w:sz w:val="24"/>
        </w:rPr>
        <w:t>gyen ennek az energiának, úgy a helyzet megváltozik, hogy a Mester olyan erőfeszítést tegyen, amely egyébként</w:t>
      </w:r>
    </w:p>
    <w:p w14:paraId="7BCA4203" w14:textId="77777777" w:rsidR="00165166" w:rsidRDefault="00165166" w:rsidP="00165166">
      <w:pPr>
        <w:jc w:val="both"/>
        <w:rPr>
          <w:sz w:val="24"/>
        </w:rPr>
      </w:pPr>
      <w:r>
        <w:rPr>
          <w:sz w:val="24"/>
        </w:rPr>
        <w:t>Teljesen haszontalan lenne.</w:t>
      </w:r>
    </w:p>
    <w:p w14:paraId="1953668D" w14:textId="77777777" w:rsidR="00165166" w:rsidRDefault="00165166" w:rsidP="00DA43EA">
      <w:pPr>
        <w:ind w:firstLine="284"/>
        <w:jc w:val="both"/>
        <w:rPr>
          <w:sz w:val="24"/>
        </w:rPr>
      </w:pPr>
      <w:r>
        <w:rPr>
          <w:sz w:val="24"/>
        </w:rPr>
        <w:t>Emlékezzünk arra, hogy egy csatornát mindkét végén nyitottá kell tenni, nem elég csak egyik végét felszabadítani. Csatornánk magasabb rendű vége az önfeláldozás és az önzetlenség, mely i</w:t>
      </w:r>
      <w:r>
        <w:rPr>
          <w:sz w:val="24"/>
        </w:rPr>
        <w:t>z</w:t>
      </w:r>
      <w:r>
        <w:rPr>
          <w:sz w:val="24"/>
        </w:rPr>
        <w:t>gatottan arra vár, hogy mielőbb hasznossá váljon és életét e nemes célnak rendelje alá. Az alsób</w:t>
      </w:r>
      <w:r>
        <w:rPr>
          <w:sz w:val="24"/>
        </w:rPr>
        <w:t>b</w:t>
      </w:r>
      <w:r>
        <w:rPr>
          <w:sz w:val="24"/>
        </w:rPr>
        <w:t>rendű vége az ember fizikai teste, melyen keresztül a hatásnak érvényesülni kell, tehát erre is figy</w:t>
      </w:r>
      <w:r>
        <w:rPr>
          <w:sz w:val="24"/>
        </w:rPr>
        <w:t>e</w:t>
      </w:r>
      <w:r>
        <w:rPr>
          <w:sz w:val="24"/>
        </w:rPr>
        <w:t>lemmel kell lenni annak érdekében, hogy a Mester által küldött áramlat ne mocskolja be.</w:t>
      </w:r>
    </w:p>
    <w:p w14:paraId="2F91F3A2" w14:textId="77777777" w:rsidR="00165166" w:rsidRDefault="00165166" w:rsidP="00DA43EA">
      <w:pPr>
        <w:ind w:firstLine="284"/>
        <w:jc w:val="both"/>
        <w:rPr>
          <w:sz w:val="24"/>
        </w:rPr>
      </w:pPr>
      <w:r>
        <w:rPr>
          <w:sz w:val="24"/>
        </w:rPr>
        <w:t>Emlékezzünk arra, hogy nem homályos absztrakcióval van dolgunk, hanem egy fizikai, de mégis láthatatlan folyadékkal, amely átjárja a test anyagát és a bőr pórusain keresztül kiválik, vagy a k</w:t>
      </w:r>
      <w:r>
        <w:rPr>
          <w:sz w:val="24"/>
        </w:rPr>
        <w:t>e</w:t>
      </w:r>
      <w:r>
        <w:rPr>
          <w:sz w:val="24"/>
        </w:rPr>
        <w:t>zeken és a lábon át távozik. Tehát a testnek belül is tisztának kell lenni, ne szennyezze húsétel, a</w:t>
      </w:r>
      <w:r>
        <w:rPr>
          <w:sz w:val="24"/>
        </w:rPr>
        <w:t>l</w:t>
      </w:r>
      <w:r>
        <w:rPr>
          <w:sz w:val="24"/>
        </w:rPr>
        <w:t>kohol vagy dohány. Kívül pedig gyakori és alapos mosakodással tisztán kell tartani a testet, különös figyelmet fordítva a kezekre és a lábakra. Egyébként a folyadék, melyet olyan hatalmas gondosk</w:t>
      </w:r>
      <w:r>
        <w:rPr>
          <w:sz w:val="24"/>
        </w:rPr>
        <w:t>o</w:t>
      </w:r>
      <w:r>
        <w:rPr>
          <w:sz w:val="24"/>
        </w:rPr>
        <w:t>dással küldenek a magasabb síkokról, elszennyeződik, mialatt az emberi testen áthalad, és így nem tudja azt a célt elérni, amiért kibocsátásra került.</w:t>
      </w:r>
    </w:p>
    <w:p w14:paraId="0D3C617A" w14:textId="77777777" w:rsidR="00165166" w:rsidRDefault="00165166" w:rsidP="00DA43EA">
      <w:pPr>
        <w:ind w:firstLine="284"/>
        <w:jc w:val="both"/>
        <w:rPr>
          <w:sz w:val="24"/>
        </w:rPr>
      </w:pPr>
      <w:r>
        <w:rPr>
          <w:sz w:val="24"/>
        </w:rPr>
        <w:t>Annak ellenére, hogy ez az erő állandóan sugárzik az arra érdemes tanítvány testéből, ő mégis képes arra, hogy összegyűjtse ezt, és egy meghatározott szándékkal egy bizonyos tárgyra sugározza ki. Az előző fejezetben már megmagyaráztam</w:t>
      </w:r>
      <w:r w:rsidR="00DA43EA">
        <w:rPr>
          <w:sz w:val="24"/>
        </w:rPr>
        <w:t>,</w:t>
      </w:r>
      <w:r>
        <w:rPr>
          <w:sz w:val="24"/>
        </w:rPr>
        <w:t xml:space="preserve"> hogyan tudja az átlagember saját magát a rossz bef</w:t>
      </w:r>
      <w:r>
        <w:rPr>
          <w:sz w:val="24"/>
        </w:rPr>
        <w:t>o</w:t>
      </w:r>
      <w:r>
        <w:rPr>
          <w:sz w:val="24"/>
        </w:rPr>
        <w:t>lyástól megvédeni, amikor kezet fog, vagy amikor tömegben van.</w:t>
      </w:r>
    </w:p>
    <w:p w14:paraId="60742DB4" w14:textId="77777777" w:rsidR="00165166" w:rsidRDefault="00165166" w:rsidP="00DA43EA">
      <w:pPr>
        <w:ind w:firstLine="284"/>
        <w:jc w:val="both"/>
        <w:rPr>
          <w:sz w:val="24"/>
        </w:rPr>
      </w:pPr>
      <w:r>
        <w:rPr>
          <w:sz w:val="24"/>
        </w:rPr>
        <w:t>A tanítvány ahelyett, hogy magát megvédené ezeket a kellemetlen helyzeteket lehetőségként éli meg, amikor hatást tud másokra kifejteni. Amikor kezet fog egy másik emberrel, a Mester erejét küldi embertársába kinyújtott kezén keresztül. A kezdő tanítvány ilyenkor kérdezheti:”Hogyan l</w:t>
      </w:r>
      <w:r>
        <w:rPr>
          <w:sz w:val="24"/>
        </w:rPr>
        <w:t>e</w:t>
      </w:r>
      <w:r>
        <w:rPr>
          <w:sz w:val="24"/>
        </w:rPr>
        <w:t>hetséges ez? És ha meg is próbálnánk, hogyan lehetünk biztosak abban, hogy sikeresek leszünk?”</w:t>
      </w:r>
    </w:p>
    <w:p w14:paraId="640A4EEB" w14:textId="77777777" w:rsidR="00165166" w:rsidRDefault="00165166" w:rsidP="00DA43EA">
      <w:pPr>
        <w:ind w:firstLine="284"/>
        <w:jc w:val="both"/>
        <w:rPr>
          <w:sz w:val="24"/>
        </w:rPr>
      </w:pPr>
      <w:r>
        <w:rPr>
          <w:sz w:val="24"/>
        </w:rPr>
        <w:t>Amire itt feltétlenül szükség van, az a határozott meggyőződés és az erős eltökéltség, egy olyan meggyőződés, ami a tanulmányokra épül, mely bizonyítja, hogy ezt meg lehet tenni. Ez után pedig erős elhatározás, hogy megtegyük, mivel erősen elhivatottak vagyunk Mesterünk irányában, amely őszinte vágyunkon alapul, hogy megtegyük az Ő akaratát. A mágikus cselekedetek sikere a végr</w:t>
      </w:r>
      <w:r>
        <w:rPr>
          <w:sz w:val="24"/>
        </w:rPr>
        <w:t>e</w:t>
      </w:r>
      <w:r>
        <w:rPr>
          <w:sz w:val="24"/>
        </w:rPr>
        <w:t>hajtó abszolút magabiztosságán alapul, az olyan ember, aki kételkedik, a saját sikerében eleve k</w:t>
      </w:r>
      <w:r>
        <w:rPr>
          <w:sz w:val="24"/>
        </w:rPr>
        <w:t>u</w:t>
      </w:r>
      <w:r>
        <w:rPr>
          <w:sz w:val="24"/>
        </w:rPr>
        <w:t>darcra van ítélve.  Tehát amikor az üdvözlést fogadja látogatója irányában szívből jövő jókívánságot bocsát ki, melyhez erős gondolatot társít: „Átadom neked Mesterem szeretetét”. Ugyanígy amikor tömegben van, szétszórja az emberek irányába Mestere szeretetét, és ez sokkal hatékonyabb véde</w:t>
      </w:r>
      <w:r>
        <w:rPr>
          <w:sz w:val="24"/>
        </w:rPr>
        <w:t>l</w:t>
      </w:r>
      <w:r>
        <w:rPr>
          <w:sz w:val="24"/>
        </w:rPr>
        <w:t xml:space="preserve">met fog számára biztosítani, mint bármilyen burok. </w:t>
      </w:r>
    </w:p>
    <w:p w14:paraId="7A828939" w14:textId="77777777" w:rsidR="00165166" w:rsidRDefault="00165166" w:rsidP="00165166">
      <w:pPr>
        <w:jc w:val="both"/>
        <w:rPr>
          <w:sz w:val="24"/>
        </w:rPr>
      </w:pPr>
    </w:p>
    <w:p w14:paraId="7CD75992" w14:textId="77777777" w:rsidR="00165166" w:rsidRDefault="00165166" w:rsidP="00DA43EA">
      <w:pPr>
        <w:pStyle w:val="Cmsor3"/>
      </w:pPr>
      <w:bookmarkStart w:id="176" w:name="_Toc300591068"/>
      <w:r>
        <w:t>T</w:t>
      </w:r>
      <w:r w:rsidR="00DA43EA">
        <w:t>alizmánok készítése</w:t>
      </w:r>
      <w:bookmarkEnd w:id="176"/>
      <w:r w:rsidR="00DA43EA">
        <w:t xml:space="preserve"> </w:t>
      </w:r>
    </w:p>
    <w:p w14:paraId="6C943EA2" w14:textId="77777777" w:rsidR="00165166" w:rsidRDefault="00165166" w:rsidP="00165166">
      <w:pPr>
        <w:jc w:val="both"/>
        <w:rPr>
          <w:sz w:val="24"/>
        </w:rPr>
      </w:pPr>
    </w:p>
    <w:p w14:paraId="0E33ABCA" w14:textId="77777777" w:rsidR="00165166" w:rsidRDefault="00165166" w:rsidP="00DA43EA">
      <w:pPr>
        <w:ind w:firstLine="284"/>
        <w:jc w:val="both"/>
        <w:rPr>
          <w:sz w:val="24"/>
        </w:rPr>
      </w:pPr>
      <w:r>
        <w:rPr>
          <w:sz w:val="24"/>
        </w:rPr>
        <w:t>Ugyanennek az erőnek egy másik használati lehetősége, amikor bizonyos tárgyak minőségét megváltoztatjuk velük, talizmánt állítva elő belőlük. Az előzőekben már írtam arról a hatásról, amellyel amuletteket tudunk készíteni. Most arról beszélek, hogy milyen folyamat által tudunk t</w:t>
      </w:r>
      <w:r>
        <w:rPr>
          <w:sz w:val="24"/>
        </w:rPr>
        <w:t>a</w:t>
      </w:r>
      <w:r>
        <w:rPr>
          <w:sz w:val="24"/>
        </w:rPr>
        <w:t xml:space="preserve">lizmánokat előállítani. Ennek a műveletnek a fejlettebb foka biztos tudást igényel, melyet csak hosszas tanulás által lehet megszerezni, de bármely őszinte ember képes olyan talizmánt előállítani, amely rászoruló embertársa nagy segítségére lehet. </w:t>
      </w:r>
    </w:p>
    <w:p w14:paraId="6F521D40" w14:textId="77777777" w:rsidR="00165166" w:rsidRDefault="00165166" w:rsidP="00DA43EA">
      <w:pPr>
        <w:ind w:firstLine="284"/>
        <w:jc w:val="both"/>
        <w:rPr>
          <w:sz w:val="24"/>
        </w:rPr>
      </w:pPr>
      <w:r>
        <w:rPr>
          <w:sz w:val="24"/>
        </w:rPr>
        <w:t>Bárki, aki már hozzászokott ehhez a munkához tud magnetizálni és demagnetizálni gyakorlatilag azonnal, csupán akarata felhasználásával. A kezdőnek általában szüksége van akarata koncentrál</w:t>
      </w:r>
      <w:r>
        <w:rPr>
          <w:sz w:val="24"/>
        </w:rPr>
        <w:t>á</w:t>
      </w:r>
      <w:r>
        <w:rPr>
          <w:sz w:val="24"/>
        </w:rPr>
        <w:t>sára, amit azzal ér el, hogy végiggondolja a folyamat különböző lépcsőit, és a megfelelő mozdul</w:t>
      </w:r>
      <w:r>
        <w:rPr>
          <w:sz w:val="24"/>
        </w:rPr>
        <w:t>a</w:t>
      </w:r>
      <w:r>
        <w:rPr>
          <w:sz w:val="24"/>
        </w:rPr>
        <w:t>tokat használja. Tételezzük fel például, hogy valamely kicsiny tárgyat kell magnetizálnia (gyűrűt, medált, vagy tolltartót) annak érdekében, hogy belőlük félelem elleni medált készítsen. Mi a foly</w:t>
      </w:r>
      <w:r>
        <w:rPr>
          <w:sz w:val="24"/>
        </w:rPr>
        <w:t>a</w:t>
      </w:r>
      <w:r>
        <w:rPr>
          <w:sz w:val="24"/>
        </w:rPr>
        <w:t>mat legegyszerűbb módja?</w:t>
      </w:r>
    </w:p>
    <w:p w14:paraId="3C391B48" w14:textId="77777777" w:rsidR="00165166" w:rsidRDefault="00165166" w:rsidP="00DA43EA">
      <w:pPr>
        <w:ind w:firstLine="284"/>
        <w:jc w:val="both"/>
        <w:rPr>
          <w:sz w:val="24"/>
        </w:rPr>
      </w:pPr>
      <w:r>
        <w:rPr>
          <w:sz w:val="24"/>
        </w:rPr>
        <w:t>Először is pontosan meg kell határoznia, mit szándékszik elérni. Azt a tárgyat éterikus, asztrális vagy mentális anyaggal akarjuk ellátni, amely a bátorság és a magabiztosság hullámaival van me</w:t>
      </w:r>
      <w:r>
        <w:rPr>
          <w:sz w:val="24"/>
        </w:rPr>
        <w:t>g</w:t>
      </w:r>
      <w:r>
        <w:rPr>
          <w:sz w:val="24"/>
        </w:rPr>
        <w:t>töltve. A gyakorlott teozófus egyszerűen összegyűjtené ezeken a síkokon levő anyagokat, melyek ezeket a rezgéseket fogadják és meg is tartják. A kezdő, mivel még semmit sem tud, az útjába ker</w:t>
      </w:r>
      <w:r>
        <w:rPr>
          <w:sz w:val="24"/>
        </w:rPr>
        <w:t>ü</w:t>
      </w:r>
      <w:r>
        <w:rPr>
          <w:sz w:val="24"/>
        </w:rPr>
        <w:t>lő bármilyen anyagot felhasznál, így sokkal hatalmasabb erőt kell kifejtenie, mint amit gyakorlo</w:t>
      </w:r>
      <w:r>
        <w:rPr>
          <w:sz w:val="24"/>
        </w:rPr>
        <w:t>t</w:t>
      </w:r>
      <w:r>
        <w:rPr>
          <w:sz w:val="24"/>
        </w:rPr>
        <w:t>tabb testvére felhasznál.</w:t>
      </w:r>
    </w:p>
    <w:p w14:paraId="75D87CE2" w14:textId="77777777" w:rsidR="00165166" w:rsidRDefault="00165166" w:rsidP="00DA43EA">
      <w:pPr>
        <w:ind w:firstLine="284"/>
        <w:jc w:val="both"/>
        <w:rPr>
          <w:sz w:val="24"/>
        </w:rPr>
      </w:pPr>
      <w:r>
        <w:rPr>
          <w:sz w:val="24"/>
        </w:rPr>
        <w:t>Az amulett készítését össze lehet kapcsolni felirat bevésésével. A megfelelő anyag kiválasztása harmóniába kell hogy legyen azzal a felszínnel, amelyre a felirat rákerül. A kezdő, aki még nem képes ezt megtenni, írásánál sokkal nagyobb erőt használ föl, és sokkal kevésbé pontos eredményre jut a rendelkezésre álló felszínen. Az első nehézség, amivel szembetalálkozik az, hogy a lap, amel</w:t>
      </w:r>
      <w:r>
        <w:rPr>
          <w:sz w:val="24"/>
        </w:rPr>
        <w:t>y</w:t>
      </w:r>
      <w:r>
        <w:rPr>
          <w:sz w:val="24"/>
        </w:rPr>
        <w:t>re írni kíván, nem is üres, mivel már található rajta írás, melyet használat előtt el kell távolítania. Ha a gyűrűt vagy medált már viselte valaki, az már tele van tulajdonosának magnetizmusával.</w:t>
      </w:r>
    </w:p>
    <w:p w14:paraId="0D3BE13E" w14:textId="77777777" w:rsidR="00165166" w:rsidRDefault="00165166" w:rsidP="00DA43EA">
      <w:pPr>
        <w:ind w:firstLine="284"/>
        <w:jc w:val="both"/>
        <w:rPr>
          <w:sz w:val="24"/>
        </w:rPr>
      </w:pPr>
      <w:r>
        <w:rPr>
          <w:sz w:val="24"/>
        </w:rPr>
        <w:t>Ez a magnetizmus lehet jobb vagy rosszabb, mint a tanítványé, de mindenesetre különbözik tőle. Ezáltal akadályt képez, hogy bármilyen írás, lehet az a lehető legjobb, megtölti a papírt és akadályát képezi a további írás felvitelének. Még ha a gyűrű vagy tolltartó teljesen új, valószínűleg akkor is tartalmaz valamilyen speciális magnetizmust, amely vagy a készítőjétől vagy pedig az eladótól származik. Így az első teendő ezek eltávolítása, annak érdekében, hogy a beíráshoz tiszta felületet kapjunk. Különféle módszerek vannak, melyekkel ezt el tudjuk érni, hadd írjak le egy egyszerűt.</w:t>
      </w:r>
    </w:p>
    <w:p w14:paraId="4D3CB3CE" w14:textId="77777777" w:rsidR="00165166" w:rsidRDefault="00165166" w:rsidP="00DA43EA">
      <w:pPr>
        <w:ind w:firstLine="284"/>
        <w:jc w:val="both"/>
        <w:rPr>
          <w:sz w:val="24"/>
        </w:rPr>
      </w:pPr>
      <w:r>
        <w:rPr>
          <w:sz w:val="24"/>
        </w:rPr>
        <w:t>A jobb kéz mutatóujjának hegyét érintsük a hüvelykujjhoz, létrehozva egy gyűrűt. Képzeljük el, hogy vékony filmszerű réteg van ezen a gyűrűn hasonlóan a dobon levő hártyához. Akarattal létr</w:t>
      </w:r>
      <w:r>
        <w:rPr>
          <w:sz w:val="24"/>
        </w:rPr>
        <w:t>e</w:t>
      </w:r>
      <w:r>
        <w:rPr>
          <w:sz w:val="24"/>
        </w:rPr>
        <w:t>hozható egy ilyen réteg, akkor is, ha ez nem látható. Azt se felejtsük el, hogy a kísérlet sikeréhez az is kell, hogy biztosak legyük a saját sikerünkben. Az eddigi tanulmányok meg kellett, hogy győzz</w:t>
      </w:r>
      <w:r>
        <w:rPr>
          <w:sz w:val="24"/>
        </w:rPr>
        <w:t>e</w:t>
      </w:r>
      <w:r>
        <w:rPr>
          <w:sz w:val="24"/>
        </w:rPr>
        <w:t>nek bennünket arról, hogy az emberi akarat van olyan erős, amely képes az finom anyagot ilyen, vagy egyéb változásra kényszeríteni.</w:t>
      </w:r>
    </w:p>
    <w:p w14:paraId="2CCACD17" w14:textId="77777777" w:rsidR="00165166" w:rsidRDefault="00165166" w:rsidP="00DA43EA">
      <w:pPr>
        <w:ind w:firstLine="284"/>
        <w:jc w:val="both"/>
        <w:rPr>
          <w:sz w:val="24"/>
        </w:rPr>
      </w:pPr>
      <w:r>
        <w:rPr>
          <w:sz w:val="24"/>
        </w:rPr>
        <w:t>Így figyelmedet erre a vékony filmre koncentrálva kell tartani, szorosan tartva a demagnetizála</w:t>
      </w:r>
      <w:r>
        <w:rPr>
          <w:sz w:val="24"/>
        </w:rPr>
        <w:t>n</w:t>
      </w:r>
      <w:r>
        <w:rPr>
          <w:sz w:val="24"/>
        </w:rPr>
        <w:t>dó tárgyat lassan át kell vezetni ezen a hártyán, ezzel a művelettel képes leszel a tárgyat megtiszt</w:t>
      </w:r>
      <w:r>
        <w:rPr>
          <w:sz w:val="24"/>
        </w:rPr>
        <w:t>í</w:t>
      </w:r>
      <w:r>
        <w:rPr>
          <w:sz w:val="24"/>
        </w:rPr>
        <w:t>tani a korábbi magnetizáció éterikus anyagától. Azt nem gondolom, hogy a tárgy teljesen éterikus anyag nélkül marad, de az összes ilyen anyag el lesz távolítva és kicserélődik. Hasonlóan ahhoz, amikor egy gázzal töltött csövet az egyik végéről erősen átfújunk, így eltávolítjuk a benne levő gázt, ennek ellenére a cső nem lesz üres, mivel a környezetben levő nyomás azonnal újratölti a csövet. Így tehát a speciálisan töltött éter eltávolításra kerül a medalionról vagy a tolltartóról, és a helyére „normál” éter kerül, amely teljesen átitatja a környező levegőt.</w:t>
      </w:r>
    </w:p>
    <w:p w14:paraId="7B2AAA5E" w14:textId="77777777" w:rsidR="00165166" w:rsidRDefault="00165166" w:rsidP="00DA43EA">
      <w:pPr>
        <w:ind w:firstLine="284"/>
        <w:jc w:val="both"/>
        <w:rPr>
          <w:sz w:val="24"/>
        </w:rPr>
      </w:pPr>
      <w:r>
        <w:rPr>
          <w:sz w:val="24"/>
        </w:rPr>
        <w:t>A következő lépes az, hogy engedjük az étert feloldódni és helyettesítjük asztrális anyaggal, amelyen keresztül a tárgyat áthúzzuk. A folyamatot a mentális anyaggal is megismételhetjük, így a tárgyat a három sík bármely speciális magnetizációjától mentessé tesszük, létrehozva egy tiszta l</w:t>
      </w:r>
      <w:r>
        <w:rPr>
          <w:sz w:val="24"/>
        </w:rPr>
        <w:t>a</w:t>
      </w:r>
      <w:r>
        <w:rPr>
          <w:sz w:val="24"/>
        </w:rPr>
        <w:t>pot, melyre aztán azt írunk, amit akarunk. Egy bizonyos számú gyakorlat után a tanítvány képessé válik a kombinált film létrehozására, ami már tartalmazza az éterikus, asztrális és a mentális any</w:t>
      </w:r>
      <w:r>
        <w:rPr>
          <w:sz w:val="24"/>
        </w:rPr>
        <w:t>a</w:t>
      </w:r>
      <w:r>
        <w:rPr>
          <w:sz w:val="24"/>
        </w:rPr>
        <w:t xml:space="preserve">gokat is, így az egész műveletet egy áthúzással meg fogja tudni oldani. </w:t>
      </w:r>
    </w:p>
    <w:p w14:paraId="2ED6CF23" w14:textId="77777777" w:rsidR="00165166" w:rsidRDefault="00165166" w:rsidP="00DA43EA">
      <w:pPr>
        <w:ind w:firstLine="284"/>
        <w:jc w:val="both"/>
        <w:rPr>
          <w:sz w:val="24"/>
        </w:rPr>
      </w:pPr>
      <w:r>
        <w:rPr>
          <w:sz w:val="24"/>
        </w:rPr>
        <w:t>A tanítványnak koncentrálni a kell az összes erejével arra, hogy a megkívánt tulajdonságokat hozza ki magából, azokat, melyeket az amulettbe át szeretne adni, (jelen esetben a félelemnélkül</w:t>
      </w:r>
      <w:r>
        <w:rPr>
          <w:sz w:val="24"/>
        </w:rPr>
        <w:t>i</w:t>
      </w:r>
      <w:r>
        <w:rPr>
          <w:sz w:val="24"/>
        </w:rPr>
        <w:t>séget és az önbizalmat), pillanatnyilag kizárva magából az összes egyéb jellemzőt, és élő inkarnác</w:t>
      </w:r>
      <w:r>
        <w:rPr>
          <w:sz w:val="24"/>
        </w:rPr>
        <w:t>i</w:t>
      </w:r>
      <w:r>
        <w:rPr>
          <w:sz w:val="24"/>
        </w:rPr>
        <w:t>ója l</w:t>
      </w:r>
      <w:r>
        <w:rPr>
          <w:sz w:val="24"/>
        </w:rPr>
        <w:t>e</w:t>
      </w:r>
      <w:r>
        <w:rPr>
          <w:sz w:val="24"/>
        </w:rPr>
        <w:t>gyen a létrehozandó tulajdonságoknak. Amikor saját magát a lelkesültség legmagasabb fokára ha</w:t>
      </w:r>
      <w:r>
        <w:rPr>
          <w:sz w:val="24"/>
        </w:rPr>
        <w:t>n</w:t>
      </w:r>
      <w:r>
        <w:rPr>
          <w:sz w:val="24"/>
        </w:rPr>
        <w:t xml:space="preserve">golta, vegye bal kezébe a kezelendő tárgyat, vagy fektesse maga elé az asztalra, és jobb keze ujjain keresztül árassza rá a magnetizmust, egész idő alatt a legerősebben árasztva ki az érték, a nyugalom és a merészség esszenciáját. </w:t>
      </w:r>
    </w:p>
    <w:p w14:paraId="01D53647" w14:textId="77777777" w:rsidR="00165166" w:rsidRDefault="00165166" w:rsidP="00DA43EA">
      <w:pPr>
        <w:ind w:firstLine="284"/>
        <w:jc w:val="both"/>
        <w:rPr>
          <w:sz w:val="24"/>
        </w:rPr>
      </w:pPr>
      <w:r>
        <w:rPr>
          <w:sz w:val="24"/>
        </w:rPr>
        <w:t>Koncentrációjában segíteni fog, ha mialatt így tesz, határozottan ismételgeti magában újra és újra a következő szavakat:” A Mester nevében bátorság és önbizalom”.”Ahol ez a tárgy van, oda félelem ne tegye be lábát”, vagy használjon más szavakat, ugyanezt a gondolatot kifejezve. Tegye ezt n</w:t>
      </w:r>
      <w:r>
        <w:rPr>
          <w:sz w:val="24"/>
        </w:rPr>
        <w:t>é</w:t>
      </w:r>
      <w:r>
        <w:rPr>
          <w:sz w:val="24"/>
        </w:rPr>
        <w:t>hány percig, soha se engedve, hogy figyelme elkalandozzon, és ne legyen egy csepp kételye sem abban, hogy valóban hatékony talizmánt hozott létre.</w:t>
      </w:r>
    </w:p>
    <w:p w14:paraId="6B8FFCFC" w14:textId="77777777" w:rsidR="00165166" w:rsidRDefault="00165166" w:rsidP="00DA43EA">
      <w:pPr>
        <w:ind w:firstLine="284"/>
        <w:jc w:val="both"/>
        <w:rPr>
          <w:sz w:val="24"/>
        </w:rPr>
      </w:pPr>
      <w:r>
        <w:rPr>
          <w:sz w:val="24"/>
        </w:rPr>
        <w:t>Ez a folyamat valószínűleg leköti figyelmét egy kis időre, de az ember, akinek van némi gyako</w:t>
      </w:r>
      <w:r>
        <w:rPr>
          <w:sz w:val="24"/>
        </w:rPr>
        <w:t>r</w:t>
      </w:r>
      <w:r>
        <w:rPr>
          <w:sz w:val="24"/>
        </w:rPr>
        <w:t>lata, ezt könnyedén és gyorsan végrehajtja. A képzett okkultista állandóan használja e képességét,</w:t>
      </w:r>
      <w:r w:rsidR="00DA43EA">
        <w:rPr>
          <w:sz w:val="24"/>
        </w:rPr>
        <w:t xml:space="preserve"> </w:t>
      </w:r>
      <w:r>
        <w:rPr>
          <w:sz w:val="24"/>
        </w:rPr>
        <w:t xml:space="preserve"> erejét arra használva, hogy másokat támogasson, akikkel csak kapcsolatba kerül. Sohase küld el egy levelet vagy képeslapot anélkül, hogy ne gondolna arra, hogy a felfrissülés, a támogatás és az erős</w:t>
      </w:r>
      <w:r>
        <w:rPr>
          <w:sz w:val="24"/>
        </w:rPr>
        <w:t>í</w:t>
      </w:r>
      <w:r>
        <w:rPr>
          <w:sz w:val="24"/>
        </w:rPr>
        <w:t>tés nagyszerű ajándékát küldi el ezzel. Sok más módszer is birtokába van, még amivel képes tali</w:t>
      </w:r>
      <w:r>
        <w:rPr>
          <w:sz w:val="24"/>
        </w:rPr>
        <w:t>z</w:t>
      </w:r>
      <w:r>
        <w:rPr>
          <w:sz w:val="24"/>
        </w:rPr>
        <w:t>mánt előállítani nemcsak ez az egy. Talán segíteni fogja a mélyebb megértést, ha néhányat még leírok itt, annak ellenére, hogy ezek meghaladják az átlagos tanítvány képességeit.</w:t>
      </w:r>
    </w:p>
    <w:p w14:paraId="0DE93C6C" w14:textId="77777777" w:rsidR="00165166" w:rsidRDefault="00165166" w:rsidP="00165166">
      <w:pPr>
        <w:jc w:val="both"/>
        <w:rPr>
          <w:sz w:val="24"/>
        </w:rPr>
      </w:pPr>
    </w:p>
    <w:p w14:paraId="47BFC2CA" w14:textId="77777777" w:rsidR="00165166" w:rsidRDefault="00165166" w:rsidP="00DA43EA">
      <w:pPr>
        <w:pStyle w:val="Cmsor3"/>
      </w:pPr>
      <w:bookmarkStart w:id="177" w:name="_Toc300591069"/>
      <w:r>
        <w:t>T</w:t>
      </w:r>
      <w:r w:rsidR="00DA43EA">
        <w:t>alizmánok fajtái</w:t>
      </w:r>
      <w:bookmarkEnd w:id="177"/>
    </w:p>
    <w:p w14:paraId="22A0AB22" w14:textId="77777777" w:rsidR="00165166" w:rsidRDefault="00165166" w:rsidP="00165166">
      <w:pPr>
        <w:jc w:val="both"/>
        <w:rPr>
          <w:sz w:val="24"/>
        </w:rPr>
      </w:pPr>
    </w:p>
    <w:p w14:paraId="08D1F279" w14:textId="77777777" w:rsidR="00165166" w:rsidRDefault="00165166" w:rsidP="00165166">
      <w:pPr>
        <w:jc w:val="both"/>
        <w:rPr>
          <w:sz w:val="24"/>
        </w:rPr>
      </w:pPr>
      <w:r>
        <w:rPr>
          <w:sz w:val="24"/>
        </w:rPr>
        <w:t>Az amulettek a lekülönböző</w:t>
      </w:r>
      <w:r w:rsidR="00DA43EA">
        <w:rPr>
          <w:sz w:val="24"/>
        </w:rPr>
        <w:t>bb</w:t>
      </w:r>
      <w:r>
        <w:rPr>
          <w:sz w:val="24"/>
        </w:rPr>
        <w:t>ek lehetnek</w:t>
      </w:r>
      <w:r w:rsidR="00DA43EA">
        <w:rPr>
          <w:sz w:val="24"/>
        </w:rPr>
        <w:t xml:space="preserve"> –</w:t>
      </w:r>
      <w:r>
        <w:rPr>
          <w:sz w:val="24"/>
        </w:rPr>
        <w:t xml:space="preserve"> valójában több ezer fajta</w:t>
      </w:r>
      <w:r w:rsidR="00DA43EA">
        <w:rPr>
          <w:sz w:val="24"/>
        </w:rPr>
        <w:t xml:space="preserve"> – </w:t>
      </w:r>
      <w:r>
        <w:rPr>
          <w:sz w:val="24"/>
        </w:rPr>
        <w:t>de céljaink szerint 4 külö</w:t>
      </w:r>
      <w:r>
        <w:rPr>
          <w:sz w:val="24"/>
        </w:rPr>
        <w:t>n</w:t>
      </w:r>
      <w:r>
        <w:rPr>
          <w:sz w:val="24"/>
        </w:rPr>
        <w:t>böző csoportba lehet őket sorolni, melyeket általánosnak, átalakítottnak, szellemmel átitatottnak és ka</w:t>
      </w:r>
      <w:r>
        <w:rPr>
          <w:sz w:val="24"/>
        </w:rPr>
        <w:t>p</w:t>
      </w:r>
      <w:r>
        <w:rPr>
          <w:sz w:val="24"/>
        </w:rPr>
        <w:t>csoltnak nevezünk.</w:t>
      </w:r>
    </w:p>
    <w:p w14:paraId="794FCB7E" w14:textId="77777777" w:rsidR="00165166" w:rsidRDefault="00165166" w:rsidP="00165166">
      <w:pPr>
        <w:numPr>
          <w:ilvl w:val="0"/>
          <w:numId w:val="8"/>
        </w:numPr>
        <w:jc w:val="both"/>
        <w:rPr>
          <w:sz w:val="24"/>
        </w:rPr>
      </w:pPr>
      <w:r w:rsidRPr="00BE7E4B">
        <w:rPr>
          <w:i/>
          <w:sz w:val="24"/>
        </w:rPr>
        <w:t>Általános</w:t>
      </w:r>
      <w:r w:rsidRPr="00BE7E4B">
        <w:rPr>
          <w:sz w:val="24"/>
        </w:rPr>
        <w:t>. Az előbb leírt módszer ilyen talizmánt hoz létre.  A gyakorlottabb ember term</w:t>
      </w:r>
      <w:r w:rsidRPr="00BE7E4B">
        <w:rPr>
          <w:sz w:val="24"/>
        </w:rPr>
        <w:t>é</w:t>
      </w:r>
      <w:r w:rsidRPr="00BE7E4B">
        <w:rPr>
          <w:sz w:val="24"/>
        </w:rPr>
        <w:t>szetesen kevesebb munkával jobb eredményt képes létrehozni, nemcsak azért, mert tudja, hogyan használja erejét hatékonyan, de azért is, mert tudja, milyen anyagokat válasszon ki. Ennek megfelelően amulettjének hatása is erősebb, néhány évig működik pár hónap h</w:t>
      </w:r>
      <w:r w:rsidRPr="00BE7E4B">
        <w:rPr>
          <w:sz w:val="24"/>
        </w:rPr>
        <w:t>e</w:t>
      </w:r>
      <w:r w:rsidRPr="00BE7E4B">
        <w:rPr>
          <w:sz w:val="24"/>
        </w:rPr>
        <w:t xml:space="preserve">lyett. A talizmánnak ez a fajtája egyszerű, az a feladata, hogy állandóan a feltöltött tulajdonság hullámait sugározza ki, ezt fogja változatlan erővel addig tenni, amíg az </w:t>
      </w:r>
      <w:r>
        <w:rPr>
          <w:sz w:val="24"/>
        </w:rPr>
        <w:t>eredetileg megk</w:t>
      </w:r>
      <w:r>
        <w:rPr>
          <w:sz w:val="24"/>
        </w:rPr>
        <w:t>a</w:t>
      </w:r>
      <w:r>
        <w:rPr>
          <w:sz w:val="24"/>
        </w:rPr>
        <w:t>pott töltés ezt lehetővé teszi.</w:t>
      </w:r>
    </w:p>
    <w:p w14:paraId="053EA22E" w14:textId="77777777" w:rsidR="00165166" w:rsidRPr="00D86863" w:rsidRDefault="00165166" w:rsidP="00165166">
      <w:pPr>
        <w:numPr>
          <w:ilvl w:val="0"/>
          <w:numId w:val="8"/>
        </w:numPr>
        <w:jc w:val="both"/>
        <w:rPr>
          <w:i/>
          <w:sz w:val="24"/>
        </w:rPr>
      </w:pPr>
      <w:r w:rsidRPr="00D86863">
        <w:rPr>
          <w:i/>
          <w:sz w:val="24"/>
        </w:rPr>
        <w:t>Átalakított</w:t>
      </w:r>
      <w:r>
        <w:rPr>
          <w:i/>
          <w:sz w:val="24"/>
        </w:rPr>
        <w:t>.</w:t>
      </w:r>
      <w:r>
        <w:rPr>
          <w:sz w:val="24"/>
        </w:rPr>
        <w:t xml:space="preserve"> Az adaptált amulett az olyan. Amely egy bizonyos személyre lett kimunkálva. Az elkészítő személy alaposan tanulmányozza </w:t>
      </w:r>
      <w:r w:rsidRPr="00D86863">
        <w:rPr>
          <w:sz w:val="24"/>
        </w:rPr>
        <w:t xml:space="preserve">a </w:t>
      </w:r>
      <w:r>
        <w:rPr>
          <w:sz w:val="24"/>
        </w:rPr>
        <w:t>célszemélyt, alaposan eszébe vési mentális, asztrális és az éterikus testeiben fellelhető hiányosságokat. Azután kiválasztja talizmánjának anyagát a különböző síkok anyagaiból, ahogyan az orvos kiválasztja gyógyszerének hat</w:t>
      </w:r>
      <w:r>
        <w:rPr>
          <w:sz w:val="24"/>
        </w:rPr>
        <w:t>ó</w:t>
      </w:r>
      <w:r>
        <w:rPr>
          <w:sz w:val="24"/>
        </w:rPr>
        <w:t>anyagait, melyet fel kíván írni. Kiválaszt egy bizonyos esszenciát annak érdekében, hogy vele elnyomjon egy nem kívánatos asztrális hatást, egy másikat, pedig azért mert stimulálni akarja a mentális működés egy bizonyos részének lanyha működését, és így tovább.  Így t</w:t>
      </w:r>
      <w:r>
        <w:rPr>
          <w:sz w:val="24"/>
        </w:rPr>
        <w:t>e</w:t>
      </w:r>
      <w:r>
        <w:rPr>
          <w:sz w:val="24"/>
        </w:rPr>
        <w:t>hát létrehoz egy olyan amulettet, amely pontosan a célszemély szükségleteihez van adaptá</w:t>
      </w:r>
      <w:r>
        <w:rPr>
          <w:sz w:val="24"/>
        </w:rPr>
        <w:t>l</w:t>
      </w:r>
      <w:r>
        <w:rPr>
          <w:sz w:val="24"/>
        </w:rPr>
        <w:t>va, és így képes a talizmán arra, hogy lényegesen többet tegyen meg neki, mint egy általános eszköz, de ez a talizmán más ember részére teljesen haszontalan lenne. Olyan tehát, mint egy gondosan megmunkált kulcs, amelynek több foga van és pontosan illik a kulcslyukba, de nem képes másik zárt kinyitni. Az általános talizmán így a tolvajkulcshoz hasonlít, amely képes bármilyen gyenge minőségű zárt kinyitni, de egyikbe sem illik teljesen bele.</w:t>
      </w:r>
    </w:p>
    <w:p w14:paraId="4EE0667F" w14:textId="77777777" w:rsidR="00165166" w:rsidRDefault="00165166" w:rsidP="00165166">
      <w:pPr>
        <w:numPr>
          <w:ilvl w:val="0"/>
          <w:numId w:val="8"/>
        </w:numPr>
        <w:jc w:val="both"/>
        <w:rPr>
          <w:sz w:val="24"/>
        </w:rPr>
      </w:pPr>
      <w:r w:rsidRPr="00946EE6">
        <w:rPr>
          <w:i/>
          <w:sz w:val="24"/>
        </w:rPr>
        <w:t>Szellemmel átitatott</w:t>
      </w:r>
      <w:r>
        <w:rPr>
          <w:sz w:val="24"/>
        </w:rPr>
        <w:t>. Néha kívánatos az, hogy létrehozzunk egy olyan kisugárzási központot, amely ahelyett, hogy csak néhány évig működne, évszázadokon keresztül folytatni fogja k</w:t>
      </w:r>
      <w:r>
        <w:rPr>
          <w:sz w:val="24"/>
        </w:rPr>
        <w:t>i</w:t>
      </w:r>
      <w:r>
        <w:rPr>
          <w:sz w:val="24"/>
        </w:rPr>
        <w:t>sugárzását. Ebben az estben nem elég az, hogy feltöltjük a tárgyat a magnetikus erővel, m</w:t>
      </w:r>
      <w:r>
        <w:rPr>
          <w:sz w:val="24"/>
        </w:rPr>
        <w:t>i</w:t>
      </w:r>
      <w:r>
        <w:rPr>
          <w:sz w:val="24"/>
        </w:rPr>
        <w:t>vel bármilyen hatalmas is a dózis, néhány év alatt ez lemerül. Ahhoz, hogy lényegesen ho</w:t>
      </w:r>
      <w:r>
        <w:rPr>
          <w:sz w:val="24"/>
        </w:rPr>
        <w:t>s</w:t>
      </w:r>
      <w:r>
        <w:rPr>
          <w:sz w:val="24"/>
        </w:rPr>
        <w:t>szabb hatást érjünk, el bizonyos fajta életet kell mozgásba hoznunk. Ehhez a művelethez két módszer áll rendelkezésünkre.</w:t>
      </w:r>
    </w:p>
    <w:p w14:paraId="11C9014A" w14:textId="77777777" w:rsidR="00165166" w:rsidRDefault="00165166" w:rsidP="00DA43EA">
      <w:pPr>
        <w:ind w:firstLine="284"/>
        <w:jc w:val="both"/>
        <w:rPr>
          <w:sz w:val="24"/>
        </w:rPr>
      </w:pPr>
      <w:r>
        <w:rPr>
          <w:sz w:val="24"/>
        </w:rPr>
        <w:t>Az első az, amikor az amulett fizikai részébe bevonjuk valamely fejlettebb ásvány parányi tör</w:t>
      </w:r>
      <w:r>
        <w:rPr>
          <w:sz w:val="24"/>
        </w:rPr>
        <w:t>e</w:t>
      </w:r>
      <w:r>
        <w:rPr>
          <w:sz w:val="24"/>
        </w:rPr>
        <w:t>dékét, amely eléggé élő ahhoz, hogy a részecskék állandó áramát bocsássa ki magából. Ha ezt me</w:t>
      </w:r>
      <w:r>
        <w:rPr>
          <w:sz w:val="24"/>
        </w:rPr>
        <w:t>g</w:t>
      </w:r>
      <w:r>
        <w:rPr>
          <w:sz w:val="24"/>
        </w:rPr>
        <w:t>tettük, az amulettbe tárolt erő szinte végtelenül hosszabb ideig fog tartani, mivel ahelyett, hogy á</w:t>
      </w:r>
      <w:r>
        <w:rPr>
          <w:sz w:val="24"/>
        </w:rPr>
        <w:t>l</w:t>
      </w:r>
      <w:r>
        <w:rPr>
          <w:sz w:val="24"/>
        </w:rPr>
        <w:t>landóan minden irányba saját elhatározásból sugározni ki részecskéket, tartózkodó marad, és csak az</w:t>
      </w:r>
      <w:r>
        <w:rPr>
          <w:sz w:val="24"/>
        </w:rPr>
        <w:t>o</w:t>
      </w:r>
      <w:r w:rsidR="00DA43EA">
        <w:rPr>
          <w:sz w:val="24"/>
        </w:rPr>
        <w:t>kat bocsát</w:t>
      </w:r>
      <w:r>
        <w:rPr>
          <w:sz w:val="24"/>
        </w:rPr>
        <w:t xml:space="preserve">ja ki magából, amelyek rajta is áthaladnak. Az elosztás munkáját így az ásvány végzi és ezzel a módszerrel hatalmas mennyiségű energiát lehet megtakarítani. </w:t>
      </w:r>
    </w:p>
    <w:p w14:paraId="67431D9E" w14:textId="77777777" w:rsidR="00165166" w:rsidRDefault="00165166" w:rsidP="00DA43EA">
      <w:pPr>
        <w:ind w:firstLine="284"/>
        <w:jc w:val="both"/>
        <w:rPr>
          <w:sz w:val="24"/>
        </w:rPr>
      </w:pPr>
      <w:r>
        <w:rPr>
          <w:sz w:val="24"/>
        </w:rPr>
        <w:t>A második lehetőség az, amikor úgy rendezzük el a talizmán részecskéit, hogy hasonlítson val</w:t>
      </w:r>
      <w:r>
        <w:rPr>
          <w:sz w:val="24"/>
        </w:rPr>
        <w:t>a</w:t>
      </w:r>
      <w:r>
        <w:rPr>
          <w:sz w:val="24"/>
        </w:rPr>
        <w:t>mely, viszonylagosan kevésbé fejlett természet szellemre. E</w:t>
      </w:r>
      <w:r w:rsidR="00DA43EA">
        <w:rPr>
          <w:sz w:val="24"/>
        </w:rPr>
        <w:t xml:space="preserve"> </w:t>
      </w:r>
      <w:r>
        <w:rPr>
          <w:sz w:val="24"/>
        </w:rPr>
        <w:t>lényeknek vannak olyan törzsei, am</w:t>
      </w:r>
      <w:r>
        <w:rPr>
          <w:sz w:val="24"/>
        </w:rPr>
        <w:t>e</w:t>
      </w:r>
      <w:r>
        <w:rPr>
          <w:sz w:val="24"/>
        </w:rPr>
        <w:t>lyek annak ellenére, hogy telve vannak energiával és erősen vágynak arra, hogy ezt has</w:t>
      </w:r>
      <w:r>
        <w:rPr>
          <w:sz w:val="24"/>
        </w:rPr>
        <w:t>z</w:t>
      </w:r>
      <w:r>
        <w:rPr>
          <w:sz w:val="24"/>
        </w:rPr>
        <w:t>nálják is, nem tudják magukat így kifejezni, mivel szükségük van, hogy találjanak bizonyos fajta megnyilv</w:t>
      </w:r>
      <w:r>
        <w:rPr>
          <w:sz w:val="24"/>
        </w:rPr>
        <w:t>á</w:t>
      </w:r>
      <w:r>
        <w:rPr>
          <w:sz w:val="24"/>
        </w:rPr>
        <w:t>nulási alkalmat. Így lehetséges magnetizálni egy amulettet létrehozva ezzel a kívánt megnyilvánul</w:t>
      </w:r>
      <w:r>
        <w:rPr>
          <w:sz w:val="24"/>
        </w:rPr>
        <w:t>á</w:t>
      </w:r>
      <w:r>
        <w:rPr>
          <w:sz w:val="24"/>
        </w:rPr>
        <w:t>si lehetőséget. Ezzel biztosítjuk azt, hogy nagynyomású energia állandóan áthaladjon rajta keres</w:t>
      </w:r>
      <w:r>
        <w:rPr>
          <w:sz w:val="24"/>
        </w:rPr>
        <w:t>z</w:t>
      </w:r>
      <w:r>
        <w:rPr>
          <w:sz w:val="24"/>
        </w:rPr>
        <w:t>tül, amely évezredekig tarthat, a természet szellemek nagy örömére, és mindazok hasznára, akik megközelítik a magnetizált központot.</w:t>
      </w:r>
    </w:p>
    <w:p w14:paraId="14D416E9" w14:textId="77777777" w:rsidR="00165166" w:rsidRDefault="00165166" w:rsidP="00165166">
      <w:pPr>
        <w:numPr>
          <w:ilvl w:val="0"/>
          <w:numId w:val="8"/>
        </w:numPr>
        <w:jc w:val="both"/>
        <w:rPr>
          <w:sz w:val="24"/>
        </w:rPr>
      </w:pPr>
      <w:r w:rsidRPr="00422087">
        <w:rPr>
          <w:i/>
          <w:sz w:val="24"/>
        </w:rPr>
        <w:t>Kapcsolt</w:t>
      </w:r>
      <w:r>
        <w:rPr>
          <w:sz w:val="24"/>
        </w:rPr>
        <w:t>. A kapcsolt talizmán teljesen különbözik a többitől, egy fontos tényezőben. Az összes előbb leírt talizmánt alkotójuk készíti és indítja el útjára, aztán pedig magára hag</w:t>
      </w:r>
      <w:r>
        <w:rPr>
          <w:sz w:val="24"/>
        </w:rPr>
        <w:t>y</w:t>
      </w:r>
      <w:r>
        <w:rPr>
          <w:sz w:val="24"/>
        </w:rPr>
        <w:t>ja, hogy működjön és élje a saját életét, pontosan úgy, ahogy az órásmester elkészíti az óráját, eladja a vevőjének, ezután pedig semmit sem tud további sorsáról. Néha azonban az órás úgy dönt, hogy továbbra is kapcsolatba marad mesterművével, felhúzza, hogy rendben m</w:t>
      </w:r>
      <w:r>
        <w:rPr>
          <w:sz w:val="24"/>
        </w:rPr>
        <w:t>ű</w:t>
      </w:r>
      <w:r>
        <w:rPr>
          <w:sz w:val="24"/>
        </w:rPr>
        <w:t>ködjön. Ez hasonlít ahhoz, amit a kapcsolt talizmánnál találunk. Ahelyett, hogy csak egysz</w:t>
      </w:r>
      <w:r>
        <w:rPr>
          <w:sz w:val="24"/>
        </w:rPr>
        <w:t>e</w:t>
      </w:r>
      <w:r>
        <w:rPr>
          <w:sz w:val="24"/>
        </w:rPr>
        <w:t>rűen feltöltenénk a tárgyat egy bizonyos hatással, amikor a létrehozó személy magnetizálja a talizmánt, az közeli kapcsolatba kerül vele, így tudatosságának kihelyezett részévé válik, egy bizonyos fajta jelfogó, amely állandóan kapcsolatban marad vele, melyen keresztül el tudja érni az amulett viselőjét és ő is el tudja érni a talizmán előállítóját.</w:t>
      </w:r>
    </w:p>
    <w:p w14:paraId="277F9A53" w14:textId="77777777" w:rsidR="00165166" w:rsidRDefault="00165166" w:rsidP="00DA43EA">
      <w:pPr>
        <w:ind w:firstLine="284"/>
        <w:jc w:val="both"/>
        <w:rPr>
          <w:sz w:val="24"/>
        </w:rPr>
      </w:pPr>
      <w:r>
        <w:rPr>
          <w:sz w:val="24"/>
        </w:rPr>
        <w:t>Az ilyen fajtájú talizmán nem működik a giroszkóp elv alapján, ahogy a többiek ezt teszik. Talán azt mondhatnám, hogy ilyen fajta működése van, mivel erősen felveti az előállító jelenlétét, és so</w:t>
      </w:r>
      <w:r>
        <w:rPr>
          <w:sz w:val="24"/>
        </w:rPr>
        <w:t>k</w:t>
      </w:r>
      <w:r>
        <w:rPr>
          <w:sz w:val="24"/>
        </w:rPr>
        <w:t>szor elrettentő eszközként hat, megakadályozva a viselőt, hogy olyat cselekedjen, amit a létrehozó nem szeretne, de az elsődleges hatása teljesen más természetű. Egy olyan kapcsolatot hoz létre, amelyen keresztül a tárgy viselője a kritikus pillanatban segítséget tud kérni a létrehozótól, aki azonnal érezni fogja a kérést és válaszolni tud a megfelelő erősségű és fajtájú hullámokkal.</w:t>
      </w:r>
    </w:p>
    <w:p w14:paraId="65502609" w14:textId="77777777" w:rsidR="00165166" w:rsidRDefault="00165166" w:rsidP="00DA43EA">
      <w:pPr>
        <w:ind w:firstLine="284"/>
        <w:jc w:val="both"/>
        <w:rPr>
          <w:sz w:val="24"/>
        </w:rPr>
      </w:pPr>
      <w:r>
        <w:rPr>
          <w:sz w:val="24"/>
        </w:rPr>
        <w:t>Az előállító arra is tudja ezt a csatornát használni, hogy időszakonként befolyásának hullámait kül</w:t>
      </w:r>
      <w:r>
        <w:rPr>
          <w:sz w:val="24"/>
        </w:rPr>
        <w:t>d</w:t>
      </w:r>
      <w:r>
        <w:rPr>
          <w:sz w:val="24"/>
        </w:rPr>
        <w:t>je el, és így a kezelés módját befolyásolja, érzelmi vagy mentális üzenetekkel. Az ilyen fajta gyógykezelés (úgy gondolom, hogy a mi Keresztény  Tudománybeli  barátaink távolmaradó kez</w:t>
      </w:r>
      <w:r>
        <w:rPr>
          <w:sz w:val="24"/>
        </w:rPr>
        <w:t>e</w:t>
      </w:r>
      <w:r>
        <w:rPr>
          <w:sz w:val="24"/>
        </w:rPr>
        <w:t>lésnek neveznék, amulett nélkül is megoldható, csupán asztrális és mentális hullámok kibocsátás</w:t>
      </w:r>
      <w:r>
        <w:rPr>
          <w:sz w:val="24"/>
        </w:rPr>
        <w:t>á</w:t>
      </w:r>
      <w:r>
        <w:rPr>
          <w:sz w:val="24"/>
        </w:rPr>
        <w:t>val. A talizmán ezt a munkát könnyebbé teszi és képessé teszi a működtetőt, hogy a célszemély éterikus másával könnyebben dolgozzon.</w:t>
      </w:r>
    </w:p>
    <w:p w14:paraId="4ED016D6" w14:textId="77777777" w:rsidR="00165166" w:rsidRDefault="00165166" w:rsidP="00DA43EA">
      <w:pPr>
        <w:ind w:firstLine="284"/>
        <w:jc w:val="both"/>
        <w:rPr>
          <w:sz w:val="24"/>
        </w:rPr>
      </w:pPr>
      <w:r>
        <w:rPr>
          <w:sz w:val="24"/>
        </w:rPr>
        <w:t>Általában a kapcsolat csak a fizikai, asztrális és az alsó mentális síkokkal létesül, így a létrehozó személyéhez van kapcsolva, vannak azonban olyan esetek is, amikor a magasabb síkot választják. Ez történt Tianai Appollonius esetében, mikor a fizikai tárgyat eltemették jövőbeli fontossága m</w:t>
      </w:r>
      <w:r>
        <w:rPr>
          <w:sz w:val="24"/>
        </w:rPr>
        <w:t>i</w:t>
      </w:r>
      <w:r>
        <w:rPr>
          <w:sz w:val="24"/>
        </w:rPr>
        <w:t>att.</w:t>
      </w:r>
    </w:p>
    <w:p w14:paraId="2008FB57" w14:textId="77777777" w:rsidR="00165166" w:rsidRDefault="00165166" w:rsidP="00165166">
      <w:pPr>
        <w:jc w:val="both"/>
        <w:rPr>
          <w:sz w:val="24"/>
        </w:rPr>
      </w:pPr>
    </w:p>
    <w:p w14:paraId="139F0C27" w14:textId="77777777" w:rsidR="00165166" w:rsidRDefault="00165166" w:rsidP="00DA43EA">
      <w:pPr>
        <w:pStyle w:val="Cmsor3"/>
      </w:pPr>
      <w:bookmarkStart w:id="178" w:name="_Toc300591070"/>
      <w:r>
        <w:t>D</w:t>
      </w:r>
      <w:r w:rsidR="00DA43EA">
        <w:t>emagnetizáció</w:t>
      </w:r>
      <w:bookmarkEnd w:id="178"/>
    </w:p>
    <w:p w14:paraId="57A1FBF3" w14:textId="77777777" w:rsidR="00165166" w:rsidRDefault="00165166" w:rsidP="00165166">
      <w:pPr>
        <w:jc w:val="both"/>
        <w:rPr>
          <w:sz w:val="24"/>
        </w:rPr>
      </w:pPr>
    </w:p>
    <w:p w14:paraId="7C4B7390" w14:textId="77777777" w:rsidR="00165166" w:rsidRDefault="00165166" w:rsidP="00DA43EA">
      <w:pPr>
        <w:ind w:firstLine="284"/>
        <w:jc w:val="both"/>
        <w:rPr>
          <w:sz w:val="24"/>
        </w:rPr>
      </w:pPr>
      <w:r>
        <w:rPr>
          <w:sz w:val="24"/>
        </w:rPr>
        <w:t>Viszonylag ritkán fordul elő, hogy demagnetizálni kell olyan tárgyat, mely nagyobb a fent pé</w:t>
      </w:r>
      <w:r>
        <w:rPr>
          <w:sz w:val="24"/>
        </w:rPr>
        <w:t>l</w:t>
      </w:r>
      <w:r>
        <w:rPr>
          <w:sz w:val="24"/>
        </w:rPr>
        <w:t>daként említetteknél. Ezekben az esetekben tartsuk kezeinket egymástól megfelelő távolságban, és képzeljük el, hogy az éterikus anyag széles kötege húzódik közöttük, amellyel az előbbi magnetizmus kiszívható, úgy, mint az előbb. Másik lehetőség, amikor a tárgy két oldalát tartjuk k</w:t>
      </w:r>
      <w:r>
        <w:rPr>
          <w:sz w:val="24"/>
        </w:rPr>
        <w:t>e</w:t>
      </w:r>
      <w:r>
        <w:rPr>
          <w:sz w:val="24"/>
        </w:rPr>
        <w:t>zeinkben, és erős hullámú éterikus anyagot küldünk az egyik kezünkből a másik irányába, így elmosva a nem kívánt behatást. Gyakran ugyanezt az erőt fájdalomcsillapításra is lehet használni.  Fejfájást, például, amelyet általában az agyban levő éterikus anyag torlódása okoz</w:t>
      </w:r>
      <w:r w:rsidR="00DA43EA">
        <w:rPr>
          <w:sz w:val="24"/>
        </w:rPr>
        <w:t>,</w:t>
      </w:r>
      <w:r>
        <w:rPr>
          <w:sz w:val="24"/>
        </w:rPr>
        <w:t xml:space="preserve"> vagy kísér, gy</w:t>
      </w:r>
      <w:r>
        <w:rPr>
          <w:sz w:val="24"/>
        </w:rPr>
        <w:t>ó</w:t>
      </w:r>
      <w:r>
        <w:rPr>
          <w:sz w:val="24"/>
        </w:rPr>
        <w:t>gyítani lehet ugyanezzel a módszerrel, nevezetesen, hogy kezeinket a szenvedő halántékára helye</w:t>
      </w:r>
      <w:r>
        <w:rPr>
          <w:sz w:val="24"/>
        </w:rPr>
        <w:t>z</w:t>
      </w:r>
      <w:r>
        <w:rPr>
          <w:sz w:val="24"/>
        </w:rPr>
        <w:t xml:space="preserve">zük, és akaratunk erejével elmossuk a feltorlódott éterikus anyagot. </w:t>
      </w:r>
    </w:p>
    <w:p w14:paraId="759D56CB" w14:textId="77777777" w:rsidR="00165166" w:rsidRDefault="00165166" w:rsidP="00DA43EA">
      <w:pPr>
        <w:ind w:firstLine="284"/>
        <w:jc w:val="both"/>
        <w:rPr>
          <w:sz w:val="24"/>
        </w:rPr>
      </w:pPr>
      <w:r>
        <w:rPr>
          <w:sz w:val="24"/>
        </w:rPr>
        <w:t>A demagnetizáció erejének egy másik lehetséges alkalmazása az, hogy kifogásolható behatás</w:t>
      </w:r>
      <w:r>
        <w:rPr>
          <w:sz w:val="24"/>
        </w:rPr>
        <w:t>o</w:t>
      </w:r>
      <w:r>
        <w:rPr>
          <w:sz w:val="24"/>
        </w:rPr>
        <w:t>kat távolítunk el egy szobából. Valakihez olyan látogató érkezik, aki maga után kellemetlen atmos</w:t>
      </w:r>
      <w:r>
        <w:rPr>
          <w:sz w:val="24"/>
        </w:rPr>
        <w:t>z</w:t>
      </w:r>
      <w:r>
        <w:rPr>
          <w:sz w:val="24"/>
        </w:rPr>
        <w:t>férát hagy, vagy pedig hotel szobánkban találunk kellemetlen asztrális viszonyokat. Az ilyen vés</w:t>
      </w:r>
      <w:r>
        <w:rPr>
          <w:sz w:val="24"/>
        </w:rPr>
        <w:t>z</w:t>
      </w:r>
      <w:r>
        <w:rPr>
          <w:sz w:val="24"/>
        </w:rPr>
        <w:t>helyzetekben nem árt tudni, hogy mi a teendő. Gyakorlottabb ember könnyedén tudja ezeket a hel</w:t>
      </w:r>
      <w:r>
        <w:rPr>
          <w:sz w:val="24"/>
        </w:rPr>
        <w:t>y</w:t>
      </w:r>
      <w:r>
        <w:rPr>
          <w:sz w:val="24"/>
        </w:rPr>
        <w:t>zeteket kezelni akaratának használatával. Kezdő tanítvány jobban teszi, ha úgy, mint a katolikus egyház, közbülső lépéseket használ.</w:t>
      </w:r>
    </w:p>
    <w:p w14:paraId="301790C6" w14:textId="77777777" w:rsidR="00165166" w:rsidRDefault="00165166" w:rsidP="00DA43EA">
      <w:pPr>
        <w:ind w:firstLine="284"/>
        <w:jc w:val="both"/>
        <w:rPr>
          <w:sz w:val="24"/>
        </w:rPr>
      </w:pPr>
      <w:r>
        <w:rPr>
          <w:sz w:val="24"/>
        </w:rPr>
        <w:t>Még egy kisebb szoba légtérfogata is lehetetlenné teszi, hogy az előbbiekben javasolt kiszívó takt</w:t>
      </w:r>
      <w:r>
        <w:rPr>
          <w:sz w:val="24"/>
        </w:rPr>
        <w:t>i</w:t>
      </w:r>
      <w:r>
        <w:rPr>
          <w:sz w:val="24"/>
        </w:rPr>
        <w:t>kát használjuk, így a szimpátia és az antipátia nagy elveit kell felidéznünk és a szobában olyan hullámokat kell keltenünk, amelyek a rossz befolyás számára elviselhetetlenek, így ezek vagy k</w:t>
      </w:r>
      <w:r>
        <w:rPr>
          <w:sz w:val="24"/>
        </w:rPr>
        <w:t>i</w:t>
      </w:r>
      <w:r>
        <w:rPr>
          <w:sz w:val="24"/>
        </w:rPr>
        <w:t>sebbségbe kerülnek, vagy pedig kiűzetnek.  Az ilyen hullámok keltése nem nehéz feladat, azonban er</w:t>
      </w:r>
      <w:r>
        <w:rPr>
          <w:sz w:val="24"/>
        </w:rPr>
        <w:t>ő</w:t>
      </w:r>
      <w:r>
        <w:rPr>
          <w:sz w:val="24"/>
        </w:rPr>
        <w:t>forrásokat kell találnunk, hogy ezeket a hullámokat gyorsan szét tudjuk szórni a szobában. Az egyik alkalmas módszer az, amikor füstölőt vagy pasztillát égetünk. Másik lehetőség víz szétspri</w:t>
      </w:r>
      <w:r>
        <w:rPr>
          <w:sz w:val="24"/>
        </w:rPr>
        <w:t>c</w:t>
      </w:r>
      <w:r>
        <w:rPr>
          <w:sz w:val="24"/>
        </w:rPr>
        <w:t>celése, de mindkét esetben szükséges elvégezni előbb azt a folyamatot, amelyet a talizmán készít</w:t>
      </w:r>
      <w:r>
        <w:rPr>
          <w:sz w:val="24"/>
        </w:rPr>
        <w:t>é</w:t>
      </w:r>
      <w:r>
        <w:rPr>
          <w:sz w:val="24"/>
        </w:rPr>
        <w:t>sénél leírtunk. Az eszközök eredeti magnetizmusát el kell távolítani, és fel kell őket tölteni a tiszt</w:t>
      </w:r>
      <w:r>
        <w:rPr>
          <w:sz w:val="24"/>
        </w:rPr>
        <w:t>a</w:t>
      </w:r>
      <w:r>
        <w:rPr>
          <w:sz w:val="24"/>
        </w:rPr>
        <w:t>ság és béke gondolatával. Ha ezt alaposan elvégezzük, amikor a füstölő ég, részecskéi (mindegyik hordo</w:t>
      </w:r>
      <w:r>
        <w:rPr>
          <w:sz w:val="24"/>
        </w:rPr>
        <w:t>z</w:t>
      </w:r>
      <w:r>
        <w:rPr>
          <w:sz w:val="24"/>
        </w:rPr>
        <w:t xml:space="preserve">za a kívánt befolyást), a szoba levegőjének minden egyes köbcentiméterében szétszórja ezt a hatást. </w:t>
      </w:r>
    </w:p>
    <w:p w14:paraId="1319CC7B" w14:textId="77777777" w:rsidR="00165166" w:rsidRDefault="00165166" w:rsidP="00DA43EA">
      <w:pPr>
        <w:ind w:firstLine="284"/>
        <w:jc w:val="both"/>
        <w:rPr>
          <w:sz w:val="24"/>
        </w:rPr>
      </w:pPr>
      <w:r>
        <w:rPr>
          <w:sz w:val="24"/>
        </w:rPr>
        <w:t>Ha vizet használunk, melyet a szobában szétspricceltünk, minden egyes cseppje azonnal az aktív kisugárzás központjává válik. A párologtató még ennél is jobb módszer, és ha rózsavizet haszn</w:t>
      </w:r>
      <w:r>
        <w:rPr>
          <w:sz w:val="24"/>
        </w:rPr>
        <w:t>á</w:t>
      </w:r>
      <w:r>
        <w:rPr>
          <w:sz w:val="24"/>
        </w:rPr>
        <w:t>lunk víz helyett, a tanítvány dolga lényegesen könnyebb lesz.</w:t>
      </w:r>
    </w:p>
    <w:p w14:paraId="5FC64846" w14:textId="77777777" w:rsidR="00165166" w:rsidRDefault="00165166" w:rsidP="00DA43EA">
      <w:pPr>
        <w:ind w:firstLine="284"/>
        <w:jc w:val="both"/>
        <w:rPr>
          <w:sz w:val="24"/>
        </w:rPr>
      </w:pPr>
      <w:r>
        <w:rPr>
          <w:sz w:val="24"/>
        </w:rPr>
        <w:t>Ezen éterikus és asztrális módszereknek a hatásmechanizmusa nyilvánvaló. Azok a zavaró hat</w:t>
      </w:r>
      <w:r>
        <w:rPr>
          <w:sz w:val="24"/>
        </w:rPr>
        <w:t>á</w:t>
      </w:r>
      <w:r>
        <w:rPr>
          <w:sz w:val="24"/>
        </w:rPr>
        <w:t>sok, melyeket el szeretnénk távolítani, az asztrális és az éterikus sík egy bizonyos hullámhosszán nyilv</w:t>
      </w:r>
      <w:r>
        <w:rPr>
          <w:sz w:val="24"/>
        </w:rPr>
        <w:t>á</w:t>
      </w:r>
      <w:r>
        <w:rPr>
          <w:sz w:val="24"/>
        </w:rPr>
        <w:t>nul meg. A mi magnetikus erőfeszítésünk a szobát másmilyen hullámokkal telíti, amelyek hullámhosszban különbözőek és erősebbek is, mivel ezeket szándékosan állítottuk elő, míg a több</w:t>
      </w:r>
      <w:r>
        <w:rPr>
          <w:sz w:val="24"/>
        </w:rPr>
        <w:t>i</w:t>
      </w:r>
      <w:r>
        <w:rPr>
          <w:sz w:val="24"/>
        </w:rPr>
        <w:t>nél valószínűleg nem ez volt a helyzet. Két különböző, diszharmonikus hullámhalmaz egymás me</w:t>
      </w:r>
      <w:r>
        <w:rPr>
          <w:sz w:val="24"/>
        </w:rPr>
        <w:t>l</w:t>
      </w:r>
      <w:r>
        <w:rPr>
          <w:sz w:val="24"/>
        </w:rPr>
        <w:t>lett nem létezhet, így az erősebb legyőzi és eltávolítja a gyengébbet.</w:t>
      </w:r>
    </w:p>
    <w:p w14:paraId="54CF8B1B" w14:textId="77777777" w:rsidR="00165166" w:rsidRDefault="00165166" w:rsidP="00DA43EA">
      <w:pPr>
        <w:ind w:firstLine="284"/>
        <w:jc w:val="both"/>
        <w:rPr>
          <w:sz w:val="24"/>
        </w:rPr>
      </w:pPr>
      <w:r>
        <w:rPr>
          <w:sz w:val="24"/>
        </w:rPr>
        <w:t>Ez a néhány módszer használható az emberben levő és rajta átfolyó erő használatára. Ebben az esetben, mint az összes többiben, a tudás hatalom. Ebben az esetben is, mint az összes többiben, a több hatalom több felelősséget és több lehetőséget jelent. Ha ezen erőket Ön képes fejleszteni, és ha ezeket a dolgokat gyorsan és könnyedén tudja elvégezni, jobb lesz Önnek, addig amíg ezt az előnyt önzetlenül használja fel, erőfeszítései eredményeként</w:t>
      </w:r>
      <w:r w:rsidRPr="00680FC0">
        <w:rPr>
          <w:sz w:val="24"/>
        </w:rPr>
        <w:t xml:space="preserve"> </w:t>
      </w:r>
      <w:r>
        <w:rPr>
          <w:sz w:val="24"/>
        </w:rPr>
        <w:t>a világot egy kissé boldogabbá, jobbá és tis</w:t>
      </w:r>
      <w:r>
        <w:rPr>
          <w:sz w:val="24"/>
        </w:rPr>
        <w:t>z</w:t>
      </w:r>
      <w:r>
        <w:rPr>
          <w:sz w:val="24"/>
        </w:rPr>
        <w:t>tábbá teszi.</w:t>
      </w:r>
    </w:p>
    <w:p w14:paraId="3918774E" w14:textId="77777777" w:rsidR="00165166" w:rsidRDefault="00165166" w:rsidP="00165166">
      <w:pPr>
        <w:jc w:val="both"/>
        <w:rPr>
          <w:sz w:val="24"/>
        </w:rPr>
      </w:pPr>
    </w:p>
    <w:p w14:paraId="7AA5C5C5" w14:textId="77777777" w:rsidR="00165166" w:rsidRDefault="00165166" w:rsidP="00165166">
      <w:pPr>
        <w:jc w:val="both"/>
        <w:rPr>
          <w:sz w:val="24"/>
        </w:rPr>
      </w:pPr>
    </w:p>
    <w:p w14:paraId="44A11FFC" w14:textId="77777777" w:rsidR="00165166" w:rsidRDefault="00165166" w:rsidP="00DA43EA">
      <w:pPr>
        <w:pStyle w:val="Cmsor3"/>
      </w:pPr>
      <w:bookmarkStart w:id="179" w:name="_Toc300591071"/>
      <w:r>
        <w:t>J</w:t>
      </w:r>
      <w:r w:rsidR="00DA43EA">
        <w:t>elentéktelen dolgokat jól kell elvégezni</w:t>
      </w:r>
      <w:bookmarkEnd w:id="179"/>
    </w:p>
    <w:p w14:paraId="7454E57A" w14:textId="77777777" w:rsidR="00165166" w:rsidRDefault="00165166" w:rsidP="00165166">
      <w:pPr>
        <w:jc w:val="both"/>
        <w:rPr>
          <w:sz w:val="24"/>
        </w:rPr>
      </w:pPr>
    </w:p>
    <w:p w14:paraId="77F47ED7" w14:textId="77777777" w:rsidR="00165166" w:rsidRDefault="00165166" w:rsidP="00DA43EA">
      <w:pPr>
        <w:ind w:firstLine="284"/>
        <w:jc w:val="both"/>
        <w:rPr>
          <w:sz w:val="24"/>
        </w:rPr>
      </w:pPr>
      <w:r>
        <w:rPr>
          <w:sz w:val="24"/>
        </w:rPr>
        <w:t>Emlékezzünk a második mondásra, amely szerint minden munkát a legjobb tudásunk szerint kell elvégezni. Töltsük fel levelünket magnetizmussal és készítsünk belőle talizmánt. Ezzel minden v</w:t>
      </w:r>
      <w:r>
        <w:rPr>
          <w:sz w:val="24"/>
        </w:rPr>
        <w:t>a</w:t>
      </w:r>
      <w:r>
        <w:rPr>
          <w:sz w:val="24"/>
        </w:rPr>
        <w:t>lószínűség szerint jót cselekszünk. Ne felejtsük el azonban azt, hogy a kézírásunknak is tökélete</w:t>
      </w:r>
      <w:r>
        <w:rPr>
          <w:sz w:val="24"/>
        </w:rPr>
        <w:t>s</w:t>
      </w:r>
      <w:r>
        <w:rPr>
          <w:sz w:val="24"/>
        </w:rPr>
        <w:t>nek kell lennie. Elsősorban, hogy udvariasak legyünk a levél címzettjével szemben, másodszor p</w:t>
      </w:r>
      <w:r>
        <w:rPr>
          <w:sz w:val="24"/>
        </w:rPr>
        <w:t>e</w:t>
      </w:r>
      <w:r>
        <w:rPr>
          <w:sz w:val="24"/>
        </w:rPr>
        <w:t>dig a Mester részére végzett minden tevékenységnek a legapróbb részletekig is teljesen hibátlannak kell lenni. Minden munkánk így az Ő részére van, az Ő nevére és dicsőségére, és ez azt jelenti, hogy semmit sem szabad elhanyagolva elvégezni. Ezzel kapcsolatosan is az önzetlenséget kell gyakoro</w:t>
      </w:r>
      <w:r>
        <w:rPr>
          <w:sz w:val="24"/>
        </w:rPr>
        <w:t>l</w:t>
      </w:r>
      <w:r>
        <w:rPr>
          <w:sz w:val="24"/>
        </w:rPr>
        <w:t>ni, senkinek sincs joga arra, hogy bárkinek is kellemetlenséget okozzon gyatra, olvashatatlan ké</w:t>
      </w:r>
      <w:r>
        <w:rPr>
          <w:sz w:val="24"/>
        </w:rPr>
        <w:t>z</w:t>
      </w:r>
      <w:r>
        <w:rPr>
          <w:sz w:val="24"/>
        </w:rPr>
        <w:t>írásával, amivel saját részére megtakarít pár másodpercet, másoknak viszont elrabolja idejét.</w:t>
      </w:r>
    </w:p>
    <w:p w14:paraId="79B2F251" w14:textId="77777777" w:rsidR="00165166" w:rsidRDefault="00165166" w:rsidP="00DA43EA">
      <w:pPr>
        <w:ind w:firstLine="284"/>
        <w:jc w:val="both"/>
        <w:rPr>
          <w:sz w:val="24"/>
        </w:rPr>
      </w:pPr>
      <w:r>
        <w:rPr>
          <w:sz w:val="24"/>
        </w:rPr>
        <w:t>Nem szabad azt hinnünk, mivel mi jobban ismerjük a világ rejtett dolgait, mint mások, így tehát képesek vagyunk mindennapi cselekedeteinkhez nem remélt áldásokat hozzáadni, tehát mi valóban elmerülünk abban, hogy e cselekedeteket képességeink szerint, a lehető legjobban végezzük el. Ha valóban az elvártak szerint dolgozunk, akkor minden szempontból másoknál nem rosszabbak, h</w:t>
      </w:r>
      <w:r>
        <w:rPr>
          <w:sz w:val="24"/>
        </w:rPr>
        <w:t>a</w:t>
      </w:r>
      <w:r>
        <w:rPr>
          <w:sz w:val="24"/>
        </w:rPr>
        <w:t>nem jobbal leszünk, így teljes tiszteletünket ki tudjuk fejezni Mesterünk iránt, akit szolgálunk. Hogy milyen munkát ad Ő részünkre az teljesen érdektelen, csak az a fontos, hogy ezeket a felad</w:t>
      </w:r>
      <w:r>
        <w:rPr>
          <w:sz w:val="24"/>
        </w:rPr>
        <w:t>a</w:t>
      </w:r>
      <w:r>
        <w:rPr>
          <w:sz w:val="24"/>
        </w:rPr>
        <w:t>tokat kiv</w:t>
      </w:r>
      <w:r>
        <w:rPr>
          <w:sz w:val="24"/>
        </w:rPr>
        <w:t>á</w:t>
      </w:r>
      <w:r>
        <w:rPr>
          <w:sz w:val="24"/>
        </w:rPr>
        <w:t>lóan kell elvégezni. Így az ember, aki egész élete folyamán a kicsi ügyeket gondosan és kiváló minőségben végzi el, nem fog arra várni, hogy valamikor élete során szembe találkozzon a nagy alkalommal.</w:t>
      </w:r>
    </w:p>
    <w:p w14:paraId="61070323" w14:textId="77777777" w:rsidR="00165166" w:rsidRDefault="00165166" w:rsidP="00DA43EA">
      <w:pPr>
        <w:ind w:firstLine="284"/>
        <w:jc w:val="both"/>
        <w:rPr>
          <w:sz w:val="24"/>
        </w:rPr>
      </w:pPr>
      <w:r>
        <w:rPr>
          <w:sz w:val="24"/>
        </w:rPr>
        <w:t>Az élet kis dolgai többet nyomnak a latba, mint a nagyok, rengeteg van belőlük, és annyira nehéz állandóan elvégezni őket. Ahogy Szent Augustine megjegyzi: „Rengetegen vannak, akik hajlandóak meghalni Krisztusért, de csak nagyon kevesen, akik érte élni is akarnak „Rengetegen vagyunk oly</w:t>
      </w:r>
      <w:r>
        <w:rPr>
          <w:sz w:val="24"/>
        </w:rPr>
        <w:t>a</w:t>
      </w:r>
      <w:r>
        <w:rPr>
          <w:sz w:val="24"/>
        </w:rPr>
        <w:t>nok, akik azonnal és boldogan megtennének valami nagydolgot a Mesterét, de Ő ezt nem túl gya</w:t>
      </w:r>
      <w:r>
        <w:rPr>
          <w:sz w:val="24"/>
        </w:rPr>
        <w:t>k</w:t>
      </w:r>
      <w:r>
        <w:rPr>
          <w:sz w:val="24"/>
        </w:rPr>
        <w:t>ran kéri. Csak azt várja el tőlünk, hogy éljük mindennapi életünket nemesen, ne sajátmagu</w:t>
      </w:r>
      <w:r>
        <w:rPr>
          <w:sz w:val="24"/>
        </w:rPr>
        <w:t>n</w:t>
      </w:r>
      <w:r>
        <w:rPr>
          <w:sz w:val="24"/>
        </w:rPr>
        <w:t>kért, hanem másokért, ne magunkra, hanem a nemes emberiségre gondoljunk. Alakítsuk ki a segítőkés</w:t>
      </w:r>
      <w:r>
        <w:rPr>
          <w:sz w:val="24"/>
        </w:rPr>
        <w:t>z</w:t>
      </w:r>
      <w:r>
        <w:rPr>
          <w:sz w:val="24"/>
        </w:rPr>
        <w:t>ség szokását, váljon ez nálunk mindennapi gyakorlattá, mint bármi más. Így életünk érdek</w:t>
      </w:r>
      <w:r>
        <w:rPr>
          <w:sz w:val="24"/>
        </w:rPr>
        <w:t>e</w:t>
      </w:r>
      <w:r>
        <w:rPr>
          <w:sz w:val="24"/>
        </w:rPr>
        <w:t>sebbé válik, legfőképpen azonban minden nappal közelebb kerülünk Hozzá.</w:t>
      </w:r>
    </w:p>
    <w:p w14:paraId="65103D57" w14:textId="77777777" w:rsidR="00165166" w:rsidRDefault="00165166" w:rsidP="00165166">
      <w:pPr>
        <w:jc w:val="both"/>
        <w:rPr>
          <w:sz w:val="24"/>
        </w:rPr>
      </w:pPr>
    </w:p>
    <w:p w14:paraId="3B0E1476" w14:textId="77777777" w:rsidR="00165166" w:rsidRDefault="00165166" w:rsidP="00DA43EA">
      <w:pPr>
        <w:pStyle w:val="Cmsor3"/>
      </w:pPr>
      <w:bookmarkStart w:id="180" w:name="_Toc300591072"/>
      <w:r>
        <w:t>L</w:t>
      </w:r>
      <w:r w:rsidR="00DA43EA">
        <w:t>evélírás</w:t>
      </w:r>
      <w:bookmarkEnd w:id="180"/>
    </w:p>
    <w:p w14:paraId="2633D540" w14:textId="77777777" w:rsidR="00165166" w:rsidRDefault="00165166" w:rsidP="00165166">
      <w:pPr>
        <w:jc w:val="both"/>
        <w:rPr>
          <w:sz w:val="24"/>
        </w:rPr>
      </w:pPr>
    </w:p>
    <w:p w14:paraId="2D88BEAF" w14:textId="77777777" w:rsidR="00165166" w:rsidRDefault="00165166" w:rsidP="00DA43EA">
      <w:pPr>
        <w:ind w:firstLine="284"/>
        <w:jc w:val="both"/>
        <w:rPr>
          <w:sz w:val="24"/>
        </w:rPr>
      </w:pPr>
      <w:r>
        <w:rPr>
          <w:sz w:val="24"/>
        </w:rPr>
        <w:t>Néhány oldallal ezelőtt említettem, hogy egy okkultista sosem küld levelet anélkül, hogy ne te</w:t>
      </w:r>
      <w:r>
        <w:rPr>
          <w:sz w:val="24"/>
        </w:rPr>
        <w:t>n</w:t>
      </w:r>
      <w:r>
        <w:rPr>
          <w:sz w:val="24"/>
        </w:rPr>
        <w:t>ne bele valami erősítő vagy támogató dolgot, de ehhez az alapvető cselekedethez nem kell olyan személy, aki már előrehaladott az ösvényen. Egy kis odafigyeléssel bárki, aki érti</w:t>
      </w:r>
      <w:r w:rsidR="00DA43EA">
        <w:rPr>
          <w:sz w:val="24"/>
        </w:rPr>
        <w:t>,</w:t>
      </w:r>
      <w:r>
        <w:rPr>
          <w:sz w:val="24"/>
        </w:rPr>
        <w:t xml:space="preserve"> hogyan műkö</w:t>
      </w:r>
      <w:r>
        <w:rPr>
          <w:sz w:val="24"/>
        </w:rPr>
        <w:t>d</w:t>
      </w:r>
      <w:r>
        <w:rPr>
          <w:sz w:val="24"/>
        </w:rPr>
        <w:t>nek ezek az erők</w:t>
      </w:r>
      <w:r w:rsidR="00DA43EA">
        <w:rPr>
          <w:sz w:val="24"/>
        </w:rPr>
        <w:t>,</w:t>
      </w:r>
      <w:r>
        <w:rPr>
          <w:sz w:val="24"/>
        </w:rPr>
        <w:t xml:space="preserve"> meg tudja tenni ezt a cselekedetet. </w:t>
      </w:r>
    </w:p>
    <w:p w14:paraId="72080F85" w14:textId="77777777" w:rsidR="00165166" w:rsidRDefault="00165166" w:rsidP="00DA43EA">
      <w:pPr>
        <w:ind w:firstLine="284"/>
        <w:jc w:val="both"/>
        <w:rPr>
          <w:sz w:val="24"/>
        </w:rPr>
      </w:pPr>
      <w:r>
        <w:rPr>
          <w:sz w:val="24"/>
        </w:rPr>
        <w:t>Mindannyian tudjuk, amikor a lélekelemző a kezébe vesz egy levelet, le tudja írni a levélíró kü</w:t>
      </w:r>
      <w:r>
        <w:rPr>
          <w:sz w:val="24"/>
        </w:rPr>
        <w:t>l</w:t>
      </w:r>
      <w:r>
        <w:rPr>
          <w:sz w:val="24"/>
        </w:rPr>
        <w:t>sejét, elméje állapotát a levélírás idején, a szobát, amelyben ült, bárkit, aki jelen volt, sőt a teljes kö</w:t>
      </w:r>
      <w:r>
        <w:rPr>
          <w:sz w:val="24"/>
        </w:rPr>
        <w:t>r</w:t>
      </w:r>
      <w:r>
        <w:rPr>
          <w:sz w:val="24"/>
        </w:rPr>
        <w:t>nyezetet is.</w:t>
      </w:r>
    </w:p>
    <w:p w14:paraId="3A485A40" w14:textId="77777777" w:rsidR="00165166" w:rsidRDefault="00165166" w:rsidP="00DA43EA">
      <w:pPr>
        <w:ind w:firstLine="284"/>
        <w:jc w:val="both"/>
        <w:rPr>
          <w:sz w:val="24"/>
        </w:rPr>
      </w:pPr>
      <w:r>
        <w:rPr>
          <w:sz w:val="24"/>
        </w:rPr>
        <w:t>Tehát egyértelmű, hogy a levél az üzeneten kívül sokkal többet visz magával, és csak a gyako</w:t>
      </w:r>
      <w:r>
        <w:rPr>
          <w:sz w:val="24"/>
        </w:rPr>
        <w:t>r</w:t>
      </w:r>
      <w:r>
        <w:rPr>
          <w:sz w:val="24"/>
        </w:rPr>
        <w:t>lott lélekelemző képes arra, hogy megfelelő élességgel lássa ezeket, de bizonyos mértékű hatást arra is gyakorol, aki nem képes ezeket a dolgokat tisztán látni. A rezgések, melyeket a lélekelemző me</w:t>
      </w:r>
      <w:r>
        <w:rPr>
          <w:sz w:val="24"/>
        </w:rPr>
        <w:t>g</w:t>
      </w:r>
      <w:r>
        <w:rPr>
          <w:sz w:val="24"/>
        </w:rPr>
        <w:t>figyelései alapulnak, függetlenül attól, hogy bárki jelen van vagy nem, aki látja ezek jelentését, b</w:t>
      </w:r>
      <w:r>
        <w:rPr>
          <w:sz w:val="24"/>
        </w:rPr>
        <w:t>i</w:t>
      </w:r>
      <w:r>
        <w:rPr>
          <w:sz w:val="24"/>
        </w:rPr>
        <w:t>zonyos mértékben mindenkire hatást gyakorol, aki közvetlen kapcsolatba kerül ezekkel a hullámo</w:t>
      </w:r>
      <w:r>
        <w:rPr>
          <w:sz w:val="24"/>
        </w:rPr>
        <w:t>k</w:t>
      </w:r>
      <w:r>
        <w:rPr>
          <w:sz w:val="24"/>
        </w:rPr>
        <w:t>kal. Mivel ez így van, lehetőséget kínál a hozzáértő személy számára. A tanítvány képes arra, hogy meg tanulja intelligensen használni ezeket az erőket.</w:t>
      </w:r>
    </w:p>
    <w:p w14:paraId="04BB29B0" w14:textId="77777777" w:rsidR="00165166" w:rsidRDefault="00165166" w:rsidP="00DA43EA">
      <w:pPr>
        <w:ind w:firstLine="284"/>
        <w:jc w:val="both"/>
        <w:rPr>
          <w:sz w:val="24"/>
        </w:rPr>
      </w:pPr>
      <w:r>
        <w:rPr>
          <w:sz w:val="24"/>
        </w:rPr>
        <w:t xml:space="preserve">Tételezzük fel például, hogy szeretne egy részvétnyilvánító és vigasztaló levelet írni barátjának, aki rosszul fogalmazva „elvesztett” egy szeretett, hozzá közel álló személyt. Mindannyian tudjuk, hogy milyen nehéz megírni egy ilyen levelet. </w:t>
      </w:r>
    </w:p>
    <w:p w14:paraId="1B3AEFA6" w14:textId="77777777" w:rsidR="00165166" w:rsidRDefault="00165166" w:rsidP="00DA43EA">
      <w:pPr>
        <w:ind w:firstLine="284"/>
        <w:jc w:val="both"/>
        <w:rPr>
          <w:sz w:val="24"/>
        </w:rPr>
      </w:pPr>
      <w:r>
        <w:rPr>
          <w:sz w:val="24"/>
        </w:rPr>
        <w:t>Amikor elkezdjük az írást, az összes vigasztaló dolgot leírjuk, ami az eszünkbe jut, és ezt me</w:t>
      </w:r>
      <w:r>
        <w:rPr>
          <w:sz w:val="24"/>
        </w:rPr>
        <w:t>g</w:t>
      </w:r>
      <w:r>
        <w:rPr>
          <w:sz w:val="24"/>
        </w:rPr>
        <w:t>próbáljuk olyan határozottan és szimpatikusan kifejezni, ahogyan csak tudjuk. Mégis mindannyian tudatában vagyunk annak, hogy ilyen esetben mennyire hatástalanok a szavak, és mennyire kevés segítséget tudnak csak nyújtani az elhunyt személy hozzátartozójának. Érezzük közlésünk hatást</w:t>
      </w:r>
      <w:r>
        <w:rPr>
          <w:sz w:val="24"/>
        </w:rPr>
        <w:t>a</w:t>
      </w:r>
      <w:r>
        <w:rPr>
          <w:sz w:val="24"/>
        </w:rPr>
        <w:t>lanságát és hiábavalóságát, mégis elküldjük levelünket, mert szeretnénk kifejezni együttérzésünket, és tudjuk, hogy valamit tennünk kell.</w:t>
      </w:r>
    </w:p>
    <w:p w14:paraId="3F087B50" w14:textId="77777777" w:rsidR="00165166" w:rsidRDefault="00165166" w:rsidP="00DA43EA">
      <w:pPr>
        <w:ind w:firstLine="284"/>
        <w:jc w:val="both"/>
        <w:rPr>
          <w:sz w:val="24"/>
        </w:rPr>
      </w:pPr>
      <w:r>
        <w:rPr>
          <w:sz w:val="24"/>
        </w:rPr>
        <w:t>Azonban egy ilyen levélnek nem kell terméketlennek és hiábavalónak lennie. Ellenkezőleg, k</w:t>
      </w:r>
      <w:r>
        <w:rPr>
          <w:sz w:val="24"/>
        </w:rPr>
        <w:t>é</w:t>
      </w:r>
      <w:r>
        <w:rPr>
          <w:sz w:val="24"/>
        </w:rPr>
        <w:t>pesek vagyunk arra, hogy a legjobb hatást érjük el, amely a szenvedés jelentős enyhítésére is képes l</w:t>
      </w:r>
      <w:r>
        <w:rPr>
          <w:sz w:val="24"/>
        </w:rPr>
        <w:t>e</w:t>
      </w:r>
      <w:r>
        <w:rPr>
          <w:sz w:val="24"/>
        </w:rPr>
        <w:t>het. A szavak gyakran cserbenhagynak minket, de gondolataink soha. Amikor ilyen levelet írunk, telve van erős segítő és bátorító vággyal, de a leírt sorok ezt nem képesek kifejezni. Ha azonban gyak</w:t>
      </w:r>
      <w:r>
        <w:rPr>
          <w:sz w:val="24"/>
        </w:rPr>
        <w:t>o</w:t>
      </w:r>
      <w:r>
        <w:rPr>
          <w:sz w:val="24"/>
        </w:rPr>
        <w:t>roljuk a leírt módszert, akkor a levél magával viszi ezeket a gondolatokat és érzéseket, tehát képesek lesznek a levél címzettjének elméjére és érzéseire hatni, mialatt szeme olvassa a leírt sor</w:t>
      </w:r>
      <w:r>
        <w:rPr>
          <w:sz w:val="24"/>
        </w:rPr>
        <w:t>o</w:t>
      </w:r>
      <w:r>
        <w:rPr>
          <w:sz w:val="24"/>
        </w:rPr>
        <w:t>kat.</w:t>
      </w:r>
    </w:p>
    <w:p w14:paraId="436F74E5" w14:textId="77777777" w:rsidR="00165166" w:rsidRDefault="00165166" w:rsidP="00DA43EA">
      <w:pPr>
        <w:ind w:firstLine="284"/>
        <w:jc w:val="both"/>
        <w:rPr>
          <w:sz w:val="24"/>
        </w:rPr>
      </w:pPr>
      <w:r>
        <w:rPr>
          <w:sz w:val="24"/>
        </w:rPr>
        <w:t>Ismerjük azt a tényt, hogy az érzések és gondolatok hullámait el lehet küldeni a gyászolónak a levél közreműködése nélkül is. Bárki, akinek nincs egyéb sürgős elfoglaltsága, kétséget kizáróan tudja a gyászolót támogatni és erősíteni érzéseinek és gondolatainak folyamatos kibocsátásával. A levélírás nem menti fel a tanítványt, hogy hatékony támogatást ajánljon fel, hanem hatékonyan k</w:t>
      </w:r>
      <w:r>
        <w:rPr>
          <w:sz w:val="24"/>
        </w:rPr>
        <w:t>i</w:t>
      </w:r>
      <w:r>
        <w:rPr>
          <w:sz w:val="24"/>
        </w:rPr>
        <w:t>egészíti azt a munkát, amit egyébként is végez.</w:t>
      </w:r>
    </w:p>
    <w:p w14:paraId="25E43DF3" w14:textId="77777777" w:rsidR="00165166" w:rsidRDefault="00165166" w:rsidP="00DA43EA">
      <w:pPr>
        <w:ind w:firstLine="284"/>
        <w:jc w:val="both"/>
        <w:rPr>
          <w:sz w:val="24"/>
        </w:rPr>
      </w:pPr>
      <w:r>
        <w:rPr>
          <w:sz w:val="24"/>
        </w:rPr>
        <w:t>Mindazok, akik megpróbálkoznak azzal, hogy a saját behatárolt lehetőségeiken belül segítsenek a világ bajain, hamarosan ráébrednek arra a rengeteg lehetőségre, amelyek találkoznak, így a lehető legjobban meg kell tudni osztani az idejüket ezek között. Az előrehaladottabb tanítvány minden egyes ilyen esetnél otthagyja a saját, hatalmas gondolatformáját, amely ki fogja sugározni az éle</w:t>
      </w:r>
      <w:r>
        <w:rPr>
          <w:sz w:val="24"/>
        </w:rPr>
        <w:t>t</w:t>
      </w:r>
      <w:r>
        <w:rPr>
          <w:sz w:val="24"/>
        </w:rPr>
        <w:t>erőt és a kedvességet, mindaddig, amíg a kibocsátó újra képes figyelni rájuk. Azonban az, aki még nem fejlesztette ki ilyen jellegű képességeit a megfelelő szintre képes szinte ugyanilyen fokú hatást elérni, ha rendelkezése áll a fizikai alap, amelyre rá tudja építeni a gondolatformáját. A levél részére pontosan ezt az alapot képviseli, amelybe bele tudja tölteni saját gyógyító és megerősítő energiáját, míg a levél egy valódi talizmánná nem válik. Ha az író erőteljesen a saját szimpátiájára és szeretet</w:t>
      </w:r>
      <w:r>
        <w:rPr>
          <w:sz w:val="24"/>
        </w:rPr>
        <w:t>é</w:t>
      </w:r>
      <w:r>
        <w:rPr>
          <w:sz w:val="24"/>
        </w:rPr>
        <w:t>re gondol, és őszintén szeretné, hogy megteljen a levél ezekkel az érzésekkel és gondolatokkal, a</w:t>
      </w:r>
      <w:r>
        <w:rPr>
          <w:sz w:val="24"/>
        </w:rPr>
        <w:t>k</w:t>
      </w:r>
      <w:r>
        <w:rPr>
          <w:sz w:val="24"/>
        </w:rPr>
        <w:t>kor el fogja érni célját. Mikor a küldemény eléri célját</w:t>
      </w:r>
      <w:r w:rsidR="00DA43EA">
        <w:rPr>
          <w:sz w:val="24"/>
        </w:rPr>
        <w:t>,</w:t>
      </w:r>
      <w:r>
        <w:rPr>
          <w:sz w:val="24"/>
        </w:rPr>
        <w:t xml:space="preserve"> és a barát kinyitja a levelet, természetesen azo</w:t>
      </w:r>
      <w:r>
        <w:rPr>
          <w:sz w:val="24"/>
        </w:rPr>
        <w:t>n</w:t>
      </w:r>
      <w:r>
        <w:rPr>
          <w:sz w:val="24"/>
        </w:rPr>
        <w:t>nal rá fog ébredni a küldő jó szándékára, és ezzel a felismeréssel saját magát is megnyitja a hatás befogadására, tudat alatt elfogadva a küldő pozitív hozzáállását.  Amint elolvassa az írásos üzenetet, a segítő gondolatok és érzések azonnal hatni fognak elméjére és érzéseire, és a rá gyak</w:t>
      </w:r>
      <w:r>
        <w:rPr>
          <w:sz w:val="24"/>
        </w:rPr>
        <w:t>o</w:t>
      </w:r>
      <w:r>
        <w:rPr>
          <w:sz w:val="24"/>
        </w:rPr>
        <w:t>rolt hatások összessége messze túl fog terjedni a fizikai világ határain.</w:t>
      </w:r>
    </w:p>
    <w:p w14:paraId="40295511" w14:textId="77777777" w:rsidR="00165166" w:rsidRDefault="00165166" w:rsidP="00DA43EA">
      <w:pPr>
        <w:ind w:firstLine="284"/>
        <w:jc w:val="both"/>
        <w:rPr>
          <w:sz w:val="24"/>
        </w:rPr>
      </w:pPr>
      <w:r>
        <w:rPr>
          <w:sz w:val="24"/>
        </w:rPr>
        <w:t>A levél hatása nem fog itt befejeződni. A címzett elolvassa</w:t>
      </w:r>
      <w:r w:rsidR="00DA43EA">
        <w:rPr>
          <w:sz w:val="24"/>
        </w:rPr>
        <w:t>,</w:t>
      </w:r>
      <w:r>
        <w:rPr>
          <w:sz w:val="24"/>
        </w:rPr>
        <w:t xml:space="preserve"> és félre teszi, talán el is feledkezik róla. A rezgések azonban folyamatosan működni fognak, és hatást gyakorolnak a levél címzettjére még akkor is, amikor ő már teljesen elfelejtette, hogy levelet kapott. Ha ő történetesen a levelét a zseb</w:t>
      </w:r>
      <w:r>
        <w:rPr>
          <w:sz w:val="24"/>
        </w:rPr>
        <w:t>é</w:t>
      </w:r>
      <w:r>
        <w:rPr>
          <w:sz w:val="24"/>
        </w:rPr>
        <w:t>be teszi</w:t>
      </w:r>
      <w:r w:rsidR="00DA43EA">
        <w:rPr>
          <w:sz w:val="24"/>
        </w:rPr>
        <w:t>,</w:t>
      </w:r>
      <w:r>
        <w:rPr>
          <w:sz w:val="24"/>
        </w:rPr>
        <w:t xml:space="preserve"> és magával hordozza, hatása természetesen közelebbi és erősebb lesz, mindenesetre egy olyan levél, amely tele van jó szándékkal és segítőkészséggel, az egész szobát meg fogja tölteni békével és vigasztalással, így a gyászoló érezni fogja a hatását mindig, amikor belép ebbe a szob</w:t>
      </w:r>
      <w:r>
        <w:rPr>
          <w:sz w:val="24"/>
        </w:rPr>
        <w:t>á</w:t>
      </w:r>
      <w:r>
        <w:rPr>
          <w:sz w:val="24"/>
        </w:rPr>
        <w:t xml:space="preserve">ba, bármennyire is tudatlan marad a hatás eredetét illetően. </w:t>
      </w:r>
    </w:p>
    <w:p w14:paraId="0CB13316" w14:textId="77777777" w:rsidR="00165166" w:rsidRDefault="00165166" w:rsidP="00DA43EA">
      <w:pPr>
        <w:ind w:firstLine="284"/>
        <w:jc w:val="both"/>
        <w:rPr>
          <w:sz w:val="24"/>
        </w:rPr>
      </w:pPr>
      <w:r>
        <w:rPr>
          <w:sz w:val="24"/>
        </w:rPr>
        <w:t>Nyilvánvaló, hogy nem csak a vigasztalást lehet ezekkel az erőkkel kifejezni. Az anya, aki b</w:t>
      </w:r>
      <w:r>
        <w:rPr>
          <w:sz w:val="24"/>
        </w:rPr>
        <w:t>i</w:t>
      </w:r>
      <w:r>
        <w:rPr>
          <w:sz w:val="24"/>
        </w:rPr>
        <w:t>zonytalan abban, hogy távollevő fia milyen kísértéseknek van kitéve, küld neki egy levelet, amelybe</w:t>
      </w:r>
    </w:p>
    <w:p w14:paraId="05019888" w14:textId="77777777" w:rsidR="00165166" w:rsidRDefault="00165166" w:rsidP="00165166">
      <w:pPr>
        <w:jc w:val="both"/>
        <w:rPr>
          <w:sz w:val="24"/>
        </w:rPr>
      </w:pPr>
      <w:r>
        <w:rPr>
          <w:sz w:val="24"/>
        </w:rPr>
        <w:t>belefoglalja a tisztaság és a béke dicsfényét, hogy fia ezt hordozza magával, tudatlanul és tisztán, így megvédje őt rengeteg ráleselkedő veszélytől. Szavak sokasága nem szükséges, még egy egysz</w:t>
      </w:r>
      <w:r>
        <w:rPr>
          <w:sz w:val="24"/>
        </w:rPr>
        <w:t>e</w:t>
      </w:r>
      <w:r>
        <w:rPr>
          <w:sz w:val="24"/>
        </w:rPr>
        <w:t>rű levelezőlap is képes a szeretet és erő üzenetét magával hordozni valódi pajzsot képezve az ártó gondolatok ellen, vagy pedig irányt mutatni a helyes út felé.</w:t>
      </w:r>
    </w:p>
    <w:p w14:paraId="29453C1A" w14:textId="77777777" w:rsidR="00165166" w:rsidRDefault="00165166" w:rsidP="00DA43EA">
      <w:pPr>
        <w:ind w:firstLine="284"/>
        <w:jc w:val="both"/>
        <w:rPr>
          <w:sz w:val="24"/>
        </w:rPr>
      </w:pPr>
      <w:r>
        <w:rPr>
          <w:sz w:val="24"/>
        </w:rPr>
        <w:t>Előfordulhat néhány levéllel kapcsolatosan az is, hogy mivel rengeteg kezén keresztül érkezik meg a levél a rendeltetési helyére, hogy magnetizmusa keverté válik. Ebben sok igazság van, azo</w:t>
      </w:r>
      <w:r>
        <w:rPr>
          <w:sz w:val="24"/>
        </w:rPr>
        <w:t>n</w:t>
      </w:r>
      <w:r>
        <w:rPr>
          <w:sz w:val="24"/>
        </w:rPr>
        <w:t>ban a postás, a levélválogatók és az inasok, akik ezt érintik, nincsenek semmilyen különleges ka</w:t>
      </w:r>
      <w:r>
        <w:rPr>
          <w:sz w:val="24"/>
        </w:rPr>
        <w:t>p</w:t>
      </w:r>
      <w:r>
        <w:rPr>
          <w:sz w:val="24"/>
        </w:rPr>
        <w:t>csola</w:t>
      </w:r>
      <w:r>
        <w:rPr>
          <w:sz w:val="24"/>
        </w:rPr>
        <w:t>t</w:t>
      </w:r>
      <w:r>
        <w:rPr>
          <w:sz w:val="24"/>
        </w:rPr>
        <w:t>ban vele, tehát saját gondolataik hatása rá csak teljesen felületes marad. A levélíró hatása, aki szá</w:t>
      </w:r>
      <w:r>
        <w:rPr>
          <w:sz w:val="24"/>
        </w:rPr>
        <w:t>n</w:t>
      </w:r>
      <w:r>
        <w:rPr>
          <w:sz w:val="24"/>
        </w:rPr>
        <w:t>dékosan használta érzéseit erre a célra, és hatékonyan átitatta ezekkel a levelet, annyira erős marad, hogy felülmúlja az előbb említett személyek együttes befolyását.</w:t>
      </w:r>
    </w:p>
    <w:p w14:paraId="601F68BE" w14:textId="77777777" w:rsidR="00165166" w:rsidRDefault="00165166" w:rsidP="00DA43EA">
      <w:pPr>
        <w:ind w:firstLine="284"/>
        <w:jc w:val="both"/>
        <w:rPr>
          <w:sz w:val="24"/>
        </w:rPr>
      </w:pPr>
      <w:r>
        <w:rPr>
          <w:sz w:val="24"/>
        </w:rPr>
        <w:t>Jelenleg az is elég számunkra, ha tudjuk, hogy a levélíráshoz mindig kapcsolódik egy bizonyos mennyiségű felelősség is. Akaratlanul is feltölthetjük levelünket hatalmas mennyiségű jó szándé</w:t>
      </w:r>
      <w:r>
        <w:rPr>
          <w:sz w:val="24"/>
        </w:rPr>
        <w:t>k</w:t>
      </w:r>
      <w:r>
        <w:rPr>
          <w:sz w:val="24"/>
        </w:rPr>
        <w:t>kal, azonban ez a tevékenység az akarat különleges megfeszítését igényli. De bármilyen különleges erőfeszítés nélkül is, az állapot, amelyben levelünket megírjuk kétséget kizáróan nyomot fog hagyni a papíron, természetesen nem túl mélyet. Ennek megfelelően, ha egy ember bosszús vagy depre</w:t>
      </w:r>
      <w:r>
        <w:rPr>
          <w:sz w:val="24"/>
        </w:rPr>
        <w:t>s</w:t>
      </w:r>
      <w:r>
        <w:rPr>
          <w:sz w:val="24"/>
        </w:rPr>
        <w:t>sziós, amikor levelet ír, ezen érzelmek hűen ki fognak fejeződni írásművében, és a levél, amely m</w:t>
      </w:r>
      <w:r>
        <w:rPr>
          <w:sz w:val="24"/>
        </w:rPr>
        <w:t>a</w:t>
      </w:r>
      <w:r>
        <w:rPr>
          <w:sz w:val="24"/>
        </w:rPr>
        <w:t>gával hordozza ezeket a rezgéseket, környezetébe ki is fogja sugározni azokat. Még akkor is ez tö</w:t>
      </w:r>
      <w:r>
        <w:rPr>
          <w:sz w:val="24"/>
        </w:rPr>
        <w:t>r</w:t>
      </w:r>
      <w:r>
        <w:rPr>
          <w:sz w:val="24"/>
        </w:rPr>
        <w:t>ténik, ha ezek az érzések nem neki szólnak, és az eredeti bosszúság és depresszió semmilyen ka</w:t>
      </w:r>
      <w:r>
        <w:rPr>
          <w:sz w:val="24"/>
        </w:rPr>
        <w:t>p</w:t>
      </w:r>
      <w:r>
        <w:rPr>
          <w:sz w:val="24"/>
        </w:rPr>
        <w:t>csolatban sincsenek vele. Másrészt, viszont ha a levél írója őszinte és boldog, a levél számára még akkor is, ha ez csak egy udvarias üzleti levelezés, tartalmazni fogja magában e minőségek k</w:t>
      </w:r>
      <w:r>
        <w:rPr>
          <w:sz w:val="24"/>
        </w:rPr>
        <w:t>i</w:t>
      </w:r>
      <w:r>
        <w:rPr>
          <w:sz w:val="24"/>
        </w:rPr>
        <w:t>sebb mennyiségeit, és szét fogja sugározni ezt a kellemes hatást a környezetében.</w:t>
      </w:r>
    </w:p>
    <w:p w14:paraId="30021CD0" w14:textId="77777777" w:rsidR="00165166" w:rsidRDefault="00165166" w:rsidP="00DA43EA">
      <w:pPr>
        <w:ind w:firstLine="284"/>
        <w:jc w:val="both"/>
        <w:rPr>
          <w:sz w:val="24"/>
        </w:rPr>
      </w:pPr>
      <w:r>
        <w:rPr>
          <w:sz w:val="24"/>
        </w:rPr>
        <w:t>Ennek megfelelően tehát nagyon fontos az, hogy ha valaki egyéb tevékenységei mellet levélírá</w:t>
      </w:r>
      <w:r>
        <w:rPr>
          <w:sz w:val="24"/>
        </w:rPr>
        <w:t>s</w:t>
      </w:r>
      <w:r>
        <w:rPr>
          <w:sz w:val="24"/>
        </w:rPr>
        <w:t>sal is foglalkozik, őszinte és kedves legyen, és próbálja megtartani elméjét szimpatikus és segít</w:t>
      </w:r>
      <w:r>
        <w:rPr>
          <w:sz w:val="24"/>
        </w:rPr>
        <w:t>ő</w:t>
      </w:r>
      <w:r>
        <w:rPr>
          <w:sz w:val="24"/>
        </w:rPr>
        <w:t>kész állapotban, hogy levele így képes legyen ezeket a jó hatásokat magán viselni. Aki gáncsosk</w:t>
      </w:r>
      <w:r>
        <w:rPr>
          <w:sz w:val="24"/>
        </w:rPr>
        <w:t>o</w:t>
      </w:r>
      <w:r>
        <w:rPr>
          <w:sz w:val="24"/>
        </w:rPr>
        <w:t>dó, kritikus, diktatórikus és rosszkedvű, teljesen alkalmatlan arra, hogy bármilyen titkári feladatot ellá</w:t>
      </w:r>
      <w:r>
        <w:rPr>
          <w:sz w:val="24"/>
        </w:rPr>
        <w:t>s</w:t>
      </w:r>
      <w:r>
        <w:rPr>
          <w:sz w:val="24"/>
        </w:rPr>
        <w:t>son, mivel elkerülhetetlenül maga körül sugározni fogja a kellemetlenséget és a széthúzást azokra az emberekre, akik szerencsétlenségükre kapcsolatba kerültek vele.</w:t>
      </w:r>
    </w:p>
    <w:p w14:paraId="5C181E98" w14:textId="77777777" w:rsidR="00165166" w:rsidRDefault="00165166" w:rsidP="00DA43EA">
      <w:pPr>
        <w:ind w:firstLine="284"/>
        <w:jc w:val="both"/>
        <w:rPr>
          <w:sz w:val="24"/>
        </w:rPr>
      </w:pPr>
      <w:r>
        <w:rPr>
          <w:sz w:val="24"/>
        </w:rPr>
        <w:t>Rengeteg szentimentális ember előnybe részesíti a kézzel írt levelet az írógéppel megalkotottal szemben, mivel avval, hogy kezét többször is áthúzza a papír felett sokkal több személyes magnetizmust tud átadni a levélnek, mintha keze nem került volna egyáltalán a papírral kapcsola</w:t>
      </w:r>
      <w:r>
        <w:rPr>
          <w:sz w:val="24"/>
        </w:rPr>
        <w:t>t</w:t>
      </w:r>
      <w:r>
        <w:rPr>
          <w:sz w:val="24"/>
        </w:rPr>
        <w:t>ba. Az okkultizmus tanítványa azonban képes írógéppel leírt levél esetében is, egy kis erőfeszíté</w:t>
      </w:r>
      <w:r>
        <w:rPr>
          <w:sz w:val="24"/>
        </w:rPr>
        <w:t>s</w:t>
      </w:r>
      <w:r>
        <w:rPr>
          <w:sz w:val="24"/>
        </w:rPr>
        <w:t>sel, hatékonyan magnetizmust belevinni. Ez még hatékonyabb is lehet, mint az öntudatlanul leírt levél, mivel ennek alkotója nincs tudatában ezeknek a technikáknak.</w:t>
      </w:r>
    </w:p>
    <w:p w14:paraId="245A8E8D" w14:textId="77777777" w:rsidR="00165166" w:rsidRDefault="00165166" w:rsidP="00DA43EA">
      <w:pPr>
        <w:ind w:firstLine="284"/>
        <w:jc w:val="both"/>
        <w:rPr>
          <w:sz w:val="24"/>
        </w:rPr>
      </w:pPr>
      <w:r>
        <w:rPr>
          <w:sz w:val="24"/>
        </w:rPr>
        <w:t>Az okkultista más irányokba is kiterjeszti ezt a gondolatot. Bármilyen ajándék, amit ő a barátj</w:t>
      </w:r>
      <w:r>
        <w:rPr>
          <w:sz w:val="24"/>
        </w:rPr>
        <w:t>á</w:t>
      </w:r>
      <w:r>
        <w:rPr>
          <w:sz w:val="24"/>
        </w:rPr>
        <w:t>nak ad, sokkal többet és maradandóbbat biztosít számára, mint csak az öröm, amit a tárgy megérk</w:t>
      </w:r>
      <w:r>
        <w:rPr>
          <w:sz w:val="24"/>
        </w:rPr>
        <w:t>e</w:t>
      </w:r>
      <w:r>
        <w:rPr>
          <w:sz w:val="24"/>
        </w:rPr>
        <w:t>zése kivált. Ha ajándékba vagy kölcsön ad valakinek egy könyvet, nem felejti el hozzáadni a szerző gondolataihoz saját legőszintébb kívánságát, hogy az olvasó látóköre szélesebbé és felszabadulta</w:t>
      </w:r>
      <w:r>
        <w:rPr>
          <w:sz w:val="24"/>
        </w:rPr>
        <w:t>b</w:t>
      </w:r>
      <w:r>
        <w:rPr>
          <w:sz w:val="24"/>
        </w:rPr>
        <w:t>bá vá</w:t>
      </w:r>
      <w:r>
        <w:rPr>
          <w:sz w:val="24"/>
        </w:rPr>
        <w:t>l</w:t>
      </w:r>
      <w:r>
        <w:rPr>
          <w:sz w:val="24"/>
        </w:rPr>
        <w:t>jon. Próbáljuk meg ezen a módon terjeszteni a segítséget és az áldást ezen az úton is. Biztosak lehetünk abban, hogy munká</w:t>
      </w:r>
      <w:r w:rsidR="00DA43EA">
        <w:rPr>
          <w:sz w:val="24"/>
        </w:rPr>
        <w:t>n</w:t>
      </w:r>
      <w:r>
        <w:rPr>
          <w:sz w:val="24"/>
        </w:rPr>
        <w:t>k meg fogja hozni a gyümölcsét.</w:t>
      </w:r>
    </w:p>
    <w:p w14:paraId="411B8F30" w14:textId="77777777" w:rsidR="00165166" w:rsidRDefault="00165166" w:rsidP="00DA43EA">
      <w:pPr>
        <w:ind w:firstLine="284"/>
        <w:jc w:val="both"/>
        <w:rPr>
          <w:sz w:val="24"/>
        </w:rPr>
      </w:pPr>
      <w:r>
        <w:rPr>
          <w:sz w:val="24"/>
        </w:rPr>
        <w:t>A környezetünkben levő valamennyi tárgy a ráhatás egy-egy központját képviseli, és csak ra</w:t>
      </w:r>
      <w:r>
        <w:rPr>
          <w:sz w:val="24"/>
        </w:rPr>
        <w:t>j</w:t>
      </w:r>
      <w:r>
        <w:rPr>
          <w:sz w:val="24"/>
        </w:rPr>
        <w:t>tunk múlik, hogy ezeket erősítsük vagy gyengítjük, illetve hasznossá vagy károssá tesszük. A mi felelősségünk ajándék küldés esetén, hogy barátunknak olyan erőt küldjünk, amely erős és határ</w:t>
      </w:r>
      <w:r>
        <w:rPr>
          <w:sz w:val="24"/>
        </w:rPr>
        <w:t>o</w:t>
      </w:r>
      <w:r>
        <w:rPr>
          <w:sz w:val="24"/>
        </w:rPr>
        <w:t>zott és mindig jó szándékú. Ezeket a dolgokat idáig még csak alig tanulmányozták, mégis minda</w:t>
      </w:r>
      <w:r>
        <w:rPr>
          <w:sz w:val="24"/>
        </w:rPr>
        <w:t>n</w:t>
      </w:r>
      <w:r>
        <w:rPr>
          <w:sz w:val="24"/>
        </w:rPr>
        <w:t>nyiunk számára alapvető igazságokat tartalmaznak. A bölcs ember odafigyel ezekre</w:t>
      </w:r>
      <w:r w:rsidR="00DA43EA">
        <w:rPr>
          <w:sz w:val="24"/>
        </w:rPr>
        <w:t>,</w:t>
      </w:r>
      <w:r>
        <w:rPr>
          <w:sz w:val="24"/>
        </w:rPr>
        <w:t xml:space="preserve"> és életét ennek megf</w:t>
      </w:r>
      <w:r>
        <w:rPr>
          <w:sz w:val="24"/>
        </w:rPr>
        <w:t>e</w:t>
      </w:r>
      <w:r>
        <w:rPr>
          <w:sz w:val="24"/>
        </w:rPr>
        <w:t>lelően vezeti, így ő is boldogabb és hasznosabb lesz, mint azok a személyek, akik elfogadják azt, hogy tudatlanok maradnak az „Ősi bölcsesség” terén.</w:t>
      </w:r>
    </w:p>
    <w:p w14:paraId="595107B7" w14:textId="77777777" w:rsidR="00165166" w:rsidRDefault="00165166" w:rsidP="00165166">
      <w:pPr>
        <w:jc w:val="both"/>
        <w:rPr>
          <w:sz w:val="24"/>
        </w:rPr>
      </w:pPr>
    </w:p>
    <w:p w14:paraId="14A1EB2C" w14:textId="77777777" w:rsidR="00165166" w:rsidRDefault="00165166" w:rsidP="00DA43EA">
      <w:pPr>
        <w:pStyle w:val="Cmsor3"/>
      </w:pPr>
      <w:bookmarkStart w:id="181" w:name="_Toc300591073"/>
      <w:r>
        <w:t>A</w:t>
      </w:r>
      <w:r w:rsidR="00DA43EA">
        <w:t>z alvás alatt végzett munka</w:t>
      </w:r>
      <w:bookmarkEnd w:id="181"/>
    </w:p>
    <w:p w14:paraId="22C7BBD8" w14:textId="77777777" w:rsidR="00165166" w:rsidRDefault="00165166" w:rsidP="00165166">
      <w:pPr>
        <w:jc w:val="both"/>
        <w:rPr>
          <w:sz w:val="24"/>
        </w:rPr>
      </w:pPr>
    </w:p>
    <w:p w14:paraId="637E2489" w14:textId="77777777" w:rsidR="00165166" w:rsidRDefault="00165166" w:rsidP="00DA43EA">
      <w:pPr>
        <w:ind w:firstLine="284"/>
        <w:jc w:val="both"/>
        <w:rPr>
          <w:sz w:val="24"/>
        </w:rPr>
      </w:pPr>
      <w:r>
        <w:rPr>
          <w:sz w:val="24"/>
        </w:rPr>
        <w:t>A teozófiai tanulmányok által felfedett egyik legkellemesebb tény az, hogy azokat az órákat is hasznosítani tudjuk, amikor a fizikai test alszik. Nagyon élesen emlékszem még fiatal koromra, amikor számomra elfogadhatatlan volt, hogy időmet alvásra fecséreljem, hiszen olyan rengeteg munka várt még elvégzésre, és hogy mennyire megpróbáltam ezt az időt minimálisra csökkenteni. Mivel erős és egészséges voltam néhány évig képes voltam arra, hogy éjszakánként csak 4 órát aludjak, azt gondolva, hogy így nyerek időt az elvégzendő munkára. Most hogy már többet tudok ezekről a dolgokról, ráébredtem, hogy ez hiba volt, és sokkal hasznosabbá tudtam volna tenni m</w:t>
      </w:r>
      <w:r>
        <w:rPr>
          <w:sz w:val="24"/>
        </w:rPr>
        <w:t>a</w:t>
      </w:r>
      <w:r>
        <w:rPr>
          <w:sz w:val="24"/>
        </w:rPr>
        <w:t>gamat, ha a megfelelő időt alvással töltöttem volna és testemet későbbi éveimre erősebbé alakíto</w:t>
      </w:r>
      <w:r>
        <w:rPr>
          <w:sz w:val="24"/>
        </w:rPr>
        <w:t>t</w:t>
      </w:r>
      <w:r>
        <w:rPr>
          <w:sz w:val="24"/>
        </w:rPr>
        <w:t>tam volna. Számomra valódi megnyugvás volt, amikor a teozófiai irodalomban megtaláltam, hogy csak a fizikai test érzéketlen az alvás alatt, és a valódi ember képes folytatni munkáját ezen idő alatt. Az is világossá vált, hogy a munka minősége jobbá is válik, mivel nem akadályoz bennünket a fizikai test.</w:t>
      </w:r>
    </w:p>
    <w:p w14:paraId="794C7827" w14:textId="77777777" w:rsidR="00165166" w:rsidRDefault="00165166" w:rsidP="00DA43EA">
      <w:pPr>
        <w:ind w:firstLine="284"/>
        <w:jc w:val="both"/>
        <w:rPr>
          <w:sz w:val="24"/>
        </w:rPr>
      </w:pPr>
      <w:r>
        <w:rPr>
          <w:sz w:val="24"/>
        </w:rPr>
        <w:t>Még a teozófia tanulója is, aki már teljesen hozzászokott ahhoz, hogy gondoljon a felsőbb vil</w:t>
      </w:r>
      <w:r>
        <w:rPr>
          <w:sz w:val="24"/>
        </w:rPr>
        <w:t>á</w:t>
      </w:r>
      <w:r>
        <w:rPr>
          <w:sz w:val="24"/>
        </w:rPr>
        <w:t xml:space="preserve">gokra és a bennük levő aktivitás lehetőségeire, gyakran nem ébred rá arra, hogy ez az </w:t>
      </w:r>
      <w:r w:rsidRPr="005716BC">
        <w:rPr>
          <w:i/>
          <w:sz w:val="24"/>
        </w:rPr>
        <w:t>igazi</w:t>
      </w:r>
      <w:r>
        <w:rPr>
          <w:i/>
          <w:sz w:val="24"/>
        </w:rPr>
        <w:t xml:space="preserve"> </w:t>
      </w:r>
      <w:r>
        <w:rPr>
          <w:sz w:val="24"/>
        </w:rPr>
        <w:t>élet, és a fizikai világ csak egy epizódja ennek. Ébrenléti tudatunkban legtöbbünk a nappali életet tekinti v</w:t>
      </w:r>
      <w:r>
        <w:rPr>
          <w:sz w:val="24"/>
        </w:rPr>
        <w:t>a</w:t>
      </w:r>
      <w:r>
        <w:rPr>
          <w:sz w:val="24"/>
        </w:rPr>
        <w:t>lód</w:t>
      </w:r>
      <w:r>
        <w:rPr>
          <w:sz w:val="24"/>
        </w:rPr>
        <w:t>i</w:t>
      </w:r>
      <w:r>
        <w:rPr>
          <w:sz w:val="24"/>
        </w:rPr>
        <w:t>nak, míg az éjszakai vagy álombeli létet csak illúziónak. Valójában azonban pont a fordítottja az igaz, erre könnyen rájöhetünk, ha végiggondoljuk azt, hogy ebben az életben legtöbbünk semmit sem tud arról az életről, míg abban az életben teljesen emlékszünk erre az életre. Ezért ennek az életnek hosszú nappali szünetei vannak, a másik élet pedig folyamatos a bölcsőtől a sírig. Mivel a másik életben a fizikai test tétlenül hever, így az ego sokkal jobban ki tudja fejezni magát. Az asz</w:t>
      </w:r>
      <w:r>
        <w:rPr>
          <w:sz w:val="24"/>
        </w:rPr>
        <w:t>t</w:t>
      </w:r>
      <w:r>
        <w:rPr>
          <w:sz w:val="24"/>
        </w:rPr>
        <w:t>rális testben levő ember sokkal inkább saját maga, mint az a megbilincselt megnyilvánulása, amely itt lenn a fizikai világban van. Amikor majd az evolúciónk későbbi szakaszában további fejlődés következik be, amely lehetővé teszi, hogy az ember a mentális testében is tudjon funkcionálni, egy teljes fokozattal közelebb leszünk a valósághoz. Valóban ezen túl már csak egy fokozat választja el egója manifesztációjától, ami a kauzális testben van, és ez az egyetemes tudat átnyúlik a korokon keresztül, attól az időtől kezdve, amikor nagyon régen kiemelkedett az állatvilágból tartva a végt</w:t>
      </w:r>
      <w:r>
        <w:rPr>
          <w:sz w:val="24"/>
        </w:rPr>
        <w:t>e</w:t>
      </w:r>
      <w:r>
        <w:rPr>
          <w:sz w:val="24"/>
        </w:rPr>
        <w:t>lenbe, amely előtte kitárul.</w:t>
      </w:r>
    </w:p>
    <w:p w14:paraId="05AA6EF3" w14:textId="77777777" w:rsidR="00165166" w:rsidRDefault="00165166" w:rsidP="00DA43EA">
      <w:pPr>
        <w:ind w:firstLine="284"/>
        <w:jc w:val="both"/>
        <w:rPr>
          <w:sz w:val="24"/>
        </w:rPr>
      </w:pPr>
      <w:r>
        <w:rPr>
          <w:sz w:val="24"/>
        </w:rPr>
        <w:t>Nézzük meg, hogy mit tudunk tenni ezzel az éjszakai élettel, mialatt fizikai testünk nyugalomban van. Sokféle lehetőség nyílik meg előttünk, de mivel erről már részletesen írtam könyvemben a „Láthatatlan Segítőkben”, nem fogom itt megismételni magam. Összefoglalóan azt mondhatom, hogy ébrenlétünk alatt bárkinek segíthetünk, akiről tudjuk, hogy szenved vagy szomorú, azáltal, hogy leülünk</w:t>
      </w:r>
      <w:r w:rsidR="00DA43EA">
        <w:rPr>
          <w:sz w:val="24"/>
        </w:rPr>
        <w:t>,</w:t>
      </w:r>
      <w:r>
        <w:rPr>
          <w:sz w:val="24"/>
        </w:rPr>
        <w:t xml:space="preserve"> a szenvedőről egy erős gondolatformát alakítunk ki, azután ezt az edény feltöltjük együttérzéssel, szeretettel és erővel. Éjszaka azonban ennél többet is tehetünk, ezt a kezelést tovább is vihetjük, mivel be tudunk lépni az asztrális testünkbe</w:t>
      </w:r>
      <w:r w:rsidR="00DA43EA">
        <w:rPr>
          <w:sz w:val="24"/>
        </w:rPr>
        <w:t>,</w:t>
      </w:r>
      <w:r>
        <w:rPr>
          <w:sz w:val="24"/>
        </w:rPr>
        <w:t xml:space="preserve"> és a szenvedő ágya mellé tudunk állni me</w:t>
      </w:r>
      <w:r>
        <w:rPr>
          <w:sz w:val="24"/>
        </w:rPr>
        <w:t>g</w:t>
      </w:r>
      <w:r>
        <w:rPr>
          <w:sz w:val="24"/>
        </w:rPr>
        <w:t>adva részére mindazt a speciális törődést, amit az eset megkíván, nem csupán csak általános együt</w:t>
      </w:r>
      <w:r>
        <w:rPr>
          <w:sz w:val="24"/>
        </w:rPr>
        <w:t>t</w:t>
      </w:r>
      <w:r>
        <w:rPr>
          <w:sz w:val="24"/>
        </w:rPr>
        <w:t>érzést és vigaszt.</w:t>
      </w:r>
    </w:p>
    <w:p w14:paraId="766F20A3" w14:textId="77777777" w:rsidR="00165166" w:rsidRDefault="00165166" w:rsidP="00DA43EA">
      <w:pPr>
        <w:ind w:firstLine="284"/>
        <w:jc w:val="both"/>
        <w:rPr>
          <w:sz w:val="24"/>
        </w:rPr>
      </w:pPr>
      <w:r>
        <w:rPr>
          <w:sz w:val="24"/>
        </w:rPr>
        <w:t>Bátorítást és segítséget azonban nem csak az élőknek tudunk biztosítani, hanem halottak hata</w:t>
      </w:r>
      <w:r>
        <w:rPr>
          <w:sz w:val="24"/>
        </w:rPr>
        <w:t>l</w:t>
      </w:r>
      <w:r>
        <w:rPr>
          <w:sz w:val="24"/>
        </w:rPr>
        <w:t>mas tömegének is. Gyakran komolyan szükségük van erre, egyrészt a téves és bűnös vallásos tanít</w:t>
      </w:r>
      <w:r>
        <w:rPr>
          <w:sz w:val="24"/>
        </w:rPr>
        <w:t>á</w:t>
      </w:r>
      <w:r>
        <w:rPr>
          <w:sz w:val="24"/>
        </w:rPr>
        <w:t>sok miatt, másrészt pedig a másvilági feltételek teljes tudatlansága miatt.  Az ilyen jellegű munk</w:t>
      </w:r>
      <w:r>
        <w:rPr>
          <w:sz w:val="24"/>
        </w:rPr>
        <w:t>á</w:t>
      </w:r>
      <w:r>
        <w:rPr>
          <w:sz w:val="24"/>
        </w:rPr>
        <w:t>ban rengeteg f</w:t>
      </w:r>
      <w:r w:rsidR="00DA43EA">
        <w:rPr>
          <w:sz w:val="24"/>
        </w:rPr>
        <w:t>ajta</w:t>
      </w:r>
      <w:r>
        <w:rPr>
          <w:sz w:val="24"/>
        </w:rPr>
        <w:t xml:space="preserve"> variáció van, de még ez sem meríti ki a lehetőségek tárházát, amely előttünk áll. Az asztrális világban kaphatunk és adhatunk utasításokat. Az asztrális világ névtelenségébe burko</w:t>
      </w:r>
      <w:r>
        <w:rPr>
          <w:sz w:val="24"/>
        </w:rPr>
        <w:t>l</w:t>
      </w:r>
      <w:r>
        <w:rPr>
          <w:sz w:val="24"/>
        </w:rPr>
        <w:t>va olyan embereket is támogathatunk, inspirálhatunk</w:t>
      </w:r>
      <w:r w:rsidR="00DA43EA">
        <w:rPr>
          <w:sz w:val="24"/>
        </w:rPr>
        <w:t>,</w:t>
      </w:r>
      <w:r>
        <w:rPr>
          <w:sz w:val="24"/>
        </w:rPr>
        <w:t xml:space="preserve"> és tanácsot is adhatunk, akik egyébként a f</w:t>
      </w:r>
      <w:r>
        <w:rPr>
          <w:sz w:val="24"/>
        </w:rPr>
        <w:t>i</w:t>
      </w:r>
      <w:r>
        <w:rPr>
          <w:sz w:val="24"/>
        </w:rPr>
        <w:t>zikai világban nem hallgatnának ránk. Tudunk minisztereknek, államférfiaknak, költőknek és pr</w:t>
      </w:r>
      <w:r>
        <w:rPr>
          <w:sz w:val="24"/>
        </w:rPr>
        <w:t>é</w:t>
      </w:r>
      <w:r>
        <w:rPr>
          <w:sz w:val="24"/>
        </w:rPr>
        <w:t>dikátoroknak jó és szabad go</w:t>
      </w:r>
      <w:r>
        <w:rPr>
          <w:sz w:val="24"/>
        </w:rPr>
        <w:t>n</w:t>
      </w:r>
      <w:r>
        <w:rPr>
          <w:sz w:val="24"/>
        </w:rPr>
        <w:t>dolatokat sugallni, ugyanezt meg tudjuk tenni a könyvek, magazinok és újságok íróival kapcsolatosan is. Ugyanígy tudunk ötleteket adni regényíróknak és embertáraink elkötelezett támogatóinak is. Meg tudjuk látogatni világunk érdekes helyeit, látni a csodálatos ép</w:t>
      </w:r>
      <w:r>
        <w:rPr>
          <w:sz w:val="24"/>
        </w:rPr>
        <w:t>ü</w:t>
      </w:r>
      <w:r>
        <w:rPr>
          <w:sz w:val="24"/>
        </w:rPr>
        <w:t>leteket, és a hihetetlen panorámát. Pénz és ár nélkül miénk lesz a legfinomabb művészi alkotás és a legnagyszerűbb zene, nem is beszélve az asztrális világ még nagyszerűbb muzsikájáról és lenyűg</w:t>
      </w:r>
      <w:r>
        <w:rPr>
          <w:sz w:val="24"/>
        </w:rPr>
        <w:t>ö</w:t>
      </w:r>
      <w:r>
        <w:rPr>
          <w:sz w:val="24"/>
        </w:rPr>
        <w:t xml:space="preserve">zőbb színpompájáról. </w:t>
      </w:r>
    </w:p>
    <w:p w14:paraId="20440E8B" w14:textId="77777777" w:rsidR="00165166" w:rsidRDefault="00165166" w:rsidP="00DA43EA">
      <w:pPr>
        <w:ind w:firstLine="284"/>
        <w:jc w:val="both"/>
        <w:rPr>
          <w:sz w:val="24"/>
        </w:rPr>
      </w:pPr>
      <w:r>
        <w:rPr>
          <w:sz w:val="24"/>
        </w:rPr>
        <w:t>Mit tud az ember itt lenn tenni, hogy felkészítse magát a magasabb világokra? Nos, az élet álla</w:t>
      </w:r>
      <w:r>
        <w:rPr>
          <w:sz w:val="24"/>
        </w:rPr>
        <w:t>n</w:t>
      </w:r>
      <w:r>
        <w:rPr>
          <w:sz w:val="24"/>
        </w:rPr>
        <w:t>dó, és bármilyen formát is vesz fel az ember itt a fizikai valóságban, ugyanaz meg fog mutatkozni az asztrális világban is. Ha itt telve van kedvességgel és mindig törekszik arra, hogy embertársai segítségére legyen, annak ellenére, hogy ennek nem lesz tudatában, biztos lehet abban, hogy ugya</w:t>
      </w:r>
      <w:r>
        <w:rPr>
          <w:sz w:val="24"/>
        </w:rPr>
        <w:t>n</w:t>
      </w:r>
      <w:r>
        <w:rPr>
          <w:sz w:val="24"/>
        </w:rPr>
        <w:t>ez fog vele történni az asztrális világban is. A személyiség bármely hibája, amely ebben a valósá</w:t>
      </w:r>
      <w:r>
        <w:rPr>
          <w:sz w:val="24"/>
        </w:rPr>
        <w:t>g</w:t>
      </w:r>
      <w:r>
        <w:rPr>
          <w:sz w:val="24"/>
        </w:rPr>
        <w:t>ban jelenik meg, mint amilyen például a bosszúság, le fogja csökkenteni az adott személy haszno</w:t>
      </w:r>
      <w:r>
        <w:rPr>
          <w:sz w:val="24"/>
        </w:rPr>
        <w:t>s</w:t>
      </w:r>
      <w:r>
        <w:rPr>
          <w:sz w:val="24"/>
        </w:rPr>
        <w:t>ságát az asztrális világban is.  Ha ez így van, akkor az olyan ember, aki nem visz magával semm</w:t>
      </w:r>
      <w:r>
        <w:rPr>
          <w:sz w:val="24"/>
        </w:rPr>
        <w:t>i</w:t>
      </w:r>
      <w:r>
        <w:rPr>
          <w:sz w:val="24"/>
        </w:rPr>
        <w:t>lyen emléket ebből az életből, biztos lehet benne, hogyha itt rendesen elvégzi kötelességét, az ott is meg fog felelni a kívánt cél eléréséhez. A követelményekben nincs semmilyen misztérium. Egysz</w:t>
      </w:r>
      <w:r>
        <w:rPr>
          <w:sz w:val="24"/>
        </w:rPr>
        <w:t>e</w:t>
      </w:r>
      <w:r>
        <w:rPr>
          <w:sz w:val="24"/>
        </w:rPr>
        <w:t>rű gondolkodás, nyugalom, bátorság, tudás és szeretet nagyon hasznos lesz az asztrális világban mu</w:t>
      </w:r>
      <w:r>
        <w:rPr>
          <w:sz w:val="24"/>
        </w:rPr>
        <w:t>n</w:t>
      </w:r>
      <w:r>
        <w:rPr>
          <w:sz w:val="24"/>
        </w:rPr>
        <w:t>kálkodó részére. Ezek a képességek rendelkezésére állnak mindenkinek, aki veszi magának a fára</w:t>
      </w:r>
      <w:r>
        <w:rPr>
          <w:sz w:val="24"/>
        </w:rPr>
        <w:t>d</w:t>
      </w:r>
      <w:r>
        <w:rPr>
          <w:sz w:val="24"/>
        </w:rPr>
        <w:t>ságot és kifejleszti őket.</w:t>
      </w:r>
    </w:p>
    <w:p w14:paraId="6DEEB1C0" w14:textId="77777777" w:rsidR="00165166" w:rsidRDefault="00165166" w:rsidP="00DA43EA">
      <w:pPr>
        <w:ind w:firstLine="284"/>
        <w:jc w:val="both"/>
        <w:rPr>
          <w:sz w:val="24"/>
        </w:rPr>
      </w:pPr>
      <w:r>
        <w:rPr>
          <w:sz w:val="24"/>
        </w:rPr>
        <w:t>Könnyű megéretni miért fontosak ezek a minőségek. Az ember csak akkor fektetheti sikeresen mi</w:t>
      </w:r>
      <w:r>
        <w:rPr>
          <w:sz w:val="24"/>
        </w:rPr>
        <w:t>n</w:t>
      </w:r>
      <w:r>
        <w:rPr>
          <w:sz w:val="24"/>
        </w:rPr>
        <w:t>den energiáját ebbe a munkába, ha képessége van e feladat elvégzésére. Az asztrális világ, lakói és jellemzőinek ismerete is szükséges az ilyen munkához. Egyébként állandóan hibákat fog elk</w:t>
      </w:r>
      <w:r>
        <w:rPr>
          <w:sz w:val="24"/>
        </w:rPr>
        <w:t>ö</w:t>
      </w:r>
      <w:r>
        <w:rPr>
          <w:sz w:val="24"/>
        </w:rPr>
        <w:t>vetni és teljesen elveszettnek érzi magát, ha valamilyen szükségállapot felmerül. Bátorság is kell, mint ah</w:t>
      </w:r>
      <w:r>
        <w:rPr>
          <w:sz w:val="24"/>
        </w:rPr>
        <w:t>o</w:t>
      </w:r>
      <w:r>
        <w:rPr>
          <w:sz w:val="24"/>
        </w:rPr>
        <w:t>gyan az olyan embernek is szüksége van erre a tulajdonságra, aki ismeretlen dzsungelbe veti be magát, vagy a hatalmas óceán felszínen hajózik. Nyugalom ugyanígy szükséges e munk</w:t>
      </w:r>
      <w:r>
        <w:rPr>
          <w:sz w:val="24"/>
        </w:rPr>
        <w:t>á</w:t>
      </w:r>
      <w:r>
        <w:rPr>
          <w:sz w:val="24"/>
        </w:rPr>
        <w:t>hoz, mivel az is nagyon komoly probléma, ha valaki a fizikai világban veszíti el a fejét, azonban ugyanez a hiba az asztrális síkon még sokkal komolyabb baj, mivel itt nincs fizikai anyag, ami meggátolná a harag hullámainak további gyors terjedését. Az asztrális világban a harag, izgalom vagy türelme</w:t>
      </w:r>
      <w:r>
        <w:rPr>
          <w:sz w:val="24"/>
        </w:rPr>
        <w:t>t</w:t>
      </w:r>
      <w:r>
        <w:rPr>
          <w:sz w:val="24"/>
        </w:rPr>
        <w:t>lenség bármilyen megnyilvánulása azonnal egy félelmetes tárggyá teszi a látogatót, hogy azok, akik segíteni szándékoznak neki, félelemtől eltelve azonnal elmenekülnek tőle. Az e</w:t>
      </w:r>
      <w:r>
        <w:rPr>
          <w:sz w:val="24"/>
        </w:rPr>
        <w:t>m</w:t>
      </w:r>
      <w:r>
        <w:rPr>
          <w:sz w:val="24"/>
        </w:rPr>
        <w:t>beriség szeretete, az állandó őszinte segíteni akarás teljes mértékben szükséges kellékei a tanítván</w:t>
      </w:r>
      <w:r>
        <w:rPr>
          <w:sz w:val="24"/>
        </w:rPr>
        <w:t>y</w:t>
      </w:r>
      <w:r>
        <w:rPr>
          <w:sz w:val="24"/>
        </w:rPr>
        <w:t>nak, mivel ezek nélkül nem lesz elég türelme, hogy kedvesen kezelje a pánikos félelmet és a me</w:t>
      </w:r>
      <w:r>
        <w:rPr>
          <w:sz w:val="24"/>
        </w:rPr>
        <w:t>g</w:t>
      </w:r>
      <w:r>
        <w:rPr>
          <w:sz w:val="24"/>
        </w:rPr>
        <w:t>magyarázhatatlan butaságot, ami a halottaknál olyan gyakori. A legtöbb esetben nagymértékű tür</w:t>
      </w:r>
      <w:r>
        <w:rPr>
          <w:sz w:val="24"/>
        </w:rPr>
        <w:t>e</w:t>
      </w:r>
      <w:r>
        <w:rPr>
          <w:sz w:val="24"/>
        </w:rPr>
        <w:t>lem és hosszantartó szenvedéssel jár ez a tevékenység, így az olyan ember, legyen bármilyen ene</w:t>
      </w:r>
      <w:r>
        <w:rPr>
          <w:sz w:val="24"/>
        </w:rPr>
        <w:t>r</w:t>
      </w:r>
      <w:r>
        <w:rPr>
          <w:sz w:val="24"/>
        </w:rPr>
        <w:t>gikus és őszinte, aki nincs telve őszinte szeretettel</w:t>
      </w:r>
      <w:r w:rsidR="00DA43EA">
        <w:rPr>
          <w:sz w:val="24"/>
        </w:rPr>
        <w:t>,</w:t>
      </w:r>
      <w:r>
        <w:rPr>
          <w:sz w:val="24"/>
        </w:rPr>
        <w:t xml:space="preserve"> és nem tartja teljes ellenőrzése alatt az összes síkját, nem lehet sikeres ebben a tevékenységben.</w:t>
      </w:r>
    </w:p>
    <w:p w14:paraId="792608FC" w14:textId="77777777" w:rsidR="00165166" w:rsidRDefault="00165166" w:rsidP="00DA43EA">
      <w:pPr>
        <w:ind w:firstLine="284"/>
        <w:jc w:val="both"/>
        <w:rPr>
          <w:sz w:val="24"/>
        </w:rPr>
      </w:pPr>
      <w:r>
        <w:rPr>
          <w:sz w:val="24"/>
        </w:rPr>
        <w:t>Rengeteg egyéb tevékenység is folyik az asztrális síkon, nemcsak az, amiről most beszélünk. Amikor a fizikai test alszik, sok orvos felkeres olyan eseteket, amelyek különösen érdekesek sz</w:t>
      </w:r>
      <w:r>
        <w:rPr>
          <w:sz w:val="24"/>
        </w:rPr>
        <w:t>á</w:t>
      </w:r>
      <w:r>
        <w:rPr>
          <w:sz w:val="24"/>
        </w:rPr>
        <w:t>mukra, vagy amelyek izgatják a fantáziájukat. Az emberek többsége fizikai testbe visszatérve nem tudja tudatosítani ezeket benyomásokat, de az asztrális síkon nyert információk gyakran intuíció formájában lesznek elérhetőek a nappali tudat részére. Ismerek olyan orvosokat, akik ezt szándék</w:t>
      </w:r>
      <w:r>
        <w:rPr>
          <w:sz w:val="24"/>
        </w:rPr>
        <w:t>o</w:t>
      </w:r>
      <w:r>
        <w:rPr>
          <w:sz w:val="24"/>
        </w:rPr>
        <w:t>san és mindennapi tudat mellett képesek megtenni, és így ez a képességük hatalmas előnyre tesznek szert olyan kollegáikkal szemben, akik képtelenek erre. Az orvos, aki meghal, halála után is gya</w:t>
      </w:r>
      <w:r>
        <w:rPr>
          <w:sz w:val="24"/>
        </w:rPr>
        <w:t>k</w:t>
      </w:r>
      <w:r>
        <w:rPr>
          <w:sz w:val="24"/>
        </w:rPr>
        <w:t>ran folytatja tevékenységét és kezeli volt betegeit arról az oldalról is, vagy javasol kezelési módot (utódjának, aki az adott esetet tovább kezeli), olyat, amit újonnan szerzett asztrális képességével szerzett és hasznosnak vél. Ismerek egy orvost, (tagja volt társulatunknak), aki azonnal halála után felkereste mindazon volt betegeit, akik már előtte meghaltak, rendszeresen Teozófiát ad elő részü</w:t>
      </w:r>
      <w:r>
        <w:rPr>
          <w:sz w:val="24"/>
        </w:rPr>
        <w:t>k</w:t>
      </w:r>
      <w:r>
        <w:rPr>
          <w:sz w:val="24"/>
        </w:rPr>
        <w:t>re, így most az asztrális világot járja hatalmas mennyiségű tant hirdetve.</w:t>
      </w:r>
    </w:p>
    <w:p w14:paraId="43339DAA" w14:textId="77777777" w:rsidR="00165166" w:rsidRDefault="00165166" w:rsidP="00DA43EA">
      <w:pPr>
        <w:ind w:firstLine="284"/>
        <w:jc w:val="both"/>
        <w:rPr>
          <w:sz w:val="24"/>
        </w:rPr>
      </w:pPr>
      <w:r>
        <w:rPr>
          <w:sz w:val="24"/>
        </w:rPr>
        <w:t>Rengeteg olyan esetről is tudomásom van, amikor barátságok szövődtek az asztrális világban. Gyakran megesik például az is, hogy Társulatunk tagjai, akik történetesen a világ két különböző oldalán élnek, és így nincs alkalmuk a személyes találkozásra, mégis jól ismerik egymást az asztr</w:t>
      </w:r>
      <w:r>
        <w:rPr>
          <w:sz w:val="24"/>
        </w:rPr>
        <w:t>á</w:t>
      </w:r>
      <w:r>
        <w:rPr>
          <w:sz w:val="24"/>
        </w:rPr>
        <w:t>lis síkon. Amikor a világ egyik felén nappal van</w:t>
      </w:r>
      <w:r w:rsidR="00DA43EA">
        <w:rPr>
          <w:sz w:val="24"/>
        </w:rPr>
        <w:t>,</w:t>
      </w:r>
      <w:r>
        <w:rPr>
          <w:sz w:val="24"/>
        </w:rPr>
        <w:t xml:space="preserve"> a másikon pedig éjjel, ennek ellenére van elég átfedés arra, hogy az ismeretség lehetővé váljon. Akik a fizikai síkon készséges és hatékony el</w:t>
      </w:r>
      <w:r>
        <w:rPr>
          <w:sz w:val="24"/>
        </w:rPr>
        <w:t>ő</w:t>
      </w:r>
      <w:r>
        <w:rPr>
          <w:sz w:val="24"/>
        </w:rPr>
        <w:t>adók, általában folytatják e tevékenységüket éjszaka is. Tanulócsoportok is folytatják találkozóikat és az asztrális világ adta egyéb lehetőségeket kihasználva képesek azokat a feladatokat is, amelyek egyébként a földi világban problémát okoztak számukra.</w:t>
      </w:r>
    </w:p>
    <w:p w14:paraId="2E344ED0" w14:textId="77777777" w:rsidR="00165166" w:rsidRDefault="00165166" w:rsidP="00DA43EA">
      <w:pPr>
        <w:ind w:firstLine="284"/>
        <w:jc w:val="both"/>
        <w:rPr>
          <w:sz w:val="24"/>
        </w:rPr>
      </w:pPr>
      <w:r>
        <w:rPr>
          <w:sz w:val="24"/>
        </w:rPr>
        <w:t>Nemcsak a halott barátaik, hanem a világ másik felén élő barátaink is egész nap körbevesznek bennünket, annak ellenére, hogy nem látjuk fizikai szemünkkel őket. Sohasem vagyunk egyedül, mivel az asztrális síkon legtöbb gondolatunk látható, így illik figyelembe vennünk, hogy a lehető legk</w:t>
      </w:r>
      <w:r>
        <w:rPr>
          <w:sz w:val="24"/>
        </w:rPr>
        <w:t>i</w:t>
      </w:r>
      <w:r>
        <w:rPr>
          <w:sz w:val="24"/>
        </w:rPr>
        <w:t>sebb mértékben bocsássunk ki olyan asztrális vagy mentális rezgéseket, melyek fájdalmat okozha</w:t>
      </w:r>
      <w:r>
        <w:rPr>
          <w:sz w:val="24"/>
        </w:rPr>
        <w:t>t</w:t>
      </w:r>
      <w:r>
        <w:rPr>
          <w:sz w:val="24"/>
        </w:rPr>
        <w:t>nak szeretteinknek.</w:t>
      </w:r>
    </w:p>
    <w:p w14:paraId="27C0430D" w14:textId="77777777" w:rsidR="00165166" w:rsidRDefault="00165166" w:rsidP="00165166">
      <w:pPr>
        <w:jc w:val="both"/>
        <w:rPr>
          <w:sz w:val="24"/>
        </w:rPr>
      </w:pPr>
    </w:p>
    <w:p w14:paraId="15D91A20" w14:textId="77777777" w:rsidR="00165166" w:rsidRPr="005D132A" w:rsidRDefault="00165166" w:rsidP="005D132A">
      <w:pPr>
        <w:pStyle w:val="Cmsor1"/>
        <w:rPr>
          <w:bCs/>
          <w:sz w:val="32"/>
          <w:u w:val="single"/>
        </w:rPr>
      </w:pPr>
      <w:bookmarkStart w:id="182" w:name="_Toc300591074"/>
      <w:r w:rsidRPr="005D132A">
        <w:rPr>
          <w:bCs/>
          <w:sz w:val="32"/>
        </w:rPr>
        <w:t>XXI</w:t>
      </w:r>
      <w:r w:rsidR="00DA43EA" w:rsidRPr="005D132A">
        <w:rPr>
          <w:bCs/>
          <w:sz w:val="32"/>
        </w:rPr>
        <w:t>.</w:t>
      </w:r>
      <w:r w:rsidRPr="005D132A">
        <w:rPr>
          <w:bCs/>
          <w:sz w:val="32"/>
        </w:rPr>
        <w:t xml:space="preserve"> </w:t>
      </w:r>
      <w:r w:rsidR="00DA43EA" w:rsidRPr="005D132A">
        <w:rPr>
          <w:bCs/>
          <w:sz w:val="32"/>
        </w:rPr>
        <w:t>f</w:t>
      </w:r>
      <w:r w:rsidRPr="005D132A">
        <w:rPr>
          <w:bCs/>
          <w:sz w:val="32"/>
        </w:rPr>
        <w:t>ejezet</w:t>
      </w:r>
      <w:r w:rsidR="00DA43EA" w:rsidRPr="005D132A">
        <w:rPr>
          <w:bCs/>
          <w:sz w:val="32"/>
        </w:rPr>
        <w:t xml:space="preserve"> </w:t>
      </w:r>
      <w:r w:rsidRPr="005D132A">
        <w:rPr>
          <w:bCs/>
          <w:sz w:val="32"/>
          <w:u w:val="single"/>
        </w:rPr>
        <w:t>K</w:t>
      </w:r>
      <w:r w:rsidR="005D132A" w:rsidRPr="005D132A">
        <w:rPr>
          <w:bCs/>
          <w:sz w:val="32"/>
          <w:u w:val="single"/>
        </w:rPr>
        <w:t>ollektív gondolatok</w:t>
      </w:r>
      <w:bookmarkEnd w:id="182"/>
    </w:p>
    <w:p w14:paraId="44CBED48" w14:textId="77777777" w:rsidR="00165166" w:rsidRDefault="00165166" w:rsidP="00165166">
      <w:pPr>
        <w:jc w:val="both"/>
        <w:rPr>
          <w:sz w:val="24"/>
        </w:rPr>
      </w:pPr>
    </w:p>
    <w:p w14:paraId="5E5AAAB6" w14:textId="77777777" w:rsidR="00165166" w:rsidRDefault="00165166" w:rsidP="005D132A">
      <w:pPr>
        <w:pStyle w:val="Cmsor3"/>
      </w:pPr>
      <w:bookmarkStart w:id="183" w:name="_Toc300591075"/>
      <w:r>
        <w:t>E</w:t>
      </w:r>
      <w:r w:rsidR="005D132A">
        <w:t>gyházi énekek és szertartások</w:t>
      </w:r>
      <w:bookmarkEnd w:id="183"/>
    </w:p>
    <w:p w14:paraId="5753F3DD" w14:textId="77777777" w:rsidR="00165166" w:rsidRDefault="00165166" w:rsidP="00165166">
      <w:pPr>
        <w:jc w:val="both"/>
        <w:rPr>
          <w:sz w:val="24"/>
        </w:rPr>
      </w:pPr>
    </w:p>
    <w:p w14:paraId="4ABF46C4" w14:textId="77777777" w:rsidR="00165166" w:rsidRDefault="00165166" w:rsidP="005D132A">
      <w:pPr>
        <w:ind w:firstLine="284"/>
        <w:jc w:val="both"/>
        <w:rPr>
          <w:sz w:val="24"/>
        </w:rPr>
      </w:pPr>
      <w:r>
        <w:rPr>
          <w:sz w:val="24"/>
        </w:rPr>
        <w:t>Egy korábbi fejezetben már megmagyaráztam a gyülekezeteket</w:t>
      </w:r>
      <w:r w:rsidR="005D132A">
        <w:rPr>
          <w:sz w:val="24"/>
        </w:rPr>
        <w:t>,</w:t>
      </w:r>
      <w:r>
        <w:rPr>
          <w:sz w:val="24"/>
        </w:rPr>
        <w:t xml:space="preserve"> és ezek tagjait befolyásolják az egyházi ceremóniák, és akkor elmondtam, hogy mennyire könnyen megfigyelhető hogyan hat a pap a körülötte levőkre. Ő egy felelősségteljes pozíciót választott, amit ha sikeresen szeretne betölteni, ismernie kell valamit a világ rejtett oldalából, és meg kell értenie az egyházi szolgálat valódi érte</w:t>
      </w:r>
      <w:r>
        <w:rPr>
          <w:sz w:val="24"/>
        </w:rPr>
        <w:t>l</w:t>
      </w:r>
      <w:r>
        <w:rPr>
          <w:sz w:val="24"/>
        </w:rPr>
        <w:t>mét</w:t>
      </w:r>
      <w:r w:rsidR="005D132A">
        <w:rPr>
          <w:sz w:val="24"/>
        </w:rPr>
        <w:t>,</w:t>
      </w:r>
      <w:r>
        <w:rPr>
          <w:sz w:val="24"/>
        </w:rPr>
        <w:t xml:space="preserve"> és azt is hogyan tudja ezt elérni.  </w:t>
      </w:r>
    </w:p>
    <w:p w14:paraId="270AB31C" w14:textId="77777777" w:rsidR="00165166" w:rsidRDefault="00165166" w:rsidP="005D132A">
      <w:pPr>
        <w:ind w:firstLine="284"/>
        <w:jc w:val="both"/>
        <w:rPr>
          <w:sz w:val="24"/>
        </w:rPr>
      </w:pPr>
      <w:r>
        <w:rPr>
          <w:sz w:val="24"/>
        </w:rPr>
        <w:t>A tudatlanok gyakran megjegyzik, hogy az Egyház, amikor az oltáriszentség felemelését csele</w:t>
      </w:r>
      <w:r>
        <w:rPr>
          <w:sz w:val="24"/>
        </w:rPr>
        <w:t>k</w:t>
      </w:r>
      <w:r>
        <w:rPr>
          <w:sz w:val="24"/>
        </w:rPr>
        <w:t>szi, nem tesz mást, mint hogy mindennap emléket állít Krisztus önfeláldozásának. Amikor azonban ráébredünk, hogy okkult szempontból Krisztus önfeláldozása az anyagból az Istenség második a</w:t>
      </w:r>
      <w:r>
        <w:rPr>
          <w:sz w:val="24"/>
        </w:rPr>
        <w:t>s</w:t>
      </w:r>
      <w:r>
        <w:rPr>
          <w:sz w:val="24"/>
        </w:rPr>
        <w:t>pektusának kiáradásába való felemelkedést jelenti, ráébredünk arra, hogy ez a szimbolika nagyon pontos. Mivel azoknak az erőknek a kiáradása, amit a felszentelés vált ki, különleges és intim ka</w:t>
      </w:r>
      <w:r>
        <w:rPr>
          <w:sz w:val="24"/>
        </w:rPr>
        <w:t>p</w:t>
      </w:r>
      <w:r>
        <w:rPr>
          <w:sz w:val="24"/>
        </w:rPr>
        <w:t>csol</w:t>
      </w:r>
      <w:r>
        <w:rPr>
          <w:sz w:val="24"/>
        </w:rPr>
        <w:t>a</w:t>
      </w:r>
      <w:r>
        <w:rPr>
          <w:sz w:val="24"/>
        </w:rPr>
        <w:t>ta van a Természet azon részéhez, mely az Isteni aspektus kifejeződése.</w:t>
      </w:r>
    </w:p>
    <w:p w14:paraId="6085EDD8" w14:textId="77777777" w:rsidR="00165166" w:rsidRDefault="00165166" w:rsidP="005D132A">
      <w:pPr>
        <w:ind w:firstLine="284"/>
        <w:jc w:val="both"/>
        <w:rPr>
          <w:sz w:val="24"/>
        </w:rPr>
      </w:pPr>
      <w:r>
        <w:rPr>
          <w:sz w:val="24"/>
        </w:rPr>
        <w:t>Az a lelkipásztor, aki mindezeket megérti, ilyen jellegű tevékenységét kettős helyzetben fogja elvégezni, és gondja lesz arra, hogy a szertatás kiemelkedő pontját rituálékkal és zenével vegye k</w:t>
      </w:r>
      <w:r>
        <w:rPr>
          <w:sz w:val="24"/>
        </w:rPr>
        <w:t>ö</w:t>
      </w:r>
      <w:r>
        <w:rPr>
          <w:sz w:val="24"/>
        </w:rPr>
        <w:t>rül növelve ezzel a hatást, és felkészítve a résztvevőket részvételük hatásfokának megnövelésére. A pap ráébred arra is, hogy milyen lenyűgöző misztérium őre, így az egész szertartást a lehető legn</w:t>
      </w:r>
      <w:r>
        <w:rPr>
          <w:sz w:val="24"/>
        </w:rPr>
        <w:t>a</w:t>
      </w:r>
      <w:r>
        <w:rPr>
          <w:sz w:val="24"/>
        </w:rPr>
        <w:t>gyobb nagyrabecsüléssel és tisztelettel fogja megközelíteni. Annak ellenére, hogy a szertartás felé követett magatartása nem lesz közvetlen hatással annak eredményére, nincs kétség afelől, hogy mély elhiv</w:t>
      </w:r>
      <w:r>
        <w:rPr>
          <w:sz w:val="24"/>
        </w:rPr>
        <w:t>a</w:t>
      </w:r>
      <w:r>
        <w:rPr>
          <w:sz w:val="24"/>
        </w:rPr>
        <w:t>tottsága, megértése és együttműködése extra hatást hoz le, aminek hasznát gyülekezete és annak tagjai fogják élvezni. Az olyan pap, aki egyúttal okkult tudással is rendelkezik, rengeteg alkalo</w:t>
      </w:r>
      <w:r>
        <w:rPr>
          <w:sz w:val="24"/>
        </w:rPr>
        <w:t>m</w:t>
      </w:r>
      <w:r>
        <w:rPr>
          <w:sz w:val="24"/>
        </w:rPr>
        <w:t xml:space="preserve">mal bír, hogy hasznossá tegye magát ebben a tekintetben is. </w:t>
      </w:r>
    </w:p>
    <w:p w14:paraId="0D026BE9" w14:textId="77777777" w:rsidR="00165166" w:rsidRDefault="00165166" w:rsidP="005D132A">
      <w:pPr>
        <w:ind w:firstLine="284"/>
        <w:jc w:val="both"/>
        <w:rPr>
          <w:sz w:val="24"/>
        </w:rPr>
      </w:pPr>
      <w:r>
        <w:rPr>
          <w:sz w:val="24"/>
        </w:rPr>
        <w:t>A mágia tanítványaként teljes mértékben értékeli a zene hatását, tudva azt is, hogyan hasznosítsa ezt harmonikus és erőteljes formákat létrehozva. Rendkívül kívánatos, ha rávesszük a gyülekezetet, hogy csatlakozzék a zenéhez. Lehetetlen, hogy így tegyenek</w:t>
      </w:r>
      <w:r w:rsidR="005D132A">
        <w:rPr>
          <w:sz w:val="24"/>
        </w:rPr>
        <w:t>,</w:t>
      </w:r>
      <w:r>
        <w:rPr>
          <w:sz w:val="24"/>
        </w:rPr>
        <w:t xml:space="preserve"> és közben csodálatos és kidolgozott formákat hozzanak létre, amelyek magasabb síkokon távolra ható effektust produkálnak, ha min</w:t>
      </w:r>
      <w:r>
        <w:rPr>
          <w:sz w:val="24"/>
        </w:rPr>
        <w:t>d</w:t>
      </w:r>
      <w:r>
        <w:rPr>
          <w:sz w:val="24"/>
        </w:rPr>
        <w:t>eközben őket erővel kell arra rábírni, hogy csatlakozzanak a gondosan kiválasztott himnuszok és d</w:t>
      </w:r>
      <w:r>
        <w:rPr>
          <w:sz w:val="24"/>
        </w:rPr>
        <w:t>a</w:t>
      </w:r>
      <w:r>
        <w:rPr>
          <w:sz w:val="24"/>
        </w:rPr>
        <w:t>lok énekléséhez.</w:t>
      </w:r>
    </w:p>
    <w:p w14:paraId="30F28776" w14:textId="77777777" w:rsidR="00165166" w:rsidRDefault="00165166" w:rsidP="005D132A">
      <w:pPr>
        <w:ind w:firstLine="284"/>
        <w:jc w:val="both"/>
        <w:rPr>
          <w:sz w:val="24"/>
        </w:rPr>
      </w:pPr>
      <w:r>
        <w:rPr>
          <w:sz w:val="24"/>
        </w:rPr>
        <w:t>Ezt a tényt a Római Katolikus Egyház Anglikán szárnya sokkal jobban felismerte, mint maga az alapító. Sőt ezt az előnyt azóta is hasznosítják. Az erőteljes hatást, amit a professzionális himnusz kivált nem szabad elhanyagolni, mivel ez minden irányban megnyilvánul. Először is lehozza a k</w:t>
      </w:r>
      <w:r>
        <w:rPr>
          <w:sz w:val="24"/>
        </w:rPr>
        <w:t>ó</w:t>
      </w:r>
      <w:r>
        <w:rPr>
          <w:sz w:val="24"/>
        </w:rPr>
        <w:t>rust a gyülekezet tagjai közé és szétteríti őket a hallgatóság különböző szektorai között. Ezáltal az emberek felbátorodnak</w:t>
      </w:r>
      <w:r w:rsidR="005D132A">
        <w:rPr>
          <w:sz w:val="24"/>
        </w:rPr>
        <w:t>,</w:t>
      </w:r>
      <w:r>
        <w:rPr>
          <w:sz w:val="24"/>
        </w:rPr>
        <w:t xml:space="preserve"> és támogatást kapnak ahhoz, hogy csatlakozzanak az énekléshez. Máso</w:t>
      </w:r>
      <w:r>
        <w:rPr>
          <w:sz w:val="24"/>
        </w:rPr>
        <w:t>d</w:t>
      </w:r>
      <w:r>
        <w:rPr>
          <w:sz w:val="24"/>
        </w:rPr>
        <w:t>szor pedig a jól megszervezett folyamat, a fény a megvilágítás, a színpompás zászlók és a csodál</w:t>
      </w:r>
      <w:r>
        <w:rPr>
          <w:sz w:val="24"/>
        </w:rPr>
        <w:t>a</w:t>
      </w:r>
      <w:r>
        <w:rPr>
          <w:sz w:val="24"/>
        </w:rPr>
        <w:t>tos ruhaköltemények, mindannyian feltüzelik a képzeletet és felemelik az emberek gondolatait a mi</w:t>
      </w:r>
      <w:r>
        <w:rPr>
          <w:sz w:val="24"/>
        </w:rPr>
        <w:t>n</w:t>
      </w:r>
      <w:r>
        <w:rPr>
          <w:sz w:val="24"/>
        </w:rPr>
        <w:t>dennapok szintje fölé, hozzásegítve őket, hogy elérjék az áhítatot és a lelkesedést.</w:t>
      </w:r>
    </w:p>
    <w:p w14:paraId="63438E16" w14:textId="77777777" w:rsidR="00165166" w:rsidRDefault="00165166" w:rsidP="00165166">
      <w:pPr>
        <w:jc w:val="both"/>
        <w:rPr>
          <w:sz w:val="24"/>
        </w:rPr>
      </w:pPr>
    </w:p>
    <w:p w14:paraId="31AEC220" w14:textId="77777777" w:rsidR="00165166" w:rsidRDefault="00165166" w:rsidP="005D132A">
      <w:pPr>
        <w:pStyle w:val="Cmsor3"/>
      </w:pPr>
      <w:bookmarkStart w:id="184" w:name="_Toc300591076"/>
      <w:r>
        <w:t>G</w:t>
      </w:r>
      <w:r w:rsidR="005D132A">
        <w:t>yülekezetek</w:t>
      </w:r>
      <w:bookmarkEnd w:id="184"/>
    </w:p>
    <w:p w14:paraId="185A2131" w14:textId="77777777" w:rsidR="00165166" w:rsidRDefault="00165166" w:rsidP="00165166">
      <w:pPr>
        <w:jc w:val="both"/>
        <w:rPr>
          <w:sz w:val="24"/>
        </w:rPr>
      </w:pPr>
    </w:p>
    <w:p w14:paraId="54B806ED" w14:textId="77777777" w:rsidR="00165166" w:rsidRDefault="00165166" w:rsidP="005D132A">
      <w:pPr>
        <w:ind w:firstLine="284"/>
        <w:jc w:val="both"/>
        <w:rPr>
          <w:sz w:val="24"/>
        </w:rPr>
      </w:pPr>
      <w:r>
        <w:rPr>
          <w:sz w:val="24"/>
        </w:rPr>
        <w:t>Sok ezek közül a gyülekezetek között lelkipásztor segítőt is alkalmaz szertartásaik lebonyolít</w:t>
      </w:r>
      <w:r>
        <w:rPr>
          <w:sz w:val="24"/>
        </w:rPr>
        <w:t>á</w:t>
      </w:r>
      <w:r>
        <w:rPr>
          <w:sz w:val="24"/>
        </w:rPr>
        <w:t>sához. Annak ellenére, hogy nekik nincs akkora hatalmuk, mint a papoknak, hogy kapcsolatba tu</w:t>
      </w:r>
      <w:r>
        <w:rPr>
          <w:sz w:val="24"/>
        </w:rPr>
        <w:t>d</w:t>
      </w:r>
      <w:r>
        <w:rPr>
          <w:sz w:val="24"/>
        </w:rPr>
        <w:t>janak lépni azzal a hatalmas erőtartalékkal, amit Jézus hozott létre ezen egyház részére, mégis kép</w:t>
      </w:r>
      <w:r>
        <w:rPr>
          <w:sz w:val="24"/>
        </w:rPr>
        <w:t>e</w:t>
      </w:r>
      <w:r>
        <w:rPr>
          <w:sz w:val="24"/>
        </w:rPr>
        <w:t>sek arra, hogy sokat tegyenek gyülekezetük javára először is felemelve saját áhítatukat</w:t>
      </w:r>
      <w:r w:rsidR="005D132A">
        <w:rPr>
          <w:sz w:val="24"/>
        </w:rPr>
        <w:t>,</w:t>
      </w:r>
      <w:r>
        <w:rPr>
          <w:sz w:val="24"/>
        </w:rPr>
        <w:t xml:space="preserve"> és ugyanezt teszi a gyülekezet tagjai esetében is. Az egyházi zene tárháza a rendelkezésükre áll, és fel tudják emelni a hívők lelki szintjét a megfelelő magasságra, csodálatos eredményt tudnak produkálni, amely a nagyszámú ember egyesített áhítatából fakad. </w:t>
      </w:r>
    </w:p>
    <w:p w14:paraId="32EE9FCB" w14:textId="77777777" w:rsidR="00165166" w:rsidRDefault="00165166" w:rsidP="005D132A">
      <w:pPr>
        <w:ind w:firstLine="284"/>
        <w:jc w:val="both"/>
        <w:rPr>
          <w:sz w:val="24"/>
        </w:rPr>
      </w:pPr>
      <w:r>
        <w:rPr>
          <w:sz w:val="24"/>
        </w:rPr>
        <w:t>Így azok az emberek, akik teljes odaadással csatlakoznak az istentisztelethez, csodálatos és hat</w:t>
      </w:r>
      <w:r>
        <w:rPr>
          <w:sz w:val="24"/>
        </w:rPr>
        <w:t>é</w:t>
      </w:r>
      <w:r>
        <w:rPr>
          <w:sz w:val="24"/>
        </w:rPr>
        <w:t>kony gondolatformákat, illetve hatalmas kiáradó erőt hoznak létre. Általában nagy nehézségbe ü</w:t>
      </w:r>
      <w:r>
        <w:rPr>
          <w:sz w:val="24"/>
        </w:rPr>
        <w:t>t</w:t>
      </w:r>
      <w:r>
        <w:rPr>
          <w:sz w:val="24"/>
        </w:rPr>
        <w:t>közik, hogy elérjük ezt az eredményt, mivel az átlagos gyülekezet tagjai teljesen gyakorlatlanok a koncentrációban, ennek megfelelően a kollektív gondolat-formájuk általában egy töredezett, rend</w:t>
      </w:r>
      <w:r>
        <w:rPr>
          <w:sz w:val="24"/>
        </w:rPr>
        <w:t>e</w:t>
      </w:r>
      <w:r>
        <w:rPr>
          <w:sz w:val="24"/>
        </w:rPr>
        <w:t>zetlen massza, ahelyett, hogy csodálatos és rendezett egész lenne. Ha egy bizonyos számú okkult tanítvány tartozik az ilyen közösséghez, rengeteget tudnak segíteni hívőtársaiknak azzal, hogy tud</w:t>
      </w:r>
      <w:r>
        <w:rPr>
          <w:sz w:val="24"/>
        </w:rPr>
        <w:t>a</w:t>
      </w:r>
      <w:r>
        <w:rPr>
          <w:sz w:val="24"/>
        </w:rPr>
        <w:t>tosan összegyűjtik az odaadás szétszórt sugarait és összeforrasszák őket egy harmonikus és leny</w:t>
      </w:r>
      <w:r>
        <w:rPr>
          <w:sz w:val="24"/>
        </w:rPr>
        <w:t>ű</w:t>
      </w:r>
      <w:r>
        <w:rPr>
          <w:sz w:val="24"/>
        </w:rPr>
        <w:t>göző folyammá. Azonnal nyilvánvalóvá válik, hogy a gyülekezet minden egyes tagjának meg van a saját, meghatározott kötelessége.</w:t>
      </w:r>
    </w:p>
    <w:p w14:paraId="07750597" w14:textId="77777777" w:rsidR="00165166" w:rsidRDefault="00165166" w:rsidP="00165166">
      <w:pPr>
        <w:jc w:val="both"/>
        <w:rPr>
          <w:sz w:val="24"/>
        </w:rPr>
      </w:pPr>
    </w:p>
    <w:p w14:paraId="2F643957" w14:textId="77777777" w:rsidR="00165166" w:rsidRDefault="00165166" w:rsidP="005D132A">
      <w:pPr>
        <w:pStyle w:val="Cmsor3"/>
      </w:pPr>
      <w:bookmarkStart w:id="185" w:name="_Toc300591077"/>
      <w:r>
        <w:t>K</w:t>
      </w:r>
      <w:r w:rsidR="005D132A">
        <w:t>olostorok</w:t>
      </w:r>
      <w:bookmarkEnd w:id="185"/>
    </w:p>
    <w:p w14:paraId="32F87D06" w14:textId="77777777" w:rsidR="00165166" w:rsidRDefault="00165166" w:rsidP="00165166">
      <w:pPr>
        <w:jc w:val="both"/>
        <w:rPr>
          <w:sz w:val="24"/>
        </w:rPr>
      </w:pPr>
    </w:p>
    <w:p w14:paraId="01E10E6C" w14:textId="77777777" w:rsidR="00165166" w:rsidRDefault="00165166" w:rsidP="005D132A">
      <w:pPr>
        <w:ind w:firstLine="284"/>
        <w:jc w:val="both"/>
        <w:rPr>
          <w:sz w:val="24"/>
        </w:rPr>
      </w:pPr>
      <w:r>
        <w:rPr>
          <w:sz w:val="24"/>
        </w:rPr>
        <w:t>Az átlagos gyülekezet eredményét is gyakran felül tudja múlni a szerzetesek egyesített áhítata, mivel ők képesek fokozatosan elérni a koncentráció állapotát, emellett összeszokott csapatot képv</w:t>
      </w:r>
      <w:r>
        <w:rPr>
          <w:sz w:val="24"/>
        </w:rPr>
        <w:t>i</w:t>
      </w:r>
      <w:r>
        <w:rPr>
          <w:sz w:val="24"/>
        </w:rPr>
        <w:t>selnek. A hatás, amely az apátság vagy a zárda kontemplatív összeszedettségéből képződik, gy</w:t>
      </w:r>
      <w:r>
        <w:rPr>
          <w:sz w:val="24"/>
        </w:rPr>
        <w:t>ö</w:t>
      </w:r>
      <w:r>
        <w:rPr>
          <w:sz w:val="24"/>
        </w:rPr>
        <w:t>nyörű, és az egész környéket képes támogatni. Ez a tény is bizonyítja, hogy mennyire légből kapott és rövidlátó a Protestánsok azon állítása, hogy azok a szerzetesek, akik a szegényeknél és a bet</w:t>
      </w:r>
      <w:r>
        <w:rPr>
          <w:sz w:val="24"/>
        </w:rPr>
        <w:t>e</w:t>
      </w:r>
      <w:r>
        <w:rPr>
          <w:sz w:val="24"/>
        </w:rPr>
        <w:t>geknél végeznek karitatív munkát, legalább hasznos tevékenységet folytatnak, míg a karitatív re</w:t>
      </w:r>
      <w:r>
        <w:rPr>
          <w:sz w:val="24"/>
        </w:rPr>
        <w:t>n</w:t>
      </w:r>
      <w:r>
        <w:rPr>
          <w:sz w:val="24"/>
        </w:rPr>
        <w:t>dek cs</w:t>
      </w:r>
      <w:r>
        <w:rPr>
          <w:sz w:val="24"/>
        </w:rPr>
        <w:t>u</w:t>
      </w:r>
      <w:r>
        <w:rPr>
          <w:sz w:val="24"/>
        </w:rPr>
        <w:t xml:space="preserve">pán a világtól való önző elszigeteltségben álmodoznak.  </w:t>
      </w:r>
    </w:p>
    <w:p w14:paraId="31F30466" w14:textId="77777777" w:rsidR="00165166" w:rsidRDefault="00165166" w:rsidP="005D132A">
      <w:pPr>
        <w:ind w:firstLine="284"/>
        <w:jc w:val="both"/>
        <w:rPr>
          <w:sz w:val="24"/>
        </w:rPr>
      </w:pPr>
      <w:r>
        <w:rPr>
          <w:sz w:val="24"/>
        </w:rPr>
        <w:t>Az ilyen jellegű apátságokban az ima idejét mindenki szigorúan betartja, aminek hatására napo</w:t>
      </w:r>
      <w:r>
        <w:rPr>
          <w:sz w:val="24"/>
        </w:rPr>
        <w:t>n</w:t>
      </w:r>
      <w:r>
        <w:rPr>
          <w:sz w:val="24"/>
        </w:rPr>
        <w:t>ta többször elárasztja a szomszédságot a kiáradó erő. Vannak olyan intézmények is, ahol a folyam</w:t>
      </w:r>
      <w:r>
        <w:rPr>
          <w:sz w:val="24"/>
        </w:rPr>
        <w:t>a</w:t>
      </w:r>
      <w:r>
        <w:rPr>
          <w:sz w:val="24"/>
        </w:rPr>
        <w:t xml:space="preserve">tos áhítatot az apátság kápolnájában az Úr felszentelt képmása előtt végzik, ebben az esetben, éjjel és nappal folyamatosan erős sugárzás árad ki a szomszédok irányába, amely áldásos hatását aligha lehet túlbecsülni.  </w:t>
      </w:r>
    </w:p>
    <w:p w14:paraId="52FC9B9E" w14:textId="77777777" w:rsidR="00165166" w:rsidRDefault="00165166" w:rsidP="00165166">
      <w:pPr>
        <w:jc w:val="both"/>
        <w:rPr>
          <w:sz w:val="24"/>
        </w:rPr>
      </w:pPr>
    </w:p>
    <w:p w14:paraId="3FEACFB8" w14:textId="77777777" w:rsidR="00165166" w:rsidRDefault="00165166" w:rsidP="005D132A">
      <w:pPr>
        <w:pStyle w:val="Cmsor3"/>
      </w:pPr>
      <w:bookmarkStart w:id="186" w:name="_Toc300591078"/>
      <w:r>
        <w:t>H</w:t>
      </w:r>
      <w:r w:rsidR="005D132A">
        <w:t>alottakra gyakorolt hatások</w:t>
      </w:r>
      <w:bookmarkEnd w:id="186"/>
    </w:p>
    <w:p w14:paraId="2E2F9F16" w14:textId="77777777" w:rsidR="00165166" w:rsidRDefault="00165166" w:rsidP="00165166">
      <w:pPr>
        <w:jc w:val="both"/>
        <w:rPr>
          <w:sz w:val="24"/>
        </w:rPr>
      </w:pPr>
    </w:p>
    <w:p w14:paraId="73F6CF47" w14:textId="77777777" w:rsidR="00165166" w:rsidRDefault="00165166" w:rsidP="005D132A">
      <w:pPr>
        <w:ind w:firstLine="284"/>
        <w:jc w:val="both"/>
        <w:rPr>
          <w:sz w:val="24"/>
        </w:rPr>
      </w:pPr>
      <w:r>
        <w:rPr>
          <w:sz w:val="24"/>
        </w:rPr>
        <w:t>A fentebb leírt hatások sokkal gyakrabban fordulnak elő, mint azt az átlagos gondolkodó hinné. Az okkultizmus ifjú tanítványa, hacsak nem tisztánlátó, gyakran elfeledkezik arról, hogy a láthata</w:t>
      </w:r>
      <w:r>
        <w:rPr>
          <w:sz w:val="24"/>
        </w:rPr>
        <w:t>t</w:t>
      </w:r>
      <w:r>
        <w:rPr>
          <w:sz w:val="24"/>
        </w:rPr>
        <w:t>lan világ sokkal nagyobb, mint a látható, ezért az istentiszteletekből és a közös áhítatból származó h</w:t>
      </w:r>
      <w:r>
        <w:rPr>
          <w:sz w:val="24"/>
        </w:rPr>
        <w:t>a</w:t>
      </w:r>
      <w:r>
        <w:rPr>
          <w:sz w:val="24"/>
        </w:rPr>
        <w:t>szon többszöröse az utóbbinak, mivel az élők mellett a halottak is profitálnak a hatásból, sőt ezek mellet még a természet szellemekre és az angyalok alsóbb osztályaira is befolyással van ez. Term</w:t>
      </w:r>
      <w:r>
        <w:rPr>
          <w:sz w:val="24"/>
        </w:rPr>
        <w:t>é</w:t>
      </w:r>
      <w:r>
        <w:rPr>
          <w:sz w:val="24"/>
        </w:rPr>
        <w:t>szetesen bármilyen érzéseket is keltünk bennük, ez ránk is hatással lesz, tehát sok összetevő komb</w:t>
      </w:r>
      <w:r>
        <w:rPr>
          <w:sz w:val="24"/>
        </w:rPr>
        <w:t>i</w:t>
      </w:r>
      <w:r>
        <w:rPr>
          <w:sz w:val="24"/>
        </w:rPr>
        <w:t>nációja erősít bennünket, ha vesszük a fáradságot és megpróbálunk jót cselekedni.</w:t>
      </w:r>
    </w:p>
    <w:p w14:paraId="5E7AD126" w14:textId="77777777" w:rsidR="00165166" w:rsidRDefault="00165166" w:rsidP="005D132A">
      <w:pPr>
        <w:ind w:firstLine="284"/>
        <w:jc w:val="both"/>
        <w:rPr>
          <w:sz w:val="24"/>
        </w:rPr>
      </w:pPr>
      <w:r>
        <w:rPr>
          <w:sz w:val="24"/>
        </w:rPr>
        <w:t>A Katolikus Egyház céltudatosan végez néhány ceremóniát eltávozott tagjai érdekében, így a h</w:t>
      </w:r>
      <w:r>
        <w:rPr>
          <w:sz w:val="24"/>
        </w:rPr>
        <w:t>a</w:t>
      </w:r>
      <w:r>
        <w:rPr>
          <w:sz w:val="24"/>
        </w:rPr>
        <w:t>lottak érdekében végzett imák és istentiszteletek a katolikus országok hitéletének jellemző tulajdo</w:t>
      </w:r>
      <w:r>
        <w:rPr>
          <w:sz w:val="24"/>
        </w:rPr>
        <w:t>n</w:t>
      </w:r>
      <w:r>
        <w:rPr>
          <w:sz w:val="24"/>
        </w:rPr>
        <w:t>ságai. Nagyon hasznos jellemzők ezek, mivel a jókívánságok és a pozitív erők kiáradásai nem csak a célba vetteket érik el, hanem az élők e cselekedetei az eltávozottaknak is sokkal többet jelent</w:t>
      </w:r>
      <w:r>
        <w:rPr>
          <w:sz w:val="24"/>
        </w:rPr>
        <w:t>e</w:t>
      </w:r>
      <w:r>
        <w:rPr>
          <w:sz w:val="24"/>
        </w:rPr>
        <w:t>nek, mint az egyszerű siratás.</w:t>
      </w:r>
    </w:p>
    <w:p w14:paraId="28B69079" w14:textId="77777777" w:rsidR="00165166" w:rsidRDefault="00165166" w:rsidP="00165166">
      <w:pPr>
        <w:jc w:val="both"/>
        <w:rPr>
          <w:sz w:val="24"/>
        </w:rPr>
      </w:pPr>
    </w:p>
    <w:p w14:paraId="7ED13A7C" w14:textId="77777777" w:rsidR="00165166" w:rsidRDefault="00165166" w:rsidP="005D132A">
      <w:pPr>
        <w:pStyle w:val="Cmsor3"/>
      </w:pPr>
      <w:bookmarkStart w:id="187" w:name="_Toc300591079"/>
      <w:r>
        <w:t>L</w:t>
      </w:r>
      <w:r w:rsidR="005D132A">
        <w:t>elkek megmentése</w:t>
      </w:r>
      <w:bookmarkEnd w:id="187"/>
    </w:p>
    <w:p w14:paraId="3BBDA0A8" w14:textId="77777777" w:rsidR="00165166" w:rsidRDefault="00165166" w:rsidP="00165166">
      <w:pPr>
        <w:jc w:val="both"/>
        <w:rPr>
          <w:sz w:val="24"/>
        </w:rPr>
      </w:pPr>
    </w:p>
    <w:p w14:paraId="74C91F60" w14:textId="77777777" w:rsidR="00165166" w:rsidRDefault="00165166" w:rsidP="005D132A">
      <w:pPr>
        <w:ind w:firstLine="284"/>
        <w:jc w:val="both"/>
        <w:rPr>
          <w:sz w:val="24"/>
        </w:rPr>
      </w:pPr>
      <w:r>
        <w:rPr>
          <w:sz w:val="24"/>
        </w:rPr>
        <w:t>Rengeteg őszinte és jó ember sok energiát és elhivatottságot fektet abba a tevékenységbe</w:t>
      </w:r>
      <w:r w:rsidR="005D132A">
        <w:rPr>
          <w:sz w:val="24"/>
        </w:rPr>
        <w:t xml:space="preserve"> – </w:t>
      </w:r>
      <w:r>
        <w:rPr>
          <w:sz w:val="24"/>
        </w:rPr>
        <w:t>ahogy ők ezt kifejezik</w:t>
      </w:r>
      <w:r w:rsidR="005D132A">
        <w:rPr>
          <w:sz w:val="24"/>
        </w:rPr>
        <w:t xml:space="preserve"> –, „</w:t>
      </w:r>
      <w:r>
        <w:rPr>
          <w:sz w:val="24"/>
        </w:rPr>
        <w:t>lelkeket megmenteni”, ami számukra általában azt jelenti, hogy bebö</w:t>
      </w:r>
      <w:r>
        <w:rPr>
          <w:sz w:val="24"/>
        </w:rPr>
        <w:t>r</w:t>
      </w:r>
      <w:r>
        <w:rPr>
          <w:sz w:val="24"/>
        </w:rPr>
        <w:t>tönzik az embereket valamilyen szekta különlegesen szűk és könyörtelen keretei közé. Szerencsére legtöbbször az ilyen jellegű erőfeszítéseik nem sikeresek. Ne higgyük azt, hogy ezek az erőfeszít</w:t>
      </w:r>
      <w:r>
        <w:rPr>
          <w:sz w:val="24"/>
        </w:rPr>
        <w:t>é</w:t>
      </w:r>
      <w:r>
        <w:rPr>
          <w:sz w:val="24"/>
        </w:rPr>
        <w:t>sek és gondol</w:t>
      </w:r>
      <w:r>
        <w:rPr>
          <w:sz w:val="24"/>
        </w:rPr>
        <w:t>a</w:t>
      </w:r>
      <w:r>
        <w:rPr>
          <w:sz w:val="24"/>
        </w:rPr>
        <w:t>tok, melyek mások megmentésére irányulnak, teljesen elpocsékoltak. Nem hoz fele annyi eredményt, mivel nem intelligensen irányított. Azonban önzetlenek és kedvesek, tehát mag</w:t>
      </w:r>
      <w:r>
        <w:rPr>
          <w:sz w:val="24"/>
        </w:rPr>
        <w:t>a</w:t>
      </w:r>
      <w:r>
        <w:rPr>
          <w:sz w:val="24"/>
        </w:rPr>
        <w:t>sabb szintekről lehoz egy bizonyos mennyiségű választ, amely mind a fohászkodót, mind pedig az ima célzottját elönti. Ha a könyörgő személy őszinte és mentes a beképzeltségtől, akkor a Term</w:t>
      </w:r>
      <w:r>
        <w:rPr>
          <w:sz w:val="24"/>
        </w:rPr>
        <w:t>é</w:t>
      </w:r>
      <w:r>
        <w:rPr>
          <w:sz w:val="24"/>
        </w:rPr>
        <w:t>szet szellemi síkon, nem pedig a kérésre fog válaszolni, egyetemes jóságot és haladást fog a cé</w:t>
      </w:r>
      <w:r>
        <w:rPr>
          <w:sz w:val="24"/>
        </w:rPr>
        <w:t>l</w:t>
      </w:r>
      <w:r>
        <w:rPr>
          <w:sz w:val="24"/>
        </w:rPr>
        <w:t>személ</w:t>
      </w:r>
      <w:r>
        <w:rPr>
          <w:sz w:val="24"/>
        </w:rPr>
        <w:t>y</w:t>
      </w:r>
      <w:r>
        <w:rPr>
          <w:sz w:val="24"/>
        </w:rPr>
        <w:t>re lehozni, anélkül, hogy a teológia szűklátókörű átkát is az ima címzettjére testálná.</w:t>
      </w:r>
    </w:p>
    <w:p w14:paraId="62C5979D" w14:textId="77777777" w:rsidR="00165166" w:rsidRDefault="00165166" w:rsidP="00165166">
      <w:pPr>
        <w:jc w:val="both"/>
        <w:rPr>
          <w:sz w:val="24"/>
        </w:rPr>
      </w:pPr>
    </w:p>
    <w:p w14:paraId="5156580C" w14:textId="77777777" w:rsidR="00165166" w:rsidRDefault="00165166" w:rsidP="005D132A">
      <w:pPr>
        <w:pStyle w:val="Cmsor3"/>
      </w:pPr>
      <w:bookmarkStart w:id="188" w:name="_Toc300591080"/>
      <w:r>
        <w:t>O</w:t>
      </w:r>
      <w:r w:rsidR="005D132A">
        <w:t>lyan emberek, akik nem szeretik a ceremóniákat</w:t>
      </w:r>
      <w:bookmarkEnd w:id="188"/>
    </w:p>
    <w:p w14:paraId="787CA16B" w14:textId="77777777" w:rsidR="00165166" w:rsidRDefault="00165166" w:rsidP="00165166">
      <w:pPr>
        <w:jc w:val="both"/>
        <w:rPr>
          <w:sz w:val="24"/>
        </w:rPr>
      </w:pPr>
    </w:p>
    <w:p w14:paraId="604976A3" w14:textId="77777777" w:rsidR="00165166" w:rsidRDefault="00165166" w:rsidP="005D132A">
      <w:pPr>
        <w:ind w:firstLine="284"/>
        <w:jc w:val="both"/>
        <w:rPr>
          <w:sz w:val="24"/>
        </w:rPr>
      </w:pPr>
      <w:r>
        <w:rPr>
          <w:sz w:val="24"/>
        </w:rPr>
        <w:t>A világon rengeteg olyan ember található, akik nem kedvelnek semmilyenfajta ceremóniát. Fel lehet tenni azt a kérdést, hogy a Természet hogyan kárpótolja őket képtelenségükért arra, hogy az általam az előbbiekben leírt különböző egyházi hatásokban részesüljenek. Először is jelentős mé</w:t>
      </w:r>
      <w:r>
        <w:rPr>
          <w:sz w:val="24"/>
        </w:rPr>
        <w:t>r</w:t>
      </w:r>
      <w:r>
        <w:rPr>
          <w:sz w:val="24"/>
        </w:rPr>
        <w:t>tékben részesülnek az esemény hasznából, annak ellenére, hogy ők maguk lennének az utolsók, akik ezt elismerik. Talán ők sohasem lépnek be egy templomba, de a korábbiakban már leírtam, hogy ezek a hatások messze az épület falain túl is kifejtik hatásaikat, és hogy ezek a rezgések minden szinten működnek, amelyek az emberek minden fajtájára is hatnak.</w:t>
      </w:r>
    </w:p>
    <w:p w14:paraId="7D593349" w14:textId="77777777" w:rsidR="00165166" w:rsidRDefault="00165166" w:rsidP="005D132A">
      <w:pPr>
        <w:ind w:firstLine="284"/>
        <w:jc w:val="both"/>
        <w:rPr>
          <w:sz w:val="24"/>
        </w:rPr>
      </w:pPr>
      <w:r>
        <w:rPr>
          <w:sz w:val="24"/>
        </w:rPr>
        <w:t>Mégis nyilvánvaló, hogy az ilyen ember rengeteget veszít, míg mások nyernek az ügyön, de az a kérdés, hogy milyen források nyílnak meg számukra, amelyekből ezeket az előnyöket merítik?  Nem képesek arra, hogy valamiféle felemelkedésre tegyenek szert, de feltételezem, hogy ezt nem is kívánnák. Mentális élénkítést viszont kapnak. Ahogyan a hatalmas szent esetében is sugárzás veszi őt körül és rajongást kelt a környezetben levő olyan emberekben, akik képesek ezt megérezni, ugyanígy egy nagy tudós vagy bárki, aki intellektuálisan fejlett, mentális szinten sugároz és bef</w:t>
      </w:r>
      <w:r>
        <w:rPr>
          <w:sz w:val="24"/>
        </w:rPr>
        <w:t>o</w:t>
      </w:r>
      <w:r>
        <w:rPr>
          <w:sz w:val="24"/>
        </w:rPr>
        <w:t>lyásol másokat, akik képesek erre válaszolni is. Ez a jelenség elősegíti a mentális fejlődést, annak ellenére, hogy nem hat közvetlenül az ember személyiségére és hajlamaira, mint azt egyéb behat</w:t>
      </w:r>
      <w:r>
        <w:rPr>
          <w:sz w:val="24"/>
        </w:rPr>
        <w:t>á</w:t>
      </w:r>
      <w:r>
        <w:rPr>
          <w:sz w:val="24"/>
        </w:rPr>
        <w:t xml:space="preserve">sok megteszik. </w:t>
      </w:r>
    </w:p>
    <w:p w14:paraId="6211832F" w14:textId="77777777" w:rsidR="00165166" w:rsidRDefault="00165166" w:rsidP="005D132A">
      <w:pPr>
        <w:ind w:firstLine="284"/>
        <w:jc w:val="both"/>
        <w:rPr>
          <w:sz w:val="24"/>
        </w:rPr>
      </w:pPr>
      <w:r>
        <w:rPr>
          <w:sz w:val="24"/>
        </w:rPr>
        <w:t>A tökéletes tudás teljesebbé teszi az életet és tökéletesebbé az áhítatot, de a mindennapi életben még annyira messze vagyunk a tökéletességtől, hogy inkább a középső vagy az alapfokkal kell fo</w:t>
      </w:r>
      <w:r>
        <w:rPr>
          <w:sz w:val="24"/>
        </w:rPr>
        <w:t>g</w:t>
      </w:r>
      <w:r>
        <w:rPr>
          <w:sz w:val="24"/>
        </w:rPr>
        <w:t>lalkoznunk. Az is világosnak tűnik, hogy egészében véve az alapfokú tudás kevésbé érinti a jell</w:t>
      </w:r>
      <w:r>
        <w:rPr>
          <w:sz w:val="24"/>
        </w:rPr>
        <w:t>e</w:t>
      </w:r>
      <w:r>
        <w:rPr>
          <w:sz w:val="24"/>
        </w:rPr>
        <w:t xml:space="preserve">met, mint az alapfokú odaadás. Mindkettő szükséges és az </w:t>
      </w:r>
      <w:r w:rsidR="005D132A">
        <w:rPr>
          <w:sz w:val="24"/>
        </w:rPr>
        <w:t>a</w:t>
      </w:r>
      <w:r>
        <w:rPr>
          <w:sz w:val="24"/>
        </w:rPr>
        <w:t>deptusság elérése előtt mindkettőt telj</w:t>
      </w:r>
      <w:r>
        <w:rPr>
          <w:sz w:val="24"/>
        </w:rPr>
        <w:t>e</w:t>
      </w:r>
      <w:r>
        <w:rPr>
          <w:sz w:val="24"/>
        </w:rPr>
        <w:t>sen el kell sajátítani. Jelenleg azonban még csak alig vagyunk fejlettek, hogy az emberek döntő többsége csak az egyik célt szeretné elérni, s így elhanyagolja a másikat. Ez alatt természetesen azt értem, hogy azon emberek többsége, aki egyáltalán megpróbál ebben a tekintetben fejlődni, hogy világunk még arra a fokra sem érkezett el, hogy egyáltalán felismerje a tudás és az áhítat szüksége</w:t>
      </w:r>
      <w:r>
        <w:rPr>
          <w:sz w:val="24"/>
        </w:rPr>
        <w:t>s</w:t>
      </w:r>
      <w:r>
        <w:rPr>
          <w:sz w:val="24"/>
        </w:rPr>
        <w:t>ségét. A nyugati országokban az egyetlen szervezet, amely teljesen megfelel annak, hogy kielégítse az ember ilyen irányú igényeit a Teozófiai Társulat. Találkozói, amelyek kicsinynek és lényegtele</w:t>
      </w:r>
      <w:r>
        <w:rPr>
          <w:sz w:val="24"/>
        </w:rPr>
        <w:t>n</w:t>
      </w:r>
      <w:r>
        <w:rPr>
          <w:sz w:val="24"/>
        </w:rPr>
        <w:t>nek tűnnek a kívülálló számára, ha megfelelően vannak vezetve, képes arra, hogy erős hatást sug</w:t>
      </w:r>
      <w:r>
        <w:rPr>
          <w:sz w:val="24"/>
        </w:rPr>
        <w:t>á</w:t>
      </w:r>
      <w:r>
        <w:rPr>
          <w:sz w:val="24"/>
        </w:rPr>
        <w:t xml:space="preserve">rozzon ki a közösség felé, amelynek erre nagy szüksége van. </w:t>
      </w:r>
    </w:p>
    <w:p w14:paraId="54E29217" w14:textId="77777777" w:rsidR="00165166" w:rsidRDefault="00165166" w:rsidP="00165166">
      <w:pPr>
        <w:jc w:val="both"/>
        <w:rPr>
          <w:sz w:val="24"/>
        </w:rPr>
      </w:pPr>
    </w:p>
    <w:p w14:paraId="130B6B67" w14:textId="77777777" w:rsidR="00165166" w:rsidRDefault="00165166" w:rsidP="005D132A">
      <w:pPr>
        <w:pStyle w:val="Cmsor3"/>
      </w:pPr>
      <w:bookmarkStart w:id="189" w:name="_Toc300591081"/>
      <w:r>
        <w:t>T</w:t>
      </w:r>
      <w:r w:rsidR="005D132A">
        <w:t>eozófiai összejövetelek</w:t>
      </w:r>
      <w:bookmarkEnd w:id="189"/>
    </w:p>
    <w:p w14:paraId="3824093D" w14:textId="77777777" w:rsidR="00165166" w:rsidRDefault="00165166" w:rsidP="00165166">
      <w:pPr>
        <w:jc w:val="both"/>
        <w:rPr>
          <w:sz w:val="24"/>
        </w:rPr>
      </w:pPr>
    </w:p>
    <w:p w14:paraId="59833330" w14:textId="77777777" w:rsidR="00165166" w:rsidRDefault="00165166" w:rsidP="005D132A">
      <w:pPr>
        <w:ind w:firstLine="284"/>
        <w:jc w:val="both"/>
        <w:rPr>
          <w:sz w:val="24"/>
        </w:rPr>
      </w:pPr>
      <w:r>
        <w:rPr>
          <w:sz w:val="24"/>
        </w:rPr>
        <w:t>A találkozó nemcsak a résztvevők számára hozhat fontos eredményeket, hanem a helyszínt k</w:t>
      </w:r>
      <w:r>
        <w:rPr>
          <w:sz w:val="24"/>
        </w:rPr>
        <w:t>ö</w:t>
      </w:r>
      <w:r>
        <w:rPr>
          <w:sz w:val="24"/>
        </w:rPr>
        <w:t>rülvevő, tudatlan jelenlévőknek is. Annak érdekében, hogy ez így történjen</w:t>
      </w:r>
      <w:r w:rsidR="005D132A">
        <w:rPr>
          <w:sz w:val="24"/>
        </w:rPr>
        <w:t>,</w:t>
      </w:r>
      <w:r>
        <w:rPr>
          <w:sz w:val="24"/>
        </w:rPr>
        <w:t xml:space="preserve"> a résztvevőknek meg kell érteniük a találkozó rejtett oldalát, és el kell érniük, hogy a lehető legerősebb hatást érjék el. Nagyon sok tagtárs teljesen elhanyagolja feladataiknak ezt az oldalát, és ennek következtében </w:t>
      </w:r>
      <w:r w:rsidR="005213A9">
        <w:rPr>
          <w:sz w:val="24"/>
        </w:rPr>
        <w:t>A</w:t>
      </w:r>
      <w:r w:rsidR="005213A9">
        <w:rPr>
          <w:sz w:val="24"/>
        </w:rPr>
        <w:t>l</w:t>
      </w:r>
      <w:r w:rsidR="005213A9">
        <w:rPr>
          <w:sz w:val="24"/>
        </w:rPr>
        <w:t>osztály</w:t>
      </w:r>
      <w:r>
        <w:rPr>
          <w:sz w:val="24"/>
        </w:rPr>
        <w:t xml:space="preserve">uk munkájának minősége leértékelődik. Néha hallom, amikor egy-egy tag őszintén beismeri, hogy </w:t>
      </w:r>
      <w:r w:rsidR="005213A9">
        <w:rPr>
          <w:sz w:val="24"/>
        </w:rPr>
        <w:t>Alosztály</w:t>
      </w:r>
      <w:r>
        <w:rPr>
          <w:sz w:val="24"/>
        </w:rPr>
        <w:t xml:space="preserve">uk találkozói gyakran unalmasak, és így ő nem mindig vesz azon részt. Egy tag, aki ilyen megjegyzést tesz nem is sejti </w:t>
      </w:r>
      <w:r w:rsidR="005213A9">
        <w:rPr>
          <w:sz w:val="24"/>
        </w:rPr>
        <w:t>Alosztály</w:t>
      </w:r>
      <w:r>
        <w:rPr>
          <w:sz w:val="24"/>
        </w:rPr>
        <w:t>a munkájának legalapvető</w:t>
      </w:r>
      <w:r w:rsidR="005D132A">
        <w:rPr>
          <w:sz w:val="24"/>
        </w:rPr>
        <w:t>bb</w:t>
      </w:r>
      <w:r>
        <w:rPr>
          <w:sz w:val="24"/>
        </w:rPr>
        <w:t xml:space="preserve"> tényét, nyilvánvalóan felt</w:t>
      </w:r>
      <w:r>
        <w:rPr>
          <w:sz w:val="24"/>
        </w:rPr>
        <w:t>é</w:t>
      </w:r>
      <w:r>
        <w:rPr>
          <w:sz w:val="24"/>
        </w:rPr>
        <w:t>telezi, hogy az egész találkozó az ő szórakoztatását szolgálja, és ha ezek az összejövetelek nem szórako</w:t>
      </w:r>
      <w:r>
        <w:rPr>
          <w:sz w:val="24"/>
        </w:rPr>
        <w:t>z</w:t>
      </w:r>
      <w:r>
        <w:rPr>
          <w:sz w:val="24"/>
        </w:rPr>
        <w:t xml:space="preserve">tatják őt, egyszerűen távollétével tüntet. </w:t>
      </w:r>
    </w:p>
    <w:p w14:paraId="194FA3F6" w14:textId="77777777" w:rsidR="00165166" w:rsidRDefault="00165166" w:rsidP="005D132A">
      <w:pPr>
        <w:ind w:firstLine="284"/>
        <w:jc w:val="both"/>
        <w:rPr>
          <w:sz w:val="24"/>
        </w:rPr>
      </w:pPr>
      <w:r>
        <w:rPr>
          <w:sz w:val="24"/>
        </w:rPr>
        <w:t>A kifogás az ilyen magatartásra, ha egyszerűen létezik k</w:t>
      </w:r>
      <w:r>
        <w:rPr>
          <w:sz w:val="24"/>
        </w:rPr>
        <w:t>i</w:t>
      </w:r>
      <w:r>
        <w:rPr>
          <w:sz w:val="24"/>
        </w:rPr>
        <w:t>fogás) az, hogy sok életen keresztül, és valószínűleg jelenlegi életének legnagyobb részében az ilyen ember mindent teljesen az ő kívülálló és önző szemüvegén keresztül szemlél, és csak nagyon lassan szoktatja hozzá magát a valódi és magasabb rendű állásponthoz, amely az összes, alacsonyabb és magasabb rendű tényezőt is figy</w:t>
      </w:r>
      <w:r>
        <w:rPr>
          <w:sz w:val="24"/>
        </w:rPr>
        <w:t>e</w:t>
      </w:r>
      <w:r>
        <w:rPr>
          <w:sz w:val="24"/>
        </w:rPr>
        <w:t>lembe vesz.</w:t>
      </w:r>
    </w:p>
    <w:p w14:paraId="1F51E0F2" w14:textId="77777777" w:rsidR="00165166" w:rsidRDefault="00165166" w:rsidP="005D132A">
      <w:pPr>
        <w:ind w:firstLine="284"/>
        <w:jc w:val="both"/>
        <w:rPr>
          <w:sz w:val="24"/>
        </w:rPr>
      </w:pPr>
      <w:r>
        <w:rPr>
          <w:sz w:val="24"/>
        </w:rPr>
        <w:t>Az olyan ember, aki azért megy el egy összejövetelre, hogy ott valamit kapjon, vagy szórako</w:t>
      </w:r>
      <w:r>
        <w:rPr>
          <w:sz w:val="24"/>
        </w:rPr>
        <w:t>z</w:t>
      </w:r>
      <w:r>
        <w:rPr>
          <w:sz w:val="24"/>
        </w:rPr>
        <w:t xml:space="preserve">tassák őt ott, csak saját magára gondol, és nem a </w:t>
      </w:r>
      <w:r w:rsidR="005213A9">
        <w:rPr>
          <w:sz w:val="24"/>
        </w:rPr>
        <w:t>Alosztály</w:t>
      </w:r>
      <w:r>
        <w:rPr>
          <w:sz w:val="24"/>
        </w:rPr>
        <w:t>ra, vagy az egész társadalomra. Ne azért csatlakozzunk a Társulathoz, hogy valamit kapjunk, hanem mert meg vagyunk győződve, hogy ig</w:t>
      </w:r>
      <w:r>
        <w:rPr>
          <w:sz w:val="24"/>
        </w:rPr>
        <w:t>a</w:t>
      </w:r>
      <w:r>
        <w:rPr>
          <w:sz w:val="24"/>
        </w:rPr>
        <w:t>zat hirdet, és hogy mi ezeket az igazságokat minél hamarább átadjuk másoknak. Ha ebben a teki</w:t>
      </w:r>
      <w:r>
        <w:rPr>
          <w:sz w:val="24"/>
        </w:rPr>
        <w:t>n</w:t>
      </w:r>
      <w:r>
        <w:rPr>
          <w:sz w:val="24"/>
        </w:rPr>
        <w:t>tetben önzőek vagyunk, meg tudjuk vásárolni a teozófiai könyveket, és tudjuk ezeket tanulmányo</w:t>
      </w:r>
      <w:r>
        <w:rPr>
          <w:sz w:val="24"/>
        </w:rPr>
        <w:t>z</w:t>
      </w:r>
      <w:r>
        <w:rPr>
          <w:sz w:val="24"/>
        </w:rPr>
        <w:t>ni anélkül, hogy csatlakoznánk a Társulathoz. Azért csatlakozunk, hogy tovább tudjuk adni a tan</w:t>
      </w:r>
      <w:r>
        <w:rPr>
          <w:sz w:val="24"/>
        </w:rPr>
        <w:t>í</w:t>
      </w:r>
      <w:r>
        <w:rPr>
          <w:sz w:val="24"/>
        </w:rPr>
        <w:t>tást, és jobban meg tudjuk érteni ezeket azáltal, hogy megbeszéljük őket azokkal a személyekkel, akik már hosszú évek óta ezek szellemében élnek. Mi, akik a Társulathoz tartozunk rengeteget k</w:t>
      </w:r>
      <w:r>
        <w:rPr>
          <w:sz w:val="24"/>
        </w:rPr>
        <w:t>a</w:t>
      </w:r>
      <w:r>
        <w:rPr>
          <w:sz w:val="24"/>
        </w:rPr>
        <w:t>punk azzal, hogy támogatást kapunk tanulmányozásunkban, hogy könnyebben megérthessük a n</w:t>
      </w:r>
      <w:r>
        <w:rPr>
          <w:sz w:val="24"/>
        </w:rPr>
        <w:t>e</w:t>
      </w:r>
      <w:r>
        <w:rPr>
          <w:sz w:val="24"/>
        </w:rPr>
        <w:t>hezebb kérdéseket, a baráti érzésekkel és a támogató gondolatokkal.</w:t>
      </w:r>
    </w:p>
    <w:p w14:paraId="232F6FD2" w14:textId="77777777" w:rsidR="00165166" w:rsidRDefault="00165166" w:rsidP="005D132A">
      <w:pPr>
        <w:ind w:firstLine="284"/>
        <w:jc w:val="both"/>
        <w:rPr>
          <w:sz w:val="24"/>
        </w:rPr>
      </w:pPr>
      <w:r>
        <w:rPr>
          <w:sz w:val="24"/>
        </w:rPr>
        <w:t>Tudom, hogy én is rengeteget kaptam tagságom 30 éve alatt, de biztos vagyok abban, hogyha azért csatlakoztam volna a Társulathoz, hogy valamit kapjak tőle, felét sem nyertem volna annak, amit az önzetlen magatartással elértem. Társulati gyakorlatom azt mutatja, hogy az ember, aki azzal az ind</w:t>
      </w:r>
      <w:r>
        <w:rPr>
          <w:sz w:val="24"/>
        </w:rPr>
        <w:t>í</w:t>
      </w:r>
      <w:r>
        <w:rPr>
          <w:sz w:val="24"/>
        </w:rPr>
        <w:t>tékkal jön ide, hogy mit fog kapni nagyon keveset ér el, mert a magasabb rendű erők számára ő csak egy „zsákutca”, ami egy olyan véget képvisel, melyből semmi sem távozik el. Mi más lehet egy lezárt cső zárt végén, mint egy kevés pangó víz? Ha azonban a cső nyitott és a víz szabadon folyik, hatalmas mennyiség képes rajta átfolyni.</w:t>
      </w:r>
    </w:p>
    <w:p w14:paraId="6DE17ED6" w14:textId="77777777" w:rsidR="00165166" w:rsidRDefault="00165166" w:rsidP="005D132A">
      <w:pPr>
        <w:ind w:firstLine="284"/>
        <w:jc w:val="both"/>
        <w:rPr>
          <w:sz w:val="24"/>
        </w:rPr>
      </w:pPr>
      <w:r>
        <w:rPr>
          <w:sz w:val="24"/>
        </w:rPr>
        <w:t>Ugyanígy, ha a tagok úgy érkeznek a találkozóra, hogy folyamatosan csak saját magukra go</w:t>
      </w:r>
      <w:r>
        <w:rPr>
          <w:sz w:val="24"/>
        </w:rPr>
        <w:t>n</w:t>
      </w:r>
      <w:r>
        <w:rPr>
          <w:sz w:val="24"/>
        </w:rPr>
        <w:t>dolnak, és hogy mit szeretnek és mit nem az elhangzottak közül, nagyon kevés jót fognak kapni, ahhoz képest, amit racionális viselkedéssel elérhettek volna. Nem kétséges, hogy az ilyen embere</w:t>
      </w:r>
      <w:r>
        <w:rPr>
          <w:sz w:val="24"/>
        </w:rPr>
        <w:t>k</w:t>
      </w:r>
      <w:r>
        <w:rPr>
          <w:sz w:val="24"/>
        </w:rPr>
        <w:t xml:space="preserve">nek önzetlenségi rohamai vannak, azonban ez nem elégséges. A tag egész életét arra kell szánnia, hogy betöltse helyét és teljesítse kötelességét legjobb tudása szerint. Ezért, ha valaki a Társulat és a </w:t>
      </w:r>
      <w:r w:rsidR="005213A9">
        <w:rPr>
          <w:sz w:val="24"/>
        </w:rPr>
        <w:t>Alosztály</w:t>
      </w:r>
      <w:r>
        <w:rPr>
          <w:sz w:val="24"/>
        </w:rPr>
        <w:t xml:space="preserve"> tagja, ebből a nézőpontból is ugyanez a kötelessége. Ha egy tag azt mondja, hogy a </w:t>
      </w:r>
      <w:r w:rsidR="005213A9">
        <w:rPr>
          <w:sz w:val="24"/>
        </w:rPr>
        <w:t>A</w:t>
      </w:r>
      <w:r w:rsidR="005213A9">
        <w:rPr>
          <w:sz w:val="24"/>
        </w:rPr>
        <w:t>l</w:t>
      </w:r>
      <w:r w:rsidR="005213A9">
        <w:rPr>
          <w:sz w:val="24"/>
        </w:rPr>
        <w:t>osztály</w:t>
      </w:r>
      <w:r>
        <w:rPr>
          <w:sz w:val="24"/>
        </w:rPr>
        <w:t xml:space="preserve"> ülése unalmas, az ember nem tudja megállni, hogy megkérdezze tőle a következőket: „Mit teszel te azért, hogy ne legyenek unalmasak a találkozók? Te is ott vagy, és a te kötelességed is, hogy jól menjenek a dolgok.” Ha minden egyes tag úgy érzi, hogy az ő kötelessége is, hogy siker</w:t>
      </w:r>
      <w:r>
        <w:rPr>
          <w:sz w:val="24"/>
        </w:rPr>
        <w:t>e</w:t>
      </w:r>
      <w:r>
        <w:rPr>
          <w:sz w:val="24"/>
        </w:rPr>
        <w:t>sek legy</w:t>
      </w:r>
      <w:r>
        <w:rPr>
          <w:sz w:val="24"/>
        </w:rPr>
        <w:t>e</w:t>
      </w:r>
      <w:r>
        <w:rPr>
          <w:sz w:val="24"/>
        </w:rPr>
        <w:t>nek a találkozók, sokkal valószínűbb, hogy ez valóra válik, mintha csak azért mennének oda, hogy szórakozzanak, vagy csupán tanítsák őket.</w:t>
      </w:r>
    </w:p>
    <w:p w14:paraId="7ECBD6BE" w14:textId="77777777" w:rsidR="00165166" w:rsidRDefault="00165166" w:rsidP="005D132A">
      <w:pPr>
        <w:ind w:firstLine="284"/>
        <w:jc w:val="both"/>
        <w:rPr>
          <w:sz w:val="24"/>
        </w:rPr>
      </w:pPr>
      <w:r>
        <w:rPr>
          <w:sz w:val="24"/>
        </w:rPr>
        <w:t xml:space="preserve">Fontoljuk meg a Teozófiai </w:t>
      </w:r>
      <w:r w:rsidR="005213A9">
        <w:rPr>
          <w:sz w:val="24"/>
        </w:rPr>
        <w:t>Alosztály</w:t>
      </w:r>
      <w:r>
        <w:rPr>
          <w:sz w:val="24"/>
        </w:rPr>
        <w:t xml:space="preserve"> találkozóinak rejtett oldalát. Az illusztráció kedvéért a ren</w:t>
      </w:r>
      <w:r>
        <w:rPr>
          <w:sz w:val="24"/>
        </w:rPr>
        <w:t>d</w:t>
      </w:r>
      <w:r>
        <w:rPr>
          <w:sz w:val="24"/>
        </w:rPr>
        <w:t>szeres, heti találkozókat veszem alapul, amelyben a</w:t>
      </w:r>
      <w:r w:rsidR="005213A9">
        <w:rPr>
          <w:sz w:val="24"/>
        </w:rPr>
        <w:t>z</w:t>
      </w:r>
      <w:r>
        <w:rPr>
          <w:sz w:val="24"/>
        </w:rPr>
        <w:t xml:space="preserve"> </w:t>
      </w:r>
      <w:r w:rsidR="005213A9">
        <w:rPr>
          <w:sz w:val="24"/>
        </w:rPr>
        <w:t>Alosztály</w:t>
      </w:r>
      <w:r>
        <w:rPr>
          <w:sz w:val="24"/>
        </w:rPr>
        <w:t xml:space="preserve"> a tanulmányok meghatározott sorát folytatja. Csak olyan találkozókkal foglalkozom, amelyben csak tagok vesznek részt, mivel az okkult h</w:t>
      </w:r>
      <w:r>
        <w:rPr>
          <w:sz w:val="24"/>
        </w:rPr>
        <w:t>a</w:t>
      </w:r>
      <w:r>
        <w:rPr>
          <w:sz w:val="24"/>
        </w:rPr>
        <w:t>tás, amit le szándékozok írni, egyéb személyek jelenléténél leírhatatlan.</w:t>
      </w:r>
    </w:p>
    <w:p w14:paraId="6CFA32BA" w14:textId="77777777" w:rsidR="00165166" w:rsidRDefault="00165166" w:rsidP="005D132A">
      <w:pPr>
        <w:ind w:firstLine="284"/>
        <w:jc w:val="both"/>
        <w:rPr>
          <w:sz w:val="24"/>
        </w:rPr>
      </w:pPr>
      <w:r>
        <w:rPr>
          <w:sz w:val="24"/>
        </w:rPr>
        <w:t xml:space="preserve">Természetesen minden </w:t>
      </w:r>
      <w:r w:rsidR="005213A9">
        <w:rPr>
          <w:sz w:val="24"/>
        </w:rPr>
        <w:t>Alosztály</w:t>
      </w:r>
      <w:r>
        <w:rPr>
          <w:sz w:val="24"/>
        </w:rPr>
        <w:t xml:space="preserve"> munkájának meg van a közösségi oldala. A közönség részére előadásokat tartunk, amelyen lehetőség van kérdések feltevésére is. Ez természetesen szükséges és jó. De minden egyes </w:t>
      </w:r>
      <w:r w:rsidR="005213A9">
        <w:rPr>
          <w:sz w:val="24"/>
        </w:rPr>
        <w:t>Alosztály</w:t>
      </w:r>
      <w:r>
        <w:rPr>
          <w:sz w:val="24"/>
        </w:rPr>
        <w:t xml:space="preserve">, amely érdemes a nevére magasabb rendű tevékenységet is folytat, mint csak a fizikai világban történő cselekvés. Ezeket a magasabb rendű tevékenységeket pedig saját, privát találkozóin kell megejtenie. </w:t>
      </w:r>
    </w:p>
    <w:p w14:paraId="55790593" w14:textId="77777777" w:rsidR="00165166" w:rsidRDefault="00165166" w:rsidP="005D132A">
      <w:pPr>
        <w:ind w:firstLine="284"/>
        <w:jc w:val="both"/>
        <w:rPr>
          <w:sz w:val="24"/>
        </w:rPr>
      </w:pPr>
      <w:r>
        <w:rPr>
          <w:sz w:val="24"/>
        </w:rPr>
        <w:t>Ezen túl csak abban az esetben lehetnek ezek sikeresek, ha a t</w:t>
      </w:r>
      <w:r>
        <w:rPr>
          <w:sz w:val="24"/>
        </w:rPr>
        <w:t>a</w:t>
      </w:r>
      <w:r>
        <w:rPr>
          <w:sz w:val="24"/>
        </w:rPr>
        <w:t>lálkozókat megfelelően vezetik és teljesen harmonikus légkörben tartják. Ha a tagok bármilyen m</w:t>
      </w:r>
      <w:r>
        <w:rPr>
          <w:sz w:val="24"/>
        </w:rPr>
        <w:t>ó</w:t>
      </w:r>
      <w:r>
        <w:rPr>
          <w:sz w:val="24"/>
        </w:rPr>
        <w:t>don saját magukra gondolnak, ha személyes hiúságuk vezérli őket, ami megmutatkozik abban a vágyban, hogy tündököljenek</w:t>
      </w:r>
      <w:r w:rsidR="005D132A">
        <w:rPr>
          <w:sz w:val="24"/>
        </w:rPr>
        <w:t>,</w:t>
      </w:r>
      <w:r>
        <w:rPr>
          <w:sz w:val="24"/>
        </w:rPr>
        <w:t xml:space="preserve"> és meghatározóak legyenek a találkozón, ha bármilyen egyéb személyes érzelmük van, ha képesek arra, hogy megbántódjanak, irigyek vagy féltékenyek legyenek, semmilyen használható okkult h</w:t>
      </w:r>
      <w:r>
        <w:rPr>
          <w:sz w:val="24"/>
        </w:rPr>
        <w:t>a</w:t>
      </w:r>
      <w:r>
        <w:rPr>
          <w:sz w:val="24"/>
        </w:rPr>
        <w:t>tás nem érhető el. Ha azonban a lehető legőszintébben elfeledkeztek saját magukról annak érdek</w:t>
      </w:r>
      <w:r>
        <w:rPr>
          <w:sz w:val="24"/>
        </w:rPr>
        <w:t>é</w:t>
      </w:r>
      <w:r>
        <w:rPr>
          <w:sz w:val="24"/>
        </w:rPr>
        <w:t>ben, hogy a legmélyebben megértsék a tanulandókat, olyan jelentős és jótékony hatás produkálható, melyről a jelenlévőknek elképzelésük sincs. Megmagyarázom az okát ennek a jelenségnek.</w:t>
      </w:r>
    </w:p>
    <w:p w14:paraId="1ED7C9EC" w14:textId="77777777" w:rsidR="00165166" w:rsidRDefault="00165166" w:rsidP="005D132A">
      <w:pPr>
        <w:ind w:firstLine="284"/>
        <w:jc w:val="both"/>
        <w:rPr>
          <w:sz w:val="24"/>
        </w:rPr>
      </w:pPr>
      <w:r>
        <w:rPr>
          <w:sz w:val="24"/>
        </w:rPr>
        <w:t>Megtervezzük a találkozók sorát, melyen egy bizonyos könyvet fogunk tanulmányozni. Minden tag előre tudja, hogy melyik paragrafus vagy oldal fog jönni a következő találkozón, tehát jogosan lehet elvárni tőle, hogy felkészülve érkezzen a jelzett megbeszélésre. Nem veheti fel a madárfióka mag</w:t>
      </w:r>
      <w:r>
        <w:rPr>
          <w:sz w:val="24"/>
        </w:rPr>
        <w:t>a</w:t>
      </w:r>
      <w:r>
        <w:rPr>
          <w:sz w:val="24"/>
        </w:rPr>
        <w:t>tartását várva, hogy tátott csőrébe valaki más helyezze be a szellemi táplálékot. Ellenkezőleg, minden tag kötelessége, hogy a tanulandó témát megfelelően megértse, és ezeket képes legyen tá</w:t>
      </w:r>
      <w:r>
        <w:rPr>
          <w:sz w:val="24"/>
        </w:rPr>
        <w:t>r</w:t>
      </w:r>
      <w:r>
        <w:rPr>
          <w:sz w:val="24"/>
        </w:rPr>
        <w:t>sainak is elmondani.</w:t>
      </w:r>
    </w:p>
    <w:p w14:paraId="576A1D54" w14:textId="77777777" w:rsidR="00165166" w:rsidRDefault="00165166" w:rsidP="005D132A">
      <w:pPr>
        <w:ind w:firstLine="284"/>
        <w:jc w:val="both"/>
        <w:rPr>
          <w:sz w:val="24"/>
        </w:rPr>
      </w:pPr>
      <w:r>
        <w:rPr>
          <w:sz w:val="24"/>
        </w:rPr>
        <w:t>A jó terv az, melyben a kör minden egyes tagja felelősséget vállal egy-egy könyv tanulmányoz</w:t>
      </w:r>
      <w:r>
        <w:rPr>
          <w:sz w:val="24"/>
        </w:rPr>
        <w:t>á</w:t>
      </w:r>
      <w:r>
        <w:rPr>
          <w:sz w:val="24"/>
        </w:rPr>
        <w:t>sáért, mondjuk az egyik a Titkos Tanítás első kötetét, egy másik tag a másodikat illetve a harmad</w:t>
      </w:r>
      <w:r>
        <w:rPr>
          <w:sz w:val="24"/>
        </w:rPr>
        <w:t>i</w:t>
      </w:r>
      <w:r>
        <w:rPr>
          <w:sz w:val="24"/>
        </w:rPr>
        <w:t>kat, valaki más az Ősi Bölcsességet, az Ezoterikus Buddhizmus-t, és így tovább. A tagok némelyike felvállalhat két-három kisebb kötetet, másrészt pedig, ha a</w:t>
      </w:r>
      <w:r w:rsidR="005213A9">
        <w:rPr>
          <w:sz w:val="24"/>
        </w:rPr>
        <w:t>z</w:t>
      </w:r>
      <w:r>
        <w:rPr>
          <w:sz w:val="24"/>
        </w:rPr>
        <w:t xml:space="preserve"> </w:t>
      </w:r>
      <w:r w:rsidR="005213A9">
        <w:rPr>
          <w:sz w:val="24"/>
        </w:rPr>
        <w:t>Alosztály</w:t>
      </w:r>
      <w:r>
        <w:rPr>
          <w:sz w:val="24"/>
        </w:rPr>
        <w:t xml:space="preserve"> elég nagy, a Titkos Tanítás felosztható a tagok között, minden egyes tag felvállalva 100-150 oldalt. A következő találkozón tanulandó anyagot a találkozó végén be kell jelenteni, és így minden tag felelős lesz azért, hogy a számára kijelölt szöveget megfelelően áttanulmányozza. Amikor megérkezik a soron következő találkozóra az adott szövegre vonatkozó összes ismeret birtokában van, és képes a témához hozz</w:t>
      </w:r>
      <w:r>
        <w:rPr>
          <w:sz w:val="24"/>
        </w:rPr>
        <w:t>á</w:t>
      </w:r>
      <w:r>
        <w:rPr>
          <w:sz w:val="24"/>
        </w:rPr>
        <w:t>szólni, ha a szükség úgy hozza. Ezzel a módszerrel minden tagnak van saját munkája, és a többi tagot is hozzásegítik a téma teljes megértéséhez, mivel az összes jelenlevő gondolatait erre fokuszálja. A találkozó kezdetekor a levezető elnök felkér valakit arra, hogy olvassa fel a tanulandó szövegrészt, majd megkérdezi a tagokat arról, hogy ez a paragrafus mit jelentett számukra. Tehát mindenki kiveszi a saját részét a munkából, kérdéseket tesznek fel, illetve a homályos pontokat tis</w:t>
      </w:r>
      <w:r>
        <w:rPr>
          <w:sz w:val="24"/>
        </w:rPr>
        <w:t>z</w:t>
      </w:r>
      <w:r>
        <w:rPr>
          <w:sz w:val="24"/>
        </w:rPr>
        <w:t>tázzák. Ha olyan kérdés is felmerül, melyre a jelenlevő régebbi tagok sem tudnak válaszolni, leírják a kérdést, és elküldik a Társaság központjába.</w:t>
      </w:r>
    </w:p>
    <w:p w14:paraId="1CF3FB01" w14:textId="77777777" w:rsidR="00165166" w:rsidRDefault="00165166" w:rsidP="005D132A">
      <w:pPr>
        <w:ind w:firstLine="284"/>
        <w:jc w:val="both"/>
        <w:rPr>
          <w:sz w:val="24"/>
        </w:rPr>
      </w:pPr>
      <w:r>
        <w:rPr>
          <w:sz w:val="24"/>
        </w:rPr>
        <w:t>Ha ilyen jellegű tervet adaptálnak, senki se panaszkodhat arról, hogy unalmasak a találkozók, mivel minden egyes tagnak meg van a saját feladata abban. Mindenkinek a segítőkészség állapot</w:t>
      </w:r>
      <w:r>
        <w:rPr>
          <w:sz w:val="24"/>
        </w:rPr>
        <w:t>á</w:t>
      </w:r>
      <w:r>
        <w:rPr>
          <w:sz w:val="24"/>
        </w:rPr>
        <w:t>ban kell a találkozóra érkezni, arra gondolva, hogy ő mit tud tenni és hogyan tud segíteni, az elme olyan állapotában, melyen nagyon sok múlik.</w:t>
      </w:r>
    </w:p>
    <w:p w14:paraId="56F126E2" w14:textId="77777777" w:rsidR="00165166" w:rsidRDefault="00165166" w:rsidP="005D132A">
      <w:pPr>
        <w:ind w:firstLine="284"/>
        <w:jc w:val="both"/>
        <w:rPr>
          <w:sz w:val="24"/>
        </w:rPr>
      </w:pPr>
      <w:r>
        <w:rPr>
          <w:sz w:val="24"/>
        </w:rPr>
        <w:t>Gondoljuk végig, hogy egy ilyen találkozó milyen hatást gyakorol arra a környezetre, melyben az összejövetelt tartják. Azt más megállapítottuk, hogy az egyházi szertartás a hatások erőteljes kö</w:t>
      </w:r>
      <w:r>
        <w:rPr>
          <w:sz w:val="24"/>
        </w:rPr>
        <w:t>z</w:t>
      </w:r>
      <w:r>
        <w:rPr>
          <w:sz w:val="24"/>
        </w:rPr>
        <w:t>pontját képviseli, de hogyan hat a teozófiai találkozó ebben a tekintetben?</w:t>
      </w:r>
    </w:p>
    <w:p w14:paraId="7C6D9DEA" w14:textId="77777777" w:rsidR="00165166" w:rsidRDefault="00165166" w:rsidP="005D132A">
      <w:pPr>
        <w:ind w:firstLine="284"/>
        <w:jc w:val="both"/>
        <w:rPr>
          <w:sz w:val="24"/>
        </w:rPr>
      </w:pPr>
      <w:r>
        <w:rPr>
          <w:sz w:val="24"/>
        </w:rPr>
        <w:t>Hogy megértsük ezt a pontot, idézzük vissza egy pillanatra a gondolat működését. A gondolat-hullámot a mentális test különböző szintjein tudjuk produkálni. Az önző gondolat a mentális anyag legalsó szintjeit használja, míg az önzetlen gondolat, vagy az, ha megpróbálunk megérteni egy m</w:t>
      </w:r>
      <w:r>
        <w:rPr>
          <w:sz w:val="24"/>
        </w:rPr>
        <w:t>a</w:t>
      </w:r>
      <w:r>
        <w:rPr>
          <w:sz w:val="24"/>
        </w:rPr>
        <w:t>gasztos gondolatot, csak a magasabb rendűt. Az intenzív erőfeszítés, melyet az absztrakt végiggo</w:t>
      </w:r>
      <w:r>
        <w:rPr>
          <w:sz w:val="24"/>
        </w:rPr>
        <w:t>n</w:t>
      </w:r>
      <w:r>
        <w:rPr>
          <w:sz w:val="24"/>
        </w:rPr>
        <w:t>dolásánál fejtünk ki, például, hogy megértsük mit jelent a negyedik dimenzió, ha ez sikeres, a ka</w:t>
      </w:r>
      <w:r>
        <w:rPr>
          <w:sz w:val="24"/>
        </w:rPr>
        <w:t>u</w:t>
      </w:r>
      <w:r>
        <w:rPr>
          <w:sz w:val="24"/>
        </w:rPr>
        <w:t>zális test elkezd működni, ha azonban a gondolat fertőzött önző vágyakkal, magasabb rendű od</w:t>
      </w:r>
      <w:r>
        <w:rPr>
          <w:sz w:val="24"/>
        </w:rPr>
        <w:t>a</w:t>
      </w:r>
      <w:r>
        <w:rPr>
          <w:sz w:val="24"/>
        </w:rPr>
        <w:t>adással, az is lehetséges, hogy az intuíció világába lép, és a vibráció ereje megszázszorozódik.</w:t>
      </w:r>
    </w:p>
    <w:p w14:paraId="145016D7" w14:textId="77777777" w:rsidR="00165166" w:rsidRDefault="00165166" w:rsidP="005D132A">
      <w:pPr>
        <w:ind w:firstLine="284"/>
        <w:jc w:val="both"/>
        <w:rPr>
          <w:sz w:val="24"/>
        </w:rPr>
      </w:pPr>
      <w:r>
        <w:rPr>
          <w:sz w:val="24"/>
        </w:rPr>
        <w:t>A távolság, amelyen a gondolathullám hatékonyan képes sugározni, részben a hullám termész</w:t>
      </w:r>
      <w:r>
        <w:rPr>
          <w:sz w:val="24"/>
        </w:rPr>
        <w:t>e</w:t>
      </w:r>
      <w:r>
        <w:rPr>
          <w:sz w:val="24"/>
        </w:rPr>
        <w:t>tétől, részben pedig azon közeg ellenállásán múlik, amellyel találkozik. Az asztrális anyag alacs</w:t>
      </w:r>
      <w:r>
        <w:rPr>
          <w:sz w:val="24"/>
        </w:rPr>
        <w:t>o</w:t>
      </w:r>
      <w:r>
        <w:rPr>
          <w:sz w:val="24"/>
        </w:rPr>
        <w:t>nyabb rendű fajtájából levő hullámok rendszerint hamarosan eltérülnek, vagy pedig elnyomja őket a hasonló szintű hullámok kavalkádja, mint ahogyan a harsogó városi zaj teljesen elnyeli a halk zör</w:t>
      </w:r>
      <w:r>
        <w:rPr>
          <w:sz w:val="24"/>
        </w:rPr>
        <w:t>e</w:t>
      </w:r>
      <w:r>
        <w:rPr>
          <w:sz w:val="24"/>
        </w:rPr>
        <w:t>jeket.</w:t>
      </w:r>
    </w:p>
    <w:p w14:paraId="5F890142" w14:textId="77777777" w:rsidR="00165166" w:rsidRDefault="00165166" w:rsidP="005D132A">
      <w:pPr>
        <w:ind w:firstLine="284"/>
        <w:jc w:val="both"/>
        <w:rPr>
          <w:sz w:val="24"/>
        </w:rPr>
      </w:pPr>
      <w:r>
        <w:rPr>
          <w:sz w:val="24"/>
        </w:rPr>
        <w:t>Ugyanezen ok miatt az átlagember szokásos önközpontú gondolata, amely a legalacsonyabb szintű mentális anyagból áll, azonnal a hasonló színvonalú asztrális anyagot aktivizálja, viszonylag hatá</w:t>
      </w:r>
      <w:r>
        <w:rPr>
          <w:sz w:val="24"/>
        </w:rPr>
        <w:t>s</w:t>
      </w:r>
      <w:r>
        <w:rPr>
          <w:sz w:val="24"/>
        </w:rPr>
        <w:t>talan. Ereje mindkét világban korlátozott, mivel bármilyen heves is lenne, hasonló gondolatok olyan hatalmas tengere veszi körül, hogy hullámai elkerülhetetlenül eltűnnek és elenyésznek ebben a z</w:t>
      </w:r>
      <w:r>
        <w:rPr>
          <w:sz w:val="24"/>
        </w:rPr>
        <w:t>a</w:t>
      </w:r>
      <w:r>
        <w:rPr>
          <w:sz w:val="24"/>
        </w:rPr>
        <w:t>varban. Annak a gondolatnak, amely magasabb szinten képződik, sokkal tisztább területe van, hogy hatását kifejtse, mivel jelenleg azon gondolatok száma, melyek ilyen hullámokat produkálnak eléggé alacsony. A teozófiai gondolat ebből a szempontból egy külön kategória. Vannak olyan va</w:t>
      </w:r>
      <w:r>
        <w:rPr>
          <w:sz w:val="24"/>
        </w:rPr>
        <w:t>l</w:t>
      </w:r>
      <w:r>
        <w:rPr>
          <w:sz w:val="24"/>
        </w:rPr>
        <w:t>lásos emberek, akiknek a gondolatai olyan emelkedettek, mint a mienk, de sohase olyan precízek és me</w:t>
      </w:r>
      <w:r>
        <w:rPr>
          <w:sz w:val="24"/>
        </w:rPr>
        <w:t>g</w:t>
      </w:r>
      <w:r>
        <w:rPr>
          <w:sz w:val="24"/>
        </w:rPr>
        <w:t>határozottak. Sok olyan ember is van, akiknek üzletről vagy pénzcsinálásról való gondolatai olyan precízek, hogy kívánni se lehetne jobbat, de ezek nem emelkedettek és nem önzetlenek. A tudom</w:t>
      </w:r>
      <w:r>
        <w:rPr>
          <w:sz w:val="24"/>
        </w:rPr>
        <w:t>á</w:t>
      </w:r>
      <w:r>
        <w:rPr>
          <w:sz w:val="24"/>
        </w:rPr>
        <w:t>nyos gondolat is csak néha olyan szintű, mint az igazi teozófiai gondolat, így gyakorlatilag tanítv</w:t>
      </w:r>
      <w:r>
        <w:rPr>
          <w:sz w:val="24"/>
        </w:rPr>
        <w:t>á</w:t>
      </w:r>
      <w:r>
        <w:rPr>
          <w:sz w:val="24"/>
        </w:rPr>
        <w:t>nyaink rendelkezésére áll egy teljes mező a mentális világban.</w:t>
      </w:r>
    </w:p>
    <w:p w14:paraId="260221F0" w14:textId="77777777" w:rsidR="00165166" w:rsidRDefault="00165166" w:rsidP="005D132A">
      <w:pPr>
        <w:ind w:firstLine="284"/>
        <w:jc w:val="both"/>
        <w:rPr>
          <w:sz w:val="24"/>
        </w:rPr>
      </w:pPr>
      <w:r>
        <w:rPr>
          <w:sz w:val="24"/>
        </w:rPr>
        <w:t>Ennek eredményeként, mikor valaki teozófiai tárgyon gondolkodik, akkor maga körül kisug</w:t>
      </w:r>
      <w:r>
        <w:rPr>
          <w:sz w:val="24"/>
        </w:rPr>
        <w:t>á</w:t>
      </w:r>
      <w:r>
        <w:rPr>
          <w:sz w:val="24"/>
        </w:rPr>
        <w:t>rozza saját hullámát, amely erős, mivel gyakorlatilag nincs ellenállása. Ez olyan, mint a hang egy teljesen csendes közegben, vagy pedig a fény a legsötétebb éjszakában. A mentális anyag olyan fajtáját hozza mozgásba, amelyet nagyon ritkán használnak, így az általuk keltett sugárzás az átla</w:t>
      </w:r>
      <w:r>
        <w:rPr>
          <w:sz w:val="24"/>
        </w:rPr>
        <w:t>g</w:t>
      </w:r>
      <w:r>
        <w:rPr>
          <w:sz w:val="24"/>
        </w:rPr>
        <w:t>ember me</w:t>
      </w:r>
      <w:r>
        <w:rPr>
          <w:sz w:val="24"/>
        </w:rPr>
        <w:t>n</w:t>
      </w:r>
      <w:r>
        <w:rPr>
          <w:sz w:val="24"/>
        </w:rPr>
        <w:t>tális testére olyan ponton gyakorol hatást, amit az csak néha használ. Ez adja az ilyen jellegű gondolatoknak különleges értéküket, nemcsak a gondolkodó, hanem a körülötte lévők sz</w:t>
      </w:r>
      <w:r>
        <w:rPr>
          <w:sz w:val="24"/>
        </w:rPr>
        <w:t>á</w:t>
      </w:r>
      <w:r>
        <w:rPr>
          <w:sz w:val="24"/>
        </w:rPr>
        <w:t>mára is. Teszi ezt azáltal, hogy felébreszti</w:t>
      </w:r>
      <w:r w:rsidR="005D132A">
        <w:rPr>
          <w:sz w:val="24"/>
        </w:rPr>
        <w:t>,</w:t>
      </w:r>
      <w:r>
        <w:rPr>
          <w:sz w:val="24"/>
        </w:rPr>
        <w:t xml:space="preserve"> és működésbe hozza a mentális apparátus teljesen új részét. Az ilyen hullám nem feltétlenül közvetíti a teozófiai gondolatot azok számára, akik tudatl</w:t>
      </w:r>
      <w:r>
        <w:rPr>
          <w:sz w:val="24"/>
        </w:rPr>
        <w:t>a</w:t>
      </w:r>
      <w:r>
        <w:rPr>
          <w:sz w:val="24"/>
        </w:rPr>
        <w:t>nok ebben a témában, de felébreszti a mentális test magasabb rendű részeit, és képes arra, hogy fe</w:t>
      </w:r>
      <w:r>
        <w:rPr>
          <w:sz w:val="24"/>
        </w:rPr>
        <w:t>l</w:t>
      </w:r>
      <w:r>
        <w:rPr>
          <w:sz w:val="24"/>
        </w:rPr>
        <w:t>emelje</w:t>
      </w:r>
      <w:r w:rsidR="005D132A">
        <w:rPr>
          <w:sz w:val="24"/>
        </w:rPr>
        <w:t>,</w:t>
      </w:r>
      <w:r>
        <w:rPr>
          <w:sz w:val="24"/>
        </w:rPr>
        <w:t xml:space="preserve"> és szaba</w:t>
      </w:r>
      <w:r>
        <w:rPr>
          <w:sz w:val="24"/>
        </w:rPr>
        <w:t>d</w:t>
      </w:r>
      <w:r>
        <w:rPr>
          <w:sz w:val="24"/>
        </w:rPr>
        <w:t>dá tegye az ember gondolatait, és így felmérhetetlen jótéteményt generál.</w:t>
      </w:r>
    </w:p>
    <w:p w14:paraId="3ADCA950" w14:textId="77777777" w:rsidR="00165166" w:rsidRDefault="00165166" w:rsidP="005D132A">
      <w:pPr>
        <w:ind w:firstLine="284"/>
        <w:jc w:val="both"/>
        <w:rPr>
          <w:sz w:val="24"/>
        </w:rPr>
      </w:pPr>
      <w:r>
        <w:rPr>
          <w:sz w:val="24"/>
        </w:rPr>
        <w:t>Ha az egyes ember gondolatai ezeket az eredményeket produkálja, 20 vagy 30 ember gondolata, amelyet ugyanarra a témára koncentrálnak, összehasonlítatlanul nagyobb hatást fog elérni. Nag</w:t>
      </w:r>
      <w:r>
        <w:rPr>
          <w:sz w:val="24"/>
        </w:rPr>
        <w:t>y</w:t>
      </w:r>
      <w:r>
        <w:rPr>
          <w:sz w:val="24"/>
        </w:rPr>
        <w:t>számú ember egyesített gondolatának ereje mindig messze hatalmasabb, mint az elkülönült gond</w:t>
      </w:r>
      <w:r>
        <w:rPr>
          <w:sz w:val="24"/>
        </w:rPr>
        <w:t>o</w:t>
      </w:r>
      <w:r>
        <w:rPr>
          <w:sz w:val="24"/>
        </w:rPr>
        <w:t xml:space="preserve">latok összesített hatása. Tehát látható csupán ebből az egy szempontból kiindulva, hogy mennyire jótékony hatással bír egy város vagy egy közösség számára, ha központjában a Teozófiai </w:t>
      </w:r>
      <w:r w:rsidR="005213A9">
        <w:rPr>
          <w:sz w:val="24"/>
        </w:rPr>
        <w:t>Alosztály</w:t>
      </w:r>
      <w:r>
        <w:rPr>
          <w:sz w:val="24"/>
        </w:rPr>
        <w:t xml:space="preserve"> rendszeres találkozókat tart, mivel ha ezek a találkozókat a megfelelő spirituális légkörben tartják, határozottan felemelő és nemesítő hatást gyakorol a hatókörében jelenlévő emberekre. Természet</w:t>
      </w:r>
      <w:r>
        <w:rPr>
          <w:sz w:val="24"/>
        </w:rPr>
        <w:t>e</w:t>
      </w:r>
      <w:r>
        <w:rPr>
          <w:sz w:val="24"/>
        </w:rPr>
        <w:t>sen sok olyan ember is van, akiben még nem lehet felébreszteni ezeket a magasabb rendű szinteket, de még nekik is a magasabb rendű gondolatok állandó bombázása legalább is közelebb hozza a fe</w:t>
      </w:r>
      <w:r>
        <w:rPr>
          <w:sz w:val="24"/>
        </w:rPr>
        <w:t>l</w:t>
      </w:r>
      <w:r>
        <w:rPr>
          <w:sz w:val="24"/>
        </w:rPr>
        <w:t>ébredés időpontját.</w:t>
      </w:r>
    </w:p>
    <w:p w14:paraId="3E583396" w14:textId="77777777" w:rsidR="00165166" w:rsidRDefault="00165166" w:rsidP="005D132A">
      <w:pPr>
        <w:ind w:firstLine="284"/>
        <w:jc w:val="both"/>
        <w:rPr>
          <w:sz w:val="24"/>
        </w:rPr>
      </w:pPr>
      <w:r>
        <w:rPr>
          <w:sz w:val="24"/>
        </w:rPr>
        <w:t>Ne feledkezzünk meg arról az eredményről, amit a határozott gondolat-formák kialakulása eredm</w:t>
      </w:r>
      <w:r>
        <w:rPr>
          <w:sz w:val="24"/>
        </w:rPr>
        <w:t>é</w:t>
      </w:r>
      <w:r>
        <w:rPr>
          <w:sz w:val="24"/>
        </w:rPr>
        <w:t>nyez. Ezek is kisugároznak a tevékenység központjából, de csak azokra az elmékre tudnak hatással lenni, amelyek már legalább kismértékben képesek válaszolni ezekre az ideákra.</w:t>
      </w:r>
    </w:p>
    <w:p w14:paraId="58BFCCF2" w14:textId="77777777" w:rsidR="00165166" w:rsidRDefault="00165166" w:rsidP="005D132A">
      <w:pPr>
        <w:ind w:firstLine="284"/>
        <w:jc w:val="both"/>
        <w:rPr>
          <w:sz w:val="24"/>
        </w:rPr>
      </w:pPr>
      <w:r>
        <w:rPr>
          <w:sz w:val="24"/>
        </w:rPr>
        <w:t>Napjainkban mindazonáltal sok olyan elme van, és tagjaink tudják ezt a leginkább bizonyítani, hogy miután megbeszéltek olyan kérdéseket, mint reinkarnáció, nem ritkán megtörténik az, hogy tőlük kérnek információt olyan személyek, akik ezt megelőzően nem érdeklődtek ilyen kérdések iránt. A gondolat-forma képes arra, hogy közvetítse a gondolat pontos természetét azok részére, akik val</w:t>
      </w:r>
      <w:r>
        <w:rPr>
          <w:sz w:val="24"/>
        </w:rPr>
        <w:t>a</w:t>
      </w:r>
      <w:r>
        <w:rPr>
          <w:sz w:val="24"/>
        </w:rPr>
        <w:t xml:space="preserve">melyest felkészültek ezek fogadására. Ezzel szemben a gondolat-rezgés, igaz ugyan hogy szélesebb körben terjed, de sokkal kevésbé hatékonyan működik. </w:t>
      </w:r>
    </w:p>
    <w:p w14:paraId="51263661" w14:textId="77777777" w:rsidR="00165166" w:rsidRDefault="00165166" w:rsidP="005D132A">
      <w:pPr>
        <w:ind w:firstLine="284"/>
        <w:jc w:val="both"/>
        <w:rPr>
          <w:sz w:val="24"/>
        </w:rPr>
      </w:pPr>
      <w:r>
        <w:rPr>
          <w:sz w:val="24"/>
        </w:rPr>
        <w:t>Itt már megtalálható az a mentális szintű hatékony effektus, amit tagjaink akaratlanul okoznak, azáltal, hogy teozófiai tanulmányokat folytatnak, ezek a hatások sokkal nagyobbak, mint a tanítv</w:t>
      </w:r>
      <w:r>
        <w:rPr>
          <w:sz w:val="24"/>
        </w:rPr>
        <w:t>á</w:t>
      </w:r>
      <w:r>
        <w:rPr>
          <w:sz w:val="24"/>
        </w:rPr>
        <w:t xml:space="preserve">nyok eredetileg szándékozták. Nem ez minden, mivel a legfontosabb hatás a következik: ennek a Társaságnak minden egyes </w:t>
      </w:r>
      <w:r w:rsidR="005213A9">
        <w:rPr>
          <w:sz w:val="24"/>
        </w:rPr>
        <w:t>Alosztály</w:t>
      </w:r>
      <w:r>
        <w:rPr>
          <w:sz w:val="24"/>
        </w:rPr>
        <w:t>a, ha jól működik és lojális, a bölcsesség Nagymestere figye</w:t>
      </w:r>
      <w:r>
        <w:rPr>
          <w:sz w:val="24"/>
        </w:rPr>
        <w:t>l</w:t>
      </w:r>
      <w:r>
        <w:rPr>
          <w:sz w:val="24"/>
        </w:rPr>
        <w:t>mének központjában van, valamint a tanulók gyakran fordulnak hozzá. Ezen a módon, gyakran a sajátun</w:t>
      </w:r>
      <w:r>
        <w:rPr>
          <w:sz w:val="24"/>
        </w:rPr>
        <w:t>k</w:t>
      </w:r>
      <w:r>
        <w:rPr>
          <w:sz w:val="24"/>
        </w:rPr>
        <w:t>nál emelkedettebb erő sugárzik ki ezekből a találkozókból, és felbecsülhetetlen értékű hatás gyűlik itt ö</w:t>
      </w:r>
      <w:r>
        <w:rPr>
          <w:sz w:val="24"/>
        </w:rPr>
        <w:t>s</w:t>
      </w:r>
      <w:r>
        <w:rPr>
          <w:sz w:val="24"/>
        </w:rPr>
        <w:t>sze. Valóban úgy néz ki, hogy ez a végső határ, amit munkánk el tud érni, de valami van még ezen is túl.</w:t>
      </w:r>
    </w:p>
    <w:p w14:paraId="4201189B" w14:textId="77777777" w:rsidR="00165166" w:rsidRDefault="00165166" w:rsidP="005D132A">
      <w:pPr>
        <w:ind w:firstLine="284"/>
        <w:jc w:val="both"/>
        <w:rPr>
          <w:sz w:val="24"/>
        </w:rPr>
      </w:pPr>
      <w:r>
        <w:rPr>
          <w:sz w:val="24"/>
        </w:rPr>
        <w:t>Az okkult tudományok összes tanítványa tudatában van annak, hogy az Élet és az Isteni Fény az egész isteni rendszert átszövi, és hogy az összes világban, az összes szinten kiáradnak ezek az attr</w:t>
      </w:r>
      <w:r>
        <w:rPr>
          <w:sz w:val="24"/>
        </w:rPr>
        <w:t>i</w:t>
      </w:r>
      <w:r>
        <w:rPr>
          <w:sz w:val="24"/>
        </w:rPr>
        <w:t>bútumok Őbelőle, mint saját hatalmának megtestesítői. Természetesen, a magasabb világban dics</w:t>
      </w:r>
      <w:r>
        <w:rPr>
          <w:sz w:val="24"/>
        </w:rPr>
        <w:t>ő</w:t>
      </w:r>
      <w:r>
        <w:rPr>
          <w:sz w:val="24"/>
        </w:rPr>
        <w:t>ségéből kevesebb van elfátyolozva, mivel ahogy felfelé emelkedünk, egyre közelebb kerülünk fo</w:t>
      </w:r>
      <w:r>
        <w:rPr>
          <w:sz w:val="24"/>
        </w:rPr>
        <w:t>r</w:t>
      </w:r>
      <w:r>
        <w:rPr>
          <w:sz w:val="24"/>
        </w:rPr>
        <w:t>rásához. Normális esetben ennek ereje minden egyes világban szigorúan korlátozva van. Azonban ez le tud jönni</w:t>
      </w:r>
      <w:r w:rsidR="005D132A">
        <w:rPr>
          <w:sz w:val="24"/>
        </w:rPr>
        <w:t>,</w:t>
      </w:r>
      <w:r>
        <w:rPr>
          <w:sz w:val="24"/>
        </w:rPr>
        <w:t xml:space="preserve"> és világítani tud az alacsonyabb szinten is, ha egy speciális csatornát készítünk sz</w:t>
      </w:r>
      <w:r>
        <w:rPr>
          <w:sz w:val="24"/>
        </w:rPr>
        <w:t>á</w:t>
      </w:r>
      <w:r>
        <w:rPr>
          <w:sz w:val="24"/>
        </w:rPr>
        <w:t xml:space="preserve">mára.   </w:t>
      </w:r>
    </w:p>
    <w:p w14:paraId="3F19C554" w14:textId="77777777" w:rsidR="00165166" w:rsidRDefault="00165166" w:rsidP="005D132A">
      <w:pPr>
        <w:ind w:firstLine="284"/>
        <w:jc w:val="both"/>
        <w:rPr>
          <w:sz w:val="24"/>
        </w:rPr>
      </w:pPr>
      <w:r>
        <w:rPr>
          <w:sz w:val="24"/>
        </w:rPr>
        <w:t>Mindig ilyen csatorna képződik, ha bármely gondolat vagy érzés teljesen önzetlen aspektusú. Az önző érzés egy zárt körpályán mozog, tehát válaszát a saját szintjén hozza létre. A teljesen önzetlen érzés olyan energiát produkál, ami nem tér vissza, hanem felfelé tartó mozgásával egy olyan csato</w:t>
      </w:r>
      <w:r>
        <w:rPr>
          <w:sz w:val="24"/>
        </w:rPr>
        <w:t>r</w:t>
      </w:r>
      <w:r>
        <w:rPr>
          <w:sz w:val="24"/>
        </w:rPr>
        <w:t>nát képez, amelyen az egy szinttel feljebb levő Isteni erő le tud ömleni. Ez az a jelenség, ami az imára adott válasz régi ideájának alapját képezi.</w:t>
      </w:r>
    </w:p>
    <w:p w14:paraId="5AB40B3E" w14:textId="77777777" w:rsidR="00165166" w:rsidRDefault="00165166" w:rsidP="005D132A">
      <w:pPr>
        <w:ind w:firstLine="284"/>
        <w:jc w:val="both"/>
        <w:rPr>
          <w:sz w:val="24"/>
        </w:rPr>
      </w:pPr>
      <w:r>
        <w:rPr>
          <w:sz w:val="24"/>
        </w:rPr>
        <w:t>Tisztánlátó részére ez a csatorna egy nagy örvénynek látszik, egyfajta gigantikus cilindernek vagy tölcsérnek. Ez a lehető legjobb megközelítés, amit a fizikai világban magyarázatként adni t</w:t>
      </w:r>
      <w:r>
        <w:rPr>
          <w:sz w:val="24"/>
        </w:rPr>
        <w:t>u</w:t>
      </w:r>
      <w:r>
        <w:rPr>
          <w:sz w:val="24"/>
        </w:rPr>
        <w:t>dunk, de ez valójában nem ad adekvát magyarázatot, arra, hogy valójában hogyan is néz ki. Mivel ahogy az energia lefelé halad a csatornán keresztül, maga is eggyé válik az örvénnyel, belőle árad ki, általa elszíneződik, és magán viseli mindazokat a jellemzőket, amelyek megmutatják, milyen csatornán keresztül érkezett.</w:t>
      </w:r>
    </w:p>
    <w:p w14:paraId="482040A9" w14:textId="77777777" w:rsidR="00165166" w:rsidRDefault="00165166" w:rsidP="005D132A">
      <w:pPr>
        <w:ind w:firstLine="284"/>
        <w:jc w:val="both"/>
        <w:rPr>
          <w:sz w:val="24"/>
        </w:rPr>
      </w:pPr>
      <w:r>
        <w:rPr>
          <w:sz w:val="24"/>
        </w:rPr>
        <w:t>Ilyen csatornát csak akkor vagyunk képesek készíteni, ha minden gondolatunk harmonikus és őszi</w:t>
      </w:r>
      <w:r>
        <w:rPr>
          <w:sz w:val="24"/>
        </w:rPr>
        <w:t>n</w:t>
      </w:r>
      <w:r>
        <w:rPr>
          <w:sz w:val="24"/>
        </w:rPr>
        <w:t xml:space="preserve">te. Ezen nem azt értem, hogy a találkozók alatt ne legyen vita, de minden ilyen jellegű vitának a lehető legbarátságosabbnak kell lennie és, magát a megbeszélést pedig teljes testvéri szeretettel kell levezetni.  Sohase gondoljuk azt, hogy egy ember különbözik tőlünk mivel gondolkodása gyenge, vagy nem ért meg valamit. Minden kérdésnek legalább két oldala van, tehát ha valaki nem ért egyet valamivel, csupán a kérdés másik oldalát látja. Ha ez így van mi is tudunk tanulni valamit tőle és ő is tőlünk, tehát mindketten hasznot húzunk a dologból. Ha azonban a vita közben dühössé válunk, kölcsönösen kárt okozunk egymásnak és a gondolat-hullámok harmóniája elvész. Gyakran egy ilyen gondolat lerombolja a legszebb hatást is. </w:t>
      </w:r>
    </w:p>
    <w:p w14:paraId="185D65E5" w14:textId="77777777" w:rsidR="00165166" w:rsidRDefault="00165166" w:rsidP="005D132A">
      <w:pPr>
        <w:ind w:firstLine="284"/>
        <w:jc w:val="both"/>
        <w:rPr>
          <w:sz w:val="24"/>
        </w:rPr>
      </w:pPr>
      <w:r>
        <w:rPr>
          <w:sz w:val="24"/>
        </w:rPr>
        <w:t>Sok esetben tapasztaltam azt, hogy rengeteg ember dolgozik boldogan együtt egymással felépí</w:t>
      </w:r>
      <w:r>
        <w:rPr>
          <w:sz w:val="24"/>
        </w:rPr>
        <w:t>t</w:t>
      </w:r>
      <w:r>
        <w:rPr>
          <w:sz w:val="24"/>
        </w:rPr>
        <w:t>ve egy csodálatos csatornát, hirtelen valamelyikük mond egy kellemetlen vagy személyeskedő do</w:t>
      </w:r>
      <w:r>
        <w:rPr>
          <w:sz w:val="24"/>
        </w:rPr>
        <w:t>l</w:t>
      </w:r>
      <w:r>
        <w:rPr>
          <w:sz w:val="24"/>
        </w:rPr>
        <w:t>got, hirtelen minden megváltozik</w:t>
      </w:r>
      <w:r w:rsidR="005D132A">
        <w:rPr>
          <w:sz w:val="24"/>
        </w:rPr>
        <w:t>,</w:t>
      </w:r>
      <w:r>
        <w:rPr>
          <w:sz w:val="24"/>
        </w:rPr>
        <w:t xml:space="preserve"> és a segítés lehetősége elpárolog.</w:t>
      </w:r>
    </w:p>
    <w:p w14:paraId="521AB524" w14:textId="77777777" w:rsidR="00165166" w:rsidRDefault="00165166" w:rsidP="005D132A">
      <w:pPr>
        <w:ind w:firstLine="284"/>
        <w:jc w:val="both"/>
        <w:rPr>
          <w:sz w:val="24"/>
        </w:rPr>
      </w:pPr>
      <w:r>
        <w:rPr>
          <w:sz w:val="24"/>
        </w:rPr>
        <w:t>Ha valaki beszél, olvas egy bekezdést</w:t>
      </w:r>
      <w:r w:rsidR="005D132A">
        <w:rPr>
          <w:sz w:val="24"/>
        </w:rPr>
        <w:t>,</w:t>
      </w:r>
      <w:r>
        <w:rPr>
          <w:sz w:val="24"/>
        </w:rPr>
        <w:t xml:space="preserve"> vagy megpróbál valami segítő tevékenységet végezni, próbálj meg segíteni őt</w:t>
      </w:r>
      <w:r w:rsidR="005D132A">
        <w:rPr>
          <w:sz w:val="24"/>
        </w:rPr>
        <w:t>,</w:t>
      </w:r>
      <w:r>
        <w:rPr>
          <w:sz w:val="24"/>
        </w:rPr>
        <w:t xml:space="preserve"> és ne gondolj állandóan arra, hogy te mennyivel jobban tudnád ezt a mu</w:t>
      </w:r>
      <w:r>
        <w:rPr>
          <w:sz w:val="24"/>
        </w:rPr>
        <w:t>n</w:t>
      </w:r>
      <w:r>
        <w:rPr>
          <w:sz w:val="24"/>
        </w:rPr>
        <w:t>kát elvégezni. Ne kritizálj, hanem gondolataid erejével támogasd őt! Később kérdezhetsz, ha bá</w:t>
      </w:r>
      <w:r>
        <w:rPr>
          <w:sz w:val="24"/>
        </w:rPr>
        <w:t>r</w:t>
      </w:r>
      <w:r>
        <w:rPr>
          <w:sz w:val="24"/>
        </w:rPr>
        <w:t>mely ké</w:t>
      </w:r>
      <w:r>
        <w:rPr>
          <w:sz w:val="24"/>
        </w:rPr>
        <w:t>r</w:t>
      </w:r>
      <w:r>
        <w:rPr>
          <w:sz w:val="24"/>
        </w:rPr>
        <w:t>dés nem volt világos, de ne küldjél semmilyen bántó vagy bíráló gondolatot ilyenkor feléje. Ha ezt teszed, beleavatkozol gondolatai sorrendjébe és tönkreteszed az előadását. Jegyezzed meg azok a pontokat, amelyeket meg kívánsz kérdezni, de most próbáld csak azt nézni, ami jó az előad</w:t>
      </w:r>
      <w:r>
        <w:rPr>
          <w:sz w:val="24"/>
        </w:rPr>
        <w:t>á</w:t>
      </w:r>
      <w:r>
        <w:rPr>
          <w:sz w:val="24"/>
        </w:rPr>
        <w:t>sában, így tudod támogatni az előadót.</w:t>
      </w:r>
    </w:p>
    <w:p w14:paraId="65A413B2" w14:textId="77777777" w:rsidR="00165166" w:rsidRDefault="00165166" w:rsidP="005D132A">
      <w:pPr>
        <w:ind w:firstLine="284"/>
        <w:jc w:val="both"/>
        <w:rPr>
          <w:sz w:val="24"/>
        </w:rPr>
      </w:pPr>
      <w:r>
        <w:rPr>
          <w:sz w:val="24"/>
        </w:rPr>
        <w:t>A tisztánlátó látja az előadóból kiáramló gondolat-hullámokat, valamint a hallgatóságból feléje jövő megértést és elismerést, és azt is amint ezek találkoznak egymással. A kritikus gondolat azo</w:t>
      </w:r>
      <w:r>
        <w:rPr>
          <w:sz w:val="24"/>
        </w:rPr>
        <w:t>n</w:t>
      </w:r>
      <w:r>
        <w:rPr>
          <w:sz w:val="24"/>
        </w:rPr>
        <w:t>ban ellenkező rezgéssel érkezik, darabokra zúzza a hullámokat</w:t>
      </w:r>
      <w:r w:rsidR="005D132A">
        <w:rPr>
          <w:sz w:val="24"/>
        </w:rPr>
        <w:t>,</w:t>
      </w:r>
      <w:r>
        <w:rPr>
          <w:sz w:val="24"/>
        </w:rPr>
        <w:t xml:space="preserve"> és zavart okoz. Aki látja ezeket a hatásokat működni, annyira hatásuk alá kerül, hogy nem fogja őket elfelejteni és ellenükre csel</w:t>
      </w:r>
      <w:r>
        <w:rPr>
          <w:sz w:val="24"/>
        </w:rPr>
        <w:t>e</w:t>
      </w:r>
      <w:r>
        <w:rPr>
          <w:sz w:val="24"/>
        </w:rPr>
        <w:t>kedni. A hallgatóság segítő gondolatai az előadást érthetőbbé teszi, és segítő hatást gyakorol azokra, akiknek a téma nem ismerős. Emiatt a tagoknak jelen kell lenniük még a legalapvetőbb témákról szóló nyi</w:t>
      </w:r>
      <w:r>
        <w:rPr>
          <w:sz w:val="24"/>
        </w:rPr>
        <w:t>l</w:t>
      </w:r>
      <w:r>
        <w:rPr>
          <w:sz w:val="24"/>
        </w:rPr>
        <w:t>vános előadásokon is, azért, hogy aki a témát alaposan érti, segítse az előadót azáltal, hogy tiszta gondolatformák képzésével támogassa az előadás témáját, amely a hallgatóság elméjére hatással van segítve a megértést.</w:t>
      </w:r>
    </w:p>
    <w:p w14:paraId="629489E6" w14:textId="77777777" w:rsidR="00165166" w:rsidRDefault="00165166" w:rsidP="005D132A">
      <w:pPr>
        <w:ind w:firstLine="284"/>
        <w:jc w:val="both"/>
        <w:rPr>
          <w:sz w:val="24"/>
        </w:rPr>
      </w:pPr>
      <w:r>
        <w:rPr>
          <w:sz w:val="24"/>
        </w:rPr>
        <w:t>Az olyan ember, aki magasabb rendű gondolatok őszinte tanulmányozásával van elfoglalva, te</w:t>
      </w:r>
      <w:r>
        <w:rPr>
          <w:sz w:val="24"/>
        </w:rPr>
        <w:t>l</w:t>
      </w:r>
      <w:r>
        <w:rPr>
          <w:sz w:val="24"/>
        </w:rPr>
        <w:t>jes mértékben felemelkedik, erős gondolat-hullámokat generálva a mentális világban, amely azo</w:t>
      </w:r>
      <w:r>
        <w:rPr>
          <w:sz w:val="24"/>
        </w:rPr>
        <w:t>n</w:t>
      </w:r>
      <w:r>
        <w:rPr>
          <w:sz w:val="24"/>
        </w:rPr>
        <w:t>nal csatornaként működik, mely lehozza az erőt a feljebb lévő magasabb világból. Mikor az emberi testek csatlakoznak egymáshoz az ilyen gondolatokkal kapcsolatosan, a csatorna, amelyet kialakít</w:t>
      </w:r>
      <w:r>
        <w:rPr>
          <w:sz w:val="24"/>
        </w:rPr>
        <w:t>a</w:t>
      </w:r>
      <w:r>
        <w:rPr>
          <w:sz w:val="24"/>
        </w:rPr>
        <w:t>nak lényegesen nagyobb az egyedi csatornák összegénél, tehát az ilyen emberi test felbecsülhetetlen értékkel bír a közösség számára, ahol működik. Rajtuk keresztül (a legegyszerűbb megbeszélésük alkalmából, amikor körökkel, fajokkal és bolygói láncokkal foglalkoznak) lehetséges, hogy kiáradás jön le az alsó mentális világból, amely egyébként csak a felsőbb mentálisra jellemző. Mialatt f</w:t>
      </w:r>
      <w:r>
        <w:rPr>
          <w:sz w:val="24"/>
        </w:rPr>
        <w:t>i</w:t>
      </w:r>
      <w:r>
        <w:rPr>
          <w:sz w:val="24"/>
        </w:rPr>
        <w:t>gyelmüket a Teozófiai tanítás magasabb rendű aspektusaira fordítják, és olyan kérdéseket tanulm</w:t>
      </w:r>
      <w:r>
        <w:rPr>
          <w:sz w:val="24"/>
        </w:rPr>
        <w:t>á</w:t>
      </w:r>
      <w:r>
        <w:rPr>
          <w:sz w:val="24"/>
        </w:rPr>
        <w:t xml:space="preserve">nyoznak, mint etika vagy a lélek fejlődése, ahogyan ezt a Mester lábainál, a Fény az ösvényen és Csend Hangjában vagy egyéb áhítatos könyvekben megtaláljuk, kialakíthatnak egy olyan csatornát, melyen még magasabb rendű gondolatok is leáradhatnak. Még maga a Buddhikus világ is leszállhat a mentálisba, így kisugározhat olyan lelkekre is, melyek egyébként még egyáltalán nem lettek volna nyitottak az ilyen behatásra, ha eredeti állapotukban maradtak volna.   </w:t>
      </w:r>
    </w:p>
    <w:p w14:paraId="777B2E84" w14:textId="77777777" w:rsidR="00165166" w:rsidRDefault="00165166" w:rsidP="005D132A">
      <w:pPr>
        <w:ind w:firstLine="284"/>
        <w:jc w:val="both"/>
        <w:rPr>
          <w:sz w:val="24"/>
        </w:rPr>
      </w:pPr>
      <w:r>
        <w:rPr>
          <w:sz w:val="24"/>
        </w:rPr>
        <w:t xml:space="preserve">A Teozófiai Társulat </w:t>
      </w:r>
      <w:r w:rsidR="005213A9">
        <w:rPr>
          <w:sz w:val="24"/>
        </w:rPr>
        <w:t>Alosztály</w:t>
      </w:r>
      <w:r>
        <w:rPr>
          <w:sz w:val="24"/>
        </w:rPr>
        <w:t>ának igazi és legnagyobb feladata az, hogy kialakítson egy olyan csatornát, melyen az Isteni Élet szét tud áradni. Így tehát egy újabb illusztrációnk van, amely me</w:t>
      </w:r>
      <w:r>
        <w:rPr>
          <w:sz w:val="24"/>
        </w:rPr>
        <w:t>g</w:t>
      </w:r>
      <w:r>
        <w:rPr>
          <w:sz w:val="24"/>
        </w:rPr>
        <w:t>mutatja nekünk, hogy mennyivel nagyobb a láthatatlan, mint a látható. Szerény, őszinte diákok k</w:t>
      </w:r>
      <w:r>
        <w:rPr>
          <w:sz w:val="24"/>
        </w:rPr>
        <w:t>i</w:t>
      </w:r>
      <w:r>
        <w:rPr>
          <w:sz w:val="24"/>
        </w:rPr>
        <w:t>csiny gyülekezete, akik hetente rendszeresen találkoznak, hogy tanuljanak, és embertársaiknak szolgálni tudjanak, és akiknek fizikai szemét a látható világ elhomályosítja, de azoknak, akik kép</w:t>
      </w:r>
      <w:r>
        <w:rPr>
          <w:sz w:val="24"/>
        </w:rPr>
        <w:t>e</w:t>
      </w:r>
      <w:r>
        <w:rPr>
          <w:sz w:val="24"/>
        </w:rPr>
        <w:t>sek a világból többet érzékelni, ebből a piciny gyökérből győzedelmes virág fakad.  Mivel nem k</w:t>
      </w:r>
      <w:r>
        <w:rPr>
          <w:sz w:val="24"/>
        </w:rPr>
        <w:t>e</w:t>
      </w:r>
      <w:r>
        <w:rPr>
          <w:sz w:val="24"/>
        </w:rPr>
        <w:t>vesebb, mint négy befolyásos hatás sugárzik ki ebből a jelentéktelennek tűnő központból, a gond</w:t>
      </w:r>
      <w:r>
        <w:rPr>
          <w:sz w:val="24"/>
        </w:rPr>
        <w:t>o</w:t>
      </w:r>
      <w:r>
        <w:rPr>
          <w:sz w:val="24"/>
        </w:rPr>
        <w:t>lat-hullámok árama, a gondolatformák nyalábja, a Bölcsesség Mestereinek magnetizmusa és az I</w:t>
      </w:r>
      <w:r>
        <w:rPr>
          <w:sz w:val="24"/>
        </w:rPr>
        <w:t>s</w:t>
      </w:r>
      <w:r>
        <w:rPr>
          <w:sz w:val="24"/>
        </w:rPr>
        <w:t>teni Energia hatalmas folyama.</w:t>
      </w:r>
    </w:p>
    <w:p w14:paraId="4BB488B8" w14:textId="77777777" w:rsidR="00165166" w:rsidRDefault="00165166" w:rsidP="005D132A">
      <w:pPr>
        <w:ind w:firstLine="284"/>
        <w:jc w:val="both"/>
        <w:rPr>
          <w:sz w:val="24"/>
        </w:rPr>
      </w:pPr>
      <w:r>
        <w:rPr>
          <w:sz w:val="24"/>
        </w:rPr>
        <w:t>Itt újra megtalálható a világunk rejtett oldala ismeretének kiemelkedően fontos, gyakorlati has</w:t>
      </w:r>
      <w:r>
        <w:rPr>
          <w:sz w:val="24"/>
        </w:rPr>
        <w:t>z</w:t>
      </w:r>
      <w:r>
        <w:rPr>
          <w:sz w:val="24"/>
        </w:rPr>
        <w:t>na. Ilyen ismeretek hiányában sok társulati tag csak hanyagul tudja kötelességét elvégezni, gonda</w:t>
      </w:r>
      <w:r>
        <w:rPr>
          <w:sz w:val="24"/>
        </w:rPr>
        <w:t>t</w:t>
      </w:r>
      <w:r>
        <w:rPr>
          <w:sz w:val="24"/>
        </w:rPr>
        <w:t>lanul látogatja a társulati összejöveteleket, így elveszíti annak a felbecsülhetetlen előnyét, hogy r</w:t>
      </w:r>
      <w:r>
        <w:rPr>
          <w:sz w:val="24"/>
        </w:rPr>
        <w:t>é</w:t>
      </w:r>
      <w:r>
        <w:rPr>
          <w:sz w:val="24"/>
        </w:rPr>
        <w:t>sze l</w:t>
      </w:r>
      <w:r>
        <w:rPr>
          <w:sz w:val="24"/>
        </w:rPr>
        <w:t>e</w:t>
      </w:r>
      <w:r>
        <w:rPr>
          <w:sz w:val="24"/>
        </w:rPr>
        <w:t>gyen egy csatornának, melyen az Isteni Erő áramlik le.  Az ilyen ember még nem fogta fel azt az alapvető tényt, hogy nem azért csatlakozott, hogy kapjon, hanem hogy adjon, nem azért hogy érdekesnek találja és szórakoztassák a találkozók, de hogy kivegye részét abból a hatalmas munk</w:t>
      </w:r>
      <w:r>
        <w:rPr>
          <w:sz w:val="24"/>
        </w:rPr>
        <w:t>á</w:t>
      </w:r>
      <w:r>
        <w:rPr>
          <w:sz w:val="24"/>
        </w:rPr>
        <w:t>ból, amit az emberiség javáért folyik.</w:t>
      </w:r>
    </w:p>
    <w:p w14:paraId="67EDE3F7" w14:textId="77777777" w:rsidR="00165166" w:rsidRDefault="00165166" w:rsidP="00165166">
      <w:pPr>
        <w:jc w:val="both"/>
        <w:rPr>
          <w:sz w:val="24"/>
        </w:rPr>
      </w:pPr>
    </w:p>
    <w:p w14:paraId="2C4F74DD" w14:textId="77777777" w:rsidR="00165166" w:rsidRPr="00EE3D1D" w:rsidRDefault="00165166" w:rsidP="00EE3D1D">
      <w:pPr>
        <w:pStyle w:val="Cmsor1"/>
        <w:rPr>
          <w:bCs/>
          <w:sz w:val="32"/>
          <w:u w:val="single"/>
        </w:rPr>
      </w:pPr>
      <w:bookmarkStart w:id="190" w:name="_Toc300591082"/>
      <w:r w:rsidRPr="00EE3D1D">
        <w:rPr>
          <w:bCs/>
          <w:sz w:val="32"/>
        </w:rPr>
        <w:t xml:space="preserve">XXII. </w:t>
      </w:r>
      <w:r w:rsidR="005213A9" w:rsidRPr="00EE3D1D">
        <w:rPr>
          <w:bCs/>
          <w:sz w:val="32"/>
        </w:rPr>
        <w:t xml:space="preserve">fejezet </w:t>
      </w:r>
      <w:r w:rsidRPr="00EE3D1D">
        <w:rPr>
          <w:bCs/>
          <w:sz w:val="32"/>
          <w:u w:val="single"/>
        </w:rPr>
        <w:t xml:space="preserve">A </w:t>
      </w:r>
      <w:r w:rsidR="005213A9" w:rsidRPr="00EE3D1D">
        <w:rPr>
          <w:bCs/>
          <w:sz w:val="32"/>
          <w:u w:val="single"/>
        </w:rPr>
        <w:t>gyermekekkel való kapcsolatunk</w:t>
      </w:r>
      <w:bookmarkEnd w:id="190"/>
    </w:p>
    <w:p w14:paraId="7F431EF8" w14:textId="77777777" w:rsidR="00165166" w:rsidRDefault="00165166" w:rsidP="00165166">
      <w:pPr>
        <w:jc w:val="both"/>
        <w:rPr>
          <w:sz w:val="24"/>
        </w:rPr>
      </w:pPr>
    </w:p>
    <w:p w14:paraId="4D080462" w14:textId="77777777" w:rsidR="00165166" w:rsidRDefault="00165166" w:rsidP="005213A9">
      <w:pPr>
        <w:ind w:firstLine="284"/>
        <w:jc w:val="both"/>
        <w:rPr>
          <w:sz w:val="24"/>
        </w:rPr>
      </w:pPr>
      <w:r>
        <w:rPr>
          <w:sz w:val="24"/>
        </w:rPr>
        <w:t>Teozófiai szempontból rendkívül gyakorlati és fontos a gyermekeinkkel ápolt kapcsolat tárgyk</w:t>
      </w:r>
      <w:r>
        <w:rPr>
          <w:sz w:val="24"/>
        </w:rPr>
        <w:t>ö</w:t>
      </w:r>
      <w:r>
        <w:rPr>
          <w:sz w:val="24"/>
        </w:rPr>
        <w:t>re. Ha ráébredünk az ego inkarnációba való alásüllyedésének céljára, és ha tudjuk, hogy ennek e</w:t>
      </w:r>
      <w:r>
        <w:rPr>
          <w:sz w:val="24"/>
        </w:rPr>
        <w:t>l</w:t>
      </w:r>
      <w:r>
        <w:rPr>
          <w:sz w:val="24"/>
        </w:rPr>
        <w:t>érése nagyban függ, hogy milyen tanítást kapnak a különböző eszközök gyermekkor és a növekedés alatt</w:t>
      </w:r>
      <w:r w:rsidR="005213A9">
        <w:rPr>
          <w:sz w:val="24"/>
        </w:rPr>
        <w:t>,</w:t>
      </w:r>
      <w:r>
        <w:rPr>
          <w:sz w:val="24"/>
        </w:rPr>
        <w:t xml:space="preserve"> akkor ráébredünk azok kiemelkedő felelősségére, akik bármilyen kapcsolatba kerülnek a gyerm</w:t>
      </w:r>
      <w:r>
        <w:rPr>
          <w:sz w:val="24"/>
        </w:rPr>
        <w:t>e</w:t>
      </w:r>
      <w:r>
        <w:rPr>
          <w:sz w:val="24"/>
        </w:rPr>
        <w:t>kekkel akár szülőkként, idősebb rokonokként vagy tanárokként. Ezért is fontos, ha végig gondoljuk, hogy a Teozófia milyen útbaigazítást tud adni nekünk ebben a vonatkozásban, hogy méltón megfeleljünk ennek a kötelességnek.</w:t>
      </w:r>
    </w:p>
    <w:p w14:paraId="479CF9D8" w14:textId="77777777" w:rsidR="00165166" w:rsidRDefault="00165166" w:rsidP="005213A9">
      <w:pPr>
        <w:ind w:firstLine="284"/>
        <w:jc w:val="both"/>
        <w:rPr>
          <w:sz w:val="24"/>
        </w:rPr>
      </w:pPr>
      <w:r>
        <w:rPr>
          <w:sz w:val="24"/>
        </w:rPr>
        <w:t>Milyen a kapcsolatunk jelenleg a gyermekekhez-legalább is a fiúkhoz-itt Európai civilizációnk közepén? A 19-ik századi keresztény tanítás gyakorlati eredménye az, hogy fiaink úgy élnek kö</w:t>
      </w:r>
      <w:r>
        <w:rPr>
          <w:sz w:val="24"/>
        </w:rPr>
        <w:t>z</w:t>
      </w:r>
      <w:r>
        <w:rPr>
          <w:sz w:val="24"/>
        </w:rPr>
        <w:t>tünk, mint egy elidegenedett faj, saját törvényekkel és szabályokkal, amelyek teljesen különbözőek a mi</w:t>
      </w:r>
      <w:r>
        <w:rPr>
          <w:sz w:val="24"/>
        </w:rPr>
        <w:t>e</w:t>
      </w:r>
      <w:r>
        <w:rPr>
          <w:sz w:val="24"/>
        </w:rPr>
        <w:t>inktől. Kapcsolatuk a felnőttekhez (nagy többségben) alig leplezett gyűlölet, vagy legjobb esetben egy bizonyos fajta felfegyverkezett semlegesség. Ebben mindig megtalálható a mély biza</w:t>
      </w:r>
      <w:r>
        <w:rPr>
          <w:sz w:val="24"/>
        </w:rPr>
        <w:t>l</w:t>
      </w:r>
      <w:r>
        <w:rPr>
          <w:sz w:val="24"/>
        </w:rPr>
        <w:t>matla</w:t>
      </w:r>
      <w:r>
        <w:rPr>
          <w:sz w:val="24"/>
        </w:rPr>
        <w:t>n</w:t>
      </w:r>
      <w:r>
        <w:rPr>
          <w:sz w:val="24"/>
        </w:rPr>
        <w:t>ság, mint a külföldiekkel szemben, akiknek mozgatórugói érthetetlenek számukra, és akiknek csel</w:t>
      </w:r>
      <w:r>
        <w:rPr>
          <w:sz w:val="24"/>
        </w:rPr>
        <w:t>e</w:t>
      </w:r>
      <w:r>
        <w:rPr>
          <w:sz w:val="24"/>
        </w:rPr>
        <w:t>kedetei állandóan a legkiszámithatatlan</w:t>
      </w:r>
      <w:r w:rsidR="005213A9">
        <w:rPr>
          <w:sz w:val="24"/>
        </w:rPr>
        <w:t>abb</w:t>
      </w:r>
      <w:r>
        <w:rPr>
          <w:sz w:val="24"/>
        </w:rPr>
        <w:t xml:space="preserve"> és legrosszabb módon avatkoznak be abba, hogy ők saját jogukon és a saját elképzelésük szerint éljenek.</w:t>
      </w:r>
    </w:p>
    <w:p w14:paraId="6C29AFEE" w14:textId="77777777" w:rsidR="00165166" w:rsidRDefault="00165166" w:rsidP="005213A9">
      <w:pPr>
        <w:ind w:firstLine="284"/>
        <w:jc w:val="both"/>
        <w:rPr>
          <w:sz w:val="24"/>
        </w:rPr>
      </w:pPr>
      <w:r>
        <w:rPr>
          <w:sz w:val="24"/>
        </w:rPr>
        <w:t>Ez elég félelmetesnek tűnhet annak, aki sohasem gondolta ezeket végig, de bármely szülő, ak</w:t>
      </w:r>
      <w:r>
        <w:rPr>
          <w:sz w:val="24"/>
        </w:rPr>
        <w:t>i</w:t>
      </w:r>
      <w:r>
        <w:rPr>
          <w:sz w:val="24"/>
        </w:rPr>
        <w:t>nek fia valamely nagyobb iskolába jár, értékeli ennek igazságát. Főleg ha visszatekint saját iskol</w:t>
      </w:r>
      <w:r>
        <w:rPr>
          <w:sz w:val="24"/>
        </w:rPr>
        <w:t>a</w:t>
      </w:r>
      <w:r>
        <w:rPr>
          <w:sz w:val="24"/>
        </w:rPr>
        <w:t>éveire, gondolatban újra ráébred annak az időszaknak az érzéseire és gondolataira (melyeket töb</w:t>
      </w:r>
      <w:r>
        <w:rPr>
          <w:sz w:val="24"/>
        </w:rPr>
        <w:t>b</w:t>
      </w:r>
      <w:r>
        <w:rPr>
          <w:sz w:val="24"/>
        </w:rPr>
        <w:t>ségünk már teljesen elfelejtett), és rá fog eszmélni arra, talán meg is lesz lepve, hogy nem ponttalan az a leírás, ami az ő saját viselkedése egyszer volt.</w:t>
      </w:r>
    </w:p>
    <w:p w14:paraId="164F1CD9" w14:textId="77777777" w:rsidR="00165166" w:rsidRDefault="00165166" w:rsidP="005213A9">
      <w:pPr>
        <w:ind w:firstLine="284"/>
        <w:jc w:val="both"/>
        <w:rPr>
          <w:sz w:val="24"/>
        </w:rPr>
      </w:pPr>
      <w:r>
        <w:rPr>
          <w:sz w:val="24"/>
        </w:rPr>
        <w:t>Bármennyire is különböznek a szokásai és törvényei ennek a fajnak (köztünk élnek, de nem mi vagyunk), ezek változatlanul egy korábbi fajta visszatérése, és hajlamos a primitív vadságba vissz</w:t>
      </w:r>
      <w:r>
        <w:rPr>
          <w:sz w:val="24"/>
        </w:rPr>
        <w:t>a</w:t>
      </w:r>
      <w:r>
        <w:rPr>
          <w:sz w:val="24"/>
        </w:rPr>
        <w:t xml:space="preserve">térni, amely tény is támogatja a Teozófia tanát, hogy mindenegyes reinkarnációban mielőtt az ego megtanulja, hogy használja eszközeit az evolúció korábbi fázisa sietve átveszi a helyét. Az egyetlen jog, amely elfogadott közöttük az erősebb joga, a fiú, aki uralja ezt a kis államot nem a legjobb, nem is a legokosabb, hanem az, aki a legjobban tud verekedni. A vezérséget szokásosan csatában döntik el, ugyanúgy, mint ez a primitív törzs tagjai korábban tették. </w:t>
      </w:r>
    </w:p>
    <w:p w14:paraId="74126D25" w14:textId="77777777" w:rsidR="00165166" w:rsidRDefault="00165166" w:rsidP="005213A9">
      <w:pPr>
        <w:ind w:firstLine="284"/>
        <w:jc w:val="both"/>
        <w:rPr>
          <w:sz w:val="24"/>
        </w:rPr>
      </w:pPr>
      <w:r>
        <w:rPr>
          <w:sz w:val="24"/>
        </w:rPr>
        <w:t>Saját erkölcsi szabályaik vannak, ámbár nem lehet közvetlen összefüggést felállítani a primitív fajok és szokásaik között. Az megállapítható azonban, hogy ezek alacsonyabb szinten vannak még a miénknél is. Elnyomni és rosszul bánni a gyengével, sőt még kínozni is őket tűrőképességük határ</w:t>
      </w:r>
      <w:r>
        <w:rPr>
          <w:sz w:val="24"/>
        </w:rPr>
        <w:t>á</w:t>
      </w:r>
      <w:r>
        <w:rPr>
          <w:sz w:val="24"/>
        </w:rPr>
        <w:t>ig szerintük ez a kikapcsolódás egy elfogadott módja, és csak egy nagyon súlyos eset válthatja ki a közösség rövid ideig tartó, enyhe rosszallását.</w:t>
      </w:r>
    </w:p>
    <w:p w14:paraId="01F22D1D" w14:textId="77777777" w:rsidR="00165166" w:rsidRDefault="00165166" w:rsidP="005213A9">
      <w:pPr>
        <w:ind w:firstLine="284"/>
        <w:jc w:val="both"/>
        <w:rPr>
          <w:sz w:val="24"/>
        </w:rPr>
      </w:pPr>
      <w:r>
        <w:rPr>
          <w:sz w:val="24"/>
        </w:rPr>
        <w:t>Boldogan pénzt lopni elítélendő cselekedet, de gyümölcsöt vagy lekvárt elcsenni nem, bármilyen ehető eltulajdonítása megbocsátható. A csalás legdurvább módja nem csak megengedett, hanem még mulatságos is, különösen, ha ezt valamely hiszékeny fiatallal követik el. Ha felnőtt elől elti</w:t>
      </w:r>
      <w:r>
        <w:rPr>
          <w:sz w:val="24"/>
        </w:rPr>
        <w:t>t</w:t>
      </w:r>
      <w:r>
        <w:rPr>
          <w:sz w:val="24"/>
        </w:rPr>
        <w:t>kolják valamely fiatal társuk rossz cselekedetét, ez egyenesen nemesnek és hősiesnek tűnik társaik szemében. A legszörnyűbb bűn az összes közül- a legnagyobb mélysége a gyalázatosságnak-, ha a megbántott társ egy felnőtt segítségét kéri, így rengeteg gyenge és ideges gyermek elviseli a brutal</w:t>
      </w:r>
      <w:r>
        <w:rPr>
          <w:sz w:val="24"/>
        </w:rPr>
        <w:t>i</w:t>
      </w:r>
      <w:r>
        <w:rPr>
          <w:sz w:val="24"/>
        </w:rPr>
        <w:t>tás fizikai és mentális szenvedéseit anélkül, hogy egy szót is szólna szüleinek vagy tanárainak sze</w:t>
      </w:r>
      <w:r>
        <w:rPr>
          <w:sz w:val="24"/>
        </w:rPr>
        <w:t>n</w:t>
      </w:r>
      <w:r>
        <w:rPr>
          <w:sz w:val="24"/>
        </w:rPr>
        <w:t xml:space="preserve">vedéseiről. Ennyire mély a bizalmatlanság a fiatalok körében a felnőttek gyűlölt faja iránt.  </w:t>
      </w:r>
    </w:p>
    <w:p w14:paraId="42B97100" w14:textId="77777777" w:rsidR="00165166" w:rsidRDefault="00165166" w:rsidP="005213A9">
      <w:pPr>
        <w:ind w:firstLine="284"/>
        <w:jc w:val="both"/>
        <w:rPr>
          <w:sz w:val="24"/>
        </w:rPr>
      </w:pPr>
      <w:r>
        <w:rPr>
          <w:sz w:val="24"/>
        </w:rPr>
        <w:t>A rettenetes szenvedések ellenére, amit a gyenge és érzékeny fiúnak gyakran el kell viselnie, el kell ismernem ezen iskolák jó oldalát is, a bátorságot és önbizalmat, melyet az erős és kemény fickó megszerezhet itt, valamint mások irányításának képességét, melyet egészen magas fokon tudnak itt elsajátítani. Feltételezem, hogy Anglia az egyetlen olyan ország a világon, ahol az iskola kicsiny közösségének irányítását gyakorlatilag rábízzák a fiúkra, melyet mindenképpen csak melegen lehet ajánlani. Engem azonban jelenleg a fiúk, mint osztály, illetve a felnőtt társadalom, mint osztály kapcsolata érdekel. Nem lehet azt tagadni, hogy egészébe véve ez elromlott, és a bizalmatlanság, melyet az egyik oldal emleget, gyakran ellenszenvvel és a megértés teljes elutasításával találkozik a másik oldalon.</w:t>
      </w:r>
    </w:p>
    <w:p w14:paraId="5F30E112" w14:textId="77777777" w:rsidR="00165166" w:rsidRDefault="00165166" w:rsidP="005213A9">
      <w:pPr>
        <w:ind w:firstLine="284"/>
        <w:jc w:val="both"/>
        <w:rPr>
          <w:sz w:val="24"/>
        </w:rPr>
      </w:pPr>
      <w:r>
        <w:rPr>
          <w:sz w:val="24"/>
        </w:rPr>
        <w:t>Sok férfi (és nő is) a fiúkra csak úgy gondol, mint hangos, piszkos, mohó, ügyetlen, önző és ált</w:t>
      </w:r>
      <w:r>
        <w:rPr>
          <w:sz w:val="24"/>
        </w:rPr>
        <w:t>a</w:t>
      </w:r>
      <w:r>
        <w:rPr>
          <w:sz w:val="24"/>
        </w:rPr>
        <w:t>lában véve kifogásolható csoportra, de sohase ébrednek rá arra, hogy rengeteg önzés lehet saját megközelítésükben is. Ha az előbbi állításaikból valami is igaz, akkor a probléma nem a fiatalokban van, hanem abban a nem megfelelő módszerben, ahogyan őket felnevelték. A felnőtt kötelessége nem a közöttük lévő szakadék mélyítése azáltal, hogy az utálat és a bizalmatlanság pózát veszi fel, hanem inkább az, hogy ezt a kapcsolatot javítsa megfontolt kedvességgel és szívből jövő baráts</w:t>
      </w:r>
      <w:r>
        <w:rPr>
          <w:sz w:val="24"/>
        </w:rPr>
        <w:t>á</w:t>
      </w:r>
      <w:r>
        <w:rPr>
          <w:sz w:val="24"/>
        </w:rPr>
        <w:t>gossággal és szimpátiával.</w:t>
      </w:r>
    </w:p>
    <w:p w14:paraId="713758BC" w14:textId="77777777" w:rsidR="00165166" w:rsidRDefault="00165166" w:rsidP="005213A9">
      <w:pPr>
        <w:ind w:firstLine="284"/>
        <w:jc w:val="both"/>
        <w:rPr>
          <w:sz w:val="24"/>
        </w:rPr>
      </w:pPr>
      <w:r>
        <w:rPr>
          <w:sz w:val="24"/>
        </w:rPr>
        <w:t>Természetesen vannak ez alól kivételek, különösen a távol keleti országokban. Nem volt még szerencsém ahhoz, hogy meglátogassam a Japán Császárságot, de hallottam azoktól, akik már jártak ott és tanulmányozták ezt a kérdéskört, hogy a világon nincs még egy olyan ország ahol a gyerek</w:t>
      </w:r>
      <w:r>
        <w:rPr>
          <w:sz w:val="24"/>
        </w:rPr>
        <w:t>e</w:t>
      </w:r>
      <w:r>
        <w:rPr>
          <w:sz w:val="24"/>
        </w:rPr>
        <w:t>ket annyira jól és érzékenyen nevelnék, és olyan kiváló lenne kapcsolatuk a felnőttekkel, mint ott. Sz</w:t>
      </w:r>
      <w:r>
        <w:rPr>
          <w:sz w:val="24"/>
        </w:rPr>
        <w:t>i</w:t>
      </w:r>
      <w:r>
        <w:rPr>
          <w:sz w:val="24"/>
        </w:rPr>
        <w:t xml:space="preserve">gorúság, mondják, teljesen ismeretlen, az idősek mégis számíthatnak a fiatalok kedvességére. </w:t>
      </w:r>
    </w:p>
    <w:p w14:paraId="73542565" w14:textId="77777777" w:rsidR="00165166" w:rsidRDefault="00165166" w:rsidP="005213A9">
      <w:pPr>
        <w:ind w:firstLine="284"/>
        <w:jc w:val="both"/>
        <w:rPr>
          <w:sz w:val="24"/>
        </w:rPr>
      </w:pPr>
      <w:r>
        <w:rPr>
          <w:sz w:val="24"/>
        </w:rPr>
        <w:t>Valóban, egyetlen megfelelően felnevelt gyermek sem feltételez semmi rosszat a felnőttekkel kapcsolatban. Ha mégis, akkor ez világos utalás arra, hogy a felnőtt valamit elrontott a nevelésben. Bármilyen durvaság a gyermeknevelésben a barbárság maradványa. Lehetséges, amikor még csak a kőkorszakban voltunk, csak ennyi telt tőlünk. Ma azonban a feltételezett „felvilágosodás” idején ez egyszerűen csak bűn. Szándékos fájdalomokozás bármilyen élőlénnyel kapcsolatban egyike a legs</w:t>
      </w:r>
      <w:r>
        <w:rPr>
          <w:sz w:val="24"/>
        </w:rPr>
        <w:t>ú</w:t>
      </w:r>
      <w:r>
        <w:rPr>
          <w:sz w:val="24"/>
        </w:rPr>
        <w:t>lyosabb bűnöknek, és a karma, ami ez követi a lehető legszörnyűbb. Az a kifogás, hogy a cselekedet a jobb eredmény érdekében történt nem elfogadható. Ebben az esetben, és az összes többiben is, sohasem lehet jó, ha rosszat cselekszünk a jó elérése érdekében. Eltekintve attól, hogy jó soha nem követi a rosszat! Ez semmi más, mint a legborzalmasabb, ördögi eredménye az e tárggyal kapcsol</w:t>
      </w:r>
      <w:r>
        <w:rPr>
          <w:sz w:val="24"/>
        </w:rPr>
        <w:t>a</w:t>
      </w:r>
      <w:r>
        <w:rPr>
          <w:sz w:val="24"/>
        </w:rPr>
        <w:t>tos általános tévedésnek.</w:t>
      </w:r>
    </w:p>
    <w:p w14:paraId="7E2B92B1" w14:textId="77777777" w:rsidR="00165166" w:rsidRDefault="00165166" w:rsidP="005213A9">
      <w:pPr>
        <w:ind w:firstLine="284"/>
        <w:jc w:val="both"/>
        <w:rPr>
          <w:sz w:val="24"/>
        </w:rPr>
      </w:pPr>
      <w:r>
        <w:rPr>
          <w:sz w:val="24"/>
        </w:rPr>
        <w:t>Ez az egész ügy csak utálat, amely az égre kiált, hogy megoldást találjon. Hasonló az állatok l</w:t>
      </w:r>
      <w:r>
        <w:rPr>
          <w:sz w:val="24"/>
        </w:rPr>
        <w:t>e</w:t>
      </w:r>
      <w:r>
        <w:rPr>
          <w:sz w:val="24"/>
        </w:rPr>
        <w:t>ölésének undorító, folyamatos bűnéhez, melyet azért tesznek, hogy az ember lealacsonyíthassa m</w:t>
      </w:r>
      <w:r>
        <w:rPr>
          <w:sz w:val="24"/>
        </w:rPr>
        <w:t>a</w:t>
      </w:r>
      <w:r>
        <w:rPr>
          <w:sz w:val="24"/>
        </w:rPr>
        <w:t>gát, hogy testeikből nem megfelelő és kifogásolható minőségű táplálékot szerezzen.</w:t>
      </w:r>
    </w:p>
    <w:p w14:paraId="68A78C01" w14:textId="77777777" w:rsidR="00165166" w:rsidRDefault="00165166" w:rsidP="005213A9">
      <w:pPr>
        <w:ind w:firstLine="284"/>
        <w:jc w:val="both"/>
        <w:rPr>
          <w:sz w:val="24"/>
        </w:rPr>
      </w:pPr>
      <w:r>
        <w:rPr>
          <w:sz w:val="24"/>
        </w:rPr>
        <w:t>Mindkét esetben</w:t>
      </w:r>
      <w:r w:rsidR="005213A9">
        <w:rPr>
          <w:sz w:val="24"/>
        </w:rPr>
        <w:t xml:space="preserve"> – </w:t>
      </w:r>
      <w:r>
        <w:rPr>
          <w:sz w:val="24"/>
        </w:rPr>
        <w:t>a</w:t>
      </w:r>
      <w:r w:rsidR="005213A9">
        <w:rPr>
          <w:sz w:val="24"/>
        </w:rPr>
        <w:t xml:space="preserve"> </w:t>
      </w:r>
      <w:r>
        <w:rPr>
          <w:sz w:val="24"/>
        </w:rPr>
        <w:t>gyermekek nem megfelelő nevelése és az állatok legyilkolása</w:t>
      </w:r>
      <w:r w:rsidR="005213A9">
        <w:rPr>
          <w:sz w:val="24"/>
        </w:rPr>
        <w:t xml:space="preserve"> – </w:t>
      </w:r>
      <w:r>
        <w:rPr>
          <w:sz w:val="24"/>
        </w:rPr>
        <w:t>mi, itt An</w:t>
      </w:r>
      <w:r>
        <w:rPr>
          <w:sz w:val="24"/>
        </w:rPr>
        <w:t>g</w:t>
      </w:r>
      <w:r>
        <w:rPr>
          <w:sz w:val="24"/>
        </w:rPr>
        <w:t>liában az abszolút barbarizmus állapotában vagyunk. A jövő embere, ha majd visszatekint erre az idősza</w:t>
      </w:r>
      <w:r>
        <w:rPr>
          <w:sz w:val="24"/>
        </w:rPr>
        <w:t>k</w:t>
      </w:r>
      <w:r>
        <w:rPr>
          <w:sz w:val="24"/>
        </w:rPr>
        <w:t>ra, lehetetlennek fogja találni, hogy megértse, hogyan tudott ilyen borzalmas gyakorlat együtt élni a filozófiával, az etikával és a vallással. Szemünket elvakítja a megszokás bűnössége, de bárki, aki tanulmányozza az élet rejtett oldalát</w:t>
      </w:r>
      <w:r w:rsidR="005213A9">
        <w:rPr>
          <w:sz w:val="24"/>
        </w:rPr>
        <w:t>,</w:t>
      </w:r>
      <w:r>
        <w:rPr>
          <w:sz w:val="24"/>
        </w:rPr>
        <w:t xml:space="preserve"> rájön arra, hogy a megszokás egy teljesen megbízh</w:t>
      </w:r>
      <w:r>
        <w:rPr>
          <w:sz w:val="24"/>
        </w:rPr>
        <w:t>a</w:t>
      </w:r>
      <w:r>
        <w:rPr>
          <w:sz w:val="24"/>
        </w:rPr>
        <w:t>tatlan vez</w:t>
      </w:r>
      <w:r>
        <w:rPr>
          <w:sz w:val="24"/>
        </w:rPr>
        <w:t>e</w:t>
      </w:r>
      <w:r>
        <w:rPr>
          <w:sz w:val="24"/>
        </w:rPr>
        <w:t>tő ebben a tekintetben, és úgy kell szembesülnünk a dolgokkal a természetben, ahogyan azok val</w:t>
      </w:r>
      <w:r>
        <w:rPr>
          <w:sz w:val="24"/>
        </w:rPr>
        <w:t>ó</w:t>
      </w:r>
      <w:r>
        <w:rPr>
          <w:sz w:val="24"/>
        </w:rPr>
        <w:t xml:space="preserve">ban vannak, nem pedig tudatlan emberekként.  </w:t>
      </w:r>
    </w:p>
    <w:p w14:paraId="7EB2FE5E" w14:textId="77777777" w:rsidR="00165166" w:rsidRDefault="00165166" w:rsidP="005213A9">
      <w:pPr>
        <w:ind w:firstLine="284"/>
        <w:jc w:val="both"/>
        <w:rPr>
          <w:sz w:val="24"/>
        </w:rPr>
      </w:pPr>
      <w:r>
        <w:rPr>
          <w:sz w:val="24"/>
        </w:rPr>
        <w:t>A gyermekek körében általános megtalálható kegyetlenkedés oka a fiatalok és a felnőttek között meglevő bizalmatlanság. Ha barbárként kezeljük őket, akkor a legjobb úton vagyunk ahhoz, hogy valóban vadakként is viselkedjenek. Ha hozzá nem értő szülő vagy tanár úgy tesz, hogy szándék</w:t>
      </w:r>
      <w:r>
        <w:rPr>
          <w:sz w:val="24"/>
        </w:rPr>
        <w:t>o</w:t>
      </w:r>
      <w:r>
        <w:rPr>
          <w:sz w:val="24"/>
        </w:rPr>
        <w:t>san megsérti a gyereket azzal, hogy kijavítja hibáit. Ha valamit is sejtene az élet valódi tényeiről, akkor azonnal rájönne arra, hogy egy ilyen megbántás hatása minden esetben sokkal súly</w:t>
      </w:r>
      <w:r>
        <w:rPr>
          <w:sz w:val="24"/>
        </w:rPr>
        <w:t>o</w:t>
      </w:r>
      <w:r>
        <w:rPr>
          <w:sz w:val="24"/>
        </w:rPr>
        <w:t xml:space="preserve">sabb, mint maga a vétek, amit kijavítani szándékozott. Módszere teljesen irracionális, és az okkultistának úgy tűnik, mint a következetlenség szörnyű eredménye, ha gondolkodunk a gyűlölet, utálat és a félreértés sokaságán, amelyet ez okozott. </w:t>
      </w:r>
    </w:p>
    <w:p w14:paraId="33D54D97" w14:textId="77777777" w:rsidR="00165166" w:rsidRDefault="00165166" w:rsidP="005213A9">
      <w:pPr>
        <w:ind w:firstLine="284"/>
        <w:jc w:val="both"/>
        <w:rPr>
          <w:sz w:val="24"/>
        </w:rPr>
      </w:pPr>
      <w:r>
        <w:rPr>
          <w:sz w:val="24"/>
        </w:rPr>
        <w:t>Azt lehetne megkérdezni, hogyan lehetséges ezt a kölcsönös bizalmatlanságot és félreértést me</w:t>
      </w:r>
      <w:r>
        <w:rPr>
          <w:sz w:val="24"/>
        </w:rPr>
        <w:t>g</w:t>
      </w:r>
      <w:r>
        <w:rPr>
          <w:sz w:val="24"/>
        </w:rPr>
        <w:t>szüntetni? Nos, az nyilvánvaló ahol ez már megvan, csak át lehet hidalni kedvességgel, fokozatos, türelmes, de állandó erőfeszítéssel elősegítve a jobb megértést. Ilyenkor önzetlen szeretetet és szi</w:t>
      </w:r>
      <w:r>
        <w:rPr>
          <w:sz w:val="24"/>
        </w:rPr>
        <w:t>m</w:t>
      </w:r>
      <w:r>
        <w:rPr>
          <w:sz w:val="24"/>
        </w:rPr>
        <w:t>pátiát kell mutatni. Valóban, ha szándékosan a gyermek helyzetébe képzeljük magunkat és megpr</w:t>
      </w:r>
      <w:r>
        <w:rPr>
          <w:sz w:val="24"/>
        </w:rPr>
        <w:t>ó</w:t>
      </w:r>
      <w:r>
        <w:rPr>
          <w:sz w:val="24"/>
        </w:rPr>
        <w:t>bálunk ráébredni, hogy pontosan hogyan jelennek meg számára ezek a dolgok. Ha mi, akik már felnőttek vagyunk nem felejtettük el teljesen saját gyermekkorunkat, sokkal több engedményt t</w:t>
      </w:r>
      <w:r>
        <w:rPr>
          <w:sz w:val="24"/>
        </w:rPr>
        <w:t>u</w:t>
      </w:r>
      <w:r>
        <w:rPr>
          <w:sz w:val="24"/>
        </w:rPr>
        <w:t>dunk tenni a mai gyermekeknek, meg tudjuk őket érteni</w:t>
      </w:r>
      <w:r w:rsidR="005213A9">
        <w:rPr>
          <w:sz w:val="24"/>
        </w:rPr>
        <w:t>,</w:t>
      </w:r>
      <w:r>
        <w:rPr>
          <w:sz w:val="24"/>
        </w:rPr>
        <w:t xml:space="preserve"> és jobban együtt tudunk velük működni. </w:t>
      </w:r>
    </w:p>
    <w:p w14:paraId="190E73FF" w14:textId="77777777" w:rsidR="00165166" w:rsidRDefault="00165166" w:rsidP="005213A9">
      <w:pPr>
        <w:ind w:firstLine="284"/>
        <w:jc w:val="both"/>
        <w:rPr>
          <w:sz w:val="24"/>
        </w:rPr>
      </w:pPr>
      <w:r>
        <w:rPr>
          <w:sz w:val="24"/>
        </w:rPr>
        <w:t>Mindazonáltal ez is egyike azon eseteknek, amikor a régi közmondás igaz, miszerint megelőzés jobb, mint a gyógykezelés. Ha vesszük a fáradságot és elkezdünk a helyes úton járni a gyermeke</w:t>
      </w:r>
      <w:r>
        <w:rPr>
          <w:sz w:val="24"/>
        </w:rPr>
        <w:t>k</w:t>
      </w:r>
      <w:r>
        <w:rPr>
          <w:sz w:val="24"/>
        </w:rPr>
        <w:t>kel kapcsolatosan, könnyen el fogjuk tudni kerülni, hogy olyan kellemetlen helyzetbe kerüljünk v</w:t>
      </w:r>
      <w:r>
        <w:rPr>
          <w:sz w:val="24"/>
        </w:rPr>
        <w:t>e</w:t>
      </w:r>
      <w:r>
        <w:rPr>
          <w:sz w:val="24"/>
        </w:rPr>
        <w:t>lük, melyet az előzőekben leírtunk. Pontosan ez az, melyben a Teozófia értékes tanácsokkal tud szolgálni azok számára, akik becsületesen meg szeretnék tenni azt, ami saját kötelességük a gye</w:t>
      </w:r>
      <w:r>
        <w:rPr>
          <w:sz w:val="24"/>
        </w:rPr>
        <w:t>r</w:t>
      </w:r>
      <w:r>
        <w:rPr>
          <w:sz w:val="24"/>
        </w:rPr>
        <w:t>mekek helyes felnevelésében.</w:t>
      </w:r>
    </w:p>
    <w:p w14:paraId="5A84C4D1" w14:textId="77777777" w:rsidR="00165166" w:rsidRDefault="00165166" w:rsidP="00165166">
      <w:pPr>
        <w:jc w:val="both"/>
        <w:rPr>
          <w:sz w:val="24"/>
        </w:rPr>
      </w:pPr>
    </w:p>
    <w:p w14:paraId="327F7532" w14:textId="77777777" w:rsidR="00165166" w:rsidRDefault="00165166" w:rsidP="005213A9">
      <w:pPr>
        <w:pStyle w:val="Cmsor3"/>
      </w:pPr>
      <w:bookmarkStart w:id="191" w:name="_Toc300591083"/>
      <w:r>
        <w:t xml:space="preserve">A </w:t>
      </w:r>
      <w:r w:rsidR="005213A9">
        <w:t>szülők kötelessége</w:t>
      </w:r>
      <w:bookmarkEnd w:id="191"/>
      <w:r w:rsidR="005213A9">
        <w:t xml:space="preserve"> </w:t>
      </w:r>
    </w:p>
    <w:p w14:paraId="5EBFCEE3" w14:textId="77777777" w:rsidR="00165166" w:rsidRDefault="00165166" w:rsidP="00165166">
      <w:pPr>
        <w:jc w:val="both"/>
        <w:rPr>
          <w:sz w:val="24"/>
        </w:rPr>
      </w:pPr>
    </w:p>
    <w:p w14:paraId="7F70BE7E" w14:textId="77777777" w:rsidR="00165166" w:rsidRDefault="00165166" w:rsidP="005213A9">
      <w:pPr>
        <w:ind w:firstLine="284"/>
        <w:jc w:val="both"/>
        <w:rPr>
          <w:sz w:val="24"/>
        </w:rPr>
      </w:pPr>
      <w:r>
        <w:rPr>
          <w:sz w:val="24"/>
        </w:rPr>
        <w:t xml:space="preserve"> A szülők és tanárok ilyen irányú, gyermekekkel szembeni kötelességét először is fel kell isme</w:t>
      </w:r>
      <w:r>
        <w:rPr>
          <w:sz w:val="24"/>
        </w:rPr>
        <w:t>r</w:t>
      </w:r>
      <w:r>
        <w:rPr>
          <w:sz w:val="24"/>
        </w:rPr>
        <w:t>ni. Nem lehet eléggé erősen és túl gyakran megismételni azt, hogy a szülőknek ilyen irányú vallásos kötelezettségei vannak, annak ellenére sem, hogy ezeket a feladatokat gyakran könnyedén és go</w:t>
      </w:r>
      <w:r>
        <w:rPr>
          <w:sz w:val="24"/>
        </w:rPr>
        <w:t>n</w:t>
      </w:r>
      <w:r>
        <w:rPr>
          <w:sz w:val="24"/>
        </w:rPr>
        <w:t>datlanul végzik. Azok, akik gyermekeket hoznak világra, direkt felelőssé teszik magukat a karma törvényei által, hogy az evolúció lehetőségét az ego számára biztosítsák. Büntetésük valóban hata</w:t>
      </w:r>
      <w:r>
        <w:rPr>
          <w:sz w:val="24"/>
        </w:rPr>
        <w:t>l</w:t>
      </w:r>
      <w:r>
        <w:rPr>
          <w:sz w:val="24"/>
        </w:rPr>
        <w:t>mas lesz, ha gondatlanságuk, önzésük miatt hátráltatják a lélek ösvényen való fejlődését, vagy nem adnak meg számára minden segítséget és útmutatást, amit jogosan várt volna el tőlük. Mégis me</w:t>
      </w:r>
      <w:r>
        <w:rPr>
          <w:sz w:val="24"/>
        </w:rPr>
        <w:t>n</w:t>
      </w:r>
      <w:r>
        <w:rPr>
          <w:sz w:val="24"/>
        </w:rPr>
        <w:t>nyire gyakran a modern szülő teljesen elhanyagolja nyilvánvaló kötelességét, és milyen gyakran a gyermek csak semmi más részére csak önelégült hiúság, vagy egy tárgy, amit gondatlanul elhany</w:t>
      </w:r>
      <w:r>
        <w:rPr>
          <w:sz w:val="24"/>
        </w:rPr>
        <w:t>a</w:t>
      </w:r>
      <w:r>
        <w:rPr>
          <w:sz w:val="24"/>
        </w:rPr>
        <w:t>golhat. Ha szeretnénk megérteni, hogy mi a gyermekkel szembeni kötelességünk, hogyan vált azzá, ami, gondolatban vissza kell őt követnünk az előző megtestesülésébe. Bármilyenek is lehettek ekkor az ő külső körülményei, meg volt saját, meghatározott hajlama erre a személyiségre, amely már tö</w:t>
      </w:r>
      <w:r>
        <w:rPr>
          <w:sz w:val="24"/>
        </w:rPr>
        <w:t>b</w:t>
      </w:r>
      <w:r>
        <w:rPr>
          <w:sz w:val="24"/>
        </w:rPr>
        <w:t>bé-kevésbé tartalmazta azokat a fejlett minőségeket, melyek közül volt jó és rossz egyaránt.</w:t>
      </w:r>
    </w:p>
    <w:p w14:paraId="2348D46C" w14:textId="77777777" w:rsidR="00165166" w:rsidRDefault="00165166" w:rsidP="005213A9">
      <w:pPr>
        <w:ind w:firstLine="284"/>
        <w:jc w:val="both"/>
        <w:rPr>
          <w:sz w:val="24"/>
        </w:rPr>
      </w:pPr>
      <w:r>
        <w:rPr>
          <w:sz w:val="24"/>
        </w:rPr>
        <w:t>Idővel az előző élete véget ért, de a vég lassan jött el betegség vagy idős kor miatt, vagy pedig gyorsan, baleset vagy erőszak következtében, eljövetele nem alakit ki semmiféle hirtelen változást személyiségében. Úgy tűnik, hogy egy furcsa hiedelem győzedelmeskedik sok helyen azzal kapcs</w:t>
      </w:r>
      <w:r>
        <w:rPr>
          <w:sz w:val="24"/>
        </w:rPr>
        <w:t>o</w:t>
      </w:r>
      <w:r>
        <w:rPr>
          <w:sz w:val="24"/>
        </w:rPr>
        <w:t>latosan, amikor valaki meghal, a démonból hirtelen angyal lesz. Teljesen mindegy, hogy életében milyen volt, halálával gyakorlatilag Isten angyala lesz. Semmi se lehet ennyire távol az igazságtól, m</w:t>
      </w:r>
      <w:r>
        <w:rPr>
          <w:sz w:val="24"/>
        </w:rPr>
        <w:t>i</w:t>
      </w:r>
      <w:r>
        <w:rPr>
          <w:sz w:val="24"/>
        </w:rPr>
        <w:t>vel azok, akik képesek az eltávozottnak segíteni, ezt teljesen ismerik. A fizikai test elhagyása nem változtatja meg jobban természetét, mint amikor leveszi télikabátját. Halála után egy nappal pontosan ugyanolyan ember marad, mint előtte egy nappal volt, ugyanazokkal a vétkekkel és ugyanolyan jó tulajdonságokkal.</w:t>
      </w:r>
    </w:p>
    <w:p w14:paraId="3C09F566" w14:textId="77777777" w:rsidR="00165166" w:rsidRDefault="00165166" w:rsidP="005213A9">
      <w:pPr>
        <w:ind w:firstLine="284"/>
        <w:jc w:val="both"/>
        <w:rPr>
          <w:sz w:val="24"/>
        </w:rPr>
      </w:pPr>
      <w:r>
        <w:rPr>
          <w:sz w:val="24"/>
        </w:rPr>
        <w:t>Az igaz, hogy most már csak az asztrális világban tud működni, és nincs ugyanolyan lehetősége, hogy ezeket ki is fejezze. Lehet, hogy ezek az asztrális világban másképp mutatkoznak meg, ezek azonban ugyanazok, az életfeltételük és tartamuk az előzőek eredményei. Addig kell ebben a vilá</w:t>
      </w:r>
      <w:r>
        <w:rPr>
          <w:sz w:val="24"/>
        </w:rPr>
        <w:t>g</w:t>
      </w:r>
      <w:r>
        <w:rPr>
          <w:sz w:val="24"/>
        </w:rPr>
        <w:t>ban tartózkodnia, amíg alacsonyabb rendű vágyainak energiája eltűnik, ahogy a fizikai világban az érzelmek feloldódtak, ez addig tart, míg az asztrális melyet saját magának készített, felbomlik, m</w:t>
      </w:r>
      <w:r>
        <w:rPr>
          <w:sz w:val="24"/>
        </w:rPr>
        <w:t>i</w:t>
      </w:r>
      <w:r>
        <w:rPr>
          <w:sz w:val="24"/>
        </w:rPr>
        <w:t>vel csak ezután tud elhagyni ezt a világot és utazni a magasabb, békésebb mennyei tartományba. Azonban azok a különleges vágyaknak, melyeket az idő eltűntetett, a csirái, melynek köszönhetően e vágyak megtalálhatóak a saját természetében, megmaradnak. Ezek latensek és hatástalanok, mivel az ilyen típusú vágyak megvalósulásához asztrális anyagra is szükség van. Ez az, amit Madame Blavatsky egyszer „anyagtól való megfosztásnak” nevezett, ezek azonban készek arra, hogy me</w:t>
      </w:r>
      <w:r>
        <w:rPr>
          <w:sz w:val="24"/>
        </w:rPr>
        <w:t>g</w:t>
      </w:r>
      <w:r>
        <w:rPr>
          <w:sz w:val="24"/>
        </w:rPr>
        <w:t xml:space="preserve">újult tevékenységbe kezdjenek, ha serkentést kapnak, mikor is az ember olyan körülmények között találja magát, ahol ezek működni képesek.  </w:t>
      </w:r>
    </w:p>
    <w:p w14:paraId="65180C70" w14:textId="77777777" w:rsidR="00165166" w:rsidRDefault="00165166" w:rsidP="005213A9">
      <w:pPr>
        <w:ind w:firstLine="284"/>
        <w:jc w:val="both"/>
        <w:rPr>
          <w:sz w:val="24"/>
        </w:rPr>
      </w:pPr>
      <w:r>
        <w:rPr>
          <w:sz w:val="24"/>
        </w:rPr>
        <w:t>Egy analógia, ha nem visszük túlzásba, segíthet megérteni ezt a gondolatot. Ha egy kis harang folyamatosan cseng egy levegővel teli edényben, a levegő fokozatosan visszaszorul és a hang gye</w:t>
      </w:r>
      <w:r>
        <w:rPr>
          <w:sz w:val="24"/>
        </w:rPr>
        <w:t>n</w:t>
      </w:r>
      <w:r>
        <w:rPr>
          <w:sz w:val="24"/>
        </w:rPr>
        <w:t xml:space="preserve">gébbé és gyengébbé válik, amíg egyáltalán nem lesz hallható. A harang továbbra is erőteljesen kong, de rezgése nem képes manifesztálódni a fülünknek, mivel közeg, mely alkalmas számunkra hatását közvetíteni nincs jelen. Ha újra teletöltjük az edényt levegővel a hang azonnal ismét hallható lesz, pontosan ugyanúgy, mint ezt megelőzőleg. </w:t>
      </w:r>
    </w:p>
    <w:p w14:paraId="66A22257" w14:textId="77777777" w:rsidR="00165166" w:rsidRDefault="00165166" w:rsidP="005213A9">
      <w:pPr>
        <w:ind w:firstLine="284"/>
        <w:jc w:val="both"/>
        <w:rPr>
          <w:sz w:val="24"/>
        </w:rPr>
      </w:pPr>
      <w:r>
        <w:rPr>
          <w:sz w:val="24"/>
        </w:rPr>
        <w:t>Ugyanígy az ember természetében vannak bizonyos tulajdonságok, melyeknek szükségük van az asztrális anyagra manifesztációjukhoz, hasonlóan ahhoz, ahogyan a hangnak elengedhetetlen viv</w:t>
      </w:r>
      <w:r>
        <w:rPr>
          <w:sz w:val="24"/>
        </w:rPr>
        <w:t>ő</w:t>
      </w:r>
      <w:r>
        <w:rPr>
          <w:sz w:val="24"/>
        </w:rPr>
        <w:t>eszköze a levegő vagy másik sűrű anyag. Amikor a visszavonás megtörténik, amit mi halálnak n</w:t>
      </w:r>
      <w:r>
        <w:rPr>
          <w:sz w:val="24"/>
        </w:rPr>
        <w:t>e</w:t>
      </w:r>
      <w:r>
        <w:rPr>
          <w:sz w:val="24"/>
        </w:rPr>
        <w:t>vezünk, eltávozik az asztrális világból a mentálisba, ezek a tulajdonságok többé már nem képesek kifejeződni, ezért rejtve kell maradniuk. Azonban évszázadokkal később, mikor a reinkarnációja alkalmával alásüllyed, és újra belép az asztrális világba, ezek a tulajdonságok, melyek oly sok ideig rejtve voltak újra megjelennek és a következő személyiség hajlamaivá válnak.</w:t>
      </w:r>
    </w:p>
    <w:p w14:paraId="750C54E5" w14:textId="77777777" w:rsidR="00165166" w:rsidRDefault="00165166" w:rsidP="005213A9">
      <w:pPr>
        <w:ind w:firstLine="284"/>
        <w:jc w:val="both"/>
        <w:rPr>
          <w:sz w:val="24"/>
        </w:rPr>
      </w:pPr>
      <w:r>
        <w:rPr>
          <w:sz w:val="24"/>
        </w:rPr>
        <w:t>Ugyanígy vannak olyan tulajdonságok, melyeknek kifejeződésükhöz alsó mentális anyagra van szükségük, és amikor a mennyei világban eltöltött hosszú pihenés után az ember öntudata visszav</w:t>
      </w:r>
      <w:r>
        <w:rPr>
          <w:sz w:val="24"/>
        </w:rPr>
        <w:t>o</w:t>
      </w:r>
      <w:r>
        <w:rPr>
          <w:sz w:val="24"/>
        </w:rPr>
        <w:t>nul a magasabb mentális világban levő valódi Énjébe, ezek a tulajdonságok is látenssé válnak.</w:t>
      </w:r>
    </w:p>
    <w:p w14:paraId="7521C79B" w14:textId="77777777" w:rsidR="00165166" w:rsidRDefault="00165166" w:rsidP="005213A9">
      <w:pPr>
        <w:ind w:firstLine="284"/>
        <w:jc w:val="both"/>
        <w:rPr>
          <w:sz w:val="24"/>
        </w:rPr>
      </w:pPr>
      <w:r>
        <w:rPr>
          <w:sz w:val="24"/>
        </w:rPr>
        <w:t>Mikor azonban az ego elkezdi a reinkarnációs folyamatot, a visszavonást meg kell fordítania, és ugyanazon világokon keresztül kell alászállnia ahol felemelkedett. Amikor ez a kiáramlás beköve</w:t>
      </w:r>
      <w:r>
        <w:rPr>
          <w:sz w:val="24"/>
        </w:rPr>
        <w:t>t</w:t>
      </w:r>
      <w:r>
        <w:rPr>
          <w:sz w:val="24"/>
        </w:rPr>
        <w:t>kezik, először a saját legalsó világába helyezi be magát, megpróbálva kifejezni saját magát ame</w:t>
      </w:r>
      <w:r>
        <w:rPr>
          <w:sz w:val="24"/>
        </w:rPr>
        <w:t>n</w:t>
      </w:r>
      <w:r>
        <w:rPr>
          <w:sz w:val="24"/>
        </w:rPr>
        <w:t>nyire ez lehetséges a lehető legkevésbé tökéletes és plasztikus anyagban. Annak érdekében, hogy ki tudja magát fejezni és működni is tudjon ebben a világban, bele kell öltöznie ebbe az anyagba.</w:t>
      </w:r>
    </w:p>
    <w:p w14:paraId="2BF36D3C" w14:textId="77777777" w:rsidR="00165166" w:rsidRDefault="00165166" w:rsidP="005213A9">
      <w:pPr>
        <w:ind w:firstLine="284"/>
        <w:jc w:val="both"/>
        <w:rPr>
          <w:sz w:val="24"/>
        </w:rPr>
      </w:pPr>
      <w:r>
        <w:rPr>
          <w:sz w:val="24"/>
        </w:rPr>
        <w:t>Így az ego maga köré gyűjti az alsó mentális világ anyagát, az anyagot, amely később elméje, mentális teste lesz. Ezt az anyagot azonban tudatosan, nem véletlenszerűen választják ki: a körötte levő változatos és kimeríthetetlen raktárból magához vonzza azokat a kombinációkat, melyek tök</w:t>
      </w:r>
      <w:r>
        <w:rPr>
          <w:sz w:val="24"/>
        </w:rPr>
        <w:t>é</w:t>
      </w:r>
      <w:r>
        <w:rPr>
          <w:sz w:val="24"/>
        </w:rPr>
        <w:t>letesen alkalmasak arra, hogy kifejezze lappangó mentális tulajdonságait. Ugyanilyen módon, am</w:t>
      </w:r>
      <w:r>
        <w:rPr>
          <w:sz w:val="24"/>
        </w:rPr>
        <w:t>i</w:t>
      </w:r>
      <w:r>
        <w:rPr>
          <w:sz w:val="24"/>
        </w:rPr>
        <w:t>kor további lesüllyedése következik be az asztrális világba, e világ anyaga, mely teljesen semleges törvénynek van alávetve, hozzá vonzódik, hogy eszközeként szolgáljon, képessé válva vágyai kif</w:t>
      </w:r>
      <w:r>
        <w:rPr>
          <w:sz w:val="24"/>
        </w:rPr>
        <w:t>e</w:t>
      </w:r>
      <w:r>
        <w:rPr>
          <w:sz w:val="24"/>
        </w:rPr>
        <w:t xml:space="preserve">jeződését, amely asztrális életének konklúziója. Valóban életét minden világban úgy kezdi újra, ahogy azt előző életében abbahagyta. </w:t>
      </w:r>
    </w:p>
    <w:p w14:paraId="34B26E3D" w14:textId="77777777" w:rsidR="00165166" w:rsidRDefault="00165166" w:rsidP="005213A9">
      <w:pPr>
        <w:ind w:firstLine="284"/>
        <w:jc w:val="both"/>
        <w:rPr>
          <w:sz w:val="24"/>
        </w:rPr>
      </w:pPr>
      <w:r>
        <w:rPr>
          <w:sz w:val="24"/>
        </w:rPr>
        <w:t>Tulajdonságai még nem nyilvánulnak meg semmilyen tekintetben, ezek csak csírái a tulajdons</w:t>
      </w:r>
      <w:r>
        <w:rPr>
          <w:sz w:val="24"/>
        </w:rPr>
        <w:t>á</w:t>
      </w:r>
      <w:r>
        <w:rPr>
          <w:sz w:val="24"/>
        </w:rPr>
        <w:t>goknak, és pillanatnyilag befolyásuk csak az, hogy biztosítsák saját részükre a kifejeződés lehetős</w:t>
      </w:r>
      <w:r>
        <w:rPr>
          <w:sz w:val="24"/>
        </w:rPr>
        <w:t>é</w:t>
      </w:r>
      <w:r>
        <w:rPr>
          <w:sz w:val="24"/>
        </w:rPr>
        <w:t>gét biztosítva a szükséges anyagot a gyermek különféle testei megnyilvánulás</w:t>
      </w:r>
      <w:r>
        <w:rPr>
          <w:sz w:val="24"/>
        </w:rPr>
        <w:t>á</w:t>
      </w:r>
      <w:r>
        <w:rPr>
          <w:sz w:val="24"/>
        </w:rPr>
        <w:t>hoz. Az, hogy még egyszer kifejlesztik-e ebben az életben is ugyanazokat a meghatározott tendenciákat, mint az előző életben, döntően a kapott támogatáson múlik, illetve a gyermek környezete ezt a korai években re</w:t>
      </w:r>
      <w:r>
        <w:rPr>
          <w:sz w:val="24"/>
        </w:rPr>
        <w:t>n</w:t>
      </w:r>
      <w:r>
        <w:rPr>
          <w:sz w:val="24"/>
        </w:rPr>
        <w:t>delkezésre bocsátja. Bármelyik közülük, rossz vagy jó, könnyen aktívvá tehető megfelelő bátorítá</w:t>
      </w:r>
      <w:r>
        <w:rPr>
          <w:sz w:val="24"/>
        </w:rPr>
        <w:t>s</w:t>
      </w:r>
      <w:r>
        <w:rPr>
          <w:sz w:val="24"/>
        </w:rPr>
        <w:t>sal, vagy másrészről ki lehet teljesen iktatni a támogatás elhagyásával. Ha támogatást kap, akkor az e</w:t>
      </w:r>
      <w:r>
        <w:rPr>
          <w:sz w:val="24"/>
        </w:rPr>
        <w:t>m</w:t>
      </w:r>
      <w:r>
        <w:rPr>
          <w:sz w:val="24"/>
        </w:rPr>
        <w:t>ber az ember életének meghatározó tulajdonsága lesz, úgy, mint előző életében volt, e nélkül pedig megmarad ki nem fejlődött csíraként, mely elsorvad és elpusztul, és egyáltalán nem képes kifejlődni ebben az inkarnációban.</w:t>
      </w:r>
    </w:p>
    <w:p w14:paraId="3C3BF307" w14:textId="77777777" w:rsidR="00165166" w:rsidRDefault="00165166" w:rsidP="005213A9">
      <w:pPr>
        <w:ind w:firstLine="284"/>
        <w:jc w:val="both"/>
        <w:rPr>
          <w:sz w:val="24"/>
        </w:rPr>
      </w:pPr>
      <w:r>
        <w:rPr>
          <w:sz w:val="24"/>
        </w:rPr>
        <w:t>Ezekkel a feltételekkel kerül a gyermek szüleivel először kapcsolatba. Nem lehet még elmondani róla, hogy meghatározott elme vagy asztrál</w:t>
      </w:r>
      <w:r w:rsidR="005213A9">
        <w:rPr>
          <w:sz w:val="24"/>
        </w:rPr>
        <w:t>is</w:t>
      </w:r>
      <w:r>
        <w:rPr>
          <w:sz w:val="24"/>
        </w:rPr>
        <w:t xml:space="preserve"> teste lenne, ezek a tendenciák fogják ezeket később kifejleszteni. A kifejlődés pedig teljesen a külső körülményektől függ, amely élete első néhány év</w:t>
      </w:r>
      <w:r>
        <w:rPr>
          <w:sz w:val="24"/>
        </w:rPr>
        <w:t>é</w:t>
      </w:r>
      <w:r>
        <w:rPr>
          <w:sz w:val="24"/>
        </w:rPr>
        <w:t>ben körülveszi őt. Ezen évek alatt az ego csak kissé képes e testek működését befolyásolni, így a gyermek szülei segítségét igényli a megfelelő képességkifejlesztéséhez, amihez a megfelelő körü</w:t>
      </w:r>
      <w:r>
        <w:rPr>
          <w:sz w:val="24"/>
        </w:rPr>
        <w:t>l</w:t>
      </w:r>
      <w:r>
        <w:rPr>
          <w:sz w:val="24"/>
        </w:rPr>
        <w:t xml:space="preserve">mények biztosítása elengedhetetlen. Így ez a feladat a szülők felelőssége. </w:t>
      </w:r>
    </w:p>
    <w:p w14:paraId="62E7175A" w14:textId="77777777" w:rsidR="00165166" w:rsidRDefault="00165166" w:rsidP="00165166">
      <w:pPr>
        <w:jc w:val="both"/>
        <w:rPr>
          <w:sz w:val="24"/>
        </w:rPr>
      </w:pPr>
    </w:p>
    <w:p w14:paraId="5677C04B" w14:textId="77777777" w:rsidR="00165166" w:rsidRDefault="00165166" w:rsidP="005213A9">
      <w:pPr>
        <w:pStyle w:val="Cmsor3"/>
      </w:pPr>
      <w:bookmarkStart w:id="192" w:name="_Toc300591084"/>
      <w:r>
        <w:t>F</w:t>
      </w:r>
      <w:r w:rsidR="005213A9">
        <w:t>ormálhatóság a gyermekkorban</w:t>
      </w:r>
      <w:bookmarkEnd w:id="192"/>
    </w:p>
    <w:p w14:paraId="4B18ECF7" w14:textId="77777777" w:rsidR="00165166" w:rsidRDefault="00165166" w:rsidP="00165166">
      <w:pPr>
        <w:jc w:val="both"/>
        <w:rPr>
          <w:sz w:val="24"/>
        </w:rPr>
      </w:pPr>
    </w:p>
    <w:p w14:paraId="164792E7" w14:textId="77777777" w:rsidR="00165166" w:rsidRDefault="00165166" w:rsidP="005213A9">
      <w:pPr>
        <w:ind w:firstLine="284"/>
        <w:jc w:val="both"/>
        <w:rPr>
          <w:sz w:val="24"/>
        </w:rPr>
      </w:pPr>
      <w:r>
        <w:rPr>
          <w:sz w:val="24"/>
        </w:rPr>
        <w:t>Nem lehet eléggé hangsúlyozni ezen kiformálatlan eszközök gyerekkori formálhatóságát. Azt már tudjuk, hogy a gyermek fizikai teste, ha eléggé fiatal korban edzésbe kerül bizonyos mértékig alakítható. Például egy akrobata a gyermeket öt-hat éves korban veszi magához, mikor még a cson</w:t>
      </w:r>
      <w:r>
        <w:rPr>
          <w:sz w:val="24"/>
        </w:rPr>
        <w:t>t</w:t>
      </w:r>
      <w:r>
        <w:rPr>
          <w:sz w:val="24"/>
        </w:rPr>
        <w:t>jai és izmai még nem keményedtek meg, úgy, mint a mienk, és végtagjai valamint teste fokozatosan hozzászokik olyan pozitúrákhoz, melyek számunkra teljesen lehetetlenek lennének, bármilyen mé</w:t>
      </w:r>
      <w:r>
        <w:rPr>
          <w:sz w:val="24"/>
        </w:rPr>
        <w:t>r</w:t>
      </w:r>
      <w:r>
        <w:rPr>
          <w:sz w:val="24"/>
        </w:rPr>
        <w:t xml:space="preserve">tékű gyakorlás után is. Azonban a mi testünk sem különbözött a gyerekétől abban a korban, és ha akkor ugyanazt az edzést megkapta volna ugyanannyira rugalmas és hajlékony lett volna, mint a gyermeké.  </w:t>
      </w:r>
    </w:p>
    <w:p w14:paraId="52DB7338" w14:textId="77777777" w:rsidR="00165166" w:rsidRDefault="00165166" w:rsidP="005213A9">
      <w:pPr>
        <w:ind w:firstLine="284"/>
        <w:jc w:val="both"/>
        <w:rPr>
          <w:sz w:val="24"/>
        </w:rPr>
      </w:pPr>
      <w:r>
        <w:rPr>
          <w:sz w:val="24"/>
        </w:rPr>
        <w:t>Ha a gyermek fizikai teste ennyire hajlékony és szinte összenyomhatatlan, akkor asztrális és mentális teste messze jobban képviselik ezeket a tulajdonságokat. Ezek megremegnek minden re</w:t>
      </w:r>
      <w:r>
        <w:rPr>
          <w:sz w:val="24"/>
        </w:rPr>
        <w:t>z</w:t>
      </w:r>
      <w:r>
        <w:rPr>
          <w:sz w:val="24"/>
        </w:rPr>
        <w:t>gésre, melyekkel találkoznak és fogékonyak az összes behatásra, legyen ez jó vagy rossz, melyek körülö</w:t>
      </w:r>
      <w:r>
        <w:rPr>
          <w:sz w:val="24"/>
        </w:rPr>
        <w:t>t</w:t>
      </w:r>
      <w:r>
        <w:rPr>
          <w:sz w:val="24"/>
        </w:rPr>
        <w:t>tük kiáradnak. A fizikai testre hasonlítanak ebben a másik jellemzőben is, hogy fiatal korban ezek érzékenyek és nagyon könnyen alakíthatók, azonban hamarosan megkeményednek és felves</w:t>
      </w:r>
      <w:r>
        <w:rPr>
          <w:sz w:val="24"/>
        </w:rPr>
        <w:t>z</w:t>
      </w:r>
      <w:r>
        <w:rPr>
          <w:sz w:val="24"/>
        </w:rPr>
        <w:t xml:space="preserve">nek bizonyos szokásokat, melyek, ha már rögzültek, csak nagy nehézséggel változtathatók. </w:t>
      </w:r>
    </w:p>
    <w:p w14:paraId="47E01A3D" w14:textId="77777777" w:rsidR="00165166" w:rsidRDefault="00165166" w:rsidP="005213A9">
      <w:pPr>
        <w:ind w:firstLine="284"/>
        <w:jc w:val="both"/>
        <w:rPr>
          <w:sz w:val="24"/>
        </w:rPr>
      </w:pPr>
      <w:r>
        <w:rPr>
          <w:sz w:val="24"/>
        </w:rPr>
        <w:t>Ha erre ráébredünk, azonnal látjuk a környezet kiemelkedő fontosságát, ahol a gyermek korai éveit eltölti, és a szülök súlyos felelősségét, hogy olyan jó feltételeket biztosítanak fejlődés</w:t>
      </w:r>
      <w:r>
        <w:rPr>
          <w:sz w:val="24"/>
        </w:rPr>
        <w:t>é</w:t>
      </w:r>
      <w:r>
        <w:rPr>
          <w:sz w:val="24"/>
        </w:rPr>
        <w:t>hez, amilyet csak tudnak. Ez a kicsiny teremtmény úgy alakítható kezünkben, mint az agyag, pillanatról pillana</w:t>
      </w:r>
      <w:r>
        <w:rPr>
          <w:sz w:val="24"/>
        </w:rPr>
        <w:t>t</w:t>
      </w:r>
      <w:r>
        <w:rPr>
          <w:sz w:val="24"/>
        </w:rPr>
        <w:t>ra az utolsó inkarnáció jó és rossz tulajdonságainak csírái felébrednek és aktivizálódnak. Pillanat</w:t>
      </w:r>
      <w:r>
        <w:rPr>
          <w:sz w:val="24"/>
        </w:rPr>
        <w:t>o</w:t>
      </w:r>
      <w:r>
        <w:rPr>
          <w:sz w:val="24"/>
        </w:rPr>
        <w:t>kon belül felépülnek azok a testek, amelyek a gyermek egész további életét meg fogják határozni. A mi felelősségünk az, hogy felébresszük a jó tulajdonságokat és elsorvasszuk a rossz</w:t>
      </w:r>
      <w:r>
        <w:rPr>
          <w:sz w:val="24"/>
        </w:rPr>
        <w:t>a</w:t>
      </w:r>
      <w:r>
        <w:rPr>
          <w:sz w:val="24"/>
        </w:rPr>
        <w:t>kat. Ez még sokkal nagyobb mértékben igaz a szerető, gondos szülők esetében, mivel a gyermek jövője teljesen a kezeikben van.</w:t>
      </w:r>
    </w:p>
    <w:p w14:paraId="7B5B6967" w14:textId="77777777" w:rsidR="00165166" w:rsidRDefault="00165166" w:rsidP="005213A9">
      <w:pPr>
        <w:ind w:firstLine="284"/>
        <w:jc w:val="both"/>
        <w:rPr>
          <w:sz w:val="24"/>
        </w:rPr>
      </w:pPr>
      <w:r>
        <w:rPr>
          <w:sz w:val="24"/>
        </w:rPr>
        <w:t>Gondoljunk csak azokra a barátainkra, akiket oly jól ismerünk, és próbáljuk meg elképzelni, hogy az emberiség milyen csodálatos egyedei lehettek volna, ha jó tulajdonságaikat megerősítették volna</w:t>
      </w:r>
      <w:r w:rsidR="009364F4">
        <w:rPr>
          <w:sz w:val="24"/>
        </w:rPr>
        <w:t>,</w:t>
      </w:r>
      <w:r>
        <w:rPr>
          <w:sz w:val="24"/>
        </w:rPr>
        <w:t xml:space="preserve"> és a kevésbé sikerülteket pedig elsorvasztották volna bennük.</w:t>
      </w:r>
    </w:p>
    <w:p w14:paraId="7CE78D0D" w14:textId="77777777" w:rsidR="00165166" w:rsidRDefault="00165166" w:rsidP="009364F4">
      <w:pPr>
        <w:ind w:firstLine="284"/>
        <w:jc w:val="both"/>
        <w:rPr>
          <w:sz w:val="24"/>
        </w:rPr>
      </w:pPr>
      <w:r w:rsidRPr="00F407FA">
        <w:rPr>
          <w:i/>
          <w:sz w:val="24"/>
        </w:rPr>
        <w:t>Ez</w:t>
      </w:r>
      <w:r>
        <w:rPr>
          <w:i/>
          <w:sz w:val="24"/>
        </w:rPr>
        <w:t xml:space="preserve"> </w:t>
      </w:r>
      <w:r>
        <w:rPr>
          <w:sz w:val="24"/>
        </w:rPr>
        <w:t>az eredmény, amit kezeidben levő hatalommal a gyermekkel el tudsz érni, ha a vele szembeni kötelességedet teljes mértékben teljesíted. Az előbb leírt csodálatos emberi mintapéldányt tudod belőle kihozni, ha megfelelően teljesíted szülői kötelességedet.</w:t>
      </w:r>
    </w:p>
    <w:p w14:paraId="5A1B16A5" w14:textId="77777777" w:rsidR="00165166" w:rsidRDefault="00165166" w:rsidP="00165166">
      <w:pPr>
        <w:jc w:val="both"/>
        <w:rPr>
          <w:sz w:val="24"/>
        </w:rPr>
      </w:pPr>
    </w:p>
    <w:p w14:paraId="5C409992" w14:textId="77777777" w:rsidR="00165166" w:rsidRDefault="00165166" w:rsidP="009364F4">
      <w:pPr>
        <w:pStyle w:val="Cmsor3"/>
      </w:pPr>
      <w:bookmarkStart w:id="193" w:name="_Toc300591085"/>
      <w:r>
        <w:t xml:space="preserve">A </w:t>
      </w:r>
      <w:r w:rsidR="009364F4">
        <w:t>szülők befolyása</w:t>
      </w:r>
      <w:bookmarkEnd w:id="193"/>
    </w:p>
    <w:p w14:paraId="355069E1" w14:textId="77777777" w:rsidR="00165166" w:rsidRDefault="00165166" w:rsidP="00165166">
      <w:pPr>
        <w:jc w:val="both"/>
        <w:rPr>
          <w:sz w:val="24"/>
        </w:rPr>
      </w:pPr>
    </w:p>
    <w:p w14:paraId="68FAAF88" w14:textId="77777777" w:rsidR="00165166" w:rsidRDefault="00165166" w:rsidP="009364F4">
      <w:pPr>
        <w:ind w:firstLine="284"/>
        <w:jc w:val="both"/>
        <w:rPr>
          <w:sz w:val="24"/>
        </w:rPr>
      </w:pPr>
      <w:r>
        <w:rPr>
          <w:sz w:val="24"/>
        </w:rPr>
        <w:t>Kérdezhetjük: hogyan? Valamely elvet követve? Tanítás által? Igen, valóban rengeteget lehet ezek által elérni, ha eljön az idejük. Azonban egy sokkal hatalmasabb erő van a kezünkben, egy olyan erő, melyet már a gyermek születésekor elkezdhetünk használni, sőt még ezt megelőzően is. Ez az erő pedig a mi saját életünk hatása rá.</w:t>
      </w:r>
    </w:p>
    <w:p w14:paraId="742CE997" w14:textId="77777777" w:rsidR="00165166" w:rsidRDefault="00165166" w:rsidP="009364F4">
      <w:pPr>
        <w:ind w:firstLine="284"/>
        <w:jc w:val="both"/>
        <w:rPr>
          <w:sz w:val="24"/>
        </w:rPr>
      </w:pPr>
      <w:r>
        <w:rPr>
          <w:sz w:val="24"/>
        </w:rPr>
        <w:t>Bizonyos mértékig ezt felismerik, mivel a legtöbb civilizált ember megválogatja szavait és cs</w:t>
      </w:r>
      <w:r>
        <w:rPr>
          <w:sz w:val="24"/>
        </w:rPr>
        <w:t>e</w:t>
      </w:r>
      <w:r>
        <w:rPr>
          <w:sz w:val="24"/>
        </w:rPr>
        <w:t>lek</w:t>
      </w:r>
      <w:r>
        <w:rPr>
          <w:sz w:val="24"/>
        </w:rPr>
        <w:t>e</w:t>
      </w:r>
      <w:r>
        <w:rPr>
          <w:sz w:val="24"/>
        </w:rPr>
        <w:t>deteit a gyermek jelenlétében, és eléggé züllött lenne a szülő, aki képes lenne, hogy gyermeke hallja</w:t>
      </w:r>
      <w:r w:rsidR="009364F4">
        <w:rPr>
          <w:sz w:val="24"/>
        </w:rPr>
        <w:t xml:space="preserve"> </w:t>
      </w:r>
      <w:r>
        <w:rPr>
          <w:sz w:val="24"/>
        </w:rPr>
        <w:t>erőszakos szavait, vagy pedig lássa szenvedélyének megnyilvánulásait. Arra azonban nem gondolnak, ha el akarja kerülni, hogy a legkomolyabb sérülést okozza gyermekének</w:t>
      </w:r>
      <w:r w:rsidR="009364F4">
        <w:rPr>
          <w:sz w:val="24"/>
        </w:rPr>
        <w:t>,</w:t>
      </w:r>
      <w:r>
        <w:rPr>
          <w:sz w:val="24"/>
        </w:rPr>
        <w:t xml:space="preserve"> meg kell t</w:t>
      </w:r>
      <w:r>
        <w:rPr>
          <w:sz w:val="24"/>
        </w:rPr>
        <w:t>a</w:t>
      </w:r>
      <w:r>
        <w:rPr>
          <w:sz w:val="24"/>
        </w:rPr>
        <w:t xml:space="preserve">nulnia nem csak szavait és tetteit ellenőrizni, hanem a </w:t>
      </w:r>
      <w:r w:rsidRPr="002F6DAC">
        <w:rPr>
          <w:i/>
          <w:sz w:val="24"/>
        </w:rPr>
        <w:t>gondolatait</w:t>
      </w:r>
      <w:r>
        <w:rPr>
          <w:sz w:val="24"/>
        </w:rPr>
        <w:t xml:space="preserve"> is kontrollálnia kell. Igaz az, hogy nem lehet azonnal látni ördögi gondolataid és vágyaid káros hatását gyerekeden, de ezek már ott vannak, és sokkal valóságosabbak, borzalmasabbak, alattomosabbak és messzebbhatóak, mint amit a fizikai szem érzékelni képes.</w:t>
      </w:r>
    </w:p>
    <w:p w14:paraId="7A0A495A" w14:textId="77777777" w:rsidR="00165166" w:rsidRDefault="00165166" w:rsidP="00165166">
      <w:pPr>
        <w:jc w:val="both"/>
        <w:rPr>
          <w:sz w:val="24"/>
        </w:rPr>
      </w:pPr>
      <w:r>
        <w:rPr>
          <w:sz w:val="24"/>
        </w:rPr>
        <w:t xml:space="preserve"> </w:t>
      </w:r>
    </w:p>
    <w:p w14:paraId="77ACF981" w14:textId="77777777" w:rsidR="00395AF9" w:rsidRPr="00395AF9" w:rsidRDefault="00395AF9" w:rsidP="00395AF9">
      <w:pPr>
        <w:pStyle w:val="Cmsor3"/>
      </w:pPr>
      <w:bookmarkStart w:id="194" w:name="_Toc300591086"/>
      <w:r w:rsidRPr="00395AF9">
        <w:t>A gyermek aurája</w:t>
      </w:r>
      <w:bookmarkEnd w:id="194"/>
    </w:p>
    <w:p w14:paraId="41ECB4C9" w14:textId="77777777" w:rsidR="00395AF9" w:rsidRDefault="00395AF9" w:rsidP="00395AF9">
      <w:pPr>
        <w:jc w:val="both"/>
        <w:rPr>
          <w:sz w:val="24"/>
        </w:rPr>
      </w:pPr>
    </w:p>
    <w:p w14:paraId="30E064A7" w14:textId="77777777" w:rsidR="00395AF9" w:rsidRDefault="00395AF9" w:rsidP="00395AF9">
      <w:pPr>
        <w:ind w:firstLine="284"/>
        <w:jc w:val="both"/>
        <w:rPr>
          <w:sz w:val="24"/>
        </w:rPr>
      </w:pPr>
      <w:r>
        <w:rPr>
          <w:sz w:val="24"/>
        </w:rPr>
        <w:t>Ahogy a tisztánlátó meg tudja figyelni, a gye</w:t>
      </w:r>
      <w:r>
        <w:rPr>
          <w:sz w:val="24"/>
        </w:rPr>
        <w:t>r</w:t>
      </w:r>
      <w:r>
        <w:rPr>
          <w:sz w:val="24"/>
        </w:rPr>
        <w:t>mek finom teste gyakran a legszebb látvány, tiszta és fényes színekkel, még teljesen tiszta, és mentes az érzékiség és fösvénység, a rosszakarat és az ö</w:t>
      </w:r>
      <w:r>
        <w:rPr>
          <w:sz w:val="24"/>
        </w:rPr>
        <w:t>n</w:t>
      </w:r>
      <w:r>
        <w:rPr>
          <w:sz w:val="24"/>
        </w:rPr>
        <w:t>zés foltjaitól, melyek gyakran a felnőtt egész életét beárnyékolják.</w:t>
      </w:r>
    </w:p>
    <w:p w14:paraId="2B822825" w14:textId="77777777" w:rsidR="00395AF9" w:rsidRDefault="00395AF9" w:rsidP="00395AF9">
      <w:pPr>
        <w:ind w:firstLine="284"/>
        <w:jc w:val="both"/>
        <w:rPr>
          <w:sz w:val="24"/>
        </w:rPr>
      </w:pPr>
      <w:r>
        <w:rPr>
          <w:sz w:val="24"/>
        </w:rPr>
        <w:t>Benne latensen megtalálható az összes csíra és tendencia, melyekről az előbbiekben beszéltünk, néhányuk rossz, mások jók, tehát a gyermek életének lehetőségei a szemlélő előtt tisztán kiveh</w:t>
      </w:r>
      <w:r>
        <w:rPr>
          <w:sz w:val="24"/>
        </w:rPr>
        <w:t>e</w:t>
      </w:r>
      <w:r>
        <w:rPr>
          <w:sz w:val="24"/>
        </w:rPr>
        <w:t>tők.</w:t>
      </w:r>
    </w:p>
    <w:p w14:paraId="3B4AE63D" w14:textId="77777777" w:rsidR="00395AF9" w:rsidRDefault="00395AF9" w:rsidP="00395AF9">
      <w:pPr>
        <w:ind w:firstLine="284"/>
        <w:jc w:val="both"/>
        <w:rPr>
          <w:sz w:val="24"/>
        </w:rPr>
      </w:pPr>
      <w:r>
        <w:rPr>
          <w:sz w:val="24"/>
        </w:rPr>
        <w:t>Szomorú látni azt, hogy szinte kivétel nélkül a gyermek csodálatos auráját az évek multával a környezet a rossz tendenciákat folyamatosan erősíti, és végül meghatározóvá teszi, és hogyan sorvasz</w:t>
      </w:r>
      <w:r>
        <w:rPr>
          <w:sz w:val="24"/>
        </w:rPr>
        <w:t>t</w:t>
      </w:r>
      <w:r>
        <w:rPr>
          <w:sz w:val="24"/>
        </w:rPr>
        <w:t>ja el a jó tulajdonságokat. Inkarnációk sorozata válik hiábavalóvá, életek, melyek a szülők és tanárok egy kissé több odafigyelésével, a spirituális fejlődés gyümölcseit tudták volna megérle</w:t>
      </w:r>
      <w:r>
        <w:rPr>
          <w:sz w:val="24"/>
        </w:rPr>
        <w:t>l</w:t>
      </w:r>
      <w:r>
        <w:rPr>
          <w:sz w:val="24"/>
        </w:rPr>
        <w:t>ni, se</w:t>
      </w:r>
      <w:r>
        <w:rPr>
          <w:sz w:val="24"/>
        </w:rPr>
        <w:t>m</w:t>
      </w:r>
      <w:r>
        <w:rPr>
          <w:sz w:val="24"/>
        </w:rPr>
        <w:t>mi fejlődés sem hoznak az Én számára és csak egyoldalú fejlődés keletkezik részére.</w:t>
      </w:r>
    </w:p>
    <w:p w14:paraId="436F80FC" w14:textId="77777777" w:rsidR="00395AF9" w:rsidRDefault="00395AF9" w:rsidP="00395AF9">
      <w:pPr>
        <w:jc w:val="both"/>
        <w:rPr>
          <w:sz w:val="24"/>
        </w:rPr>
      </w:pPr>
    </w:p>
    <w:p w14:paraId="27B420AF" w14:textId="77777777" w:rsidR="00395AF9" w:rsidRDefault="00395AF9" w:rsidP="00395AF9">
      <w:pPr>
        <w:pStyle w:val="Cmsor3"/>
      </w:pPr>
      <w:bookmarkStart w:id="195" w:name="_Toc300591087"/>
      <w:r>
        <w:t>A szülők gondatlansága</w:t>
      </w:r>
      <w:bookmarkEnd w:id="195"/>
    </w:p>
    <w:p w14:paraId="4456AAF2" w14:textId="77777777" w:rsidR="00395AF9" w:rsidRDefault="00395AF9" w:rsidP="00395AF9">
      <w:pPr>
        <w:jc w:val="both"/>
        <w:rPr>
          <w:sz w:val="24"/>
        </w:rPr>
      </w:pPr>
    </w:p>
    <w:p w14:paraId="4BE8E9CB" w14:textId="77777777" w:rsidR="00395AF9" w:rsidRDefault="00395AF9" w:rsidP="00395AF9">
      <w:pPr>
        <w:ind w:firstLine="284"/>
        <w:jc w:val="both"/>
        <w:rPr>
          <w:sz w:val="24"/>
        </w:rPr>
      </w:pPr>
      <w:r>
        <w:rPr>
          <w:sz w:val="24"/>
        </w:rPr>
        <w:t>Ha valaki alaposan megfigyeli azt a bűnös gondatlanságot, ahogy azok az emberek, akik felel</w:t>
      </w:r>
      <w:r>
        <w:rPr>
          <w:sz w:val="24"/>
        </w:rPr>
        <w:t>ő</w:t>
      </w:r>
      <w:r>
        <w:rPr>
          <w:sz w:val="24"/>
        </w:rPr>
        <w:t>sek a gyermekek felneveléséért milyen mérté</w:t>
      </w:r>
      <w:r>
        <w:rPr>
          <w:sz w:val="24"/>
        </w:rPr>
        <w:t>k</w:t>
      </w:r>
      <w:r>
        <w:rPr>
          <w:sz w:val="24"/>
        </w:rPr>
        <w:t>ben veszik körül pártfogoltjaikat mindenfajta ördögi és világi gondolatokkal, nem lehet cs</w:t>
      </w:r>
      <w:r>
        <w:rPr>
          <w:sz w:val="24"/>
        </w:rPr>
        <w:t>o</w:t>
      </w:r>
      <w:r>
        <w:rPr>
          <w:sz w:val="24"/>
        </w:rPr>
        <w:t>dálkozni azon, hogy az emberi evolúció milyen hihetetlenül lassan megy végbe. Látni lehet azt szinte észrevehetetlen sebességű előrehaladást, amit az Én éle</w:t>
      </w:r>
      <w:r>
        <w:rPr>
          <w:sz w:val="24"/>
        </w:rPr>
        <w:t>t</w:t>
      </w:r>
      <w:r>
        <w:rPr>
          <w:sz w:val="24"/>
        </w:rPr>
        <w:t>ről életre felmutat miközben folyamatosan harcban áll ezzel az alsó világgal. Még egy kicsi erőfeszíté</w:t>
      </w:r>
      <w:r>
        <w:rPr>
          <w:sz w:val="24"/>
        </w:rPr>
        <w:t>s</w:t>
      </w:r>
      <w:r>
        <w:rPr>
          <w:sz w:val="24"/>
        </w:rPr>
        <w:t>sel is rendkívüli fejl</w:t>
      </w:r>
      <w:r>
        <w:rPr>
          <w:sz w:val="24"/>
        </w:rPr>
        <w:t>ő</w:t>
      </w:r>
      <w:r>
        <w:rPr>
          <w:sz w:val="24"/>
        </w:rPr>
        <w:t xml:space="preserve">dést lehetne elérni.   </w:t>
      </w:r>
    </w:p>
    <w:p w14:paraId="415DEF75" w14:textId="77777777" w:rsidR="00395AF9" w:rsidRDefault="00395AF9" w:rsidP="00395AF9">
      <w:pPr>
        <w:ind w:firstLine="284"/>
        <w:jc w:val="both"/>
        <w:rPr>
          <w:sz w:val="24"/>
        </w:rPr>
      </w:pPr>
      <w:r>
        <w:rPr>
          <w:sz w:val="24"/>
        </w:rPr>
        <w:t>Nem szükséges asztrális látás ahhoz, hogy ráébredjünk, milyen hatalmas fejlődés menne végbe ebben a kimerült, régi világban, ha a többség, vagy csak a következő generáció egy jelentős kiseb</w:t>
      </w:r>
      <w:r>
        <w:rPr>
          <w:sz w:val="24"/>
        </w:rPr>
        <w:t>b</w:t>
      </w:r>
      <w:r>
        <w:rPr>
          <w:sz w:val="24"/>
        </w:rPr>
        <w:t>sége támogatná a fenti fejlődés ügyét. Ha az összes ördögi tulajdonságot elnyomnák és így elso</w:t>
      </w:r>
      <w:r>
        <w:rPr>
          <w:sz w:val="24"/>
        </w:rPr>
        <w:t>r</w:t>
      </w:r>
      <w:r>
        <w:rPr>
          <w:sz w:val="24"/>
        </w:rPr>
        <w:t>vadna a táplálás hiány miatt, mialatt a jó tulajdonságokat a lehető legnagyobb mértékben, céltudat</w:t>
      </w:r>
      <w:r>
        <w:rPr>
          <w:sz w:val="24"/>
        </w:rPr>
        <w:t>o</w:t>
      </w:r>
      <w:r>
        <w:rPr>
          <w:sz w:val="24"/>
        </w:rPr>
        <w:t>san támogatnák. Gondoljuk csak meg, hogy mi történne, ha ezt követnék a gyermekeikkel kapcsol</w:t>
      </w:r>
      <w:r>
        <w:rPr>
          <w:sz w:val="24"/>
        </w:rPr>
        <w:t>a</w:t>
      </w:r>
      <w:r>
        <w:rPr>
          <w:sz w:val="24"/>
        </w:rPr>
        <w:t>tosan, ráébredve arra, hogy az élet minden feltételének megváltoztatásával két-három generáció alatt egy valódi aranykor köszöntene reánk. A világ részére ez az idő még messze van, de mi, akik a Teozófiai Társulat tagjai vagyunk, legjobb tudásunk szerint mindent meg kell tennünk, hogy elős</w:t>
      </w:r>
      <w:r>
        <w:rPr>
          <w:sz w:val="24"/>
        </w:rPr>
        <w:t>e</w:t>
      </w:r>
      <w:r>
        <w:rPr>
          <w:sz w:val="24"/>
        </w:rPr>
        <w:t>gítsük mielőbbi eljövetelét. Lehet, hogy példánk hatása nem terjed túl messzire, az azonban a bef</w:t>
      </w:r>
      <w:r>
        <w:rPr>
          <w:sz w:val="24"/>
        </w:rPr>
        <w:t>o</w:t>
      </w:r>
      <w:r>
        <w:rPr>
          <w:sz w:val="24"/>
        </w:rPr>
        <w:t>lyásunk alatt van, hogy gyermekeink fejlődését a lehető le</w:t>
      </w:r>
      <w:r>
        <w:rPr>
          <w:sz w:val="24"/>
        </w:rPr>
        <w:t>g</w:t>
      </w:r>
      <w:r>
        <w:rPr>
          <w:sz w:val="24"/>
        </w:rPr>
        <w:t>hatékonyabban támogassuk.</w:t>
      </w:r>
    </w:p>
    <w:p w14:paraId="4BB825C2" w14:textId="77777777" w:rsidR="00395AF9" w:rsidRDefault="00395AF9" w:rsidP="00395AF9">
      <w:pPr>
        <w:ind w:firstLine="284"/>
        <w:jc w:val="both"/>
        <w:rPr>
          <w:sz w:val="24"/>
        </w:rPr>
      </w:pPr>
      <w:r>
        <w:rPr>
          <w:sz w:val="24"/>
        </w:rPr>
        <w:t>A legnagyobb gondossággal kell eljárni, amikor a gyermek környezetét választjuk ki. Azokat az embereket, akik hajlamosak a durva, szeretet nélküli gondolatokra, rá kell ébresztenünk, hogy így alkalmatlanok a gyermekekkel való együt</w:t>
      </w:r>
      <w:r>
        <w:rPr>
          <w:sz w:val="24"/>
        </w:rPr>
        <w:t>t</w:t>
      </w:r>
      <w:r>
        <w:rPr>
          <w:sz w:val="24"/>
        </w:rPr>
        <w:t>létre, mivel egy olyan anyaggal fertőzik meg őket, amely virulensebb a láznál is.</w:t>
      </w:r>
    </w:p>
    <w:p w14:paraId="728D5D8A" w14:textId="77777777" w:rsidR="00395AF9" w:rsidRDefault="00395AF9" w:rsidP="00395AF9">
      <w:pPr>
        <w:ind w:firstLine="284"/>
        <w:jc w:val="both"/>
        <w:rPr>
          <w:sz w:val="24"/>
        </w:rPr>
      </w:pPr>
      <w:r>
        <w:rPr>
          <w:sz w:val="24"/>
        </w:rPr>
        <w:t>Sok gondot kell például fordítani arra, hogy milyen dajkára bízzuk gyermekeinket. Az is nyi</w:t>
      </w:r>
      <w:r>
        <w:rPr>
          <w:sz w:val="24"/>
        </w:rPr>
        <w:t>l</w:t>
      </w:r>
      <w:r>
        <w:rPr>
          <w:sz w:val="24"/>
        </w:rPr>
        <w:t>vánvaló azonban, hogy minél kevesebb idő tö</w:t>
      </w:r>
      <w:r>
        <w:rPr>
          <w:sz w:val="24"/>
        </w:rPr>
        <w:t>l</w:t>
      </w:r>
      <w:r>
        <w:rPr>
          <w:sz w:val="24"/>
        </w:rPr>
        <w:t>tenek e személyek társaságában, annál jobb. A dajkák gyakran a lehető legnagyobb szeretettel fordulnak gondozottaik irányába, és úgy bánnak velük, mintha a saját gyermekeik volnának. Legtöbbször nem ez történik meg, de ha mégis, akkor is a da</w:t>
      </w:r>
      <w:r>
        <w:rPr>
          <w:sz w:val="24"/>
        </w:rPr>
        <w:t>j</w:t>
      </w:r>
      <w:r>
        <w:rPr>
          <w:sz w:val="24"/>
        </w:rPr>
        <w:t>kák sokkal kevésbé műveltek, mint a munkaadóik. Az olyan gyerek, aki túl sok időt tölt velük, ki van téve annak, hogy az általuk közvetített hatások alá kerül, mely lényegesen alacsonyabbról érk</w:t>
      </w:r>
      <w:r>
        <w:rPr>
          <w:sz w:val="24"/>
        </w:rPr>
        <w:t>e</w:t>
      </w:r>
      <w:r>
        <w:rPr>
          <w:sz w:val="24"/>
        </w:rPr>
        <w:t>zik, mint a szüleitől jövők. Az olyan édesanya, aki szeretné, ha gyereke a legkifinomultabb és le</w:t>
      </w:r>
      <w:r>
        <w:rPr>
          <w:sz w:val="24"/>
        </w:rPr>
        <w:t>g</w:t>
      </w:r>
      <w:r>
        <w:rPr>
          <w:sz w:val="24"/>
        </w:rPr>
        <w:t>magasabb rendű elmével ellátott emberré váljon, a lehető legkevesebb időtartamra bízza őt mások felügyeletére, és a lehető legnagyobb mértékben sugározza rá saját, jól megválog</w:t>
      </w:r>
      <w:r>
        <w:rPr>
          <w:sz w:val="24"/>
        </w:rPr>
        <w:t>a</w:t>
      </w:r>
      <w:r>
        <w:rPr>
          <w:sz w:val="24"/>
        </w:rPr>
        <w:t>tott gondolatait.</w:t>
      </w:r>
    </w:p>
    <w:p w14:paraId="344A5DB6" w14:textId="77777777" w:rsidR="00395AF9" w:rsidRDefault="00395AF9" w:rsidP="00395AF9">
      <w:pPr>
        <w:ind w:firstLine="284"/>
        <w:jc w:val="both"/>
        <w:rPr>
          <w:sz w:val="24"/>
        </w:rPr>
      </w:pPr>
      <w:r>
        <w:rPr>
          <w:sz w:val="24"/>
        </w:rPr>
        <w:t>Az anya legnagyobb és legfontosabb szerepe az, hogy ne engedjen meg magának olyan gondol</w:t>
      </w:r>
      <w:r>
        <w:rPr>
          <w:sz w:val="24"/>
        </w:rPr>
        <w:t>a</w:t>
      </w:r>
      <w:r>
        <w:rPr>
          <w:sz w:val="24"/>
        </w:rPr>
        <w:t>tokat, melyeket nem kíván gyermekében később viszontlátni. Nem elég ez a főleg negatív csata saját magával, hanem amit az előbb elmondtunk, az teljes mértékben igaz a jó gondolatok hatás</w:t>
      </w:r>
      <w:r>
        <w:rPr>
          <w:sz w:val="24"/>
        </w:rPr>
        <w:t>á</w:t>
      </w:r>
      <w:r>
        <w:rPr>
          <w:sz w:val="24"/>
        </w:rPr>
        <w:t>ról és erejéről, és így a szülők szerepének van egy pozitív és egy negatív oldala is. Nem csak az, hogy tartózkodjanak saját önző és értéktelen gondolataik erősítésétől, és a gyermekeikben esetleg már meglevő negatív tendenciák erősít</w:t>
      </w:r>
      <w:r>
        <w:rPr>
          <w:sz w:val="24"/>
        </w:rPr>
        <w:t>é</w:t>
      </w:r>
      <w:r>
        <w:rPr>
          <w:sz w:val="24"/>
        </w:rPr>
        <w:t>sétől, hanem az is kötelességük, hogy ápolják a bennük lévő erős, önzetlen szeretetet, magasabb rendű, önzetlen gondolatokat. Ezt azért szüks</w:t>
      </w:r>
      <w:r>
        <w:rPr>
          <w:sz w:val="24"/>
        </w:rPr>
        <w:t>é</w:t>
      </w:r>
      <w:r>
        <w:rPr>
          <w:sz w:val="24"/>
        </w:rPr>
        <w:t>ges megtenniük, hogy felgyorsítsák a gyerme</w:t>
      </w:r>
      <w:r>
        <w:rPr>
          <w:sz w:val="24"/>
        </w:rPr>
        <w:t>k</w:t>
      </w:r>
      <w:r>
        <w:rPr>
          <w:sz w:val="24"/>
        </w:rPr>
        <w:t xml:space="preserve">ben meglévő jó tulajdonságok kifejlődését, és erősítse azt a benne már meglévő, de még meg nem jelent hajlamot a jóra.  </w:t>
      </w:r>
    </w:p>
    <w:p w14:paraId="23F9DC38" w14:textId="77777777" w:rsidR="00395AF9" w:rsidRDefault="00395AF9" w:rsidP="00395AF9">
      <w:pPr>
        <w:ind w:firstLine="284"/>
        <w:jc w:val="both"/>
        <w:rPr>
          <w:sz w:val="24"/>
        </w:rPr>
      </w:pPr>
      <w:r>
        <w:rPr>
          <w:sz w:val="24"/>
        </w:rPr>
        <w:t>Nem kell attól félniük, hogy erőfeszítéseik nem érik el a kívánt hatást, mert nem képesek követni az eredményét, asztrális látás hiánya miatt. A tisztánlátó részére az egész folyamat nyilvánv</w:t>
      </w:r>
      <w:r>
        <w:rPr>
          <w:sz w:val="24"/>
        </w:rPr>
        <w:t>a</w:t>
      </w:r>
      <w:r>
        <w:rPr>
          <w:sz w:val="24"/>
        </w:rPr>
        <w:t>ló, meg tudja különböztetni a szülők mentális teste által kibocsátott hullámokat a gondolatok ke</w:t>
      </w:r>
      <w:r>
        <w:rPr>
          <w:sz w:val="24"/>
        </w:rPr>
        <w:t>z</w:t>
      </w:r>
      <w:r>
        <w:rPr>
          <w:sz w:val="24"/>
        </w:rPr>
        <w:t>detekor, látja ezeket kisugározódni, és észleli a szimpatikus hatásokat a gyermek mentális testében megj</w:t>
      </w:r>
      <w:r>
        <w:rPr>
          <w:sz w:val="24"/>
        </w:rPr>
        <w:t>e</w:t>
      </w:r>
      <w:r>
        <w:rPr>
          <w:sz w:val="24"/>
        </w:rPr>
        <w:t>lenni. Ha megfigyeléseit egy bizonyos idő eltelte után megismétli, akkor észlelheti a mentális tes</w:t>
      </w:r>
      <w:r>
        <w:rPr>
          <w:sz w:val="24"/>
        </w:rPr>
        <w:t>t</w:t>
      </w:r>
      <w:r>
        <w:rPr>
          <w:sz w:val="24"/>
        </w:rPr>
        <w:t>ben keletkezett fokozatos, de következetes átalakulást, amit ezen behatások á</w:t>
      </w:r>
      <w:r>
        <w:rPr>
          <w:sz w:val="24"/>
        </w:rPr>
        <w:t>l</w:t>
      </w:r>
      <w:r>
        <w:rPr>
          <w:sz w:val="24"/>
        </w:rPr>
        <w:t>landó ismétlése vált ki. Ha a szülők maguk is birtokolják az asztrális látást, kétségtelenül ez sokat segíthet nekik, mivel megmutatja gyerm</w:t>
      </w:r>
      <w:r>
        <w:rPr>
          <w:sz w:val="24"/>
        </w:rPr>
        <w:t>e</w:t>
      </w:r>
      <w:r>
        <w:rPr>
          <w:sz w:val="24"/>
        </w:rPr>
        <w:t>kük valódi képességeit és azt, hogy milyen irány a legcélravezetőbb a gyermek fejlődése miatt. Ha azonban még nincsenek e képesség birtokában, nem kell aggódniuk egy cseppet sem az eredmény miatt, mivel a folyamatos erőfeszítés matematikai bizonyossággal meg fogja ho</w:t>
      </w:r>
      <w:r>
        <w:rPr>
          <w:sz w:val="24"/>
        </w:rPr>
        <w:t>z</w:t>
      </w:r>
      <w:r>
        <w:rPr>
          <w:sz w:val="24"/>
        </w:rPr>
        <w:t>ni ere</w:t>
      </w:r>
      <w:r>
        <w:rPr>
          <w:sz w:val="24"/>
        </w:rPr>
        <w:t>d</w:t>
      </w:r>
      <w:r>
        <w:rPr>
          <w:sz w:val="24"/>
        </w:rPr>
        <w:t xml:space="preserve">ményét, akár érzékelik ezt ők, akár nem. </w:t>
      </w:r>
    </w:p>
    <w:p w14:paraId="438226A9" w14:textId="77777777" w:rsidR="00395AF9" w:rsidRDefault="00395AF9" w:rsidP="00395AF9">
      <w:pPr>
        <w:ind w:firstLine="284"/>
        <w:jc w:val="both"/>
        <w:rPr>
          <w:sz w:val="24"/>
        </w:rPr>
      </w:pPr>
      <w:r>
        <w:rPr>
          <w:sz w:val="24"/>
        </w:rPr>
        <w:t>Bármilyen gondossággal is veszik ők körül gyermeküket, nem lehet azt kizárni (ha egyáltalán bármilyen élet esetében a földi világban szó lehet erről), hogy gyermekük egy nap találkozzon v</w:t>
      </w:r>
      <w:r>
        <w:rPr>
          <w:sz w:val="24"/>
        </w:rPr>
        <w:t>a</w:t>
      </w:r>
      <w:r>
        <w:rPr>
          <w:sz w:val="24"/>
        </w:rPr>
        <w:t>lamilyen rossz behatással, ami stimulálja a benne lappangva meg lévő rossz tulajdonságokat. Azo</w:t>
      </w:r>
      <w:r>
        <w:rPr>
          <w:sz w:val="24"/>
        </w:rPr>
        <w:t>n</w:t>
      </w:r>
      <w:r>
        <w:rPr>
          <w:sz w:val="24"/>
        </w:rPr>
        <w:t xml:space="preserve">ban az óriási különbség az, hogy mely tulajdonságot aktivizálják </w:t>
      </w:r>
      <w:r w:rsidRPr="00D129FE">
        <w:rPr>
          <w:i/>
          <w:sz w:val="24"/>
        </w:rPr>
        <w:t>először</w:t>
      </w:r>
      <w:r>
        <w:rPr>
          <w:sz w:val="24"/>
        </w:rPr>
        <w:t>. Általában a rossz tula</w:t>
      </w:r>
      <w:r>
        <w:rPr>
          <w:sz w:val="24"/>
        </w:rPr>
        <w:t>j</w:t>
      </w:r>
      <w:r>
        <w:rPr>
          <w:sz w:val="24"/>
        </w:rPr>
        <w:t xml:space="preserve">donság sokkal előbb működésbe kezd, mielőtt az </w:t>
      </w:r>
      <w:r w:rsidRPr="00395AF9">
        <w:rPr>
          <w:sz w:val="24"/>
        </w:rPr>
        <w:t>Én</w:t>
      </w:r>
      <w:r>
        <w:rPr>
          <w:sz w:val="24"/>
        </w:rPr>
        <w:t xml:space="preserve"> bármilyen hatást tudna gyakorolni a testekre, és amikor ráébred erre a tényre, azonnal harcolnia kell a már mélyen beivódott ördögi tulajdons</w:t>
      </w:r>
      <w:r>
        <w:rPr>
          <w:sz w:val="24"/>
        </w:rPr>
        <w:t>á</w:t>
      </w:r>
      <w:r>
        <w:rPr>
          <w:sz w:val="24"/>
        </w:rPr>
        <w:t>gokkal. Amikor a jó tulajdonságok csírái megkésve felébrednek, harcolniuk kell a már nagyon al</w:t>
      </w:r>
      <w:r>
        <w:rPr>
          <w:sz w:val="24"/>
        </w:rPr>
        <w:t>a</w:t>
      </w:r>
      <w:r>
        <w:rPr>
          <w:sz w:val="24"/>
        </w:rPr>
        <w:t>posan beivódott, harmón</w:t>
      </w:r>
      <w:r>
        <w:rPr>
          <w:sz w:val="24"/>
        </w:rPr>
        <w:t>i</w:t>
      </w:r>
      <w:r>
        <w:rPr>
          <w:sz w:val="24"/>
        </w:rPr>
        <w:t>át nélkülöző gondolat-hullámokkal, és gyakran elbuknak. Mindazonáltal, ha a szülők elég szerencsések és a születés előtt, illetve az azt követő néhány évben képesek csak a jó tulajdonságokat erősíteni, amint a gyerek Én-je átveszi az irány</w:t>
      </w:r>
      <w:r>
        <w:rPr>
          <w:sz w:val="24"/>
        </w:rPr>
        <w:t>í</w:t>
      </w:r>
      <w:r>
        <w:rPr>
          <w:sz w:val="24"/>
        </w:rPr>
        <w:t>tást, könnyűnek fogja találni azt, hogy ebbe az irányba fejezze ki magát, és hamarosan ez sz</w:t>
      </w:r>
      <w:r>
        <w:rPr>
          <w:sz w:val="24"/>
        </w:rPr>
        <w:t>o</w:t>
      </w:r>
      <w:r>
        <w:rPr>
          <w:sz w:val="24"/>
        </w:rPr>
        <w:t>kássá is válik számára. Amikor tehát a rossz b</w:t>
      </w:r>
      <w:r>
        <w:rPr>
          <w:sz w:val="24"/>
        </w:rPr>
        <w:t>e</w:t>
      </w:r>
      <w:r>
        <w:rPr>
          <w:sz w:val="24"/>
        </w:rPr>
        <w:t xml:space="preserve">hatás eljön, már pedig biztosan előbb vagy utóbb eljön, a jó tulajdonságok olyan erősek lesznek, melyet lehetetlen lesz legyőzni.  </w:t>
      </w:r>
    </w:p>
    <w:p w14:paraId="731204D2" w14:textId="77777777" w:rsidR="00395AF9" w:rsidRDefault="00395AF9" w:rsidP="00395AF9">
      <w:pPr>
        <w:ind w:firstLine="284"/>
        <w:jc w:val="both"/>
        <w:rPr>
          <w:sz w:val="24"/>
        </w:rPr>
      </w:pPr>
      <w:r>
        <w:rPr>
          <w:sz w:val="24"/>
        </w:rPr>
        <w:t>Az Én hatalma ezeken alsóbb rendű testeken csak kevéssé jelentős, hacsak nem fejlett egyedről van szó. Hatása azonban mindig csak jó, m</w:t>
      </w:r>
      <w:r>
        <w:rPr>
          <w:sz w:val="24"/>
        </w:rPr>
        <w:t>i</w:t>
      </w:r>
      <w:r>
        <w:rPr>
          <w:sz w:val="24"/>
        </w:rPr>
        <w:t>vel ezekre az eszközökre irányuló vágya arra irányul, hogy általuk ki tudja magát fejezni, és az ilyen jellegű erő mindig csak pozitív irányú. Azonban a jelenlegi, az asztrális és a mentális testre irányuló, még eléggé fejletlen hatásával gyakran képtelen megakadályozni a negatív b</w:t>
      </w:r>
      <w:r>
        <w:rPr>
          <w:sz w:val="24"/>
        </w:rPr>
        <w:t>e</w:t>
      </w:r>
      <w:r>
        <w:rPr>
          <w:sz w:val="24"/>
        </w:rPr>
        <w:t>hatásokat, mivel ezek már alaposan beívódtak az említett eszközökbe.</w:t>
      </w:r>
    </w:p>
    <w:p w14:paraId="154FEDEB" w14:textId="77777777" w:rsidR="00395AF9" w:rsidRDefault="00395AF9" w:rsidP="00395AF9">
      <w:pPr>
        <w:jc w:val="both"/>
        <w:rPr>
          <w:sz w:val="24"/>
        </w:rPr>
      </w:pPr>
      <w:r>
        <w:rPr>
          <w:sz w:val="24"/>
        </w:rPr>
        <w:t>Ha azonban azt találja, hogy az ellenkező irányba erős hajlam van, akkor képes ezeket a hord</w:t>
      </w:r>
      <w:r>
        <w:rPr>
          <w:sz w:val="24"/>
        </w:rPr>
        <w:t>o</w:t>
      </w:r>
      <w:r>
        <w:rPr>
          <w:sz w:val="24"/>
        </w:rPr>
        <w:t>zókat hatékonyabban használni. Miután ezt már megtette, a később érkező rossz hatások már nagyon n</w:t>
      </w:r>
      <w:r>
        <w:rPr>
          <w:sz w:val="24"/>
        </w:rPr>
        <w:t>e</w:t>
      </w:r>
      <w:r>
        <w:rPr>
          <w:sz w:val="24"/>
        </w:rPr>
        <w:t>hezen tudnak itt megtelepedni. Az előző esetben a személyiség rendelkezik az ördögi tulajdons</w:t>
      </w:r>
      <w:r>
        <w:rPr>
          <w:sz w:val="24"/>
        </w:rPr>
        <w:t>á</w:t>
      </w:r>
      <w:r>
        <w:rPr>
          <w:sz w:val="24"/>
        </w:rPr>
        <w:t>gokra való irányultsággal, és arra, hogy ezeket magába foglalja és élvezze is őket. A második ese</w:t>
      </w:r>
      <w:r>
        <w:rPr>
          <w:sz w:val="24"/>
        </w:rPr>
        <w:t>t</w:t>
      </w:r>
      <w:r>
        <w:rPr>
          <w:sz w:val="24"/>
        </w:rPr>
        <w:t>ben pedig az Én erős, természetes u</w:t>
      </w:r>
      <w:r>
        <w:rPr>
          <w:sz w:val="24"/>
        </w:rPr>
        <w:t>n</w:t>
      </w:r>
      <w:r>
        <w:rPr>
          <w:sz w:val="24"/>
        </w:rPr>
        <w:t>dort érez a rossz felé, mely az Én feladatát könnyebbé teszi.</w:t>
      </w:r>
    </w:p>
    <w:p w14:paraId="36670D24" w14:textId="77777777" w:rsidR="00395AF9" w:rsidRDefault="00395AF9" w:rsidP="00395AF9">
      <w:pPr>
        <w:ind w:firstLine="284"/>
        <w:jc w:val="both"/>
        <w:rPr>
          <w:sz w:val="24"/>
        </w:rPr>
      </w:pPr>
      <w:r>
        <w:rPr>
          <w:sz w:val="24"/>
        </w:rPr>
        <w:t>A szülőknek nem csak a gondolataikat, hanem a kedélyállapotukat is ellenőrzésük alatt kell ta</w:t>
      </w:r>
      <w:r>
        <w:rPr>
          <w:sz w:val="24"/>
        </w:rPr>
        <w:t>r</w:t>
      </w:r>
      <w:r>
        <w:rPr>
          <w:sz w:val="24"/>
        </w:rPr>
        <w:t>tani. Egy gyermek nagyon gyorsan észreveszi és megjegyzi az igazságtalanságot. Ha valamikor megszidják egy olyan cselekedetéért, amit máskor a szülők mulatságosnak tartanak, akkor a term</w:t>
      </w:r>
      <w:r>
        <w:rPr>
          <w:sz w:val="24"/>
        </w:rPr>
        <w:t>é</w:t>
      </w:r>
      <w:r>
        <w:rPr>
          <w:sz w:val="24"/>
        </w:rPr>
        <w:t>szeti tö</w:t>
      </w:r>
      <w:r>
        <w:rPr>
          <w:sz w:val="24"/>
        </w:rPr>
        <w:t>r</w:t>
      </w:r>
      <w:r>
        <w:rPr>
          <w:sz w:val="24"/>
        </w:rPr>
        <w:t>vényekbe vetett bizalma meg fog rendülni. Még egyszer, ha a szülőket baj vagy szomorúság környékezi meg, már pedig ez előfordul ezen a világon, kötelességük az, hogy megpróbálják anny</w:t>
      </w:r>
      <w:r>
        <w:rPr>
          <w:sz w:val="24"/>
        </w:rPr>
        <w:t>i</w:t>
      </w:r>
      <w:r>
        <w:rPr>
          <w:sz w:val="24"/>
        </w:rPr>
        <w:t>ra amennyire képesek, hogy szomorúságuk terheit gyermekeikre áthárítsák. Legalább azt, hogy a gyermekek jelenlétében e</w:t>
      </w:r>
      <w:r>
        <w:rPr>
          <w:sz w:val="24"/>
        </w:rPr>
        <w:t>l</w:t>
      </w:r>
      <w:r>
        <w:rPr>
          <w:sz w:val="24"/>
        </w:rPr>
        <w:t>érjék azt, hogy jókedvűek és ne lemondóak vagy egyhangúak legyenek, és ne tegyék saját terhe</w:t>
      </w:r>
      <w:r>
        <w:rPr>
          <w:sz w:val="24"/>
        </w:rPr>
        <w:t>i</w:t>
      </w:r>
      <w:r>
        <w:rPr>
          <w:sz w:val="24"/>
        </w:rPr>
        <w:t>ket gyermekük asztrális és mentális testére.</w:t>
      </w:r>
    </w:p>
    <w:p w14:paraId="2A6FDD78" w14:textId="77777777" w:rsidR="00395AF9" w:rsidRDefault="00395AF9" w:rsidP="00395AF9">
      <w:pPr>
        <w:ind w:firstLine="284"/>
        <w:jc w:val="both"/>
        <w:rPr>
          <w:sz w:val="24"/>
        </w:rPr>
      </w:pPr>
      <w:r>
        <w:rPr>
          <w:sz w:val="24"/>
        </w:rPr>
        <w:t>Rengeteg jóakaratú szülőnek izgága és aggodalmaskodó természete van, mindig aprólékos és aggódó olyan ügyekben is, amelyeknek semmi komolyabb jelentőségük sincsen. A meg tudná f</w:t>
      </w:r>
      <w:r>
        <w:rPr>
          <w:sz w:val="24"/>
        </w:rPr>
        <w:t>i</w:t>
      </w:r>
      <w:r>
        <w:rPr>
          <w:sz w:val="24"/>
        </w:rPr>
        <w:t>gyelni ezt egy tisztánlátó képességével, hogy mit művel magasabb rendű testeivel állandó nyugt</w:t>
      </w:r>
      <w:r>
        <w:rPr>
          <w:sz w:val="24"/>
        </w:rPr>
        <w:t>a</w:t>
      </w:r>
      <w:r>
        <w:rPr>
          <w:sz w:val="24"/>
        </w:rPr>
        <w:t>lanságával és aggódásával, és hogy ezek a zavaros hullámok teljesen feleslegesen félelmet és bo</w:t>
      </w:r>
      <w:r>
        <w:rPr>
          <w:sz w:val="24"/>
        </w:rPr>
        <w:t>s</w:t>
      </w:r>
      <w:r>
        <w:rPr>
          <w:sz w:val="24"/>
        </w:rPr>
        <w:t>szúságot okoznak gyermekeik fogékony testeiben, nem csodálkozna többé gyermekeik alkalmi düh kitörésein és idegességén, és ráébredne arra, hogy ilyen esetekben nem a gyerm</w:t>
      </w:r>
      <w:r>
        <w:rPr>
          <w:sz w:val="24"/>
        </w:rPr>
        <w:t>e</w:t>
      </w:r>
      <w:r>
        <w:rPr>
          <w:sz w:val="24"/>
        </w:rPr>
        <w:t>ket, hanem saját magát kell hibáztatnia. Amit célként maga elé kell állítani és ezen elmélkedni, az a csendes, ny</w:t>
      </w:r>
      <w:r>
        <w:rPr>
          <w:sz w:val="24"/>
        </w:rPr>
        <w:t>u</w:t>
      </w:r>
      <w:r>
        <w:rPr>
          <w:sz w:val="24"/>
        </w:rPr>
        <w:t>godt lélek, a béke, ami mindent megért, és a tökéletes nyugalmat, mely abból a meggyőződésből fakad, hogy minden esemény jó véget fog érni.</w:t>
      </w:r>
    </w:p>
    <w:p w14:paraId="209011B2" w14:textId="77777777" w:rsidR="00395AF9" w:rsidRDefault="00395AF9" w:rsidP="00395AF9">
      <w:pPr>
        <w:ind w:firstLine="284"/>
        <w:jc w:val="both"/>
        <w:rPr>
          <w:sz w:val="24"/>
        </w:rPr>
      </w:pPr>
      <w:r>
        <w:rPr>
          <w:sz w:val="24"/>
        </w:rPr>
        <w:t>Az összes dolog közül az a legfontosabb, hogy az Isteni Szeretet megtestesítőjévé kell válnia, így tehát rá fog ébredni saját élete végső értemére, amely nem más, mint egybefolyni gyermeke élet</w:t>
      </w:r>
      <w:r>
        <w:rPr>
          <w:sz w:val="24"/>
        </w:rPr>
        <w:t>é</w:t>
      </w:r>
      <w:r>
        <w:rPr>
          <w:sz w:val="24"/>
        </w:rPr>
        <w:t>vel. A testnek a szeretet légkörében kell é</w:t>
      </w:r>
      <w:r>
        <w:rPr>
          <w:sz w:val="24"/>
        </w:rPr>
        <w:t>l</w:t>
      </w:r>
      <w:r>
        <w:rPr>
          <w:sz w:val="24"/>
        </w:rPr>
        <w:t>nie, nem szabad találkoznia zavaró rezgésekkel, a fiatal test részére nem lehet más ezen a világon, mint csak a szeretet. És ha az idő elérkezik, má</w:t>
      </w:r>
      <w:r>
        <w:rPr>
          <w:sz w:val="24"/>
        </w:rPr>
        <w:t>r</w:t>
      </w:r>
      <w:r>
        <w:rPr>
          <w:sz w:val="24"/>
        </w:rPr>
        <w:t>pedig ennek sajnos el kell érkeznie, amikor a gyermek rádöbben arra, hogy a külvilágban a szeretet gya</w:t>
      </w:r>
      <w:r>
        <w:rPr>
          <w:sz w:val="24"/>
        </w:rPr>
        <w:t>k</w:t>
      </w:r>
      <w:r>
        <w:rPr>
          <w:sz w:val="24"/>
        </w:rPr>
        <w:t>ran hiányzik, a lehető legjobban tudatosítsuk a fiatalban, hogy otthona sohase fogja őt cserbenhag</w:t>
      </w:r>
      <w:r>
        <w:rPr>
          <w:sz w:val="24"/>
        </w:rPr>
        <w:t>y</w:t>
      </w:r>
      <w:r>
        <w:rPr>
          <w:sz w:val="24"/>
        </w:rPr>
        <w:t>ni és legalább ott, mindig számíthat a legtökéletesebb szeretetre és a legte</w:t>
      </w:r>
      <w:r>
        <w:rPr>
          <w:sz w:val="24"/>
        </w:rPr>
        <w:t>l</w:t>
      </w:r>
      <w:r>
        <w:rPr>
          <w:sz w:val="24"/>
        </w:rPr>
        <w:t>jesebb megértésre.</w:t>
      </w:r>
    </w:p>
    <w:p w14:paraId="5203AFFB" w14:textId="77777777" w:rsidR="00395AF9" w:rsidRDefault="00395AF9" w:rsidP="00395AF9">
      <w:pPr>
        <w:ind w:firstLine="284"/>
        <w:jc w:val="both"/>
        <w:rPr>
          <w:sz w:val="24"/>
        </w:rPr>
      </w:pPr>
      <w:r>
        <w:rPr>
          <w:sz w:val="24"/>
        </w:rPr>
        <w:t>Nyilvánvaló hogy a szülők jellemének ilyen jellegű javítása minden szempontból csodálatra mé</w:t>
      </w:r>
      <w:r>
        <w:rPr>
          <w:sz w:val="24"/>
        </w:rPr>
        <w:t>l</w:t>
      </w:r>
      <w:r>
        <w:rPr>
          <w:sz w:val="24"/>
        </w:rPr>
        <w:t>tó, azzal hogy ilyen módon gyermekük evolúciós fejlődését, számukra is rengeteg előnnyel jár, m</w:t>
      </w:r>
      <w:r>
        <w:rPr>
          <w:sz w:val="24"/>
        </w:rPr>
        <w:t>e</w:t>
      </w:r>
      <w:r>
        <w:rPr>
          <w:sz w:val="24"/>
        </w:rPr>
        <w:t>lyet még felbecsülni sem tudunk. Azok a gondolatok, melyeket elsősorban a gyermek fejlődésére hozunk elő, hamarosan természetessé és szokásossá válnak, és idővel teljesen átalakítják a szülők él</w:t>
      </w:r>
      <w:r>
        <w:rPr>
          <w:sz w:val="24"/>
        </w:rPr>
        <w:t>e</w:t>
      </w:r>
      <w:r>
        <w:rPr>
          <w:sz w:val="24"/>
        </w:rPr>
        <w:t>tének teljességét is.</w:t>
      </w:r>
    </w:p>
    <w:p w14:paraId="7283139C" w14:textId="77777777" w:rsidR="00395AF9" w:rsidRDefault="00395AF9" w:rsidP="00395AF9">
      <w:pPr>
        <w:ind w:firstLine="284"/>
        <w:jc w:val="both"/>
        <w:rPr>
          <w:sz w:val="24"/>
        </w:rPr>
      </w:pPr>
      <w:r>
        <w:rPr>
          <w:sz w:val="24"/>
        </w:rPr>
        <w:t>Nem szabad azt feltételezni, hogy ezeket a szab</w:t>
      </w:r>
      <w:r>
        <w:rPr>
          <w:sz w:val="24"/>
        </w:rPr>
        <w:t>á</w:t>
      </w:r>
      <w:r>
        <w:rPr>
          <w:sz w:val="24"/>
        </w:rPr>
        <w:t xml:space="preserve">lyokat később, amikor a gyermek nagyobb lesz, lazítani lehet, mivel az </w:t>
      </w:r>
      <w:r w:rsidR="00CC66C8">
        <w:rPr>
          <w:sz w:val="24"/>
        </w:rPr>
        <w:t>Én</w:t>
      </w:r>
      <w:r>
        <w:rPr>
          <w:sz w:val="24"/>
        </w:rPr>
        <w:t xml:space="preserve"> behatásokra való különleges érzékenysége az </w:t>
      </w:r>
      <w:r w:rsidR="00CC66C8">
        <w:rPr>
          <w:sz w:val="24"/>
        </w:rPr>
        <w:t>Én-nek</w:t>
      </w:r>
      <w:r>
        <w:rPr>
          <w:sz w:val="24"/>
        </w:rPr>
        <w:t xml:space="preserve"> az embrióba tört</w:t>
      </w:r>
      <w:r>
        <w:rPr>
          <w:sz w:val="24"/>
        </w:rPr>
        <w:t>é</w:t>
      </w:r>
      <w:r>
        <w:rPr>
          <w:sz w:val="24"/>
        </w:rPr>
        <w:t>nő leereszkedésével megkezdődik. Ez lényegesen korábban van a tényleges születési időpontnál, azo</w:t>
      </w:r>
      <w:r>
        <w:rPr>
          <w:sz w:val="24"/>
        </w:rPr>
        <w:t>n</w:t>
      </w:r>
      <w:r>
        <w:rPr>
          <w:sz w:val="24"/>
        </w:rPr>
        <w:t>ban ez a különleges érzékenység egészen a felnőttkor elérkezéséig fennmarad. Az előbb eml</w:t>
      </w:r>
      <w:r>
        <w:rPr>
          <w:sz w:val="24"/>
        </w:rPr>
        <w:t>í</w:t>
      </w:r>
      <w:r>
        <w:rPr>
          <w:sz w:val="24"/>
        </w:rPr>
        <w:t>tett behatások a csecsemő és gyermekkorban hatnak, azonban a test 12-14 éves korban lényegesen jo</w:t>
      </w:r>
      <w:r>
        <w:rPr>
          <w:sz w:val="24"/>
        </w:rPr>
        <w:t>b</w:t>
      </w:r>
      <w:r>
        <w:rPr>
          <w:sz w:val="24"/>
        </w:rPr>
        <w:t>ban fel van szerelve olyan eszközökkel, melyek ezeket képesek kivédeni. Így e gyermekek so</w:t>
      </w:r>
      <w:r>
        <w:rPr>
          <w:sz w:val="24"/>
        </w:rPr>
        <w:t>k</w:t>
      </w:r>
      <w:r>
        <w:rPr>
          <w:sz w:val="24"/>
        </w:rPr>
        <w:t>kal szerencsésebbnek mondhatók, mint az olyan társaik, akiknél ilyen jellegű gondoskodás nem tört</w:t>
      </w:r>
      <w:r>
        <w:rPr>
          <w:sz w:val="24"/>
        </w:rPr>
        <w:t>é</w:t>
      </w:r>
      <w:r>
        <w:rPr>
          <w:sz w:val="24"/>
        </w:rPr>
        <w:t>nik. Azo</w:t>
      </w:r>
      <w:r>
        <w:rPr>
          <w:sz w:val="24"/>
        </w:rPr>
        <w:t>n</w:t>
      </w:r>
      <w:r>
        <w:rPr>
          <w:sz w:val="24"/>
        </w:rPr>
        <w:t>ban még ebben az életkorban is sokkal jobban befolyásolhatóak, mint felnőttkorban. Még most is körül kell őt venni határtalan, nem múló szeretettel, ugyanolyan erős segítség és tám</w:t>
      </w:r>
      <w:r>
        <w:rPr>
          <w:sz w:val="24"/>
        </w:rPr>
        <w:t>o</w:t>
      </w:r>
      <w:r>
        <w:rPr>
          <w:sz w:val="24"/>
        </w:rPr>
        <w:t>gatás szükséges mentális szinten, annak érdekében, hogy a gondolat és cselekedet jól beivódott sz</w:t>
      </w:r>
      <w:r>
        <w:rPr>
          <w:sz w:val="24"/>
        </w:rPr>
        <w:t>o</w:t>
      </w:r>
      <w:r>
        <w:rPr>
          <w:sz w:val="24"/>
        </w:rPr>
        <w:t>kása ne változzék meg negatívan, mikor újabb behatások érik őket.</w:t>
      </w:r>
    </w:p>
    <w:p w14:paraId="2994494D" w14:textId="77777777" w:rsidR="00395AF9" w:rsidRDefault="00395AF9" w:rsidP="00CC66C8">
      <w:pPr>
        <w:ind w:firstLine="284"/>
        <w:jc w:val="both"/>
        <w:rPr>
          <w:sz w:val="24"/>
        </w:rPr>
      </w:pPr>
      <w:r>
        <w:rPr>
          <w:sz w:val="24"/>
        </w:rPr>
        <w:t>Természetes, hogy a gyermek legkorábbi éveiben a szülők felelősek azért, hogy ebben a teki</w:t>
      </w:r>
      <w:r>
        <w:rPr>
          <w:sz w:val="24"/>
        </w:rPr>
        <w:t>n</w:t>
      </w:r>
      <w:r>
        <w:rPr>
          <w:sz w:val="24"/>
        </w:rPr>
        <w:t>tetben támogatást nyújtsanak részére, azonban ezek a szabályok mindenkire vonatkoznak, aki a gyermekkel bármilyen kapcsolatba kerülnek, és természetesen elsősorban azokra, akik felválla</w:t>
      </w:r>
      <w:r>
        <w:rPr>
          <w:sz w:val="24"/>
        </w:rPr>
        <w:t>l</w:t>
      </w:r>
      <w:r>
        <w:rPr>
          <w:sz w:val="24"/>
        </w:rPr>
        <w:t>ják a tanári hivatás hatalmas felelősségét. A pedagógus ilyen jellegű diákjaira gyakorolt hatásának fel</w:t>
      </w:r>
      <w:r>
        <w:rPr>
          <w:sz w:val="24"/>
        </w:rPr>
        <w:t>e</w:t>
      </w:r>
      <w:r>
        <w:rPr>
          <w:sz w:val="24"/>
        </w:rPr>
        <w:t>lősségét, amely lehet jó és rossz, nem lehet igazán felmérni, mivel nem csak azon m</w:t>
      </w:r>
      <w:r>
        <w:rPr>
          <w:sz w:val="24"/>
        </w:rPr>
        <w:t>ú</w:t>
      </w:r>
      <w:r>
        <w:rPr>
          <w:sz w:val="24"/>
        </w:rPr>
        <w:t>lik, amit tesz vagy mond, sokkal inkább azon, amit gondol. Sok tanár ismételten megrója diákjait olyan hajlam</w:t>
      </w:r>
      <w:r>
        <w:rPr>
          <w:sz w:val="24"/>
        </w:rPr>
        <w:t>o</w:t>
      </w:r>
      <w:r>
        <w:rPr>
          <w:sz w:val="24"/>
        </w:rPr>
        <w:t>kért, amelyek kifejlődéséért maga a pedagógus a felelős. Ha a tanár gondolatai önzőek vagy tisztá</w:t>
      </w:r>
      <w:r>
        <w:rPr>
          <w:sz w:val="24"/>
        </w:rPr>
        <w:t>t</w:t>
      </w:r>
      <w:r>
        <w:rPr>
          <w:sz w:val="24"/>
        </w:rPr>
        <w:t>lanok, akkor saját maga körül is ugyanezt fogja megtalálni, és nem fog ez a rossz behatás véget érni közvetlen környezet</w:t>
      </w:r>
      <w:r>
        <w:rPr>
          <w:sz w:val="24"/>
        </w:rPr>
        <w:t>é</w:t>
      </w:r>
      <w:r>
        <w:rPr>
          <w:sz w:val="24"/>
        </w:rPr>
        <w:t>ben.</w:t>
      </w:r>
    </w:p>
    <w:p w14:paraId="38CCCBBE" w14:textId="77777777" w:rsidR="00395AF9" w:rsidRDefault="00395AF9" w:rsidP="00CC66C8">
      <w:pPr>
        <w:ind w:firstLine="284"/>
        <w:jc w:val="both"/>
        <w:rPr>
          <w:sz w:val="24"/>
        </w:rPr>
      </w:pPr>
      <w:r>
        <w:rPr>
          <w:sz w:val="24"/>
        </w:rPr>
        <w:t>Azok a fiatal elmék, melyekre e hatások bef</w:t>
      </w:r>
      <w:r>
        <w:rPr>
          <w:sz w:val="24"/>
        </w:rPr>
        <w:t>o</w:t>
      </w:r>
      <w:r>
        <w:rPr>
          <w:sz w:val="24"/>
        </w:rPr>
        <w:t>lyást gyakorolnak, felerősítik és felnagyítják ezeket, és másokra is hatni fognak, tehát egy olyan szörnyű hagyománnyá válik, amely a fiatalok egyik generációjától a másikra hagyományozódik, rányomva bélyegét egy bizonyos iskolára vagy osztál</w:t>
      </w:r>
      <w:r>
        <w:rPr>
          <w:sz w:val="24"/>
        </w:rPr>
        <w:t>y</w:t>
      </w:r>
      <w:r>
        <w:rPr>
          <w:sz w:val="24"/>
        </w:rPr>
        <w:t>ra. Szerencsére egy jó hagyományt is majdnem ugyanolyan könnyen létre lehet hozni, mint egy rosszat, nem annyira egyszerűen, mivel a kedvezőtlen külső befoly</w:t>
      </w:r>
      <w:r>
        <w:rPr>
          <w:sz w:val="24"/>
        </w:rPr>
        <w:t>á</w:t>
      </w:r>
      <w:r>
        <w:rPr>
          <w:sz w:val="24"/>
        </w:rPr>
        <w:t>sokat is figyelembe kell venni. A tanár azonban, aki ráébred saját felelősségére és diákjait ezen elveknek megfelelően irányítja, hamarosan ráébred, hogy önkontrollja és önfeláldozása me</w:t>
      </w:r>
      <w:r>
        <w:rPr>
          <w:sz w:val="24"/>
        </w:rPr>
        <w:t>g</w:t>
      </w:r>
      <w:r>
        <w:rPr>
          <w:sz w:val="24"/>
        </w:rPr>
        <w:t>hozza gyümölcsét.</w:t>
      </w:r>
    </w:p>
    <w:p w14:paraId="23B0F76A" w14:textId="77777777" w:rsidR="00395AF9" w:rsidRDefault="00395AF9" w:rsidP="00395AF9">
      <w:pPr>
        <w:jc w:val="both"/>
        <w:rPr>
          <w:sz w:val="24"/>
        </w:rPr>
      </w:pPr>
    </w:p>
    <w:p w14:paraId="57106A9C" w14:textId="77777777" w:rsidR="00395AF9" w:rsidRDefault="00395AF9" w:rsidP="00CC66C8">
      <w:pPr>
        <w:pStyle w:val="Cmsor3"/>
      </w:pPr>
      <w:bookmarkStart w:id="196" w:name="_Toc300591088"/>
      <w:r>
        <w:t xml:space="preserve">A </w:t>
      </w:r>
      <w:r w:rsidR="00CC66C8">
        <w:t>szeretet szükségessége</w:t>
      </w:r>
      <w:bookmarkEnd w:id="196"/>
    </w:p>
    <w:p w14:paraId="2BD6B8FE" w14:textId="77777777" w:rsidR="00395AF9" w:rsidRDefault="00395AF9" w:rsidP="00395AF9">
      <w:pPr>
        <w:jc w:val="both"/>
        <w:rPr>
          <w:sz w:val="24"/>
        </w:rPr>
      </w:pPr>
    </w:p>
    <w:p w14:paraId="6783A557" w14:textId="77777777" w:rsidR="00395AF9" w:rsidRDefault="00395AF9" w:rsidP="00CC66C8">
      <w:pPr>
        <w:ind w:firstLine="284"/>
        <w:jc w:val="both"/>
        <w:rPr>
          <w:sz w:val="24"/>
        </w:rPr>
      </w:pPr>
      <w:r>
        <w:rPr>
          <w:sz w:val="24"/>
        </w:rPr>
        <w:t>Csak egy olyan út van, amelyen át a szülő vagy tanár hatékonyan képes a gyermekre hatást gy</w:t>
      </w:r>
      <w:r>
        <w:rPr>
          <w:sz w:val="24"/>
        </w:rPr>
        <w:t>a</w:t>
      </w:r>
      <w:r>
        <w:rPr>
          <w:sz w:val="24"/>
        </w:rPr>
        <w:t>korolni, illetve a lehető legjobbat kihozni bel</w:t>
      </w:r>
      <w:r>
        <w:rPr>
          <w:sz w:val="24"/>
        </w:rPr>
        <w:t>ő</w:t>
      </w:r>
      <w:r>
        <w:rPr>
          <w:sz w:val="24"/>
        </w:rPr>
        <w:t>le, ez pedig az, hogy beborítjuk őt az állandó, meleg, személyes szeretetünkkel, így viszonzásul elnyerjük az ő bizalmát és szeretetét is. Alcyone csodál</w:t>
      </w:r>
      <w:r>
        <w:rPr>
          <w:sz w:val="24"/>
        </w:rPr>
        <w:t>a</w:t>
      </w:r>
      <w:r>
        <w:rPr>
          <w:sz w:val="24"/>
        </w:rPr>
        <w:t xml:space="preserve">tos könyvében </w:t>
      </w:r>
      <w:r w:rsidRPr="003A6150">
        <w:rPr>
          <w:i/>
          <w:sz w:val="24"/>
        </w:rPr>
        <w:t>A Nevelés, mint Szolgálat</w:t>
      </w:r>
      <w:r>
        <w:rPr>
          <w:i/>
          <w:sz w:val="24"/>
        </w:rPr>
        <w:t>b</w:t>
      </w:r>
      <w:r w:rsidRPr="003A6150">
        <w:rPr>
          <w:i/>
          <w:sz w:val="24"/>
        </w:rPr>
        <w:t>an</w:t>
      </w:r>
      <w:r>
        <w:rPr>
          <w:sz w:val="24"/>
        </w:rPr>
        <w:t xml:space="preserve"> erre a tulajdonságra helyezi a fő hangsúlyt. Ez az a könyv, melyet minden szül</w:t>
      </w:r>
      <w:r>
        <w:rPr>
          <w:sz w:val="24"/>
        </w:rPr>
        <w:t>ő</w:t>
      </w:r>
      <w:r>
        <w:rPr>
          <w:sz w:val="24"/>
        </w:rPr>
        <w:t>nek és tanárnak olvasni kell az általa kibocsátott értékes utalások és csodálatos sze</w:t>
      </w:r>
      <w:r>
        <w:rPr>
          <w:sz w:val="24"/>
        </w:rPr>
        <w:t>l</w:t>
      </w:r>
      <w:r>
        <w:rPr>
          <w:sz w:val="24"/>
        </w:rPr>
        <w:t>lemisége miatt.</w:t>
      </w:r>
    </w:p>
    <w:p w14:paraId="406AD5DE" w14:textId="77777777" w:rsidR="00395AF9" w:rsidRDefault="00395AF9" w:rsidP="00CC66C8">
      <w:pPr>
        <w:ind w:firstLine="284"/>
        <w:jc w:val="both"/>
        <w:rPr>
          <w:sz w:val="24"/>
        </w:rPr>
      </w:pPr>
      <w:r>
        <w:rPr>
          <w:sz w:val="24"/>
        </w:rPr>
        <w:t>Igaz az, hogy az engedelmesség kierőszakolható, illetve a fegyelem megőrizhető a félelem segí</w:t>
      </w:r>
      <w:r>
        <w:rPr>
          <w:sz w:val="24"/>
        </w:rPr>
        <w:t>t</w:t>
      </w:r>
      <w:r>
        <w:rPr>
          <w:sz w:val="24"/>
        </w:rPr>
        <w:t>ségével, ha azonban így kényszerijük ki ezeket, hatása csak addig tart, amíg a személy (vagy v</w:t>
      </w:r>
      <w:r>
        <w:rPr>
          <w:sz w:val="24"/>
        </w:rPr>
        <w:t>a</w:t>
      </w:r>
      <w:r>
        <w:rPr>
          <w:sz w:val="24"/>
        </w:rPr>
        <w:t>laki, aki őt képviseli) jelen van. Ez azonnal me</w:t>
      </w:r>
      <w:r>
        <w:rPr>
          <w:sz w:val="24"/>
        </w:rPr>
        <w:t>g</w:t>
      </w:r>
      <w:r>
        <w:rPr>
          <w:sz w:val="24"/>
        </w:rPr>
        <w:t>szűnik, mikor nincs meg a félelem visszatartó ereje. A gyermek betartja a szabályokat, mivel muszáj neki, és nem azért mert ezt szeretné tenni, de ennek hatása jellemére a lehető legrosszabb.</w:t>
      </w:r>
    </w:p>
    <w:p w14:paraId="5D9B88A1" w14:textId="77777777" w:rsidR="00395AF9" w:rsidRDefault="00395AF9" w:rsidP="00CC66C8">
      <w:pPr>
        <w:ind w:firstLine="284"/>
        <w:jc w:val="both"/>
        <w:rPr>
          <w:sz w:val="24"/>
        </w:rPr>
      </w:pPr>
      <w:r>
        <w:rPr>
          <w:sz w:val="24"/>
        </w:rPr>
        <w:t>Ha azonban a gyermek szeretetét váltjuk ki, ak</w:t>
      </w:r>
      <w:r>
        <w:rPr>
          <w:sz w:val="24"/>
        </w:rPr>
        <w:t>a</w:t>
      </w:r>
      <w:r>
        <w:rPr>
          <w:sz w:val="24"/>
        </w:rPr>
        <w:t>rata azonnal támogatni fogja a szabályt, mivel ő is tudja, hogy ennek megszegésével szeretteinek fájdalmat okozna. Ha ez az érzés eléggé erős, k</w:t>
      </w:r>
      <w:r>
        <w:rPr>
          <w:sz w:val="24"/>
        </w:rPr>
        <w:t>é</w:t>
      </w:r>
      <w:r>
        <w:rPr>
          <w:sz w:val="24"/>
        </w:rPr>
        <w:t>pessé teszi őt, hogy minden kísértésnek ellenál</w:t>
      </w:r>
      <w:r>
        <w:rPr>
          <w:sz w:val="24"/>
        </w:rPr>
        <w:t>l</w:t>
      </w:r>
      <w:r>
        <w:rPr>
          <w:sz w:val="24"/>
        </w:rPr>
        <w:t>jon, függetlenül attól, hogy ki van jelen vagy távol. Így a célt nemcsak teljesebben, hanem a diák és a tanár számára is sokkal könnyedébben érjük el. A gyerek természetének legjobb oldalát fogjuk aktivizálni, nem pedig a lehető legrosszabbat. Ah</w:t>
      </w:r>
      <w:r>
        <w:rPr>
          <w:sz w:val="24"/>
        </w:rPr>
        <w:t>e</w:t>
      </w:r>
      <w:r>
        <w:rPr>
          <w:sz w:val="24"/>
        </w:rPr>
        <w:t>lyett, hogy a gyermek akaratának legakaratosabb és legszívósabb ellenállását vá</w:t>
      </w:r>
      <w:r>
        <w:rPr>
          <w:sz w:val="24"/>
        </w:rPr>
        <w:t>l</w:t>
      </w:r>
      <w:r>
        <w:rPr>
          <w:sz w:val="24"/>
        </w:rPr>
        <w:t xml:space="preserve">tanánk ki, a tanár a maga oldalára állítja őt ebben a kísértések és a megzavarás elleni csatában. Így elkerüli a becsapás és a túlérzékenység csapdáit, ezzel a kívánt eredményt elérjük, ami a másik megközelítéssel teljesen lehetetlen lett volna. </w:t>
      </w:r>
    </w:p>
    <w:p w14:paraId="32D5604E" w14:textId="77777777" w:rsidR="00395AF9" w:rsidRDefault="00395AF9" w:rsidP="00CC66C8">
      <w:pPr>
        <w:ind w:firstLine="284"/>
        <w:jc w:val="both"/>
        <w:rPr>
          <w:sz w:val="24"/>
        </w:rPr>
      </w:pPr>
      <w:r>
        <w:rPr>
          <w:sz w:val="24"/>
        </w:rPr>
        <w:t>Mindig az a legfontosabb, hogy megértsük a gyereket és biztossá tegyük abban, hogy tőlünk csak barátságot és szimpátiát kaphat. A durvaság bármilyen formáját gondosan el kell kerülnünk, és az összes utasítást, amit adunk neki gondosan meg kell magyaráznunk. Azt is világossá kell tenni számára, hogy vannak az életben olyan hirtelenül bekövetkező kényszerhelyzetek, amikor az id</w:t>
      </w:r>
      <w:r>
        <w:rPr>
          <w:sz w:val="24"/>
        </w:rPr>
        <w:t>ő</w:t>
      </w:r>
      <w:r>
        <w:rPr>
          <w:sz w:val="24"/>
        </w:rPr>
        <w:t>sebbnek nincsen ideje arra, hogy részletesen megmagyarázza utasításait. Meg kell é</w:t>
      </w:r>
      <w:r>
        <w:rPr>
          <w:sz w:val="24"/>
        </w:rPr>
        <w:t>r</w:t>
      </w:r>
      <w:r>
        <w:rPr>
          <w:sz w:val="24"/>
        </w:rPr>
        <w:t>tenie azt, hogy ilyen esetben engedelmeskednie kell annak ellenére, hogy nem érti az okokat. Fontos azt is megj</w:t>
      </w:r>
      <w:r>
        <w:rPr>
          <w:sz w:val="24"/>
        </w:rPr>
        <w:t>e</w:t>
      </w:r>
      <w:r>
        <w:rPr>
          <w:sz w:val="24"/>
        </w:rPr>
        <w:t>gyezni, hogy ilyen esetben is szükséges a későbbi tisztázás.</w:t>
      </w:r>
    </w:p>
    <w:p w14:paraId="3EDC65AE" w14:textId="77777777" w:rsidR="00395AF9" w:rsidRDefault="00395AF9" w:rsidP="00CC66C8">
      <w:pPr>
        <w:ind w:firstLine="284"/>
        <w:jc w:val="both"/>
        <w:rPr>
          <w:sz w:val="24"/>
        </w:rPr>
      </w:pPr>
      <w:r>
        <w:rPr>
          <w:sz w:val="24"/>
        </w:rPr>
        <w:t>Oktalan szülők vagy tanárok elkövetik azt a hibát, hogy elvárják a megértés nélküli engedelme</w:t>
      </w:r>
      <w:r>
        <w:rPr>
          <w:sz w:val="24"/>
        </w:rPr>
        <w:t>s</w:t>
      </w:r>
      <w:r>
        <w:rPr>
          <w:sz w:val="24"/>
        </w:rPr>
        <w:t>séget, ami a lehető legbalgább követelés. Valóban elvárják a gyermektől, hogy minden id</w:t>
      </w:r>
      <w:r>
        <w:rPr>
          <w:sz w:val="24"/>
        </w:rPr>
        <w:t>ő</w:t>
      </w:r>
      <w:r>
        <w:rPr>
          <w:sz w:val="24"/>
        </w:rPr>
        <w:t>ben és bármilyen körülmények között angyali türelme és szenteknek megfelelő magaviselete legyen, a</w:t>
      </w:r>
      <w:r>
        <w:rPr>
          <w:sz w:val="24"/>
        </w:rPr>
        <w:t>k</w:t>
      </w:r>
      <w:r>
        <w:rPr>
          <w:sz w:val="24"/>
        </w:rPr>
        <w:t>kor, amikor ők egyáltalán nem re</w:t>
      </w:r>
      <w:r>
        <w:rPr>
          <w:sz w:val="24"/>
        </w:rPr>
        <w:t>n</w:t>
      </w:r>
      <w:r>
        <w:rPr>
          <w:sz w:val="24"/>
        </w:rPr>
        <w:t>delkeznek ezekkel a képességekkel. Ők még nem ébredtek rá arra, hogy a gyermek irányában tanúsított durvaság nem csak bűnös, hanem telj</w:t>
      </w:r>
      <w:r>
        <w:rPr>
          <w:sz w:val="24"/>
        </w:rPr>
        <w:t>e</w:t>
      </w:r>
      <w:r>
        <w:rPr>
          <w:sz w:val="24"/>
        </w:rPr>
        <w:t>sen értelmetlen és balga, mivel ez a módszer sohase lesz a gyermek nevelésének leghaték</w:t>
      </w:r>
      <w:r>
        <w:rPr>
          <w:sz w:val="24"/>
        </w:rPr>
        <w:t>o</w:t>
      </w:r>
      <w:r>
        <w:rPr>
          <w:sz w:val="24"/>
        </w:rPr>
        <w:t>nyabb formája.</w:t>
      </w:r>
    </w:p>
    <w:p w14:paraId="283599C8" w14:textId="77777777" w:rsidR="00395AF9" w:rsidRDefault="00395AF9" w:rsidP="00CC66C8">
      <w:pPr>
        <w:ind w:firstLine="284"/>
        <w:jc w:val="both"/>
        <w:rPr>
          <w:sz w:val="24"/>
        </w:rPr>
      </w:pPr>
      <w:r>
        <w:rPr>
          <w:sz w:val="24"/>
        </w:rPr>
        <w:t>A gyermek által elkövetett hibák gyakran közvetlen következményei a nevelés meg nem felelő módjának. Egy bizonyos fokig érzékeny és id</w:t>
      </w:r>
      <w:r>
        <w:rPr>
          <w:sz w:val="24"/>
        </w:rPr>
        <w:t>e</w:t>
      </w:r>
      <w:r>
        <w:rPr>
          <w:sz w:val="24"/>
        </w:rPr>
        <w:t>ges, közben állandóan úgy érzi, hogy egyáltalán nem értik meg őt, szidják, nem megfelelően bánnak vele olyan vétkekért, amit meg sem ért. Csodálk</w:t>
      </w:r>
      <w:r>
        <w:rPr>
          <w:sz w:val="24"/>
        </w:rPr>
        <w:t>o</w:t>
      </w:r>
      <w:r>
        <w:rPr>
          <w:sz w:val="24"/>
        </w:rPr>
        <w:t>zunk azon, hogy amikor az őt körülvevő légk</w:t>
      </w:r>
      <w:r w:rsidR="00CC66C8">
        <w:rPr>
          <w:sz w:val="24"/>
        </w:rPr>
        <w:t>ö</w:t>
      </w:r>
      <w:r>
        <w:rPr>
          <w:sz w:val="24"/>
        </w:rPr>
        <w:t>r tele van csalással és az idősebbek hamisság</w:t>
      </w:r>
      <w:r>
        <w:rPr>
          <w:sz w:val="24"/>
        </w:rPr>
        <w:t>á</w:t>
      </w:r>
      <w:r>
        <w:rPr>
          <w:sz w:val="24"/>
        </w:rPr>
        <w:t>val, néha ő is ilyenné válik? Az ilyen esetben a bűn karmája a legerősebben azokra fog hullani, akik a saját durvaságukat a gyenge, fe</w:t>
      </w:r>
      <w:r>
        <w:rPr>
          <w:sz w:val="24"/>
        </w:rPr>
        <w:t>j</w:t>
      </w:r>
      <w:r>
        <w:rPr>
          <w:sz w:val="24"/>
        </w:rPr>
        <w:t xml:space="preserve">letlen lényt olyan helyzetbe hozták. Melyben ő ezeket a csapdákat képtelen elkerülni. </w:t>
      </w:r>
    </w:p>
    <w:p w14:paraId="2B5951C5" w14:textId="77777777" w:rsidR="00395AF9" w:rsidRDefault="00395AF9" w:rsidP="00CC66C8">
      <w:pPr>
        <w:ind w:firstLine="284"/>
        <w:jc w:val="both"/>
        <w:rPr>
          <w:sz w:val="24"/>
        </w:rPr>
      </w:pPr>
      <w:r>
        <w:rPr>
          <w:sz w:val="24"/>
        </w:rPr>
        <w:t>Ha a gyermekünktől igazmondást várunk, el</w:t>
      </w:r>
      <w:r>
        <w:rPr>
          <w:sz w:val="24"/>
        </w:rPr>
        <w:t>ő</w:t>
      </w:r>
      <w:r>
        <w:rPr>
          <w:sz w:val="24"/>
        </w:rPr>
        <w:t>ször azt saját magunknak kell gyakorolnunk. Igazat kell gondolnunk, beszélnünk és igazságosan kell cselekednünk, mielőtt elég erősek le</w:t>
      </w:r>
      <w:r>
        <w:rPr>
          <w:sz w:val="24"/>
        </w:rPr>
        <w:t>n</w:t>
      </w:r>
      <w:r>
        <w:rPr>
          <w:sz w:val="24"/>
        </w:rPr>
        <w:t>nénk ahhoz, hogy meg tudjuk gyermekeinket óvni az őket körülvevő hamisság és csalás teng</w:t>
      </w:r>
      <w:r>
        <w:rPr>
          <w:sz w:val="24"/>
        </w:rPr>
        <w:t>e</w:t>
      </w:r>
      <w:r>
        <w:rPr>
          <w:sz w:val="24"/>
        </w:rPr>
        <w:t>rétől. Ha azonban értelmes lényekként kezeljük őket, ha alaposan és türelmesen megmagyará</w:t>
      </w:r>
      <w:r>
        <w:rPr>
          <w:sz w:val="24"/>
        </w:rPr>
        <w:t>z</w:t>
      </w:r>
      <w:r>
        <w:rPr>
          <w:sz w:val="24"/>
        </w:rPr>
        <w:t>zuk nekik, hogy mit kívánunk tőlük, ha megmutatjuk nekik, hogy semmi félnivalójuk sincs tőlünk, mivel „tökéletes sz</w:t>
      </w:r>
      <w:r>
        <w:rPr>
          <w:sz w:val="24"/>
        </w:rPr>
        <w:t>e</w:t>
      </w:r>
      <w:r>
        <w:rPr>
          <w:sz w:val="24"/>
        </w:rPr>
        <w:t>retet elűzi a félelmet”, akkor nem lesz semmi gondunk az igazmond</w:t>
      </w:r>
      <w:r>
        <w:rPr>
          <w:sz w:val="24"/>
        </w:rPr>
        <w:t>á</w:t>
      </w:r>
      <w:r>
        <w:rPr>
          <w:sz w:val="24"/>
        </w:rPr>
        <w:t>sukkal.</w:t>
      </w:r>
    </w:p>
    <w:p w14:paraId="1CA2AA51" w14:textId="77777777" w:rsidR="00395AF9" w:rsidRDefault="00395AF9" w:rsidP="00CC66C8">
      <w:pPr>
        <w:ind w:firstLine="284"/>
        <w:jc w:val="both"/>
        <w:rPr>
          <w:sz w:val="24"/>
        </w:rPr>
      </w:pPr>
      <w:r>
        <w:rPr>
          <w:sz w:val="24"/>
        </w:rPr>
        <w:t>Egy furcsa, de mindennapi illúzió-talán egy r</w:t>
      </w:r>
      <w:r>
        <w:rPr>
          <w:sz w:val="24"/>
        </w:rPr>
        <w:t>e</w:t>
      </w:r>
      <w:r>
        <w:rPr>
          <w:sz w:val="24"/>
        </w:rPr>
        <w:t>likvia, amikor Anglia a puritanizmus szörnyű igája alatt szenvedett-, az, hogy gyermekeink sohase lehetnek jók, csak akkor, ha egyúttal boldogtalanok is. Minden lehetséges eszközzel gátolni kell őket, semmiképp se szabad azt me</w:t>
      </w:r>
      <w:r>
        <w:rPr>
          <w:sz w:val="24"/>
        </w:rPr>
        <w:t>g</w:t>
      </w:r>
      <w:r>
        <w:rPr>
          <w:sz w:val="24"/>
        </w:rPr>
        <w:t>engedni, hogy saját gondolataikat megvalósítsák, mivel amit őt maguk is élveznek az biztos, hogy végzetes bűn állap</w:t>
      </w:r>
      <w:r>
        <w:rPr>
          <w:sz w:val="24"/>
        </w:rPr>
        <w:t>o</w:t>
      </w:r>
      <w:r>
        <w:rPr>
          <w:sz w:val="24"/>
        </w:rPr>
        <w:t>tába viszi őket. Ez az elv teljesen abszurd és elitélendő, azonban sok változata még ma is szélesk</w:t>
      </w:r>
      <w:r>
        <w:rPr>
          <w:sz w:val="24"/>
        </w:rPr>
        <w:t>ö</w:t>
      </w:r>
      <w:r>
        <w:rPr>
          <w:sz w:val="24"/>
        </w:rPr>
        <w:t>rűen elterjedt, és mérhetetlen durvaságért valamint szükségtelen nyomorúságért felelős, melyet du</w:t>
      </w:r>
      <w:r>
        <w:rPr>
          <w:sz w:val="24"/>
        </w:rPr>
        <w:t>r</w:t>
      </w:r>
      <w:r>
        <w:rPr>
          <w:sz w:val="24"/>
        </w:rPr>
        <w:t>ván alkalmaznak olyan csöppnyi lényeket, akik egyetlen b</w:t>
      </w:r>
      <w:r>
        <w:rPr>
          <w:sz w:val="24"/>
        </w:rPr>
        <w:t>ű</w:t>
      </w:r>
      <w:r>
        <w:rPr>
          <w:sz w:val="24"/>
        </w:rPr>
        <w:t>ne a természetesség és a boldogság. Kétségtelen a Természet azt szeretné, ha a gyermekkor boldog lenne, és nem szabad takarékosko</w:t>
      </w:r>
      <w:r>
        <w:rPr>
          <w:sz w:val="24"/>
        </w:rPr>
        <w:t>d</w:t>
      </w:r>
      <w:r>
        <w:rPr>
          <w:sz w:val="24"/>
        </w:rPr>
        <w:t>nunk energ</w:t>
      </w:r>
      <w:r>
        <w:rPr>
          <w:sz w:val="24"/>
        </w:rPr>
        <w:t>i</w:t>
      </w:r>
      <w:r>
        <w:rPr>
          <w:sz w:val="24"/>
        </w:rPr>
        <w:t>ánkkal, hogy ezt elérjük. Ebben a tekintetben, mint ahogy sok másban is, ellenkezünk a Természettel a saját kárunkra. A himnusz a köve</w:t>
      </w:r>
      <w:r>
        <w:rPr>
          <w:sz w:val="24"/>
        </w:rPr>
        <w:t>t</w:t>
      </w:r>
      <w:r>
        <w:rPr>
          <w:sz w:val="24"/>
        </w:rPr>
        <w:t>kezőket üzeni nekünk:</w:t>
      </w:r>
    </w:p>
    <w:p w14:paraId="276C9E4C" w14:textId="77777777" w:rsidR="00395AF9" w:rsidRDefault="00395AF9" w:rsidP="00CC66C8">
      <w:pPr>
        <w:ind w:firstLine="284"/>
        <w:jc w:val="both"/>
        <w:rPr>
          <w:sz w:val="24"/>
        </w:rPr>
      </w:pPr>
      <w:r>
        <w:rPr>
          <w:sz w:val="24"/>
        </w:rPr>
        <w:t>„Isten boldognak szeretne minket látni, boldo</w:t>
      </w:r>
      <w:r>
        <w:rPr>
          <w:sz w:val="24"/>
        </w:rPr>
        <w:t>g</w:t>
      </w:r>
      <w:r>
        <w:rPr>
          <w:sz w:val="24"/>
        </w:rPr>
        <w:t>nak egész nap”</w:t>
      </w:r>
    </w:p>
    <w:p w14:paraId="0D019E48" w14:textId="77777777" w:rsidR="00395AF9" w:rsidRDefault="00395AF9" w:rsidP="00CC66C8">
      <w:pPr>
        <w:ind w:firstLine="284"/>
        <w:jc w:val="both"/>
        <w:rPr>
          <w:sz w:val="24"/>
        </w:rPr>
      </w:pPr>
      <w:r>
        <w:rPr>
          <w:sz w:val="24"/>
        </w:rPr>
        <w:t>Ebben az esetben a mi kötelességünk és kiváltságunk, hogy mindannyian a Természet közrem</w:t>
      </w:r>
      <w:r>
        <w:rPr>
          <w:sz w:val="24"/>
        </w:rPr>
        <w:t>ű</w:t>
      </w:r>
      <w:r>
        <w:rPr>
          <w:sz w:val="24"/>
        </w:rPr>
        <w:t>ködő partnerei legyünk.</w:t>
      </w:r>
    </w:p>
    <w:p w14:paraId="1221ED60" w14:textId="77777777" w:rsidR="00395AF9" w:rsidRDefault="00395AF9" w:rsidP="00CC66C8">
      <w:pPr>
        <w:ind w:firstLine="284"/>
        <w:jc w:val="both"/>
        <w:rPr>
          <w:sz w:val="24"/>
        </w:rPr>
      </w:pPr>
      <w:r>
        <w:rPr>
          <w:sz w:val="24"/>
        </w:rPr>
        <w:t xml:space="preserve">Sokat segít rajtunk, ha a gyermekekkel való kapcsolatunk alatt emlékeztetjük magunkat arra, hogy ők is rendelkeznek </w:t>
      </w:r>
      <w:r w:rsidR="00CC66C8">
        <w:rPr>
          <w:sz w:val="24"/>
        </w:rPr>
        <w:t>Én-nel</w:t>
      </w:r>
      <w:r>
        <w:rPr>
          <w:sz w:val="24"/>
        </w:rPr>
        <w:t>, és hogy jelenlegi törékeny és fejletlen fizikai testük csak pillana</w:t>
      </w:r>
      <w:r>
        <w:rPr>
          <w:sz w:val="24"/>
        </w:rPr>
        <w:t>t</w:t>
      </w:r>
      <w:r>
        <w:rPr>
          <w:sz w:val="24"/>
        </w:rPr>
        <w:t>nyi állapot, és a valóságban az életkorunk egyenlő az övékkel. Tiszteletet és szeretetet kell számu</w:t>
      </w:r>
      <w:r>
        <w:rPr>
          <w:sz w:val="24"/>
        </w:rPr>
        <w:t>k</w:t>
      </w:r>
      <w:r>
        <w:rPr>
          <w:sz w:val="24"/>
        </w:rPr>
        <w:t>ra adnunk, és ne szándékozzuk akaratunkat vagy egyéniségünket rájuk erőltetni. A mi feladatunk a tan</w:t>
      </w:r>
      <w:r>
        <w:rPr>
          <w:sz w:val="24"/>
        </w:rPr>
        <w:t>í</w:t>
      </w:r>
      <w:r>
        <w:rPr>
          <w:sz w:val="24"/>
        </w:rPr>
        <w:t xml:space="preserve">tás abból a célból, hogy fejlesszük alacsonyabb rendű eszközeiket, amely így képes lesz együttműködni </w:t>
      </w:r>
      <w:r w:rsidR="00CC66C8">
        <w:rPr>
          <w:sz w:val="24"/>
        </w:rPr>
        <w:t>Én-jükkel</w:t>
      </w:r>
      <w:r>
        <w:rPr>
          <w:sz w:val="24"/>
        </w:rPr>
        <w:t xml:space="preserve">, ennek következtében az </w:t>
      </w:r>
      <w:r w:rsidR="00CC66C8">
        <w:rPr>
          <w:sz w:val="24"/>
        </w:rPr>
        <w:t>Én</w:t>
      </w:r>
      <w:r>
        <w:rPr>
          <w:sz w:val="24"/>
        </w:rPr>
        <w:t xml:space="preserve"> sokkal hatékonyabb kö</w:t>
      </w:r>
      <w:r>
        <w:rPr>
          <w:sz w:val="24"/>
        </w:rPr>
        <w:t>z</w:t>
      </w:r>
      <w:r>
        <w:rPr>
          <w:sz w:val="24"/>
        </w:rPr>
        <w:t>vetítőjévé vállnak.</w:t>
      </w:r>
    </w:p>
    <w:p w14:paraId="3A9C3EB6" w14:textId="77777777" w:rsidR="00395AF9" w:rsidRDefault="00395AF9" w:rsidP="00CC66C8">
      <w:pPr>
        <w:ind w:firstLine="284"/>
        <w:jc w:val="both"/>
        <w:rPr>
          <w:sz w:val="24"/>
        </w:rPr>
      </w:pPr>
      <w:r>
        <w:rPr>
          <w:sz w:val="24"/>
        </w:rPr>
        <w:t xml:space="preserve">Nagyon-nagyon régen az </w:t>
      </w:r>
      <w:r w:rsidR="00CC66C8">
        <w:rPr>
          <w:sz w:val="24"/>
        </w:rPr>
        <w:t>a</w:t>
      </w:r>
      <w:r>
        <w:rPr>
          <w:sz w:val="24"/>
        </w:rPr>
        <w:t>tlantiszi civilizáció aranykorában a tanár szerepe a gyermek életében teljes mértékben el volt ismerve, és senkinek sem volt megengedve hogy beleavatkozzon a tisztá</w:t>
      </w:r>
      <w:r>
        <w:rPr>
          <w:sz w:val="24"/>
        </w:rPr>
        <w:t>n</w:t>
      </w:r>
      <w:r>
        <w:rPr>
          <w:sz w:val="24"/>
        </w:rPr>
        <w:t>látó kivételével, aki képes volt látni a gyermek rejtett képességeit és ezeket intellige</w:t>
      </w:r>
      <w:r>
        <w:rPr>
          <w:sz w:val="24"/>
        </w:rPr>
        <w:t>n</w:t>
      </w:r>
      <w:r>
        <w:rPr>
          <w:sz w:val="24"/>
        </w:rPr>
        <w:t>sen fejleszteni, valamint távol tartani a rossz b</w:t>
      </w:r>
      <w:r>
        <w:rPr>
          <w:sz w:val="24"/>
        </w:rPr>
        <w:t>e</w:t>
      </w:r>
      <w:r>
        <w:rPr>
          <w:sz w:val="24"/>
        </w:rPr>
        <w:t>folyását is.</w:t>
      </w:r>
    </w:p>
    <w:p w14:paraId="171EA6DC" w14:textId="77777777" w:rsidR="00395AF9" w:rsidRDefault="00395AF9" w:rsidP="00CC66C8">
      <w:pPr>
        <w:ind w:firstLine="284"/>
        <w:jc w:val="both"/>
        <w:rPr>
          <w:sz w:val="24"/>
        </w:rPr>
      </w:pPr>
      <w:r>
        <w:rPr>
          <w:sz w:val="24"/>
        </w:rPr>
        <w:t>A távoli jövőben, amikor a hatodik faj színre lép ugyanilyen helyzet lesz. Sajnos ez az idő még messze van, így meg kell tennünk mindent még az ilyen kedvezőtlen helyzetben is, amiben most vagyunk. Az önzetlen szeretet egy csodálatos gyorsító az intuíció felé, és azok, akik őszintén szer</w:t>
      </w:r>
      <w:r>
        <w:rPr>
          <w:sz w:val="24"/>
        </w:rPr>
        <w:t>e</w:t>
      </w:r>
      <w:r>
        <w:rPr>
          <w:sz w:val="24"/>
        </w:rPr>
        <w:t>tik gyermekeiket, ritkán kerülnek olyan helyzetbe, hogy ne értsék meg azok igényeit. A törődő és folyamatos figyelem megadja nekik, ugyan lényegesen több munkával, azt a tiszta meglátás esélyét, mellyel atlantiszi elődeink rendelkeztek. Mindenesetre érdemes ezt megpróbálni, mivel amikor r</w:t>
      </w:r>
      <w:r>
        <w:rPr>
          <w:sz w:val="24"/>
        </w:rPr>
        <w:t>á</w:t>
      </w:r>
      <w:r>
        <w:rPr>
          <w:sz w:val="24"/>
        </w:rPr>
        <w:t>ébredünk felelősségünkre gyermekeinkkel kapcsolatosan, ráébredünk arra, hogy semmilyen me</w:t>
      </w:r>
      <w:r>
        <w:rPr>
          <w:sz w:val="24"/>
        </w:rPr>
        <w:t>n</w:t>
      </w:r>
      <w:r>
        <w:rPr>
          <w:sz w:val="24"/>
        </w:rPr>
        <w:t>nyiségű munka nem lehet sok, hogy elérjük a megkívánt színvonalat. A szeretet, mint tudjuk, nem mindig bölcs dolog, de legalább bölcsebb, mint a gondatlanság, így azok a szülők, akik igazán sz</w:t>
      </w:r>
      <w:r>
        <w:rPr>
          <w:sz w:val="24"/>
        </w:rPr>
        <w:t>e</w:t>
      </w:r>
      <w:r>
        <w:rPr>
          <w:sz w:val="24"/>
        </w:rPr>
        <w:t>retik gyerekeiket, ezek érdekében el fogják érni a bölcsességet.</w:t>
      </w:r>
    </w:p>
    <w:p w14:paraId="0DF3F821" w14:textId="77777777" w:rsidR="00395AF9" w:rsidRDefault="00395AF9" w:rsidP="00395AF9">
      <w:pPr>
        <w:jc w:val="both"/>
        <w:rPr>
          <w:sz w:val="24"/>
        </w:rPr>
      </w:pPr>
    </w:p>
    <w:p w14:paraId="6382B1EC" w14:textId="77777777" w:rsidR="00395AF9" w:rsidRDefault="00395AF9" w:rsidP="00CC66C8">
      <w:pPr>
        <w:pStyle w:val="Cmsor3"/>
      </w:pPr>
      <w:bookmarkStart w:id="197" w:name="_Toc300591089"/>
      <w:r>
        <w:t>V</w:t>
      </w:r>
      <w:r w:rsidR="00CC66C8">
        <w:t>allásos nevelés</w:t>
      </w:r>
      <w:bookmarkEnd w:id="197"/>
    </w:p>
    <w:p w14:paraId="27F0A3D2" w14:textId="77777777" w:rsidR="00395AF9" w:rsidRDefault="00395AF9" w:rsidP="00395AF9">
      <w:pPr>
        <w:jc w:val="both"/>
        <w:rPr>
          <w:sz w:val="24"/>
        </w:rPr>
      </w:pPr>
    </w:p>
    <w:p w14:paraId="55C97725" w14:textId="77777777" w:rsidR="00395AF9" w:rsidRDefault="00395AF9" w:rsidP="00395AF9">
      <w:pPr>
        <w:jc w:val="both"/>
        <w:rPr>
          <w:sz w:val="24"/>
        </w:rPr>
      </w:pPr>
      <w:r>
        <w:rPr>
          <w:sz w:val="24"/>
        </w:rPr>
        <w:t>Társaságunk sok tagja, miközben tudatában vannak annak, hogy a vallásos nevelés helyében gye</w:t>
      </w:r>
      <w:r>
        <w:rPr>
          <w:sz w:val="24"/>
        </w:rPr>
        <w:t>r</w:t>
      </w:r>
      <w:r>
        <w:rPr>
          <w:sz w:val="24"/>
        </w:rPr>
        <w:t>mekeiknek szükségük van valamire, teljesen lehetetlennek tartja, hogy a Teozófiát ajánlja fel r</w:t>
      </w:r>
      <w:r>
        <w:rPr>
          <w:sz w:val="24"/>
        </w:rPr>
        <w:t>é</w:t>
      </w:r>
      <w:r>
        <w:rPr>
          <w:sz w:val="24"/>
        </w:rPr>
        <w:t>szükre ez előbbi helyett. Néhányan közülük arra is hajlandó, hogy gyermekeinek megengedje a bi</w:t>
      </w:r>
      <w:r>
        <w:rPr>
          <w:sz w:val="24"/>
        </w:rPr>
        <w:t>b</w:t>
      </w:r>
      <w:r>
        <w:rPr>
          <w:sz w:val="24"/>
        </w:rPr>
        <w:t>liaórák látogatását is, nem tud helyette r</w:t>
      </w:r>
      <w:r>
        <w:rPr>
          <w:sz w:val="24"/>
        </w:rPr>
        <w:t>é</w:t>
      </w:r>
      <w:r>
        <w:rPr>
          <w:sz w:val="24"/>
        </w:rPr>
        <w:t>szére más lehetőséget biztosítani. Teszi ezt mindannak ellenére, hogy később ezeket a tanokat korrigálni kell, mivel nem felelnek meg a v</w:t>
      </w:r>
      <w:r>
        <w:rPr>
          <w:sz w:val="24"/>
        </w:rPr>
        <w:t>a</w:t>
      </w:r>
      <w:r>
        <w:rPr>
          <w:sz w:val="24"/>
        </w:rPr>
        <w:t>lóságnak. Ez a megközelítés teljességgel elfogadhatatlan, mivel egyetlen egy gyermek sem fogja idejét olyan e</w:t>
      </w:r>
      <w:r>
        <w:rPr>
          <w:sz w:val="24"/>
        </w:rPr>
        <w:t>l</w:t>
      </w:r>
      <w:r>
        <w:rPr>
          <w:sz w:val="24"/>
        </w:rPr>
        <w:t>foglaltsággal tölteni, amit később el kell neki felejteni. Ha a kereszténység igazi belső jelentését tanítjuk gyermekeinknek, ahogy az tennünk kell, akkor tiszta Teozófiát fogunk nekik oktatni. Sa</w:t>
      </w:r>
      <w:r>
        <w:rPr>
          <w:sz w:val="24"/>
        </w:rPr>
        <w:t>j</w:t>
      </w:r>
      <w:r>
        <w:rPr>
          <w:sz w:val="24"/>
        </w:rPr>
        <w:t>nos nem ez a helyzet, amikor az iskolákban folyó, hagyományos va</w:t>
      </w:r>
      <w:r>
        <w:rPr>
          <w:sz w:val="24"/>
        </w:rPr>
        <w:t>l</w:t>
      </w:r>
      <w:r>
        <w:rPr>
          <w:sz w:val="24"/>
        </w:rPr>
        <w:t>lásos oktatásról beszélünk.</w:t>
      </w:r>
    </w:p>
    <w:p w14:paraId="2CECA7B3" w14:textId="77777777" w:rsidR="00395AF9" w:rsidRDefault="00395AF9" w:rsidP="00CC66C8">
      <w:pPr>
        <w:ind w:firstLine="284"/>
        <w:jc w:val="both"/>
        <w:rPr>
          <w:sz w:val="24"/>
        </w:rPr>
      </w:pPr>
      <w:r>
        <w:rPr>
          <w:sz w:val="24"/>
        </w:rPr>
        <w:t>Nem túl nehéz feladat, hogy a Teozófia nagy igazságai gyermekeink részére intelligens form</w:t>
      </w:r>
      <w:r>
        <w:rPr>
          <w:sz w:val="24"/>
        </w:rPr>
        <w:t>á</w:t>
      </w:r>
      <w:r>
        <w:rPr>
          <w:sz w:val="24"/>
        </w:rPr>
        <w:t>ban közvetítsük. Felesleges, hogy a körökkel és a fajokkal valamint a bolygói láncokkal és a malaprakritivel fárasszuk őket. Bármilyen érdekesek és értékesek ezek az információk, nagyon k</w:t>
      </w:r>
      <w:r>
        <w:rPr>
          <w:sz w:val="24"/>
        </w:rPr>
        <w:t>e</w:t>
      </w:r>
      <w:r>
        <w:rPr>
          <w:sz w:val="24"/>
        </w:rPr>
        <w:t>vés fontossággal bírnak a gyakorlati magaviselet tekintetében. Az egész rendszer etikai iga</w:t>
      </w:r>
      <w:r>
        <w:rPr>
          <w:sz w:val="24"/>
        </w:rPr>
        <w:t>z</w:t>
      </w:r>
      <w:r>
        <w:rPr>
          <w:sz w:val="24"/>
        </w:rPr>
        <w:t>ságai azonban még a gyermekek részére is kö</w:t>
      </w:r>
      <w:r>
        <w:rPr>
          <w:sz w:val="24"/>
        </w:rPr>
        <w:t>n</w:t>
      </w:r>
      <w:r>
        <w:rPr>
          <w:sz w:val="24"/>
        </w:rPr>
        <w:t xml:space="preserve">nyedén felfoghatóak. Mit lehetne könnyebben megérteni, mint a három nagy alapigazságot, amelyet Sensának „A Három Lótusz Idilljében” adnak ? </w:t>
      </w:r>
    </w:p>
    <w:p w14:paraId="0DEA4F07" w14:textId="77777777" w:rsidR="00395AF9" w:rsidRDefault="00395AF9" w:rsidP="00CC66C8">
      <w:pPr>
        <w:ind w:firstLine="284"/>
        <w:jc w:val="both"/>
        <w:rPr>
          <w:sz w:val="24"/>
        </w:rPr>
      </w:pPr>
      <w:r>
        <w:rPr>
          <w:sz w:val="24"/>
        </w:rPr>
        <w:t>Az ember lelke halhatatlan és ennek jövője egy olyan dolog, melynek növekedése és tündöklése határtalan.</w:t>
      </w:r>
    </w:p>
    <w:p w14:paraId="70E68094" w14:textId="77777777" w:rsidR="00395AF9" w:rsidRDefault="00395AF9" w:rsidP="00CC66C8">
      <w:pPr>
        <w:ind w:firstLine="284"/>
        <w:jc w:val="both"/>
        <w:rPr>
          <w:sz w:val="24"/>
        </w:rPr>
      </w:pPr>
      <w:r>
        <w:rPr>
          <w:sz w:val="24"/>
        </w:rPr>
        <w:t>Az elv, amely életet ad, bennünk és nélkülünk van, halhatatlan és örökké jótékony, nem láth</w:t>
      </w:r>
      <w:r>
        <w:rPr>
          <w:sz w:val="24"/>
        </w:rPr>
        <w:t>a</w:t>
      </w:r>
      <w:r>
        <w:rPr>
          <w:sz w:val="24"/>
        </w:rPr>
        <w:t>tó, hallható és szagolható, azonban felfogható olyan ember által, aki megfelelő mértékben k</w:t>
      </w:r>
      <w:r>
        <w:rPr>
          <w:sz w:val="24"/>
        </w:rPr>
        <w:t>í</w:t>
      </w:r>
      <w:r>
        <w:rPr>
          <w:sz w:val="24"/>
        </w:rPr>
        <w:t>vánja ezt.</w:t>
      </w:r>
    </w:p>
    <w:p w14:paraId="55DFA114" w14:textId="77777777" w:rsidR="00395AF9" w:rsidRDefault="00395AF9" w:rsidP="00CC66C8">
      <w:pPr>
        <w:ind w:firstLine="284"/>
        <w:jc w:val="both"/>
        <w:rPr>
          <w:sz w:val="24"/>
        </w:rPr>
      </w:pPr>
      <w:r>
        <w:rPr>
          <w:sz w:val="24"/>
        </w:rPr>
        <w:t>Minden egyes ember a saját maga törvényhoz</w:t>
      </w:r>
      <w:r>
        <w:rPr>
          <w:sz w:val="24"/>
        </w:rPr>
        <w:t>ó</w:t>
      </w:r>
      <w:r>
        <w:rPr>
          <w:sz w:val="24"/>
        </w:rPr>
        <w:t>ja, dicsőséget vagy szomorúságot okoz magának, dönt saját életéről, jutalomról és büntetésről.</w:t>
      </w:r>
    </w:p>
    <w:p w14:paraId="7F336B15" w14:textId="77777777" w:rsidR="00395AF9" w:rsidRDefault="00395AF9" w:rsidP="00CC66C8">
      <w:pPr>
        <w:ind w:firstLine="284"/>
        <w:jc w:val="both"/>
        <w:rPr>
          <w:sz w:val="24"/>
        </w:rPr>
      </w:pPr>
      <w:r>
        <w:rPr>
          <w:sz w:val="24"/>
        </w:rPr>
        <w:t>Tömörebben is ki tudjuk ezt fejezni:” Az ember halhatatlan. Az Isten jó. Ahogyan vetünk, úgy fogunk aratni.” Biztos, hogy minden gyerek meg fogja érteni ezeket az alapigazságokat. Ahogy azo</w:t>
      </w:r>
      <w:r>
        <w:rPr>
          <w:sz w:val="24"/>
        </w:rPr>
        <w:t>n</w:t>
      </w:r>
      <w:r>
        <w:rPr>
          <w:sz w:val="24"/>
        </w:rPr>
        <w:t>ban felnőnek egyre többet és többet fognak ezen igazságok teljesebb jelentéséről.</w:t>
      </w:r>
    </w:p>
    <w:p w14:paraId="729FF744" w14:textId="77777777" w:rsidR="00395AF9" w:rsidRDefault="00395AF9" w:rsidP="00CC66C8">
      <w:pPr>
        <w:ind w:firstLine="284"/>
        <w:jc w:val="both"/>
        <w:rPr>
          <w:sz w:val="24"/>
        </w:rPr>
      </w:pPr>
      <w:r>
        <w:rPr>
          <w:sz w:val="24"/>
        </w:rPr>
        <w:t>Tanítsuk nekik a hatalmas ősi formulát: „a halál kapu az életre”, nem pedig valami borzalmas, félnivaló esemény. Egyszerűen csak a fejlődés egy olyan szakasza, melyet őszinte érdeklődéssel üdvözölni kell. Tanítsuk meg őket élni, nem magukért, hanem másokért. Haladjanak az életen k</w:t>
      </w:r>
      <w:r>
        <w:rPr>
          <w:sz w:val="24"/>
        </w:rPr>
        <w:t>e</w:t>
      </w:r>
      <w:r>
        <w:rPr>
          <w:sz w:val="24"/>
        </w:rPr>
        <w:t>resztül, mint barátok és segítők, szerető odafigyeléssel és gondoskodással, amely minden lét</w:t>
      </w:r>
      <w:r>
        <w:rPr>
          <w:sz w:val="24"/>
        </w:rPr>
        <w:t>e</w:t>
      </w:r>
      <w:r>
        <w:rPr>
          <w:sz w:val="24"/>
        </w:rPr>
        <w:t>zőre kiterjed. Legyenek boldogok, amikor látják és elősegítik mások boldogságát, nem csak az ember</w:t>
      </w:r>
      <w:r>
        <w:rPr>
          <w:sz w:val="24"/>
        </w:rPr>
        <w:t>e</w:t>
      </w:r>
      <w:r>
        <w:rPr>
          <w:sz w:val="24"/>
        </w:rPr>
        <w:t>két, hanem az állatokét és a madarakét is. Vezessük rá őket arra, hogy sohase okozzanak fájdalmat egyetlen élőlénynek sem, amely egyébként egy elitélendő, bűnös cselekedet, és sohasem találhat ebben örömet egy helyesen gondolkodó, civilizált ember. A gyermek szimpátiáját oly könnyű e</w:t>
      </w:r>
      <w:r>
        <w:rPr>
          <w:sz w:val="24"/>
        </w:rPr>
        <w:t>l</w:t>
      </w:r>
      <w:r>
        <w:rPr>
          <w:sz w:val="24"/>
        </w:rPr>
        <w:t>nyerni, ha valamit csinál, lelkesültsége olyan hatalmas, hogy azonnal elfogadja az ötletet a segíté</w:t>
      </w:r>
      <w:r>
        <w:rPr>
          <w:sz w:val="24"/>
        </w:rPr>
        <w:t>s</w:t>
      </w:r>
      <w:r>
        <w:rPr>
          <w:sz w:val="24"/>
        </w:rPr>
        <w:t>re, és hogy ne tegyen kárt egyetlen, környezetében létező teremtményre se. Meg lehet tanítani arra, hogy figyelmes legyen, és képességei szerint segítsen, ha egy lény, akár ember vagy állat erre kö</w:t>
      </w:r>
      <w:r>
        <w:rPr>
          <w:sz w:val="24"/>
        </w:rPr>
        <w:t>r</w:t>
      </w:r>
      <w:r>
        <w:rPr>
          <w:sz w:val="24"/>
        </w:rPr>
        <w:t>nyezetében rász</w:t>
      </w:r>
      <w:r>
        <w:rPr>
          <w:sz w:val="24"/>
        </w:rPr>
        <w:t>o</w:t>
      </w:r>
      <w:r>
        <w:rPr>
          <w:sz w:val="24"/>
        </w:rPr>
        <w:t>rul.</w:t>
      </w:r>
    </w:p>
    <w:p w14:paraId="7DDDE89B" w14:textId="77777777" w:rsidR="00395AF9" w:rsidRDefault="00395AF9" w:rsidP="00CC66C8">
      <w:pPr>
        <w:ind w:firstLine="284"/>
        <w:jc w:val="both"/>
        <w:rPr>
          <w:sz w:val="24"/>
        </w:rPr>
      </w:pPr>
      <w:r>
        <w:rPr>
          <w:sz w:val="24"/>
        </w:rPr>
        <w:t>A gyermek szereti, ha imádják, és ha védelmezik őt. Ezeket a tulajdonságait fel lehet használni ké</w:t>
      </w:r>
      <w:r>
        <w:rPr>
          <w:sz w:val="24"/>
        </w:rPr>
        <w:t>p</w:t>
      </w:r>
      <w:r>
        <w:rPr>
          <w:sz w:val="24"/>
        </w:rPr>
        <w:t>zésénél, hogy ő is barátja legyen az összes létezőnek. Azonnal meg tanulja csodálni a növekvő virágokat, és nem fogja hiábavalóan l</w:t>
      </w:r>
      <w:r>
        <w:rPr>
          <w:sz w:val="24"/>
        </w:rPr>
        <w:t>e</w:t>
      </w:r>
      <w:r>
        <w:rPr>
          <w:sz w:val="24"/>
        </w:rPr>
        <w:t>szakítani azokat, hogy néhány perc elmúltával elhajítsa őket. Amelyeket mégis leszedi, gondosan fogja ezt cselekedni elkerülve azt, hogy megsértse magát a n</w:t>
      </w:r>
      <w:r>
        <w:rPr>
          <w:sz w:val="24"/>
        </w:rPr>
        <w:t>ö</w:t>
      </w:r>
      <w:r>
        <w:rPr>
          <w:sz w:val="24"/>
        </w:rPr>
        <w:t>vényt, megőrzi és gondozza őket, és sohase lehet megtalálni nyomát annak, hogy átkelt az erdőn vagy mezőn, maga után hagyva az elhervadt virágokat és a kitépett n</w:t>
      </w:r>
      <w:r>
        <w:rPr>
          <w:sz w:val="24"/>
        </w:rPr>
        <w:t>ö</w:t>
      </w:r>
      <w:r>
        <w:rPr>
          <w:sz w:val="24"/>
        </w:rPr>
        <w:t>vényeket.</w:t>
      </w:r>
    </w:p>
    <w:p w14:paraId="45317AB8" w14:textId="77777777" w:rsidR="00395AF9" w:rsidRDefault="00395AF9" w:rsidP="00395AF9">
      <w:pPr>
        <w:jc w:val="both"/>
        <w:rPr>
          <w:sz w:val="24"/>
        </w:rPr>
      </w:pPr>
    </w:p>
    <w:p w14:paraId="163DBACA" w14:textId="77777777" w:rsidR="00395AF9" w:rsidRDefault="00395AF9" w:rsidP="00CC66C8">
      <w:pPr>
        <w:pStyle w:val="Cmsor3"/>
      </w:pPr>
      <w:bookmarkStart w:id="198" w:name="_Toc300591090"/>
      <w:r>
        <w:t xml:space="preserve">A </w:t>
      </w:r>
      <w:r w:rsidR="00CC66C8">
        <w:t>fizikai tréning</w:t>
      </w:r>
      <w:bookmarkEnd w:id="198"/>
    </w:p>
    <w:p w14:paraId="593397F8" w14:textId="77777777" w:rsidR="00395AF9" w:rsidRDefault="00395AF9" w:rsidP="00395AF9">
      <w:pPr>
        <w:jc w:val="both"/>
        <w:rPr>
          <w:sz w:val="24"/>
        </w:rPr>
      </w:pPr>
    </w:p>
    <w:p w14:paraId="2B59F4F7" w14:textId="77777777" w:rsidR="00395AF9" w:rsidRDefault="00395AF9" w:rsidP="00C02291">
      <w:pPr>
        <w:ind w:firstLine="284"/>
        <w:jc w:val="both"/>
        <w:rPr>
          <w:sz w:val="24"/>
        </w:rPr>
      </w:pPr>
      <w:r>
        <w:rPr>
          <w:sz w:val="24"/>
        </w:rPr>
        <w:t>A gyermek fizikai tréningje kiemelt fontossággal bír, mivel az erős, tiszta és egészséges fizikai test elengedhetetlen a benne lévő lélek teljes kifejlődése érdekében. Az első pillanattól fogva tanít</w:t>
      </w:r>
      <w:r>
        <w:rPr>
          <w:sz w:val="24"/>
        </w:rPr>
        <w:t>a</w:t>
      </w:r>
      <w:r>
        <w:rPr>
          <w:sz w:val="24"/>
        </w:rPr>
        <w:t>ni kell a gyermeket a fizikai tisztaság fontosság</w:t>
      </w:r>
      <w:r>
        <w:rPr>
          <w:sz w:val="24"/>
        </w:rPr>
        <w:t>á</w:t>
      </w:r>
      <w:r>
        <w:rPr>
          <w:sz w:val="24"/>
        </w:rPr>
        <w:t>ra, így a mindennapi fürdés legalább annyira fontos és integráns része lesz életének, mint a táplálkozás.  Figyeljünk arra is, hogy fizikai testét sohase mérgezze a modern barbárság olyan elferdülésével, mit a húsevés, dohányzás vagy az alkohol. L</w:t>
      </w:r>
      <w:r>
        <w:rPr>
          <w:sz w:val="24"/>
        </w:rPr>
        <w:t>e</w:t>
      </w:r>
      <w:r>
        <w:rPr>
          <w:sz w:val="24"/>
        </w:rPr>
        <w:t>gyen sokat friss levegőn és napfényen, és tartsa fizikai testét minden napos tréninggel megfelelő állapo</w:t>
      </w:r>
      <w:r>
        <w:rPr>
          <w:sz w:val="24"/>
        </w:rPr>
        <w:t>t</w:t>
      </w:r>
      <w:r>
        <w:rPr>
          <w:sz w:val="24"/>
        </w:rPr>
        <w:t xml:space="preserve">ban. </w:t>
      </w:r>
    </w:p>
    <w:p w14:paraId="3517627A" w14:textId="77777777" w:rsidR="00395AF9" w:rsidRDefault="00395AF9" w:rsidP="00C02291">
      <w:pPr>
        <w:ind w:firstLine="284"/>
        <w:jc w:val="both"/>
        <w:rPr>
          <w:sz w:val="24"/>
        </w:rPr>
      </w:pPr>
      <w:r>
        <w:rPr>
          <w:sz w:val="24"/>
        </w:rPr>
        <w:t>Korábbi fejezetekben már láthattuk, hogy milyen borzalmas környezet található a nagyvároso</w:t>
      </w:r>
      <w:r>
        <w:rPr>
          <w:sz w:val="24"/>
        </w:rPr>
        <w:t>k</w:t>
      </w:r>
      <w:r>
        <w:rPr>
          <w:sz w:val="24"/>
        </w:rPr>
        <w:t>ban.</w:t>
      </w:r>
      <w:r w:rsidR="00C02291">
        <w:rPr>
          <w:sz w:val="24"/>
        </w:rPr>
        <w:t xml:space="preserve"> </w:t>
      </w:r>
      <w:r>
        <w:rPr>
          <w:sz w:val="24"/>
        </w:rPr>
        <w:t>Ha ezek a körülmények rossz hatással bírnak a felnőttekre, tízszer rosszabb behatással fognak bírni a sokkal érzékenyebb gyermekekre. Az igazság az, hogy egyetlen gyermeket sem szabadna felnevelni az ilyen nagyvárosi környeze</w:t>
      </w:r>
      <w:r>
        <w:rPr>
          <w:sz w:val="24"/>
        </w:rPr>
        <w:t>t</w:t>
      </w:r>
      <w:r>
        <w:rPr>
          <w:sz w:val="24"/>
        </w:rPr>
        <w:t>ben. Azoknak pedig, akiket saját karmájuk arra kárhoztat, hogy ilyen helyeken éljenek legalább meg kellene próbálniuk, hogy gyermekeik érdekében a kö</w:t>
      </w:r>
      <w:r>
        <w:rPr>
          <w:sz w:val="24"/>
        </w:rPr>
        <w:t>z</w:t>
      </w:r>
      <w:r>
        <w:rPr>
          <w:sz w:val="24"/>
        </w:rPr>
        <w:t>ponttól a lehető legtávolabbra t</w:t>
      </w:r>
      <w:r>
        <w:rPr>
          <w:sz w:val="24"/>
        </w:rPr>
        <w:t>e</w:t>
      </w:r>
      <w:r>
        <w:rPr>
          <w:sz w:val="24"/>
        </w:rPr>
        <w:t>gyék székhelyüket. A gyermek számára sokkal jobb, ha vidéken nevelkedik, még akkor is, ha ez viszonylagos szegénységben történik, mivel a pénz hajszolása miatt a szülök rá vannak arra kényszerülve, hogy gyermekeiket engedjék fe</w:t>
      </w:r>
      <w:r>
        <w:rPr>
          <w:sz w:val="24"/>
        </w:rPr>
        <w:t>l</w:t>
      </w:r>
      <w:r>
        <w:rPr>
          <w:sz w:val="24"/>
        </w:rPr>
        <w:t>nőni a nagyváros borzalmas körülményei k</w:t>
      </w:r>
      <w:r>
        <w:rPr>
          <w:sz w:val="24"/>
        </w:rPr>
        <w:t>ö</w:t>
      </w:r>
      <w:r>
        <w:rPr>
          <w:sz w:val="24"/>
        </w:rPr>
        <w:t>zött.</w:t>
      </w:r>
    </w:p>
    <w:p w14:paraId="5D29A561" w14:textId="77777777" w:rsidR="00395AF9" w:rsidRDefault="00395AF9" w:rsidP="00C02291">
      <w:pPr>
        <w:ind w:firstLine="284"/>
        <w:jc w:val="both"/>
        <w:rPr>
          <w:sz w:val="24"/>
        </w:rPr>
      </w:pPr>
      <w:r>
        <w:rPr>
          <w:sz w:val="24"/>
        </w:rPr>
        <w:t>Növekedjenek fel gyermekeink tisztán, egészségesen és boldogan. Annak a léleknek, mely a gon</w:t>
      </w:r>
      <w:r>
        <w:rPr>
          <w:sz w:val="24"/>
        </w:rPr>
        <w:t>d</w:t>
      </w:r>
      <w:r>
        <w:rPr>
          <w:sz w:val="24"/>
        </w:rPr>
        <w:t>jainkra van bízva biztosítsuk egy ékszerdobozt, amely miatt nem kell szégyenkezni. Egy olyan eszközt, melyen keresztül csak a legjobbat és a legnemesebbet kapja a fizikai világon és m</w:t>
      </w:r>
      <w:r>
        <w:rPr>
          <w:sz w:val="24"/>
        </w:rPr>
        <w:t>e</w:t>
      </w:r>
      <w:r>
        <w:rPr>
          <w:sz w:val="24"/>
        </w:rPr>
        <w:t>lyet úgy lehet használni, mint a megfelelő eszközt a legnemesebb és legszentebb tevékenysé</w:t>
      </w:r>
      <w:r>
        <w:rPr>
          <w:sz w:val="24"/>
        </w:rPr>
        <w:t>g</w:t>
      </w:r>
      <w:r>
        <w:rPr>
          <w:sz w:val="24"/>
        </w:rPr>
        <w:t>re.</w:t>
      </w:r>
    </w:p>
    <w:p w14:paraId="21BA69E2" w14:textId="77777777" w:rsidR="00395AF9" w:rsidRDefault="00395AF9" w:rsidP="00C02291">
      <w:pPr>
        <w:ind w:firstLine="284"/>
        <w:jc w:val="both"/>
        <w:rPr>
          <w:sz w:val="24"/>
        </w:rPr>
      </w:pPr>
      <w:r>
        <w:rPr>
          <w:sz w:val="24"/>
        </w:rPr>
        <w:t>Ahogy a szülő neveli a gyermeket, rá lesz kén</w:t>
      </w:r>
      <w:r>
        <w:rPr>
          <w:sz w:val="24"/>
        </w:rPr>
        <w:t>y</w:t>
      </w:r>
      <w:r>
        <w:rPr>
          <w:sz w:val="24"/>
        </w:rPr>
        <w:t>szerítve, hogy számára példa legyen ebben és más tevékenységekben is, ezáltal a gyermek is civilizálja szüleit amellett</w:t>
      </w:r>
      <w:r w:rsidR="00C02291">
        <w:rPr>
          <w:sz w:val="24"/>
        </w:rPr>
        <w:t xml:space="preserve">, </w:t>
      </w:r>
      <w:r>
        <w:rPr>
          <w:sz w:val="24"/>
        </w:rPr>
        <w:t>hogy állandóan kij</w:t>
      </w:r>
      <w:r>
        <w:rPr>
          <w:sz w:val="24"/>
        </w:rPr>
        <w:t>a</w:t>
      </w:r>
      <w:r>
        <w:rPr>
          <w:sz w:val="24"/>
        </w:rPr>
        <w:t>vítja saját magát is.</w:t>
      </w:r>
    </w:p>
    <w:p w14:paraId="077CCF4F" w14:textId="77777777" w:rsidR="00395AF9" w:rsidRDefault="00395AF9" w:rsidP="00C02291">
      <w:pPr>
        <w:ind w:firstLine="284"/>
        <w:jc w:val="both"/>
        <w:rPr>
          <w:sz w:val="24"/>
        </w:rPr>
      </w:pPr>
      <w:r>
        <w:rPr>
          <w:sz w:val="24"/>
        </w:rPr>
        <w:t>Madarak, pillangók, kutyák és macskák barátaivá vállnak, és el lesz bűvölve szépségük által, ahelyett, hogy üldözné és megsemmisítené őket. Ezáltal a gyermekek olyan férfiakká és nőkké se</w:t>
      </w:r>
      <w:r>
        <w:rPr>
          <w:sz w:val="24"/>
        </w:rPr>
        <w:t>r</w:t>
      </w:r>
      <w:r>
        <w:rPr>
          <w:sz w:val="24"/>
        </w:rPr>
        <w:t>dülnek, akik felismerik saját helyüket az ev</w:t>
      </w:r>
      <w:r>
        <w:rPr>
          <w:sz w:val="24"/>
        </w:rPr>
        <w:t>o</w:t>
      </w:r>
      <w:r>
        <w:rPr>
          <w:sz w:val="24"/>
        </w:rPr>
        <w:t>lúcióban, saját munkájukat a világban és minden egyes ember eleven, humanizáló központként fog megnyilvánulni, amely fokozatosan megvá</w:t>
      </w:r>
      <w:r>
        <w:rPr>
          <w:sz w:val="24"/>
        </w:rPr>
        <w:t>l</w:t>
      </w:r>
      <w:r>
        <w:rPr>
          <w:sz w:val="24"/>
        </w:rPr>
        <w:t>toztatja az emberi behatás irányát az alacs</w:t>
      </w:r>
      <w:r>
        <w:rPr>
          <w:sz w:val="24"/>
        </w:rPr>
        <w:t>o</w:t>
      </w:r>
      <w:r>
        <w:rPr>
          <w:sz w:val="24"/>
        </w:rPr>
        <w:t>nyabb világokban.</w:t>
      </w:r>
    </w:p>
    <w:p w14:paraId="5A29B2C2" w14:textId="77777777" w:rsidR="00395AF9" w:rsidRDefault="00395AF9" w:rsidP="00C02291">
      <w:pPr>
        <w:ind w:firstLine="284"/>
        <w:jc w:val="both"/>
        <w:rPr>
          <w:sz w:val="24"/>
        </w:rPr>
      </w:pPr>
      <w:r>
        <w:rPr>
          <w:sz w:val="24"/>
        </w:rPr>
        <w:t>Ha így neveljük gyermekeinket, ha ennyire gondosak vagyunk a rájuk irányuló tevékenységün</w:t>
      </w:r>
      <w:r>
        <w:rPr>
          <w:sz w:val="24"/>
        </w:rPr>
        <w:t>k</w:t>
      </w:r>
      <w:r>
        <w:rPr>
          <w:sz w:val="24"/>
        </w:rPr>
        <w:t>ben, akkor nemesen megfelelünk hatalmas felelősségünknek, és elősegítjük az evolúció nagy mu</w:t>
      </w:r>
      <w:r>
        <w:rPr>
          <w:sz w:val="24"/>
        </w:rPr>
        <w:t>n</w:t>
      </w:r>
      <w:r>
        <w:rPr>
          <w:sz w:val="24"/>
        </w:rPr>
        <w:t>káját, meg fogjuk tenni kötelességünket nemcsak gyermekeink, hanem az egész emberi faj irány</w:t>
      </w:r>
      <w:r>
        <w:rPr>
          <w:sz w:val="24"/>
        </w:rPr>
        <w:t>á</w:t>
      </w:r>
      <w:r>
        <w:rPr>
          <w:sz w:val="24"/>
        </w:rPr>
        <w:t>ban, nem csak néhány elkülönült lélek, hanem a jövőben születő sok millió felé is.</w:t>
      </w:r>
    </w:p>
    <w:p w14:paraId="0CBBAB00" w14:textId="77777777" w:rsidR="00395AF9" w:rsidRDefault="00395AF9" w:rsidP="00395AF9">
      <w:pPr>
        <w:jc w:val="both"/>
        <w:rPr>
          <w:sz w:val="24"/>
        </w:rPr>
      </w:pPr>
    </w:p>
    <w:p w14:paraId="169BCF68" w14:textId="77777777" w:rsidR="00395AF9" w:rsidRPr="00C02291" w:rsidRDefault="00395AF9" w:rsidP="00C02291">
      <w:pPr>
        <w:pStyle w:val="Cmsor1"/>
        <w:rPr>
          <w:bCs/>
          <w:sz w:val="32"/>
          <w:u w:val="single"/>
        </w:rPr>
      </w:pPr>
      <w:bookmarkStart w:id="199" w:name="_Toc300591091"/>
      <w:r w:rsidRPr="00C02291">
        <w:rPr>
          <w:bCs/>
          <w:sz w:val="32"/>
        </w:rPr>
        <w:t xml:space="preserve">XXIII. </w:t>
      </w:r>
      <w:r w:rsidR="00C02291" w:rsidRPr="00C02291">
        <w:rPr>
          <w:bCs/>
          <w:sz w:val="32"/>
        </w:rPr>
        <w:t xml:space="preserve">fejezet </w:t>
      </w:r>
      <w:r w:rsidRPr="00C02291">
        <w:rPr>
          <w:bCs/>
          <w:sz w:val="32"/>
          <w:u w:val="single"/>
        </w:rPr>
        <w:t>V</w:t>
      </w:r>
      <w:r w:rsidR="00C02291" w:rsidRPr="00C02291">
        <w:rPr>
          <w:bCs/>
          <w:sz w:val="32"/>
          <w:u w:val="single"/>
        </w:rPr>
        <w:t>iszonyunk az alacsonyabb rendű bir</w:t>
      </w:r>
      <w:r w:rsidR="00C02291" w:rsidRPr="00C02291">
        <w:rPr>
          <w:bCs/>
          <w:sz w:val="32"/>
          <w:u w:val="single"/>
        </w:rPr>
        <w:t>o</w:t>
      </w:r>
      <w:r w:rsidR="00C02291" w:rsidRPr="00C02291">
        <w:rPr>
          <w:bCs/>
          <w:sz w:val="32"/>
          <w:u w:val="single"/>
        </w:rPr>
        <w:t>dalmak felé</w:t>
      </w:r>
      <w:bookmarkEnd w:id="199"/>
    </w:p>
    <w:p w14:paraId="7270894B" w14:textId="77777777" w:rsidR="00395AF9" w:rsidRDefault="00395AF9" w:rsidP="00395AF9">
      <w:pPr>
        <w:jc w:val="both"/>
        <w:rPr>
          <w:sz w:val="24"/>
        </w:rPr>
      </w:pPr>
    </w:p>
    <w:p w14:paraId="624FEB25" w14:textId="77777777" w:rsidR="00395AF9" w:rsidRDefault="00395AF9" w:rsidP="00C02291">
      <w:pPr>
        <w:pStyle w:val="Cmsor3"/>
      </w:pPr>
      <w:bookmarkStart w:id="200" w:name="_Toc300591092"/>
      <w:r>
        <w:t>H</w:t>
      </w:r>
      <w:r w:rsidR="00C02291">
        <w:t>áziállatok</w:t>
      </w:r>
      <w:bookmarkEnd w:id="200"/>
    </w:p>
    <w:p w14:paraId="2EFCCFAC" w14:textId="77777777" w:rsidR="00395AF9" w:rsidRDefault="00395AF9" w:rsidP="00395AF9">
      <w:pPr>
        <w:jc w:val="both"/>
        <w:rPr>
          <w:sz w:val="24"/>
        </w:rPr>
      </w:pPr>
    </w:p>
    <w:p w14:paraId="33B7BC2C" w14:textId="77777777" w:rsidR="00395AF9" w:rsidRDefault="00395AF9" w:rsidP="00C02291">
      <w:pPr>
        <w:ind w:firstLine="284"/>
        <w:jc w:val="both"/>
        <w:rPr>
          <w:sz w:val="24"/>
        </w:rPr>
      </w:pPr>
      <w:r>
        <w:rPr>
          <w:sz w:val="24"/>
        </w:rPr>
        <w:t>Nem szabad elfeledkeznünk arról a felelősségünkről sem, mellyel a körülöttünk lévő áll</w:t>
      </w:r>
      <w:r>
        <w:rPr>
          <w:sz w:val="24"/>
        </w:rPr>
        <w:t>a</w:t>
      </w:r>
      <w:r>
        <w:rPr>
          <w:sz w:val="24"/>
        </w:rPr>
        <w:t>toknak tartozunk. Ennek kétféle fajtája, vagy inkább két fokozata van. A farmernek munkája közben félig- háziasított állatokkal van dolga. Ezekkel szembeni kötelessége, hogy megfelel</w:t>
      </w:r>
      <w:r>
        <w:rPr>
          <w:sz w:val="24"/>
        </w:rPr>
        <w:t>ő</w:t>
      </w:r>
      <w:r>
        <w:rPr>
          <w:sz w:val="24"/>
        </w:rPr>
        <w:t>en etesse őket és, hogy megfelelő egészségi áll</w:t>
      </w:r>
      <w:r>
        <w:rPr>
          <w:sz w:val="24"/>
        </w:rPr>
        <w:t>a</w:t>
      </w:r>
      <w:r>
        <w:rPr>
          <w:sz w:val="24"/>
        </w:rPr>
        <w:t>potban tartsa őket. Néha érzelmileg is kötődhet egyik-másikhoz, de általában véve kapcsolata irányukban inkább csak a tömegtartásnak me</w:t>
      </w:r>
      <w:r>
        <w:rPr>
          <w:sz w:val="24"/>
        </w:rPr>
        <w:t>g</w:t>
      </w:r>
      <w:r>
        <w:rPr>
          <w:sz w:val="24"/>
        </w:rPr>
        <w:t>felelő. Mivel még ezek messze vannak az individualizációtól, nem valószínű, hogy hatása r</w:t>
      </w:r>
      <w:r>
        <w:rPr>
          <w:sz w:val="24"/>
        </w:rPr>
        <w:t>á</w:t>
      </w:r>
      <w:r>
        <w:rPr>
          <w:sz w:val="24"/>
        </w:rPr>
        <w:t>juk túlságosan messzire menne. Kapcsolata v</w:t>
      </w:r>
      <w:r>
        <w:rPr>
          <w:sz w:val="24"/>
        </w:rPr>
        <w:t>e</w:t>
      </w:r>
      <w:r>
        <w:rPr>
          <w:sz w:val="24"/>
        </w:rPr>
        <w:t>lük igaziból csak üzleti, annak ellenére is, hogy úgy kell gondoskodnia róluk, mintha emberi l</w:t>
      </w:r>
      <w:r>
        <w:rPr>
          <w:sz w:val="24"/>
        </w:rPr>
        <w:t>é</w:t>
      </w:r>
      <w:r>
        <w:rPr>
          <w:sz w:val="24"/>
        </w:rPr>
        <w:t>nyek lennének.</w:t>
      </w:r>
    </w:p>
    <w:p w14:paraId="2ABAB0CA" w14:textId="77777777" w:rsidR="00395AF9" w:rsidRDefault="00395AF9" w:rsidP="00C02291">
      <w:pPr>
        <w:ind w:firstLine="284"/>
        <w:jc w:val="both"/>
        <w:rPr>
          <w:sz w:val="24"/>
        </w:rPr>
      </w:pPr>
      <w:r>
        <w:rPr>
          <w:sz w:val="24"/>
        </w:rPr>
        <w:t>A valódi háziállatok esetében, melyek együtt é</w:t>
      </w:r>
      <w:r>
        <w:rPr>
          <w:sz w:val="24"/>
        </w:rPr>
        <w:t>l</w:t>
      </w:r>
      <w:r>
        <w:rPr>
          <w:sz w:val="24"/>
        </w:rPr>
        <w:t>nek velünk lakásainkban a helyzet egészen más, mivel ezek közeli, intim kapcsolatba kerülnek velünk. Senkit sem kényszerítenek arra, hogy kutyát vagy macskát tartson, de ha így dönt, akkor vállalnia kell a sokkal hatalmasabb felelősséget is, a</w:t>
      </w:r>
      <w:r>
        <w:rPr>
          <w:sz w:val="24"/>
        </w:rPr>
        <w:t>n</w:t>
      </w:r>
      <w:r>
        <w:rPr>
          <w:sz w:val="24"/>
        </w:rPr>
        <w:t>nál, mint amivel a farmer tartozik a rábízott állatainak. Bárki részéről megbocsájth</w:t>
      </w:r>
      <w:r>
        <w:rPr>
          <w:sz w:val="24"/>
        </w:rPr>
        <w:t>a</w:t>
      </w:r>
      <w:r>
        <w:rPr>
          <w:sz w:val="24"/>
        </w:rPr>
        <w:t>tatlan önzőség lenne, ha csak saját kedvtelésére gondolna csak és nem törődne a gondjaira bízott állat fejlődésére is.</w:t>
      </w:r>
    </w:p>
    <w:p w14:paraId="571CEFD3" w14:textId="77777777" w:rsidR="00395AF9" w:rsidRDefault="00395AF9" w:rsidP="00C02291">
      <w:pPr>
        <w:ind w:firstLine="284"/>
        <w:jc w:val="both"/>
        <w:rPr>
          <w:sz w:val="24"/>
        </w:rPr>
      </w:pPr>
      <w:r>
        <w:rPr>
          <w:sz w:val="24"/>
        </w:rPr>
        <w:t>A háziállat valójában egyfajta kisgyermek, azzal a különbséggel, hogy a gyermek már rendelk</w:t>
      </w:r>
      <w:r>
        <w:rPr>
          <w:sz w:val="24"/>
        </w:rPr>
        <w:t>e</w:t>
      </w:r>
      <w:r>
        <w:rPr>
          <w:sz w:val="24"/>
        </w:rPr>
        <w:t xml:space="preserve">zik </w:t>
      </w:r>
      <w:r w:rsidR="00C02291">
        <w:rPr>
          <w:sz w:val="24"/>
        </w:rPr>
        <w:t>Én-nel</w:t>
      </w:r>
      <w:r>
        <w:rPr>
          <w:sz w:val="24"/>
        </w:rPr>
        <w:t>, melynek segíteni kell ellenőrizni az új eszközeit, ezzel szemben az állatnak még ni</w:t>
      </w:r>
      <w:r>
        <w:rPr>
          <w:sz w:val="24"/>
        </w:rPr>
        <w:t>n</w:t>
      </w:r>
      <w:r>
        <w:rPr>
          <w:sz w:val="24"/>
        </w:rPr>
        <w:t xml:space="preserve">csen saját </w:t>
      </w:r>
      <w:r w:rsidR="00C02291">
        <w:rPr>
          <w:sz w:val="24"/>
        </w:rPr>
        <w:t>Én-je</w:t>
      </w:r>
      <w:r>
        <w:rPr>
          <w:sz w:val="24"/>
        </w:rPr>
        <w:t>, melynek támogatás kell, hogy ki tudjon fejlődni. Az állat esetében az individualizáció foly</w:t>
      </w:r>
      <w:r>
        <w:rPr>
          <w:sz w:val="24"/>
        </w:rPr>
        <w:t>a</w:t>
      </w:r>
      <w:r>
        <w:rPr>
          <w:sz w:val="24"/>
        </w:rPr>
        <w:t>matát gyakran leírták már, melyről adatokat tudunk találni a következő művekben:”</w:t>
      </w:r>
      <w:r w:rsidRPr="00FC1D65">
        <w:rPr>
          <w:i/>
          <w:sz w:val="24"/>
        </w:rPr>
        <w:t>Teozófiai Ta</w:t>
      </w:r>
      <w:r w:rsidRPr="00FC1D65">
        <w:rPr>
          <w:i/>
          <w:sz w:val="24"/>
        </w:rPr>
        <w:t>n</w:t>
      </w:r>
      <w:r w:rsidRPr="00FC1D65">
        <w:rPr>
          <w:i/>
          <w:sz w:val="24"/>
        </w:rPr>
        <w:t xml:space="preserve">könyv, A Belső Élet, A Keresztény Hitvallás”.   </w:t>
      </w:r>
      <w:r>
        <w:rPr>
          <w:sz w:val="24"/>
        </w:rPr>
        <w:t>Ha alaposan áttanulmányozzuk az itt leírtakat azonnal látni fogjuk, hogy mi a teendőnk az állatokkal kapcsolatban. Fejlesztenünk kell vonzalm</w:t>
      </w:r>
      <w:r>
        <w:rPr>
          <w:sz w:val="24"/>
        </w:rPr>
        <w:t>u</w:t>
      </w:r>
      <w:r>
        <w:rPr>
          <w:sz w:val="24"/>
        </w:rPr>
        <w:t>kat és intellektusukat, és ezek közül meghatározó szerepe van, hogy milyen mennyiségű szeretetet nyilv</w:t>
      </w:r>
      <w:r>
        <w:rPr>
          <w:sz w:val="24"/>
        </w:rPr>
        <w:t>á</w:t>
      </w:r>
      <w:r>
        <w:rPr>
          <w:sz w:val="24"/>
        </w:rPr>
        <w:t xml:space="preserve">nítunk ki irányukban. </w:t>
      </w:r>
    </w:p>
    <w:p w14:paraId="0C296592" w14:textId="77777777" w:rsidR="00395AF9" w:rsidRDefault="00395AF9" w:rsidP="00C02291">
      <w:pPr>
        <w:ind w:firstLine="284"/>
        <w:jc w:val="both"/>
        <w:rPr>
          <w:sz w:val="24"/>
        </w:rPr>
      </w:pPr>
      <w:r>
        <w:rPr>
          <w:i/>
          <w:sz w:val="24"/>
        </w:rPr>
        <w:t>A Belső Élet</w:t>
      </w:r>
      <w:r w:rsidRPr="005A1FA3">
        <w:rPr>
          <w:sz w:val="24"/>
        </w:rPr>
        <w:t>-ben</w:t>
      </w:r>
      <w:r>
        <w:rPr>
          <w:sz w:val="24"/>
        </w:rPr>
        <w:t xml:space="preserve"> már hosszasan írtam arról, hogy </w:t>
      </w:r>
      <w:r w:rsidRPr="00FC1D65">
        <w:rPr>
          <w:i/>
          <w:sz w:val="24"/>
        </w:rPr>
        <w:t>milyen</w:t>
      </w:r>
      <w:r>
        <w:rPr>
          <w:sz w:val="24"/>
        </w:rPr>
        <w:t xml:space="preserve"> hibákat követ el az ember az áll</w:t>
      </w:r>
      <w:r>
        <w:rPr>
          <w:sz w:val="24"/>
        </w:rPr>
        <w:t>a</w:t>
      </w:r>
      <w:r>
        <w:rPr>
          <w:sz w:val="24"/>
        </w:rPr>
        <w:t>tokkal kapcsolatosan. Ezen hibák mindegyike következménye az állatok felé tanúsított önző magatartá</w:t>
      </w:r>
      <w:r>
        <w:rPr>
          <w:sz w:val="24"/>
        </w:rPr>
        <w:t>s</w:t>
      </w:r>
      <w:r>
        <w:rPr>
          <w:sz w:val="24"/>
        </w:rPr>
        <w:t>nak, azon szándékainknak, hogy e társainkat alárendeljük saját, önző vágyainknak. Például amikor a kutyánkat vadászni tanítjuk, sokkal több kárt okozunk felé, mint amennyit az összes őse, mint va</w:t>
      </w:r>
      <w:r>
        <w:rPr>
          <w:sz w:val="24"/>
        </w:rPr>
        <w:t>d</w:t>
      </w:r>
      <w:r>
        <w:rPr>
          <w:sz w:val="24"/>
        </w:rPr>
        <w:t>állat a dzsungelban elkövetett ellene. Mivel a vadállat csak akkor öl, am</w:t>
      </w:r>
      <w:r>
        <w:rPr>
          <w:sz w:val="24"/>
        </w:rPr>
        <w:t>i</w:t>
      </w:r>
      <w:r>
        <w:rPr>
          <w:sz w:val="24"/>
        </w:rPr>
        <w:t>kor éhes és élelemre van szüksége, de kutyánkat arra képezzük, hogy kedvtelésből gyilkoljon, ezáltal az evolúciós létrán de</w:t>
      </w:r>
      <w:r>
        <w:rPr>
          <w:sz w:val="24"/>
        </w:rPr>
        <w:t>g</w:t>
      </w:r>
      <w:r>
        <w:rPr>
          <w:sz w:val="24"/>
        </w:rPr>
        <w:t>radáljuk ahelyett, hogy felemelnénk.</w:t>
      </w:r>
    </w:p>
    <w:p w14:paraId="2B2A4571" w14:textId="77777777" w:rsidR="00395AF9" w:rsidRDefault="00395AF9" w:rsidP="00C02291">
      <w:pPr>
        <w:ind w:firstLine="284"/>
        <w:jc w:val="both"/>
        <w:rPr>
          <w:sz w:val="24"/>
        </w:rPr>
      </w:pPr>
      <w:r>
        <w:rPr>
          <w:sz w:val="24"/>
        </w:rPr>
        <w:t>A társként tartott állatok és a gazdasági haszonállatok kategóriái közé helyezhetjük el a lovat, mivel sokkal közelebbi érzelmi kapcsolatot al</w:t>
      </w:r>
      <w:r>
        <w:rPr>
          <w:sz w:val="24"/>
        </w:rPr>
        <w:t>a</w:t>
      </w:r>
      <w:r>
        <w:rPr>
          <w:sz w:val="24"/>
        </w:rPr>
        <w:t>kít ki lovasával, mint a gazdasági haszonállat, ugyanakkor még távol van attól, hogy elérje a kutya vagy a macska intelligenciáját. Intellige</w:t>
      </w:r>
      <w:r>
        <w:rPr>
          <w:sz w:val="24"/>
        </w:rPr>
        <w:t>n</w:t>
      </w:r>
      <w:r>
        <w:rPr>
          <w:sz w:val="24"/>
        </w:rPr>
        <w:t>sen és állandó kedvességgel kell tehát bánni v</w:t>
      </w:r>
      <w:r>
        <w:rPr>
          <w:sz w:val="24"/>
        </w:rPr>
        <w:t>e</w:t>
      </w:r>
      <w:r>
        <w:rPr>
          <w:sz w:val="24"/>
        </w:rPr>
        <w:t>lük. A lovasnak arra kell állandóan emlékeztetni magát, hogy lova nem az ő szolgálatára lett teremtve és hogy neki is elő kell segítenie társa evolúciós fe</w:t>
      </w:r>
      <w:r>
        <w:rPr>
          <w:sz w:val="24"/>
        </w:rPr>
        <w:t>l</w:t>
      </w:r>
      <w:r>
        <w:rPr>
          <w:sz w:val="24"/>
        </w:rPr>
        <w:t>emelkedését. A ló használatával nincs semmi aggály, mivel ez is támogatni fogja az állat intellige</w:t>
      </w:r>
      <w:r>
        <w:rPr>
          <w:sz w:val="24"/>
        </w:rPr>
        <w:t>n</w:t>
      </w:r>
      <w:r>
        <w:rPr>
          <w:sz w:val="24"/>
        </w:rPr>
        <w:t>ciájának és érzelmi képességeinek kifejlődését. Azonban mindig úgy kell lovával bánnia, mint ah</w:t>
      </w:r>
      <w:r>
        <w:rPr>
          <w:sz w:val="24"/>
        </w:rPr>
        <w:t>o</w:t>
      </w:r>
      <w:r>
        <w:rPr>
          <w:sz w:val="24"/>
        </w:rPr>
        <w:t>gyan ezt egy emberi szo</w:t>
      </w:r>
      <w:r>
        <w:rPr>
          <w:sz w:val="24"/>
        </w:rPr>
        <w:t>l</w:t>
      </w:r>
      <w:r>
        <w:rPr>
          <w:sz w:val="24"/>
        </w:rPr>
        <w:t>gával adott esetben tenné.</w:t>
      </w:r>
    </w:p>
    <w:p w14:paraId="0FB6CAC2" w14:textId="77777777" w:rsidR="00395AF9" w:rsidRDefault="00395AF9" w:rsidP="00395AF9">
      <w:pPr>
        <w:jc w:val="both"/>
        <w:rPr>
          <w:sz w:val="24"/>
        </w:rPr>
      </w:pPr>
    </w:p>
    <w:p w14:paraId="728D2B9F" w14:textId="77777777" w:rsidR="00395AF9" w:rsidRDefault="00395AF9" w:rsidP="00C02291">
      <w:pPr>
        <w:pStyle w:val="Cmsor3"/>
      </w:pPr>
      <w:bookmarkStart w:id="201" w:name="_Toc300591093"/>
      <w:r>
        <w:t>M</w:t>
      </w:r>
      <w:r w:rsidR="00C02291">
        <w:t>adarak</w:t>
      </w:r>
      <w:bookmarkEnd w:id="201"/>
    </w:p>
    <w:p w14:paraId="2CCF66FA" w14:textId="77777777" w:rsidR="00395AF9" w:rsidRDefault="00395AF9" w:rsidP="00395AF9">
      <w:pPr>
        <w:jc w:val="both"/>
        <w:rPr>
          <w:sz w:val="24"/>
        </w:rPr>
      </w:pPr>
    </w:p>
    <w:p w14:paraId="2BAE542C" w14:textId="77777777" w:rsidR="00395AF9" w:rsidRDefault="00395AF9" w:rsidP="00C02291">
      <w:pPr>
        <w:ind w:firstLine="284"/>
        <w:jc w:val="both"/>
        <w:rPr>
          <w:sz w:val="24"/>
        </w:rPr>
      </w:pPr>
      <w:r>
        <w:rPr>
          <w:sz w:val="24"/>
        </w:rPr>
        <w:t>A Világ Rejtett Oldalának tanulója nem fogadhatja el a madarak ketrecben való tartását. A mad</w:t>
      </w:r>
      <w:r>
        <w:rPr>
          <w:sz w:val="24"/>
        </w:rPr>
        <w:t>a</w:t>
      </w:r>
      <w:r>
        <w:rPr>
          <w:sz w:val="24"/>
        </w:rPr>
        <w:t>rak életének elengedhetetlen része a teljes szabadság és a nyitott, szabad tér érzete, így a b</w:t>
      </w:r>
      <w:r>
        <w:rPr>
          <w:sz w:val="24"/>
        </w:rPr>
        <w:t>e</w:t>
      </w:r>
      <w:r>
        <w:rPr>
          <w:sz w:val="24"/>
        </w:rPr>
        <w:t>zártság gyakran szörnyű és szánalmas. Ez kül</w:t>
      </w:r>
      <w:r>
        <w:rPr>
          <w:sz w:val="24"/>
        </w:rPr>
        <w:t>ö</w:t>
      </w:r>
      <w:r>
        <w:rPr>
          <w:sz w:val="24"/>
        </w:rPr>
        <w:t xml:space="preserve">nösen igaz azon madarak esetében, melyek az adott régióban egyébként szabadon élnek. Így ezeket azonnal szabadon kell engedni. </w:t>
      </w:r>
    </w:p>
    <w:p w14:paraId="59DFDD2C" w14:textId="77777777" w:rsidR="00395AF9" w:rsidRDefault="00395AF9" w:rsidP="00C02291">
      <w:pPr>
        <w:ind w:firstLine="284"/>
        <w:jc w:val="both"/>
        <w:rPr>
          <w:sz w:val="24"/>
        </w:rPr>
      </w:pPr>
      <w:r>
        <w:rPr>
          <w:sz w:val="24"/>
        </w:rPr>
        <w:t>Az idegen országból származó madarak, melyek más éghajlaton élnek, külön kategóriát képv</w:t>
      </w:r>
      <w:r>
        <w:rPr>
          <w:sz w:val="24"/>
        </w:rPr>
        <w:t>i</w:t>
      </w:r>
      <w:r>
        <w:rPr>
          <w:sz w:val="24"/>
        </w:rPr>
        <w:t>selnek. Idejük legnagyobb részét azzal töltik, hogy visszagondolnak csodálatos trópusi környezetü</w:t>
      </w:r>
      <w:r>
        <w:rPr>
          <w:sz w:val="24"/>
        </w:rPr>
        <w:t>k</w:t>
      </w:r>
      <w:r>
        <w:rPr>
          <w:sz w:val="24"/>
        </w:rPr>
        <w:t>re, melyből elrabolták őket, és ahová a lehető legrövidebb időn belül vissza kell őket szállítani. A bűn itt azokat terheli, akik eredetileg befogták ezeket a madarakat, de azok is b</w:t>
      </w:r>
      <w:r>
        <w:rPr>
          <w:sz w:val="24"/>
        </w:rPr>
        <w:t>ű</w:t>
      </w:r>
      <w:r>
        <w:rPr>
          <w:sz w:val="24"/>
        </w:rPr>
        <w:t>nösek, akik most fogva tarják ezeket az állatokat. A t</w:t>
      </w:r>
      <w:r>
        <w:rPr>
          <w:sz w:val="24"/>
        </w:rPr>
        <w:t>a</w:t>
      </w:r>
      <w:r>
        <w:rPr>
          <w:sz w:val="24"/>
        </w:rPr>
        <w:t>nítvány, aki már gondatlanul szerzett magának ilyen madarat, nem tehet mást, mint tovább tartja őket, hacsak nem lehetősége van arra, hogy az eredeti országba vissza tudja szá</w:t>
      </w:r>
      <w:r>
        <w:rPr>
          <w:sz w:val="24"/>
        </w:rPr>
        <w:t>r</w:t>
      </w:r>
      <w:r>
        <w:rPr>
          <w:sz w:val="24"/>
        </w:rPr>
        <w:t>maztatni őt. Mindenesetre a lehető legnagyobb ketrecet kell számára biztosítani, továbbá lehetőséget kell adni neki, hogy minél gyakrabban szabadon repkedhessen a szobában. Természet</w:t>
      </w:r>
      <w:r>
        <w:rPr>
          <w:sz w:val="24"/>
        </w:rPr>
        <w:t>e</w:t>
      </w:r>
      <w:r>
        <w:rPr>
          <w:sz w:val="24"/>
        </w:rPr>
        <w:t>sen az ilyen jellegű további madárvásárlásokat nem szabad támogatni.</w:t>
      </w:r>
    </w:p>
    <w:p w14:paraId="7C34BBDE" w14:textId="77777777" w:rsidR="00395AF9" w:rsidRDefault="00395AF9" w:rsidP="00C02291">
      <w:pPr>
        <w:ind w:firstLine="284"/>
        <w:jc w:val="both"/>
        <w:rPr>
          <w:sz w:val="24"/>
        </w:rPr>
      </w:pPr>
      <w:r>
        <w:rPr>
          <w:sz w:val="24"/>
        </w:rPr>
        <w:t>Az egyetlen ésszerű és hasznos kapcsolat, amit a madarakkal létesíthetünk, hogy alkalmakként vidéken találkozunk velük és mindig ugyanarra a helyre takarmányt helyezünk ki részükre, ahol ezt fel tudják venni. Egyébként pedig ügyelünk arra, hogy szabadságukat semmilyen tekintetben se korlátozzuk. Ha valaki szeretne madarat tartani, tegye úgy, mint ahogyan ezt macskájával is megt</w:t>
      </w:r>
      <w:r>
        <w:rPr>
          <w:sz w:val="24"/>
        </w:rPr>
        <w:t>e</w:t>
      </w:r>
      <w:r>
        <w:rPr>
          <w:sz w:val="24"/>
        </w:rPr>
        <w:t>szi. Tehát adjon neki sok ennivalót, engedje oda menni ahová az állat szeretné. A pro</w:t>
      </w:r>
      <w:r>
        <w:rPr>
          <w:sz w:val="24"/>
        </w:rPr>
        <w:t>b</w:t>
      </w:r>
      <w:r>
        <w:rPr>
          <w:sz w:val="24"/>
        </w:rPr>
        <w:t>lémát az okozza, hogy a madár intelligenciája sokkal kevésbé fejlett, mint a cicáé, így sokkal bonyolultabb megértetni vele ezeket a feltételeket. Messze a legjobb megoldás, ha a trópusi madarakkal egyált</w:t>
      </w:r>
      <w:r>
        <w:rPr>
          <w:sz w:val="24"/>
        </w:rPr>
        <w:t>a</w:t>
      </w:r>
      <w:r>
        <w:rPr>
          <w:sz w:val="24"/>
        </w:rPr>
        <w:t>lán nem foglalkozunk, a környezetünkben levő vadmadarakat pedig igye</w:t>
      </w:r>
      <w:r>
        <w:rPr>
          <w:sz w:val="24"/>
        </w:rPr>
        <w:t>k</w:t>
      </w:r>
      <w:r>
        <w:rPr>
          <w:sz w:val="24"/>
        </w:rPr>
        <w:t xml:space="preserve">szünk barátainkká tenni. </w:t>
      </w:r>
    </w:p>
    <w:p w14:paraId="0E184084" w14:textId="77777777" w:rsidR="00395AF9" w:rsidRDefault="00395AF9" w:rsidP="00C02291">
      <w:pPr>
        <w:ind w:firstLine="284"/>
        <w:jc w:val="both"/>
        <w:rPr>
          <w:sz w:val="24"/>
        </w:rPr>
      </w:pPr>
      <w:r>
        <w:rPr>
          <w:sz w:val="24"/>
        </w:rPr>
        <w:t>A madarak tekintetében az individualizáció nem lehetséges, mivel a madarak nem a mi vonalu</w:t>
      </w:r>
      <w:r>
        <w:rPr>
          <w:sz w:val="24"/>
        </w:rPr>
        <w:t>n</w:t>
      </w:r>
      <w:r>
        <w:rPr>
          <w:sz w:val="24"/>
        </w:rPr>
        <w:t>kon fejlődnek. Amikor egy határt átlép, egyenesen a természetszellemek magasabb rendjéhez ka</w:t>
      </w:r>
      <w:r>
        <w:rPr>
          <w:sz w:val="24"/>
        </w:rPr>
        <w:t>p</w:t>
      </w:r>
      <w:r>
        <w:rPr>
          <w:sz w:val="24"/>
        </w:rPr>
        <w:t>csol</w:t>
      </w:r>
      <w:r>
        <w:rPr>
          <w:sz w:val="24"/>
        </w:rPr>
        <w:t>ó</w:t>
      </w:r>
      <w:r>
        <w:rPr>
          <w:sz w:val="24"/>
        </w:rPr>
        <w:t>dik. Egyébként pedig a madarak felé mutatott kedvesség hálát és szeretetet vált ki belőlük és támogatja őket saját evolúciós fejlőd</w:t>
      </w:r>
      <w:r>
        <w:rPr>
          <w:sz w:val="24"/>
        </w:rPr>
        <w:t>é</w:t>
      </w:r>
      <w:r>
        <w:rPr>
          <w:sz w:val="24"/>
        </w:rPr>
        <w:t xml:space="preserve">sükön. </w:t>
      </w:r>
    </w:p>
    <w:p w14:paraId="536FCE03" w14:textId="77777777" w:rsidR="00395AF9" w:rsidRDefault="00395AF9" w:rsidP="00395AF9">
      <w:pPr>
        <w:jc w:val="both"/>
        <w:rPr>
          <w:sz w:val="24"/>
        </w:rPr>
      </w:pPr>
    </w:p>
    <w:p w14:paraId="033F1C90" w14:textId="77777777" w:rsidR="00395AF9" w:rsidRDefault="00395AF9" w:rsidP="003B161C">
      <w:pPr>
        <w:pStyle w:val="Cmsor3"/>
      </w:pPr>
      <w:bookmarkStart w:id="202" w:name="_Toc300591094"/>
      <w:r>
        <w:t>N</w:t>
      </w:r>
      <w:r w:rsidR="00C02291">
        <w:t>övények</w:t>
      </w:r>
      <w:bookmarkEnd w:id="202"/>
    </w:p>
    <w:p w14:paraId="27378121" w14:textId="77777777" w:rsidR="00395AF9" w:rsidRDefault="00395AF9" w:rsidP="00395AF9">
      <w:pPr>
        <w:jc w:val="both"/>
        <w:rPr>
          <w:sz w:val="24"/>
        </w:rPr>
      </w:pPr>
    </w:p>
    <w:p w14:paraId="1761870A" w14:textId="77777777" w:rsidR="00395AF9" w:rsidRDefault="00395AF9" w:rsidP="003B161C">
      <w:pPr>
        <w:ind w:firstLine="284"/>
        <w:jc w:val="both"/>
        <w:rPr>
          <w:sz w:val="24"/>
        </w:rPr>
      </w:pPr>
      <w:r>
        <w:rPr>
          <w:sz w:val="24"/>
        </w:rPr>
        <w:t>Egy másik irány, melyre jelentős befolyást tudunk gyakorolni, ha úgy akarjuk, a kertjeinkben l</w:t>
      </w:r>
      <w:r>
        <w:rPr>
          <w:sz w:val="24"/>
        </w:rPr>
        <w:t>e</w:t>
      </w:r>
      <w:r>
        <w:rPr>
          <w:sz w:val="24"/>
        </w:rPr>
        <w:t>vő növények. A növények, ugyanúgy, mint az állatok, azonnal válaszolnak a bölcs és szerető go</w:t>
      </w:r>
      <w:r>
        <w:rPr>
          <w:sz w:val="24"/>
        </w:rPr>
        <w:t>n</w:t>
      </w:r>
      <w:r>
        <w:rPr>
          <w:sz w:val="24"/>
        </w:rPr>
        <w:t>doskodásra, és nem csak az befolyásolja őket, amit fizikailag teszünk velük, hanem érzéseink is jelentős hatást gyakorolnak rájuk. Bárki, aki rendelkezik az asztrális látással, érzékeli a növény e</w:t>
      </w:r>
      <w:r>
        <w:rPr>
          <w:sz w:val="24"/>
        </w:rPr>
        <w:t>l</w:t>
      </w:r>
      <w:r>
        <w:rPr>
          <w:sz w:val="24"/>
        </w:rPr>
        <w:t>raga</w:t>
      </w:r>
      <w:r>
        <w:rPr>
          <w:sz w:val="24"/>
        </w:rPr>
        <w:t>d</w:t>
      </w:r>
      <w:r>
        <w:rPr>
          <w:sz w:val="24"/>
        </w:rPr>
        <w:t>tatását, amivel az őt ért csodálatra válaszul ad.</w:t>
      </w:r>
    </w:p>
    <w:p w14:paraId="13865005" w14:textId="77777777" w:rsidR="00395AF9" w:rsidRDefault="00395AF9" w:rsidP="003B161C">
      <w:pPr>
        <w:ind w:firstLine="284"/>
        <w:jc w:val="both"/>
        <w:rPr>
          <w:sz w:val="24"/>
        </w:rPr>
      </w:pPr>
      <w:r>
        <w:rPr>
          <w:sz w:val="24"/>
        </w:rPr>
        <w:t>A növények érzelmei úgy különböznek az állatok érzelmeitől, ahogyan az állatok érzelmei k</w:t>
      </w:r>
      <w:r>
        <w:rPr>
          <w:sz w:val="24"/>
        </w:rPr>
        <w:t>ü</w:t>
      </w:r>
      <w:r>
        <w:rPr>
          <w:sz w:val="24"/>
        </w:rPr>
        <w:t xml:space="preserve">lönböznek az emberéitől. </w:t>
      </w:r>
    </w:p>
    <w:p w14:paraId="22B88AF0" w14:textId="77777777" w:rsidR="00395AF9" w:rsidRDefault="00395AF9" w:rsidP="003B161C">
      <w:pPr>
        <w:ind w:firstLine="284"/>
        <w:jc w:val="both"/>
        <w:rPr>
          <w:sz w:val="24"/>
        </w:rPr>
      </w:pPr>
      <w:r>
        <w:rPr>
          <w:sz w:val="24"/>
        </w:rPr>
        <w:t>Az állatok érzelmei az emberekkel összehasonlítva, sokkal kevésbé tűnik komplexnek. Ennek e</w:t>
      </w:r>
      <w:r>
        <w:rPr>
          <w:sz w:val="24"/>
        </w:rPr>
        <w:t>l</w:t>
      </w:r>
      <w:r>
        <w:rPr>
          <w:sz w:val="24"/>
        </w:rPr>
        <w:t>lenére képesek szeretetre, gyűlöletre, félelemre, büszkeségre, féltékenységre és szégyenre is. Úgy tűnik, hogy némely állatnak még humorérzékes is van. Mindenesetre élvezik, ha trükköt muta</w:t>
      </w:r>
      <w:r>
        <w:rPr>
          <w:sz w:val="24"/>
        </w:rPr>
        <w:t>t</w:t>
      </w:r>
      <w:r>
        <w:rPr>
          <w:sz w:val="24"/>
        </w:rPr>
        <w:t>nak be a másik állat kárára és kifogásolják, ha furcsának tűnnek, gazdáik részére vagy pedig kinevetik őket. Ezek az érzelmek semmivel sem kisebb értékűek, mint nálunk. Azt azonban e</w:t>
      </w:r>
      <w:r>
        <w:rPr>
          <w:sz w:val="24"/>
        </w:rPr>
        <w:t>l</w:t>
      </w:r>
      <w:r>
        <w:rPr>
          <w:sz w:val="24"/>
        </w:rPr>
        <w:t>mondhatjuk, hogy az állatok kevesebb és kevésbé fejlett érzelmeik vannak, sőt hogy ezek kif</w:t>
      </w:r>
      <w:r>
        <w:rPr>
          <w:sz w:val="24"/>
        </w:rPr>
        <w:t>e</w:t>
      </w:r>
      <w:r>
        <w:rPr>
          <w:sz w:val="24"/>
        </w:rPr>
        <w:t>jezéséhez kevesebb eszköz áll rendelkezésükre.</w:t>
      </w:r>
    </w:p>
    <w:p w14:paraId="1CB6D8BB" w14:textId="77777777" w:rsidR="00395AF9" w:rsidRDefault="00395AF9" w:rsidP="003B161C">
      <w:pPr>
        <w:ind w:firstLine="284"/>
        <w:jc w:val="both"/>
        <w:rPr>
          <w:sz w:val="24"/>
        </w:rPr>
      </w:pPr>
      <w:r>
        <w:rPr>
          <w:sz w:val="24"/>
        </w:rPr>
        <w:t>Ha a növények világával kezdünk el foglalkozni, azt találjuk, hogy szinte egyáltalán nem tu</w:t>
      </w:r>
      <w:r>
        <w:rPr>
          <w:sz w:val="24"/>
        </w:rPr>
        <w:t>d</w:t>
      </w:r>
      <w:r>
        <w:rPr>
          <w:sz w:val="24"/>
        </w:rPr>
        <w:t>ják kifejezni érzelmeiket. Hatalmas hibát követünk el, ha ennek alapján azt feltételezzük, hogy nincs</w:t>
      </w:r>
      <w:r>
        <w:rPr>
          <w:sz w:val="24"/>
        </w:rPr>
        <w:t>e</w:t>
      </w:r>
      <w:r>
        <w:rPr>
          <w:sz w:val="24"/>
        </w:rPr>
        <w:t>nek kifejezendő érzelmeik. Az érzelem a növényvilágban valóban sokkal kevésbé össz</w:t>
      </w:r>
      <w:r>
        <w:rPr>
          <w:sz w:val="24"/>
        </w:rPr>
        <w:t>e</w:t>
      </w:r>
      <w:r>
        <w:rPr>
          <w:sz w:val="24"/>
        </w:rPr>
        <w:t>tett, mint az állatoknál, szinte csak halvány egyfajta ösztönös, vak érzés.  A fizikai világban v</w:t>
      </w:r>
      <w:r>
        <w:rPr>
          <w:sz w:val="24"/>
        </w:rPr>
        <w:t>a</w:t>
      </w:r>
      <w:r>
        <w:rPr>
          <w:sz w:val="24"/>
        </w:rPr>
        <w:t>ló legfontosabb megnyilvánulásuk az a jól ismert tény, hogy némely ember rendkívül szere</w:t>
      </w:r>
      <w:r>
        <w:rPr>
          <w:sz w:val="24"/>
        </w:rPr>
        <w:t>n</w:t>
      </w:r>
      <w:r>
        <w:rPr>
          <w:sz w:val="24"/>
        </w:rPr>
        <w:t>csés a növényekkel kapcsolatban, míg mások sokkal kevésbé annak ellenére, hogy teljesen ugyanazokat a fizikai cs</w:t>
      </w:r>
      <w:r>
        <w:rPr>
          <w:sz w:val="24"/>
        </w:rPr>
        <w:t>e</w:t>
      </w:r>
      <w:r>
        <w:rPr>
          <w:sz w:val="24"/>
        </w:rPr>
        <w:t>lekvéseket használják a növényekkel kapcsolatosan. A különbség mindenütt megtalálható, de Indi</w:t>
      </w:r>
      <w:r>
        <w:rPr>
          <w:sz w:val="24"/>
        </w:rPr>
        <w:t>á</w:t>
      </w:r>
      <w:r>
        <w:rPr>
          <w:sz w:val="24"/>
        </w:rPr>
        <w:t>ban megfigyelték, hogy némely embernek „szerencsés keze” van, mivel felismerték, hogy az illető személy bármilyen növényt ültet is el, az növekedésnek indul. Ez még akkor is igaz, ha ezt a n</w:t>
      </w:r>
      <w:r>
        <w:rPr>
          <w:sz w:val="24"/>
        </w:rPr>
        <w:t>ö</w:t>
      </w:r>
      <w:r>
        <w:rPr>
          <w:sz w:val="24"/>
        </w:rPr>
        <w:t>vényt kedvezőtlen körülmények közé helyezzük. Ha ez a tula</w:t>
      </w:r>
      <w:r>
        <w:rPr>
          <w:sz w:val="24"/>
        </w:rPr>
        <w:t>j</w:t>
      </w:r>
      <w:r>
        <w:rPr>
          <w:sz w:val="24"/>
        </w:rPr>
        <w:t>donság minden növényre vonatkozik, akkor ez nem lehet az egyedi szeretet következménye, hanem az asztrális és éteri testei bizonyos tula</w:t>
      </w:r>
      <w:r>
        <w:rPr>
          <w:sz w:val="24"/>
        </w:rPr>
        <w:t>j</w:t>
      </w:r>
      <w:r>
        <w:rPr>
          <w:sz w:val="24"/>
        </w:rPr>
        <w:t>donságainak következménye, amelyek általában véve vonzónak bizonyultak. Ez hasonló ahhoz a jól ismert jelenséghez, miszerint egyes emberek azonnal barátságot kötnek a kutyákkal, mások pedig minden erőfeszítés nélkül képesek a le</w:t>
      </w:r>
      <w:r>
        <w:rPr>
          <w:sz w:val="24"/>
        </w:rPr>
        <w:t>g</w:t>
      </w:r>
      <w:r>
        <w:rPr>
          <w:sz w:val="24"/>
        </w:rPr>
        <w:t xml:space="preserve">rakoncátlanabb lovakat is megzabolázni. </w:t>
      </w:r>
    </w:p>
    <w:p w14:paraId="2DA5329C" w14:textId="77777777" w:rsidR="00395AF9" w:rsidRDefault="00395AF9" w:rsidP="003B161C">
      <w:pPr>
        <w:ind w:firstLine="284"/>
        <w:jc w:val="both"/>
        <w:rPr>
          <w:sz w:val="24"/>
        </w:rPr>
      </w:pPr>
      <w:r>
        <w:rPr>
          <w:sz w:val="24"/>
        </w:rPr>
        <w:t>A növények azonban képesek egyéni megkülönböztetésre is, így amikor valakit megismernek, nagyon örülnek az illető személy közels</w:t>
      </w:r>
      <w:r>
        <w:rPr>
          <w:sz w:val="24"/>
        </w:rPr>
        <w:t>é</w:t>
      </w:r>
      <w:r>
        <w:rPr>
          <w:sz w:val="24"/>
        </w:rPr>
        <w:t>gének. Az a személy, aki virágait csodálattal árasztja el és kiváltja belőlük a gyönyör érzetét, először egy általános örömöt a csodálat miatt, másodszor pedig a csodáló személy jelenléte miatti örömöt, amely valamilyen módon a szeretet és a hála csíráit ho</w:t>
      </w:r>
      <w:r>
        <w:rPr>
          <w:sz w:val="24"/>
        </w:rPr>
        <w:t>r</w:t>
      </w:r>
      <w:r>
        <w:rPr>
          <w:sz w:val="24"/>
        </w:rPr>
        <w:t>dozza magában. A növények képesek azonban méregre és utálatra is, annak ellenére, hogy kifelé csekély eszközzel rende</w:t>
      </w:r>
      <w:r>
        <w:rPr>
          <w:sz w:val="24"/>
        </w:rPr>
        <w:t>l</w:t>
      </w:r>
      <w:r>
        <w:rPr>
          <w:sz w:val="24"/>
        </w:rPr>
        <w:t>kezésre ennek kimutatására.</w:t>
      </w:r>
    </w:p>
    <w:p w14:paraId="359358C0" w14:textId="77777777" w:rsidR="00395AF9" w:rsidRDefault="00395AF9" w:rsidP="003B161C">
      <w:pPr>
        <w:ind w:firstLine="284"/>
        <w:jc w:val="both"/>
        <w:rPr>
          <w:sz w:val="24"/>
        </w:rPr>
      </w:pPr>
      <w:r>
        <w:rPr>
          <w:sz w:val="24"/>
        </w:rPr>
        <w:t>Az olyan okkultista, akinek kertje van, gondoskodnia kell arról, hogy mindent elkövessen a tök</w:t>
      </w:r>
      <w:r>
        <w:rPr>
          <w:sz w:val="24"/>
        </w:rPr>
        <w:t>é</w:t>
      </w:r>
      <w:r>
        <w:rPr>
          <w:sz w:val="24"/>
        </w:rPr>
        <w:t>letes ápolás érdekében, ha lehet még ennél is többet, mivel barátságot köthet a virágokkal, fákkal és cserjékkel. Amikor pedig meglátogatja őket, adja csodálatát az összes növénynek és é</w:t>
      </w:r>
      <w:r>
        <w:rPr>
          <w:sz w:val="24"/>
        </w:rPr>
        <w:t>l</w:t>
      </w:r>
      <w:r>
        <w:rPr>
          <w:sz w:val="24"/>
        </w:rPr>
        <w:t>vezze azt, hogy ezek a fejlődés viszonylag alacsonyfokán lévő lények körülveszik őt a szeretet halvány jele</w:t>
      </w:r>
      <w:r>
        <w:rPr>
          <w:sz w:val="24"/>
        </w:rPr>
        <w:t>i</w:t>
      </w:r>
      <w:r>
        <w:rPr>
          <w:sz w:val="24"/>
        </w:rPr>
        <w:t>vel.</w:t>
      </w:r>
    </w:p>
    <w:p w14:paraId="70C07B90" w14:textId="77777777" w:rsidR="00395AF9" w:rsidRDefault="00395AF9" w:rsidP="003B161C">
      <w:pPr>
        <w:ind w:firstLine="284"/>
        <w:jc w:val="both"/>
        <w:rPr>
          <w:sz w:val="24"/>
        </w:rPr>
      </w:pPr>
      <w:r>
        <w:rPr>
          <w:sz w:val="24"/>
        </w:rPr>
        <w:t>Azt lehet mondani, hogy a növények szeretete olyan gyenge, hogy alig lehet figyelembe venni. Az igaz, hogy az emberre való hatása sokkal k</w:t>
      </w:r>
      <w:r>
        <w:rPr>
          <w:sz w:val="24"/>
        </w:rPr>
        <w:t>e</w:t>
      </w:r>
      <w:r>
        <w:rPr>
          <w:sz w:val="24"/>
        </w:rPr>
        <w:t>vesebb, mint amit az állatok esetében észlelünk. Ezek a hatások azonban léteznek, és lehet, hogy egy növénynél ez nem túl jelentős, de növények százainál az érzés már felismerhető tényezővé válik. Ha szeretnénk a lehető legjobb hatást e</w:t>
      </w:r>
      <w:r>
        <w:rPr>
          <w:sz w:val="24"/>
        </w:rPr>
        <w:t>l</w:t>
      </w:r>
      <w:r>
        <w:rPr>
          <w:sz w:val="24"/>
        </w:rPr>
        <w:t>érni, akkor nem szabad figyelmen kívül hagynunk a fejlődés alacsonyabb fokán álló testvér</w:t>
      </w:r>
      <w:r>
        <w:rPr>
          <w:sz w:val="24"/>
        </w:rPr>
        <w:t>e</w:t>
      </w:r>
      <w:r>
        <w:rPr>
          <w:sz w:val="24"/>
        </w:rPr>
        <w:t>ink igényeit sem. Ez még a saját önző szempontunk miatt is tanácsos, de az okkultista termész</w:t>
      </w:r>
      <w:r>
        <w:rPr>
          <w:sz w:val="24"/>
        </w:rPr>
        <w:t>e</w:t>
      </w:r>
      <w:r>
        <w:rPr>
          <w:sz w:val="24"/>
        </w:rPr>
        <w:t>tesen elsősorban csak a növényre gondol.</w:t>
      </w:r>
    </w:p>
    <w:p w14:paraId="23513DE6" w14:textId="77777777" w:rsidR="00395AF9" w:rsidRDefault="00395AF9" w:rsidP="003B161C">
      <w:pPr>
        <w:ind w:firstLine="284"/>
        <w:jc w:val="both"/>
        <w:rPr>
          <w:sz w:val="24"/>
        </w:rPr>
      </w:pPr>
      <w:r>
        <w:rPr>
          <w:sz w:val="24"/>
        </w:rPr>
        <w:t>Amikor kialakítunk egy kertet, saját vágyainknak megfelelően körbevesszük magunkat a n</w:t>
      </w:r>
      <w:r>
        <w:rPr>
          <w:sz w:val="24"/>
        </w:rPr>
        <w:t>ö</w:t>
      </w:r>
      <w:r>
        <w:rPr>
          <w:sz w:val="24"/>
        </w:rPr>
        <w:t>vényvilág számos képviselőjével. Ne felejtsük el, hogy ez alkalmat kínál nekünk, hogy tám</w:t>
      </w:r>
      <w:r>
        <w:rPr>
          <w:sz w:val="24"/>
        </w:rPr>
        <w:t>o</w:t>
      </w:r>
      <w:r>
        <w:rPr>
          <w:sz w:val="24"/>
        </w:rPr>
        <w:t>gassuk őket fejlődésükben, egy olyan esélyt, amit nem szabad figyelmen kívül hagynunk. A növények k</w:t>
      </w:r>
      <w:r>
        <w:rPr>
          <w:sz w:val="24"/>
        </w:rPr>
        <w:t>ü</w:t>
      </w:r>
      <w:r>
        <w:rPr>
          <w:sz w:val="24"/>
        </w:rPr>
        <w:t>lönböznek egymástól abban a tekintetben, hogy hogyan fogadják be és válaszolnak az emberi ráh</w:t>
      </w:r>
      <w:r>
        <w:rPr>
          <w:sz w:val="24"/>
        </w:rPr>
        <w:t>a</w:t>
      </w:r>
      <w:r>
        <w:rPr>
          <w:sz w:val="24"/>
        </w:rPr>
        <w:t>tásra. Például egy hatalmas fa, amely lassan növekszik és hosszú ideig él, sokkal erősebb ragaszk</w:t>
      </w:r>
      <w:r>
        <w:rPr>
          <w:sz w:val="24"/>
        </w:rPr>
        <w:t>o</w:t>
      </w:r>
      <w:r>
        <w:rPr>
          <w:sz w:val="24"/>
        </w:rPr>
        <w:t>dásra képes, mint az egynyári növénytársaik. Egy ilyen fa kialakítja saját, meghatározott személy</w:t>
      </w:r>
      <w:r>
        <w:rPr>
          <w:sz w:val="24"/>
        </w:rPr>
        <w:t>i</w:t>
      </w:r>
      <w:r>
        <w:rPr>
          <w:sz w:val="24"/>
        </w:rPr>
        <w:t>ségét, és arra is képes, hogy néha ideiglenesen ki is fejezze ezt a tulajdonságát, amint azt a tisztánl</w:t>
      </w:r>
      <w:r>
        <w:rPr>
          <w:sz w:val="24"/>
        </w:rPr>
        <w:t>á</w:t>
      </w:r>
      <w:r>
        <w:rPr>
          <w:sz w:val="24"/>
        </w:rPr>
        <w:t>tó t</w:t>
      </w:r>
      <w:r>
        <w:rPr>
          <w:sz w:val="24"/>
        </w:rPr>
        <w:t>a</w:t>
      </w:r>
      <w:r>
        <w:rPr>
          <w:sz w:val="24"/>
        </w:rPr>
        <w:t>núsítani is tudja számunkra.  Az ilyen esetekben emberi formát vesz fel, amit már megírtam a „</w:t>
      </w:r>
      <w:r w:rsidRPr="00B0131A">
        <w:rPr>
          <w:sz w:val="24"/>
        </w:rPr>
        <w:t>Belső Élet</w:t>
      </w:r>
      <w:r>
        <w:rPr>
          <w:sz w:val="24"/>
        </w:rPr>
        <w:t>” című könyvemben. (II. rész) Azok, akik szeretnék megérteni, hogy a növényvilág ké</w:t>
      </w:r>
      <w:r>
        <w:rPr>
          <w:sz w:val="24"/>
        </w:rPr>
        <w:t>p</w:t>
      </w:r>
      <w:r>
        <w:rPr>
          <w:sz w:val="24"/>
        </w:rPr>
        <w:t>viselői mennyivel több intelligenciával rendelkeznek annál, mint amit gondoltuk felőlük, olva</w:t>
      </w:r>
      <w:r>
        <w:rPr>
          <w:sz w:val="24"/>
        </w:rPr>
        <w:t>s</w:t>
      </w:r>
      <w:r>
        <w:rPr>
          <w:sz w:val="24"/>
        </w:rPr>
        <w:t>sák el a következő csodálatos könyvet:</w:t>
      </w:r>
      <w:r w:rsidR="003B161C">
        <w:rPr>
          <w:sz w:val="24"/>
        </w:rPr>
        <w:t xml:space="preserve"> </w:t>
      </w:r>
      <w:r>
        <w:rPr>
          <w:sz w:val="24"/>
        </w:rPr>
        <w:t xml:space="preserve"> </w:t>
      </w:r>
      <w:r w:rsidR="003B161C">
        <w:rPr>
          <w:sz w:val="24"/>
        </w:rPr>
        <w:t>„</w:t>
      </w:r>
      <w:r>
        <w:rPr>
          <w:sz w:val="24"/>
        </w:rPr>
        <w:t xml:space="preserve">A </w:t>
      </w:r>
      <w:r w:rsidR="003B161C">
        <w:rPr>
          <w:sz w:val="24"/>
        </w:rPr>
        <w:t>n</w:t>
      </w:r>
      <w:r>
        <w:rPr>
          <w:sz w:val="24"/>
        </w:rPr>
        <w:t>ö</w:t>
      </w:r>
      <w:r>
        <w:rPr>
          <w:sz w:val="24"/>
        </w:rPr>
        <w:t>vények erkölcse és értelme”, írta: J. E. Taylor.</w:t>
      </w:r>
    </w:p>
    <w:p w14:paraId="7EC05A52" w14:textId="77777777" w:rsidR="003B161C" w:rsidRDefault="003B161C" w:rsidP="00395AF9">
      <w:pPr>
        <w:jc w:val="both"/>
        <w:rPr>
          <w:sz w:val="24"/>
        </w:rPr>
      </w:pPr>
    </w:p>
    <w:p w14:paraId="3455FDB7" w14:textId="77777777" w:rsidR="00395AF9" w:rsidRDefault="00395AF9" w:rsidP="003B161C">
      <w:pPr>
        <w:pStyle w:val="Cmsor3"/>
      </w:pPr>
      <w:bookmarkStart w:id="203" w:name="_Toc300591095"/>
      <w:r>
        <w:t>T</w:t>
      </w:r>
      <w:r w:rsidR="003B161C">
        <w:t>ermészetszellemek</w:t>
      </w:r>
      <w:bookmarkEnd w:id="203"/>
    </w:p>
    <w:p w14:paraId="61F32E1E" w14:textId="77777777" w:rsidR="00395AF9" w:rsidRDefault="00395AF9" w:rsidP="00395AF9">
      <w:pPr>
        <w:jc w:val="both"/>
        <w:rPr>
          <w:sz w:val="24"/>
        </w:rPr>
      </w:pPr>
    </w:p>
    <w:p w14:paraId="493D3088" w14:textId="77777777" w:rsidR="00395AF9" w:rsidRDefault="00395AF9" w:rsidP="003B161C">
      <w:pPr>
        <w:ind w:firstLine="284"/>
        <w:jc w:val="both"/>
        <w:rPr>
          <w:sz w:val="24"/>
        </w:rPr>
      </w:pPr>
      <w:r>
        <w:rPr>
          <w:sz w:val="24"/>
        </w:rPr>
        <w:t>Ezt a csodálatos evolúciót már leírtuk egy korábbi fejezetben, akkor azonban csak a reánk gy</w:t>
      </w:r>
      <w:r>
        <w:rPr>
          <w:sz w:val="24"/>
        </w:rPr>
        <w:t>a</w:t>
      </w:r>
      <w:r>
        <w:rPr>
          <w:sz w:val="24"/>
        </w:rPr>
        <w:t>korolt hatással kapcsolatosan, nem pedig mi befolyásunkról, amit rájuk teszünk. Most ennek a ka</w:t>
      </w:r>
      <w:r>
        <w:rPr>
          <w:sz w:val="24"/>
        </w:rPr>
        <w:t>p</w:t>
      </w:r>
      <w:r>
        <w:rPr>
          <w:sz w:val="24"/>
        </w:rPr>
        <w:t>csolatnak a külső oldalát kell figyelembe vennünk, a hatást, amit a körülöttünk levő természetsze</w:t>
      </w:r>
      <w:r>
        <w:rPr>
          <w:sz w:val="24"/>
        </w:rPr>
        <w:t>l</w:t>
      </w:r>
      <w:r>
        <w:rPr>
          <w:sz w:val="24"/>
        </w:rPr>
        <w:t>lemekre teszünk, valamint a barátságot, amit létesíthetünk velük. Rengeteg törzsük olyan csodálatos és érdekes, hogy valóban é</w:t>
      </w:r>
      <w:r>
        <w:rPr>
          <w:sz w:val="24"/>
        </w:rPr>
        <w:t>r</w:t>
      </w:r>
      <w:r>
        <w:rPr>
          <w:sz w:val="24"/>
        </w:rPr>
        <w:t>demes megismerkednünk velük. Így segíteni tudjuk intellektusuk és érzelmeik fejlődését, mellyel valóban jót cselekszünk velük. Azok, akik rendelkeznek közülük éte</w:t>
      </w:r>
      <w:r>
        <w:rPr>
          <w:sz w:val="24"/>
        </w:rPr>
        <w:t>r</w:t>
      </w:r>
      <w:r>
        <w:rPr>
          <w:sz w:val="24"/>
        </w:rPr>
        <w:t>testtel, lá</w:t>
      </w:r>
      <w:r>
        <w:rPr>
          <w:sz w:val="24"/>
        </w:rPr>
        <w:t>t</w:t>
      </w:r>
      <w:r>
        <w:rPr>
          <w:sz w:val="24"/>
        </w:rPr>
        <w:t>hatóvá tudják magukat tenni, ha így kívánják, és így azok az emberek, akik barátságot kötnek velük, néha olyan jutalomban részesülnek, hogy no</w:t>
      </w:r>
      <w:r>
        <w:rPr>
          <w:sz w:val="24"/>
        </w:rPr>
        <w:t>r</w:t>
      </w:r>
      <w:r>
        <w:rPr>
          <w:sz w:val="24"/>
        </w:rPr>
        <w:t>mál látásukkal is észlelni képesek őket. Annak is meg van a lehetősége, hogy ezek a pajkos tündérek segítenek nekünk, hogy elérjük az ideiglenes tisztá</w:t>
      </w:r>
      <w:r>
        <w:rPr>
          <w:sz w:val="24"/>
        </w:rPr>
        <w:t>n</w:t>
      </w:r>
      <w:r>
        <w:rPr>
          <w:sz w:val="24"/>
        </w:rPr>
        <w:t>látást, mivel így képesek leszünk látni őket.</w:t>
      </w:r>
    </w:p>
    <w:p w14:paraId="4B7BA001" w14:textId="77777777" w:rsidR="00395AF9" w:rsidRDefault="00395AF9" w:rsidP="003B161C">
      <w:pPr>
        <w:ind w:firstLine="284"/>
        <w:jc w:val="both"/>
        <w:rPr>
          <w:sz w:val="24"/>
        </w:rPr>
      </w:pPr>
      <w:r>
        <w:rPr>
          <w:sz w:val="24"/>
        </w:rPr>
        <w:t>A tündérek sok szempontból hasonlítanak a vadállatokra, és olyan módon kell barátságot kö</w:t>
      </w:r>
      <w:r>
        <w:rPr>
          <w:sz w:val="24"/>
        </w:rPr>
        <w:t>t</w:t>
      </w:r>
      <w:r>
        <w:rPr>
          <w:sz w:val="24"/>
        </w:rPr>
        <w:t>nünk velük, ahogyan madarakat vagy szarvasokat próbálunk megszelídíteni. Félénkek és bizalma</w:t>
      </w:r>
      <w:r>
        <w:rPr>
          <w:sz w:val="24"/>
        </w:rPr>
        <w:t>t</w:t>
      </w:r>
      <w:r>
        <w:rPr>
          <w:sz w:val="24"/>
        </w:rPr>
        <w:t>lanok az emberekkel kapcsolatban. Hogyan tudjuk ezt a félelmet eloszlatni? Aki első kézből szere</w:t>
      </w:r>
      <w:r>
        <w:rPr>
          <w:sz w:val="24"/>
        </w:rPr>
        <w:t>t</w:t>
      </w:r>
      <w:r>
        <w:rPr>
          <w:sz w:val="24"/>
        </w:rPr>
        <w:t>né t</w:t>
      </w:r>
      <w:r>
        <w:rPr>
          <w:sz w:val="24"/>
        </w:rPr>
        <w:t>a</w:t>
      </w:r>
      <w:r>
        <w:rPr>
          <w:sz w:val="24"/>
        </w:rPr>
        <w:t>nulmányozni a madarak viselkedését, elrejtőzik, csendben marad, abban a reményben, hogy a madár nem veszi őt észre, és ha mégis, akkor is megnyugtatja őt teljes mozdulatlanságával. A te</w:t>
      </w:r>
      <w:r>
        <w:rPr>
          <w:sz w:val="24"/>
        </w:rPr>
        <w:t>r</w:t>
      </w:r>
      <w:r>
        <w:rPr>
          <w:sz w:val="24"/>
        </w:rPr>
        <w:t>mészetszellemek éterteste átmegy a falakon és a bokrokon, tehát lehetetlen elkerülni azt, hogy és</w:t>
      </w:r>
      <w:r>
        <w:rPr>
          <w:sz w:val="24"/>
        </w:rPr>
        <w:t>z</w:t>
      </w:r>
      <w:r>
        <w:rPr>
          <w:sz w:val="24"/>
        </w:rPr>
        <w:t>revegyen bennünket. Számára nem a fizikai, hanem az étertest mozdulatlansága fontos. Az átla</w:t>
      </w:r>
      <w:r>
        <w:rPr>
          <w:sz w:val="24"/>
        </w:rPr>
        <w:t>g</w:t>
      </w:r>
      <w:r>
        <w:rPr>
          <w:sz w:val="24"/>
        </w:rPr>
        <w:t>ember fizikai kisugá</w:t>
      </w:r>
      <w:r>
        <w:rPr>
          <w:sz w:val="24"/>
        </w:rPr>
        <w:t>r</w:t>
      </w:r>
      <w:r>
        <w:rPr>
          <w:sz w:val="24"/>
        </w:rPr>
        <w:t>zása zavarja őt, melyet a hús, dohány, alkohol és az általános tisztátlanság okoz. Nyilvánvalóan, aki barátságot szeretne vele kötni, meg kell szabadítania magát mindezektől. Szi</w:t>
      </w:r>
      <w:r>
        <w:rPr>
          <w:sz w:val="24"/>
        </w:rPr>
        <w:t>n</w:t>
      </w:r>
      <w:r>
        <w:rPr>
          <w:sz w:val="24"/>
        </w:rPr>
        <w:t>tén zavarja a természetszellemeket a vágyak és tisztátlanság viharai, tehát aki szeretne közel kerülni hozzájuk, meg kell szabadulnia az olyan alattas és önző érzelmeitől, mint a vágy, düh, irig</w:t>
      </w:r>
      <w:r>
        <w:rPr>
          <w:sz w:val="24"/>
        </w:rPr>
        <w:t>y</w:t>
      </w:r>
      <w:r>
        <w:rPr>
          <w:sz w:val="24"/>
        </w:rPr>
        <w:t>ség, féltékenység, ka</w:t>
      </w:r>
      <w:r>
        <w:rPr>
          <w:sz w:val="24"/>
        </w:rPr>
        <w:t>p</w:t>
      </w:r>
      <w:r>
        <w:rPr>
          <w:sz w:val="24"/>
        </w:rPr>
        <w:t>zsiság és a melankólia.</w:t>
      </w:r>
    </w:p>
    <w:p w14:paraId="60B634F5" w14:textId="77777777" w:rsidR="00395AF9" w:rsidRDefault="00395AF9" w:rsidP="003B161C">
      <w:pPr>
        <w:ind w:firstLine="284"/>
        <w:jc w:val="both"/>
        <w:rPr>
          <w:sz w:val="24"/>
        </w:rPr>
      </w:pPr>
      <w:r>
        <w:rPr>
          <w:sz w:val="24"/>
        </w:rPr>
        <w:t>Ha ezeket a negatív dolgokat rendbe tettük, l</w:t>
      </w:r>
      <w:r>
        <w:rPr>
          <w:sz w:val="24"/>
        </w:rPr>
        <w:t>e</w:t>
      </w:r>
      <w:r>
        <w:rPr>
          <w:sz w:val="24"/>
        </w:rPr>
        <w:t>het-e valami pozitívet csinálni, hogy elősegítsük e félénk látogatók megjelenését? Állatokat gyakran oda tudjuk csábítani étel felkínálásával, m</w:t>
      </w:r>
      <w:r>
        <w:rPr>
          <w:sz w:val="24"/>
        </w:rPr>
        <w:t>i</w:t>
      </w:r>
      <w:r>
        <w:rPr>
          <w:sz w:val="24"/>
        </w:rPr>
        <w:t>vel azonban a manók nem igényelnek ételt, ez a módszer itt nem hatásos. A tanítvány így rá van utalva arra, hogy olyan feltételeket létesítsen, melyet a manók is élveznek. Az erős, önzetlen szeretet és áhítat, vagy a valóban magasfeszül</w:t>
      </w:r>
      <w:r>
        <w:rPr>
          <w:sz w:val="24"/>
        </w:rPr>
        <w:t>t</w:t>
      </w:r>
      <w:r>
        <w:rPr>
          <w:sz w:val="24"/>
        </w:rPr>
        <w:t>ségű érzelem, amely állandóan ég, anélkül, hogy vadul változna, olyan körülményeket biztosít, amelyben a természetszellemek imádnak lubi</w:t>
      </w:r>
      <w:r>
        <w:rPr>
          <w:sz w:val="24"/>
        </w:rPr>
        <w:t>c</w:t>
      </w:r>
      <w:r>
        <w:rPr>
          <w:sz w:val="24"/>
        </w:rPr>
        <w:t xml:space="preserve">kolni.    </w:t>
      </w:r>
    </w:p>
    <w:p w14:paraId="491A78BD" w14:textId="77777777" w:rsidR="00395AF9" w:rsidRDefault="00395AF9" w:rsidP="003B161C">
      <w:pPr>
        <w:ind w:firstLine="284"/>
        <w:jc w:val="both"/>
        <w:rPr>
          <w:sz w:val="24"/>
        </w:rPr>
      </w:pPr>
      <w:r>
        <w:rPr>
          <w:sz w:val="24"/>
        </w:rPr>
        <w:t>Az ember</w:t>
      </w:r>
      <w:r w:rsidR="003B161C">
        <w:rPr>
          <w:sz w:val="24"/>
        </w:rPr>
        <w:t xml:space="preserve"> – </w:t>
      </w:r>
      <w:r>
        <w:rPr>
          <w:sz w:val="24"/>
        </w:rPr>
        <w:t>a</w:t>
      </w:r>
      <w:r w:rsidR="003B161C">
        <w:rPr>
          <w:sz w:val="24"/>
        </w:rPr>
        <w:t xml:space="preserve"> </w:t>
      </w:r>
      <w:r>
        <w:rPr>
          <w:sz w:val="24"/>
        </w:rPr>
        <w:t>megfelelő minőségű példány</w:t>
      </w:r>
      <w:r w:rsidR="003B161C">
        <w:rPr>
          <w:sz w:val="24"/>
        </w:rPr>
        <w:t xml:space="preserve"> –, </w:t>
      </w:r>
      <w:r>
        <w:rPr>
          <w:sz w:val="24"/>
        </w:rPr>
        <w:t>aki valamely bájos és elhagyatott helyen pihen egy kis ideig, talán az erdőben vagy egy vízesésnél, és azokkal a gondolatokkal játszadozik, melyeket ajánlottunk, valószínűleg ráébred a különös, szokatlan jelenlétre, valami csodálatosra és e</w:t>
      </w:r>
      <w:r>
        <w:rPr>
          <w:sz w:val="24"/>
        </w:rPr>
        <w:t>l</w:t>
      </w:r>
      <w:r>
        <w:rPr>
          <w:sz w:val="24"/>
        </w:rPr>
        <w:t>bűvölőre, mely idegen és nem emberi, és ha sz</w:t>
      </w:r>
      <w:r>
        <w:rPr>
          <w:sz w:val="24"/>
        </w:rPr>
        <w:t>e</w:t>
      </w:r>
      <w:r>
        <w:rPr>
          <w:sz w:val="24"/>
        </w:rPr>
        <w:t>rencséje engedi, még láthatja azt, amit érez. Ha a félénk, vad teremtmények egy kicsit megszo</w:t>
      </w:r>
      <w:r>
        <w:rPr>
          <w:sz w:val="24"/>
        </w:rPr>
        <w:t>k</w:t>
      </w:r>
      <w:r>
        <w:rPr>
          <w:sz w:val="24"/>
        </w:rPr>
        <w:t>ják, bízni fognak benne és meg is szeretik őt. A diáknak azonban emlékezni kell arra, hogy a természetszellemnek ez egy olyan kaland, mint egy egérnek barátságot kötni a macskával vagy az embernek baráti kapcsolatokat ápolni egy tigrissel a dzsungelben. A s</w:t>
      </w:r>
      <w:r>
        <w:rPr>
          <w:sz w:val="24"/>
        </w:rPr>
        <w:t>i</w:t>
      </w:r>
      <w:r>
        <w:rPr>
          <w:sz w:val="24"/>
        </w:rPr>
        <w:t>ker érdekében hosszú türelemre van szükség és így az eredmény csak később várható el.</w:t>
      </w:r>
    </w:p>
    <w:p w14:paraId="1796CD6B" w14:textId="77777777" w:rsidR="00395AF9" w:rsidRDefault="00395AF9" w:rsidP="003B161C">
      <w:pPr>
        <w:ind w:firstLine="284"/>
        <w:jc w:val="both"/>
        <w:rPr>
          <w:sz w:val="24"/>
        </w:rPr>
      </w:pPr>
      <w:r>
        <w:rPr>
          <w:sz w:val="24"/>
        </w:rPr>
        <w:t>Majdnem az összes természetszellem szereti a zenét, néhányan különös vonzalmat éreznek egy bizonyos dallam iránt. Ha a kísérletező kedvű ember történetesen képes játszani egy hordozh</w:t>
      </w:r>
      <w:r>
        <w:rPr>
          <w:sz w:val="24"/>
        </w:rPr>
        <w:t>a</w:t>
      </w:r>
      <w:r>
        <w:rPr>
          <w:sz w:val="24"/>
        </w:rPr>
        <w:t>tó hangszeren, például egy fuvolán, esélyei sokszorosára növekszenek, amikor megszólaltatja han</w:t>
      </w:r>
      <w:r>
        <w:rPr>
          <w:sz w:val="24"/>
        </w:rPr>
        <w:t>g</w:t>
      </w:r>
      <w:r>
        <w:rPr>
          <w:sz w:val="24"/>
        </w:rPr>
        <w:t>szerét. Ismertem egy manót Olaszhonban, akit annyira elbűvölt egy különös melódia, am</w:t>
      </w:r>
      <w:r>
        <w:rPr>
          <w:sz w:val="24"/>
        </w:rPr>
        <w:t>i</w:t>
      </w:r>
      <w:r>
        <w:rPr>
          <w:sz w:val="24"/>
        </w:rPr>
        <w:t>kor az megszólalt a zongorán, hogy elhagyta a fák közötti rejtekhelyét, bejött az ebédlőbe és ott táncra is perdült. Mondhatjuk inkább, hogy lubickolt a hanghullámokon, pulzált és harmon</w:t>
      </w:r>
      <w:r>
        <w:rPr>
          <w:sz w:val="24"/>
        </w:rPr>
        <w:t>i</w:t>
      </w:r>
      <w:r>
        <w:rPr>
          <w:sz w:val="24"/>
        </w:rPr>
        <w:t>zált velük. Ezt azonban sohasem tette, ha más is volt rajtam kívül a szobában, még azok sem, akiket ismert és sz</w:t>
      </w:r>
      <w:r>
        <w:rPr>
          <w:sz w:val="24"/>
        </w:rPr>
        <w:t>e</w:t>
      </w:r>
      <w:r>
        <w:rPr>
          <w:sz w:val="24"/>
        </w:rPr>
        <w:t>retett.</w:t>
      </w:r>
    </w:p>
    <w:p w14:paraId="0F5344C9" w14:textId="77777777" w:rsidR="00395AF9" w:rsidRDefault="00395AF9" w:rsidP="003B161C">
      <w:pPr>
        <w:ind w:firstLine="284"/>
        <w:jc w:val="both"/>
        <w:rPr>
          <w:sz w:val="24"/>
        </w:rPr>
      </w:pPr>
      <w:r>
        <w:rPr>
          <w:sz w:val="24"/>
        </w:rPr>
        <w:t>Többször is megtörtént, hogy egy juhászlegény Szicíliában ült egy elhagyatott helyen és játszott az otthonkészített Pán-sípján, mint az Ógörögök, körbevéve a manók zenéjét elismerő seregével, amelyről ő valószínűleg nem is tudott, annak ellenére, hogy az elismerés pozitívan hatott ját</w:t>
      </w:r>
      <w:r>
        <w:rPr>
          <w:sz w:val="24"/>
        </w:rPr>
        <w:t>é</w:t>
      </w:r>
      <w:r>
        <w:rPr>
          <w:sz w:val="24"/>
        </w:rPr>
        <w:t>ka színvonalára. Néha a parasztok látják a term</w:t>
      </w:r>
      <w:r>
        <w:rPr>
          <w:sz w:val="24"/>
        </w:rPr>
        <w:t>é</w:t>
      </w:r>
      <w:r>
        <w:rPr>
          <w:sz w:val="24"/>
        </w:rPr>
        <w:t>szetszellemeket, sok példa megtalálható Mr. Weinzt „Kelták hiedelmei a Manókkal kapcs</w:t>
      </w:r>
      <w:r>
        <w:rPr>
          <w:sz w:val="24"/>
        </w:rPr>
        <w:t>o</w:t>
      </w:r>
      <w:r>
        <w:rPr>
          <w:sz w:val="24"/>
        </w:rPr>
        <w:t xml:space="preserve">latban” című könyvében. </w:t>
      </w:r>
    </w:p>
    <w:p w14:paraId="08828E5E" w14:textId="77777777" w:rsidR="00395AF9" w:rsidRDefault="00395AF9" w:rsidP="00395AF9">
      <w:pPr>
        <w:jc w:val="both"/>
        <w:rPr>
          <w:sz w:val="24"/>
        </w:rPr>
      </w:pPr>
    </w:p>
    <w:p w14:paraId="139C5A3B" w14:textId="77777777" w:rsidR="00395AF9" w:rsidRDefault="00395AF9" w:rsidP="003B161C">
      <w:pPr>
        <w:pStyle w:val="Cmsor3"/>
      </w:pPr>
      <w:bookmarkStart w:id="204" w:name="_Toc300591096"/>
      <w:r>
        <w:t>É</w:t>
      </w:r>
      <w:r w:rsidR="003B161C">
        <w:t>lettelen környezetünk</w:t>
      </w:r>
      <w:bookmarkEnd w:id="204"/>
    </w:p>
    <w:p w14:paraId="703E581B" w14:textId="77777777" w:rsidR="00395AF9" w:rsidRDefault="00395AF9" w:rsidP="00395AF9">
      <w:pPr>
        <w:jc w:val="both"/>
        <w:rPr>
          <w:sz w:val="24"/>
        </w:rPr>
      </w:pPr>
    </w:p>
    <w:p w14:paraId="22C6F960" w14:textId="77777777" w:rsidR="00395AF9" w:rsidRDefault="00395AF9" w:rsidP="003B161C">
      <w:pPr>
        <w:ind w:firstLine="284"/>
        <w:jc w:val="both"/>
        <w:rPr>
          <w:sz w:val="24"/>
        </w:rPr>
      </w:pPr>
      <w:r>
        <w:rPr>
          <w:sz w:val="24"/>
        </w:rPr>
        <w:t>Az általunk élettelennek tartott környezetre is állandó hatással vagyunk. Néhány ezek közül nem annyira élettelen, mint azt mi gondoljuk. Mindannyian tisztában vagyunk azzal, hogy az Isteni Élet ugyanúgy létezik az ásványok világában is, mint ahogy ezt a magasabbakban teszi. Így tehát a szi</w:t>
      </w:r>
      <w:r>
        <w:rPr>
          <w:sz w:val="24"/>
        </w:rPr>
        <w:t>k</w:t>
      </w:r>
      <w:r>
        <w:rPr>
          <w:sz w:val="24"/>
        </w:rPr>
        <w:t>lákról, kövekről és ásványokról is el lehet mondani, hogy élők. Némelynek azonban különleges és eleven élete van, tehát érdemes ezeket alaposabban is áttanulmányozni.</w:t>
      </w:r>
    </w:p>
    <w:p w14:paraId="46598B33" w14:textId="77777777" w:rsidR="00395AF9" w:rsidRDefault="00395AF9" w:rsidP="003B161C">
      <w:pPr>
        <w:ind w:firstLine="284"/>
        <w:jc w:val="both"/>
        <w:rPr>
          <w:sz w:val="24"/>
        </w:rPr>
      </w:pPr>
      <w:r>
        <w:rPr>
          <w:sz w:val="24"/>
        </w:rPr>
        <w:t>Azért hogy ezt meg tudjuk magyarázni egy ismert analógiához kell fordulnunk. Mindannyian ismerjük, ahogyan az asztrál</w:t>
      </w:r>
      <w:r w:rsidR="003B161C">
        <w:rPr>
          <w:sz w:val="24"/>
        </w:rPr>
        <w:t>is</w:t>
      </w:r>
      <w:r>
        <w:rPr>
          <w:sz w:val="24"/>
        </w:rPr>
        <w:t xml:space="preserve"> test elementális lényege kifejleszt magából egy bizonyos fajta szem</w:t>
      </w:r>
      <w:r>
        <w:rPr>
          <w:sz w:val="24"/>
        </w:rPr>
        <w:t>é</w:t>
      </w:r>
      <w:r>
        <w:rPr>
          <w:sz w:val="24"/>
        </w:rPr>
        <w:t>lyiséget (melyet vágy elementálnak nev</w:t>
      </w:r>
      <w:r>
        <w:rPr>
          <w:sz w:val="24"/>
        </w:rPr>
        <w:t>e</w:t>
      </w:r>
      <w:r>
        <w:rPr>
          <w:sz w:val="24"/>
        </w:rPr>
        <w:t>zünk), és bizonyos ideig önálló lényként létezik, melynek saját vágyai és ellenszenvei vannak, és megfelelő ereje van ahhoz, hogy erős hatással legyen azon ember életére, akire hat. Tudjuk, hogy hasonló öntudat teszi élővé a fizikai test sejtjeit, (természet</w:t>
      </w:r>
      <w:r>
        <w:rPr>
          <w:sz w:val="24"/>
        </w:rPr>
        <w:t>e</w:t>
      </w:r>
      <w:r>
        <w:rPr>
          <w:sz w:val="24"/>
        </w:rPr>
        <w:t>sen az étertestet is beleértve), és bizonyos fajta ösztönös mozgásokban nyilvánul meg. Ehhez haso</w:t>
      </w:r>
      <w:r>
        <w:rPr>
          <w:sz w:val="24"/>
        </w:rPr>
        <w:t>n</w:t>
      </w:r>
      <w:r>
        <w:rPr>
          <w:sz w:val="24"/>
        </w:rPr>
        <w:t>ló egy bizonyos módon az öntudat, mely bizonyos ásványok molekuláit élővé teszi, és ideiglenesen ezek felvesznek egy bizonyos, meghatározott formát. Különösképpen ez a helyzet, ha a forma me</w:t>
      </w:r>
      <w:r>
        <w:rPr>
          <w:sz w:val="24"/>
        </w:rPr>
        <w:t>g</w:t>
      </w:r>
      <w:r>
        <w:rPr>
          <w:sz w:val="24"/>
        </w:rPr>
        <w:t>követeli az e</w:t>
      </w:r>
      <w:r>
        <w:rPr>
          <w:sz w:val="24"/>
        </w:rPr>
        <w:t>m</w:t>
      </w:r>
      <w:r>
        <w:rPr>
          <w:sz w:val="24"/>
        </w:rPr>
        <w:t>ber jelenlétét is, ahogyan ezt a gépek teszik.</w:t>
      </w:r>
    </w:p>
    <w:p w14:paraId="743E0D9F" w14:textId="77777777" w:rsidR="00395AF9" w:rsidRDefault="00395AF9" w:rsidP="00395AF9">
      <w:pPr>
        <w:jc w:val="both"/>
        <w:rPr>
          <w:sz w:val="24"/>
        </w:rPr>
      </w:pPr>
    </w:p>
    <w:p w14:paraId="0B9D94C3" w14:textId="77777777" w:rsidR="00395AF9" w:rsidRDefault="00395AF9" w:rsidP="003B161C">
      <w:pPr>
        <w:pStyle w:val="Cmsor3"/>
      </w:pPr>
      <w:bookmarkStart w:id="205" w:name="_Toc300591097"/>
      <w:r>
        <w:t>H</w:t>
      </w:r>
      <w:r w:rsidR="003B161C">
        <w:t>ajó</w:t>
      </w:r>
      <w:bookmarkEnd w:id="205"/>
    </w:p>
    <w:p w14:paraId="3760A407" w14:textId="77777777" w:rsidR="00395AF9" w:rsidRDefault="00395AF9" w:rsidP="00395AF9">
      <w:pPr>
        <w:jc w:val="both"/>
        <w:rPr>
          <w:sz w:val="24"/>
        </w:rPr>
      </w:pPr>
    </w:p>
    <w:p w14:paraId="11817A4F" w14:textId="77777777" w:rsidR="00395AF9" w:rsidRDefault="00395AF9" w:rsidP="003B161C">
      <w:pPr>
        <w:ind w:firstLine="284"/>
        <w:jc w:val="both"/>
        <w:rPr>
          <w:sz w:val="24"/>
        </w:rPr>
      </w:pPr>
      <w:r>
        <w:rPr>
          <w:sz w:val="24"/>
        </w:rPr>
        <w:t>A legjobb példa az előbbiekre a hajó, melynek rengeteg részből felépített szerkezete van, által</w:t>
      </w:r>
      <w:r>
        <w:rPr>
          <w:sz w:val="24"/>
        </w:rPr>
        <w:t>á</w:t>
      </w:r>
      <w:r>
        <w:rPr>
          <w:sz w:val="24"/>
        </w:rPr>
        <w:t>ban különféle anyagokból megalkotva. Kipling története a „</w:t>
      </w:r>
      <w:r w:rsidRPr="00E44890">
        <w:rPr>
          <w:i/>
          <w:sz w:val="24"/>
        </w:rPr>
        <w:t>Hajó, mely megtalálta önmagát</w:t>
      </w:r>
      <w:r>
        <w:rPr>
          <w:sz w:val="24"/>
        </w:rPr>
        <w:t>”, nem merő kitalálás, hanem valódi, fontos iga</w:t>
      </w:r>
      <w:r>
        <w:rPr>
          <w:sz w:val="24"/>
        </w:rPr>
        <w:t>z</w:t>
      </w:r>
      <w:r>
        <w:rPr>
          <w:sz w:val="24"/>
        </w:rPr>
        <w:t>ság húzódik meg mögötte. Amikor megépítenek egy hajót, nem tudatosul még benne, hogy egy egység, csak nagyszámú, különálló részek ha</w:t>
      </w:r>
      <w:r>
        <w:rPr>
          <w:sz w:val="24"/>
        </w:rPr>
        <w:t>l</w:t>
      </w:r>
      <w:r>
        <w:rPr>
          <w:sz w:val="24"/>
        </w:rPr>
        <w:t>maza. Azonban az egész szerkezet idővel önt</w:t>
      </w:r>
      <w:r>
        <w:rPr>
          <w:sz w:val="24"/>
        </w:rPr>
        <w:t>u</w:t>
      </w:r>
      <w:r>
        <w:rPr>
          <w:sz w:val="24"/>
        </w:rPr>
        <w:t>datossá és tudatossá válik</w:t>
      </w:r>
      <w:r w:rsidR="003B161C">
        <w:rPr>
          <w:sz w:val="24"/>
        </w:rPr>
        <w:t xml:space="preserve"> – </w:t>
      </w:r>
      <w:r>
        <w:rPr>
          <w:sz w:val="24"/>
        </w:rPr>
        <w:t>tudatára ébred, hogy egységet képvisel</w:t>
      </w:r>
      <w:r w:rsidR="003B161C">
        <w:rPr>
          <w:sz w:val="24"/>
        </w:rPr>
        <w:t xml:space="preserve"> –,</w:t>
      </w:r>
      <w:r>
        <w:rPr>
          <w:sz w:val="24"/>
        </w:rPr>
        <w:t xml:space="preserve"> bármennyire is elmosódott és halvány is ez a tulajdonság a miénkhez haso</w:t>
      </w:r>
      <w:r>
        <w:rPr>
          <w:sz w:val="24"/>
        </w:rPr>
        <w:t>n</w:t>
      </w:r>
      <w:r>
        <w:rPr>
          <w:sz w:val="24"/>
        </w:rPr>
        <w:t xml:space="preserve">lítva.  </w:t>
      </w:r>
    </w:p>
    <w:p w14:paraId="2F3DF367" w14:textId="77777777" w:rsidR="00395AF9" w:rsidRDefault="00395AF9" w:rsidP="003B161C">
      <w:pPr>
        <w:ind w:firstLine="284"/>
        <w:jc w:val="both"/>
        <w:rPr>
          <w:sz w:val="24"/>
        </w:rPr>
      </w:pPr>
      <w:r>
        <w:rPr>
          <w:sz w:val="24"/>
        </w:rPr>
        <w:t>Ezt az öntudatot nem tudjuk másképp leírni, mint érzéseket, mely nem egészen világos, de mégis megfelel annak, amit ezen a néven említünk. Egy ilyen különleges fél-entitás termész</w:t>
      </w:r>
      <w:r>
        <w:rPr>
          <w:sz w:val="24"/>
        </w:rPr>
        <w:t>e</w:t>
      </w:r>
      <w:r>
        <w:rPr>
          <w:sz w:val="24"/>
        </w:rPr>
        <w:t>tesen (ahogy ezt valóban meg is teszi) szerethet egy személyt jobban, mint egy másikat, tehát ennek a személ</w:t>
      </w:r>
      <w:r>
        <w:rPr>
          <w:sz w:val="24"/>
        </w:rPr>
        <w:t>y</w:t>
      </w:r>
      <w:r>
        <w:rPr>
          <w:sz w:val="24"/>
        </w:rPr>
        <w:t>nek sokkal több van megengedve, mint a másiknak. Tehát ez az állítás nem vá</w:t>
      </w:r>
      <w:r>
        <w:rPr>
          <w:sz w:val="24"/>
        </w:rPr>
        <w:t>l</w:t>
      </w:r>
      <w:r>
        <w:rPr>
          <w:sz w:val="24"/>
        </w:rPr>
        <w:t>toztatja meg azt a tényt, hogy az egyik ember jobb tengerész, mint a másik. Annak ellenére sem, hogy némi gyakorla</w:t>
      </w:r>
      <w:r>
        <w:rPr>
          <w:sz w:val="24"/>
        </w:rPr>
        <w:t>t</w:t>
      </w:r>
      <w:r>
        <w:rPr>
          <w:sz w:val="24"/>
        </w:rPr>
        <w:t>tal bárki ki tudja az illető hajóból hozni a legjobbat. Ugyanígy némelyek kiváló lovasok, akik pill</w:t>
      </w:r>
      <w:r>
        <w:rPr>
          <w:sz w:val="24"/>
        </w:rPr>
        <w:t>a</w:t>
      </w:r>
      <w:r>
        <w:rPr>
          <w:sz w:val="24"/>
        </w:rPr>
        <w:t>natok alatt bármely lóval kiváló kapcsolatot tud kialakítani. Ez akkor is igaz, hogy az a bizonyos állat kötődhet egy bizonyos személyhez, és sokkal h</w:t>
      </w:r>
      <w:r>
        <w:rPr>
          <w:sz w:val="24"/>
        </w:rPr>
        <w:t>a</w:t>
      </w:r>
      <w:r>
        <w:rPr>
          <w:sz w:val="24"/>
        </w:rPr>
        <w:t>marabb képes megérteni az illető kívánságait, mint egy idegenét. Ugyanez igaz a hajó, egyé</w:t>
      </w:r>
      <w:r>
        <w:rPr>
          <w:sz w:val="24"/>
        </w:rPr>
        <w:t>b</w:t>
      </w:r>
      <w:r>
        <w:rPr>
          <w:sz w:val="24"/>
        </w:rPr>
        <w:t>ként kevésbé kifejezett öntudata esetében is. Nem azt állítom, hogy ez összehasonlítható az emberi öntudat meghatározottságával vagy válaszadó képe</w:t>
      </w:r>
      <w:r>
        <w:rPr>
          <w:sz w:val="24"/>
        </w:rPr>
        <w:t>s</w:t>
      </w:r>
      <w:r>
        <w:rPr>
          <w:sz w:val="24"/>
        </w:rPr>
        <w:t>ségével, de határozottan van val</w:t>
      </w:r>
      <w:r>
        <w:rPr>
          <w:sz w:val="24"/>
        </w:rPr>
        <w:t>a</w:t>
      </w:r>
      <w:r>
        <w:rPr>
          <w:sz w:val="24"/>
        </w:rPr>
        <w:t>mi, ugyan bizonytalan és nem meghatározott, de amit nem tudunk más szóval kifejezni csak e</w:t>
      </w:r>
      <w:r>
        <w:rPr>
          <w:sz w:val="24"/>
        </w:rPr>
        <w:t>z</w:t>
      </w:r>
      <w:r>
        <w:rPr>
          <w:sz w:val="24"/>
        </w:rPr>
        <w:t>zel.</w:t>
      </w:r>
    </w:p>
    <w:p w14:paraId="76AF93ED" w14:textId="77777777" w:rsidR="00395AF9" w:rsidRDefault="00395AF9" w:rsidP="00395AF9">
      <w:pPr>
        <w:jc w:val="both"/>
        <w:rPr>
          <w:sz w:val="24"/>
        </w:rPr>
      </w:pPr>
    </w:p>
    <w:p w14:paraId="48CADF50" w14:textId="77777777" w:rsidR="00395AF9" w:rsidRDefault="00395AF9" w:rsidP="003B161C">
      <w:pPr>
        <w:pStyle w:val="Cmsor3"/>
      </w:pPr>
      <w:bookmarkStart w:id="206" w:name="_Toc300591098"/>
      <w:r>
        <w:t>G</w:t>
      </w:r>
      <w:r w:rsidR="003B161C">
        <w:t>épek</w:t>
      </w:r>
      <w:bookmarkEnd w:id="206"/>
    </w:p>
    <w:p w14:paraId="29E5CF6A" w14:textId="77777777" w:rsidR="00395AF9" w:rsidRDefault="00395AF9" w:rsidP="00395AF9">
      <w:pPr>
        <w:jc w:val="both"/>
        <w:rPr>
          <w:sz w:val="24"/>
        </w:rPr>
      </w:pPr>
    </w:p>
    <w:p w14:paraId="7052D6B1" w14:textId="77777777" w:rsidR="00395AF9" w:rsidRDefault="00395AF9" w:rsidP="003B161C">
      <w:pPr>
        <w:ind w:firstLine="284"/>
        <w:jc w:val="both"/>
        <w:rPr>
          <w:sz w:val="24"/>
        </w:rPr>
      </w:pPr>
      <w:r>
        <w:rPr>
          <w:sz w:val="24"/>
        </w:rPr>
        <w:t>Ugyanezek a megállapítások igazak a vonat mozdonyára, a személyautóra és a kerékpárra. Ah</w:t>
      </w:r>
      <w:r>
        <w:rPr>
          <w:sz w:val="24"/>
        </w:rPr>
        <w:t>o</w:t>
      </w:r>
      <w:r>
        <w:rPr>
          <w:sz w:val="24"/>
        </w:rPr>
        <w:t>gyan a vezető hozzászokik a géphez és megtanulja azt, hogyan működik is pontosan, me</w:t>
      </w:r>
      <w:r>
        <w:rPr>
          <w:sz w:val="24"/>
        </w:rPr>
        <w:t>g</w:t>
      </w:r>
      <w:r>
        <w:rPr>
          <w:sz w:val="24"/>
        </w:rPr>
        <w:t>sejti a rejtett kis trükkjeit, ugyanígy a gép is hozzászokik a vezetőjéhez és sokkal többre lesz képes, mint egy idegennel kapcsolatosan. Ugyanez igaz más fajta gépek esetében is, de b</w:t>
      </w:r>
      <w:r>
        <w:rPr>
          <w:sz w:val="24"/>
        </w:rPr>
        <w:t>e</w:t>
      </w:r>
      <w:r>
        <w:rPr>
          <w:sz w:val="24"/>
        </w:rPr>
        <w:t>vallom, hogy nekem nincs ezzel kapcsolatban személyes tapasztalatom.</w:t>
      </w:r>
    </w:p>
    <w:p w14:paraId="3503458E" w14:textId="77777777" w:rsidR="00395AF9" w:rsidRDefault="00395AF9" w:rsidP="003B161C">
      <w:pPr>
        <w:ind w:firstLine="284"/>
        <w:jc w:val="both"/>
        <w:rPr>
          <w:sz w:val="24"/>
        </w:rPr>
      </w:pPr>
      <w:r>
        <w:rPr>
          <w:sz w:val="24"/>
        </w:rPr>
        <w:t>Eltekintve attól a hatástól, amit egy ember a gép öntudatára gyakorol, maga a keveredés is hatá</w:t>
      </w:r>
      <w:r>
        <w:rPr>
          <w:sz w:val="24"/>
        </w:rPr>
        <w:t>s</w:t>
      </w:r>
      <w:r>
        <w:rPr>
          <w:sz w:val="24"/>
        </w:rPr>
        <w:t>sal van annak az anyagnak a molekuláira, amiből a gép felépül. Az acél, amely az adott gépet fe</w:t>
      </w:r>
      <w:r>
        <w:rPr>
          <w:sz w:val="24"/>
        </w:rPr>
        <w:t>l</w:t>
      </w:r>
      <w:r>
        <w:rPr>
          <w:sz w:val="24"/>
        </w:rPr>
        <w:t>építi, sokkal gyakorlottabb ebben a tekintetben, mint például az acél, amely egy épület szerkezet</w:t>
      </w:r>
      <w:r>
        <w:rPr>
          <w:sz w:val="24"/>
        </w:rPr>
        <w:t>é</w:t>
      </w:r>
      <w:r>
        <w:rPr>
          <w:sz w:val="24"/>
        </w:rPr>
        <w:t>ben található. Képessé válik arra, hogy választ adjon további és bonyolult rezgésekre, amely egy ásványnál evolúciónak mondható. Tehát ez a fajta acél fejlettebb, mint a másik. A nagyobb vital</w:t>
      </w:r>
      <w:r>
        <w:rPr>
          <w:sz w:val="24"/>
        </w:rPr>
        <w:t>i</w:t>
      </w:r>
      <w:r>
        <w:rPr>
          <w:sz w:val="24"/>
        </w:rPr>
        <w:t>tást könnyen észleli a tisztánlátó, aki más megtanulta ennek kifejező jeleit, de én nem ismerek olyan módszert, amivel ez a tula</w:t>
      </w:r>
      <w:r>
        <w:rPr>
          <w:sz w:val="24"/>
        </w:rPr>
        <w:t>j</w:t>
      </w:r>
      <w:r>
        <w:rPr>
          <w:sz w:val="24"/>
        </w:rPr>
        <w:t>donság a fizikai világban is észlelhető lenne.</w:t>
      </w:r>
    </w:p>
    <w:p w14:paraId="599018CC" w14:textId="77777777" w:rsidR="00395AF9" w:rsidRDefault="00395AF9" w:rsidP="003B161C">
      <w:pPr>
        <w:ind w:firstLine="284"/>
        <w:jc w:val="both"/>
        <w:rPr>
          <w:sz w:val="24"/>
        </w:rPr>
      </w:pPr>
      <w:r>
        <w:rPr>
          <w:sz w:val="24"/>
        </w:rPr>
        <w:t>A válasz erejének további összetevője nem mindig egyforma, a változatok különféle módokon jöhetnek létre. A kovácsoltvas például sokkal élőbb, mint az öntöttvas. Ezt valószínűleg a re</w:t>
      </w:r>
      <w:r>
        <w:rPr>
          <w:sz w:val="24"/>
        </w:rPr>
        <w:t>n</w:t>
      </w:r>
      <w:r>
        <w:rPr>
          <w:sz w:val="24"/>
        </w:rPr>
        <w:t>geteg kalapácsütés hozza létre, amely pedig a megmunkálás része. Nagyobb mértékben ugyanez észlelh</w:t>
      </w:r>
      <w:r>
        <w:rPr>
          <w:sz w:val="24"/>
        </w:rPr>
        <w:t>e</w:t>
      </w:r>
      <w:r>
        <w:rPr>
          <w:sz w:val="24"/>
        </w:rPr>
        <w:t>tő a lópatkó esetében, nemcsak azért mert feldolgozott az anyaga, hanem a folyamatos ütődés m</w:t>
      </w:r>
      <w:r>
        <w:rPr>
          <w:sz w:val="24"/>
        </w:rPr>
        <w:t>i</w:t>
      </w:r>
      <w:r>
        <w:rPr>
          <w:sz w:val="24"/>
        </w:rPr>
        <w:t>att, ami az úttal történő érintkezéssel valósul meg. Ez a hosszas folyamat felébreszte</w:t>
      </w:r>
      <w:r>
        <w:rPr>
          <w:sz w:val="24"/>
        </w:rPr>
        <w:t>t</w:t>
      </w:r>
      <w:r>
        <w:rPr>
          <w:sz w:val="24"/>
        </w:rPr>
        <w:t>te asztrális és éterikus lények legalacsonyabb és legkártékonyabb formáit. Valóban ez az alapja annak a régóta meglévő babonának, miszerint ha az ajtó magától kinyílik, távol tartja a háztól a rosszat és jó sz</w:t>
      </w:r>
      <w:r>
        <w:rPr>
          <w:sz w:val="24"/>
        </w:rPr>
        <w:t>e</w:t>
      </w:r>
      <w:r>
        <w:rPr>
          <w:sz w:val="24"/>
        </w:rPr>
        <w:t>rencsét hoz a ház gazdája szám</w:t>
      </w:r>
      <w:r>
        <w:rPr>
          <w:sz w:val="24"/>
        </w:rPr>
        <w:t>á</w:t>
      </w:r>
      <w:r>
        <w:rPr>
          <w:sz w:val="24"/>
        </w:rPr>
        <w:t>ra.</w:t>
      </w:r>
    </w:p>
    <w:p w14:paraId="08143D81" w14:textId="77777777" w:rsidR="00395AF9" w:rsidRDefault="00395AF9" w:rsidP="003B161C">
      <w:pPr>
        <w:ind w:firstLine="284"/>
        <w:jc w:val="both"/>
        <w:rPr>
          <w:sz w:val="24"/>
        </w:rPr>
      </w:pPr>
      <w:r>
        <w:rPr>
          <w:sz w:val="24"/>
        </w:rPr>
        <w:t>Egy másik érdekes jelenség az a különös, össz</w:t>
      </w:r>
      <w:r>
        <w:rPr>
          <w:sz w:val="24"/>
        </w:rPr>
        <w:t>e</w:t>
      </w:r>
      <w:r>
        <w:rPr>
          <w:sz w:val="24"/>
        </w:rPr>
        <w:t>tett tudat, melyet akkor figyeltek meg, ha az adott gép elfáradt. Ez egy olyan tény, melyet gyakran megfigyeltek azok, akik sokat foglalkoznak gépe</w:t>
      </w:r>
      <w:r>
        <w:rPr>
          <w:sz w:val="24"/>
        </w:rPr>
        <w:t>k</w:t>
      </w:r>
      <w:r>
        <w:rPr>
          <w:sz w:val="24"/>
        </w:rPr>
        <w:t>kel. Egy bizonyos idő után a gép, annak ellenére, hogy tökéletes állapotban van, olyanná válik, hogy nem képes rendeltetésszerűen működni és ernyedtté válik minden tekinte</w:t>
      </w:r>
      <w:r>
        <w:rPr>
          <w:sz w:val="24"/>
        </w:rPr>
        <w:t>t</w:t>
      </w:r>
      <w:r>
        <w:rPr>
          <w:sz w:val="24"/>
        </w:rPr>
        <w:t>ben. Gyakran úgy tűnik, hogy hiábavaló minden erőfeszítés hogy rendbe hozzuk. Ha azonban egy ideig magára hag</w:t>
      </w:r>
      <w:r>
        <w:rPr>
          <w:sz w:val="24"/>
        </w:rPr>
        <w:t>y</w:t>
      </w:r>
      <w:r>
        <w:rPr>
          <w:sz w:val="24"/>
        </w:rPr>
        <w:t>juk, rendbe jön, és úgy fol</w:t>
      </w:r>
      <w:r>
        <w:rPr>
          <w:sz w:val="24"/>
        </w:rPr>
        <w:t>y</w:t>
      </w:r>
      <w:r>
        <w:rPr>
          <w:sz w:val="24"/>
        </w:rPr>
        <w:t>tatja működését, mintha mi sem történt volna.</w:t>
      </w:r>
    </w:p>
    <w:p w14:paraId="0B8826DA" w14:textId="77777777" w:rsidR="00395AF9" w:rsidRDefault="00395AF9" w:rsidP="003B161C">
      <w:pPr>
        <w:ind w:firstLine="284"/>
        <w:jc w:val="both"/>
        <w:rPr>
          <w:sz w:val="24"/>
        </w:rPr>
      </w:pPr>
      <w:r>
        <w:rPr>
          <w:sz w:val="24"/>
        </w:rPr>
        <w:t>A fémek egyszerűen szólva hajlamosak a kifáradásra. Az acéltoll néha karcol és csúnyán ír, ha néhány órán keresztül folyamatosan használjuk, de a hivatalnok, aki megérti a természetét és n</w:t>
      </w:r>
      <w:r>
        <w:rPr>
          <w:sz w:val="24"/>
        </w:rPr>
        <w:t>é</w:t>
      </w:r>
      <w:r>
        <w:rPr>
          <w:sz w:val="24"/>
        </w:rPr>
        <w:t>hány órára félreteszi a tollat, ahelyett hogy eldobná, másnap a tollat még jobb állapotban t</w:t>
      </w:r>
      <w:r>
        <w:rPr>
          <w:sz w:val="24"/>
        </w:rPr>
        <w:t>a</w:t>
      </w:r>
      <w:r>
        <w:rPr>
          <w:sz w:val="24"/>
        </w:rPr>
        <w:t>lálja, mint azt megelőzően.</w:t>
      </w:r>
    </w:p>
    <w:p w14:paraId="01473A63" w14:textId="77777777" w:rsidR="00395AF9" w:rsidRDefault="00395AF9" w:rsidP="003B161C">
      <w:pPr>
        <w:ind w:firstLine="284"/>
        <w:jc w:val="both"/>
        <w:rPr>
          <w:sz w:val="24"/>
        </w:rPr>
      </w:pPr>
      <w:r>
        <w:rPr>
          <w:sz w:val="24"/>
        </w:rPr>
        <w:t xml:space="preserve"> A fodrász gyakran úgy találja, hogy borotvája nem elég éles, és teljesen elfogadott számára, hogy azt mondja:”elfáradt a pengéje”, így tehát félreteszi pihenni. Néhány nappal később ugyanez a b</w:t>
      </w:r>
      <w:r>
        <w:rPr>
          <w:sz w:val="24"/>
        </w:rPr>
        <w:t>o</w:t>
      </w:r>
      <w:r>
        <w:rPr>
          <w:sz w:val="24"/>
        </w:rPr>
        <w:t>rotva tökéletesen éles és teljesen használható lesz.</w:t>
      </w:r>
    </w:p>
    <w:p w14:paraId="24979C7E" w14:textId="77777777" w:rsidR="00395AF9" w:rsidRDefault="00395AF9" w:rsidP="003B161C">
      <w:pPr>
        <w:ind w:firstLine="284"/>
        <w:jc w:val="both"/>
        <w:rPr>
          <w:sz w:val="24"/>
        </w:rPr>
      </w:pPr>
      <w:r>
        <w:rPr>
          <w:sz w:val="24"/>
        </w:rPr>
        <w:t>Még a vasúti közlekedésben szerepet játszó motorok is rendszeres pihenést igényelnek, így biz</w:t>
      </w:r>
      <w:r>
        <w:rPr>
          <w:sz w:val="24"/>
        </w:rPr>
        <w:t>o</w:t>
      </w:r>
      <w:r>
        <w:rPr>
          <w:sz w:val="24"/>
        </w:rPr>
        <w:t>nyos mennyiségű munka után félreteszik pihenni őket, tehát a motornak is az emberi sze</w:t>
      </w:r>
      <w:r>
        <w:rPr>
          <w:sz w:val="24"/>
        </w:rPr>
        <w:t>r</w:t>
      </w:r>
      <w:r>
        <w:rPr>
          <w:sz w:val="24"/>
        </w:rPr>
        <w:t>vezethez hasonlóan, szüksége van rendszeres pihenésre. Láthatjuk tehát, hogy az ásványok világában is l</w:t>
      </w:r>
      <w:r>
        <w:rPr>
          <w:sz w:val="24"/>
        </w:rPr>
        <w:t>e</w:t>
      </w:r>
      <w:r>
        <w:rPr>
          <w:sz w:val="24"/>
        </w:rPr>
        <w:t>hetséges a kifáradás jelensége, és ezt az ember fizikai testéhez hasonlóan, a fémek is érzik. (Lásd még:</w:t>
      </w:r>
      <w:r w:rsidR="003B161C">
        <w:rPr>
          <w:sz w:val="24"/>
        </w:rPr>
        <w:t xml:space="preserve"> „</w:t>
      </w:r>
      <w:r w:rsidRPr="00F734E2">
        <w:rPr>
          <w:i/>
          <w:sz w:val="24"/>
        </w:rPr>
        <w:t>Az élő és élettelen válasza</w:t>
      </w:r>
      <w:r>
        <w:rPr>
          <w:sz w:val="24"/>
        </w:rPr>
        <w:t>” írta: Prof. J. C. Bose). Egyébként a kifáradás j</w:t>
      </w:r>
      <w:r>
        <w:rPr>
          <w:sz w:val="24"/>
        </w:rPr>
        <w:t>e</w:t>
      </w:r>
      <w:r>
        <w:rPr>
          <w:sz w:val="24"/>
        </w:rPr>
        <w:t>lenségét csakis a fizikai világban észlelhetjük.</w:t>
      </w:r>
    </w:p>
    <w:p w14:paraId="675B4DE9" w14:textId="77777777" w:rsidR="00395AF9" w:rsidRDefault="00395AF9" w:rsidP="003B161C">
      <w:pPr>
        <w:ind w:firstLine="284"/>
        <w:jc w:val="both"/>
        <w:rPr>
          <w:sz w:val="24"/>
        </w:rPr>
      </w:pPr>
      <w:r>
        <w:rPr>
          <w:sz w:val="24"/>
        </w:rPr>
        <w:t>Vannak olyan emberek, én is ismerek néhány ilyent, akik szokatlanul erős elektromossággal tel</w:t>
      </w:r>
      <w:r>
        <w:rPr>
          <w:sz w:val="24"/>
        </w:rPr>
        <w:t>í</w:t>
      </w:r>
      <w:r>
        <w:rPr>
          <w:sz w:val="24"/>
        </w:rPr>
        <w:t>tettek, így különös hatással vannak a fémekre, melyekkel kapcsolatba kerülnek. Például azt is mondják, hogy az ilyen emberek befolyásolják a hajó iránytűjének működését, amikor k</w:t>
      </w:r>
      <w:r>
        <w:rPr>
          <w:sz w:val="24"/>
        </w:rPr>
        <w:t>ö</w:t>
      </w:r>
      <w:r>
        <w:rPr>
          <w:sz w:val="24"/>
        </w:rPr>
        <w:t>zelébe kerülnek, azonban ez csak fizikai és nem okkult hatás.</w:t>
      </w:r>
    </w:p>
    <w:p w14:paraId="34C8DB91" w14:textId="77777777" w:rsidR="00395AF9" w:rsidRDefault="00395AF9" w:rsidP="00395AF9">
      <w:pPr>
        <w:jc w:val="both"/>
        <w:rPr>
          <w:sz w:val="24"/>
        </w:rPr>
      </w:pPr>
    </w:p>
    <w:p w14:paraId="189C2BD6" w14:textId="77777777" w:rsidR="00395AF9" w:rsidRDefault="00395AF9" w:rsidP="003B161C">
      <w:pPr>
        <w:pStyle w:val="Cmsor3"/>
      </w:pPr>
      <w:bookmarkStart w:id="207" w:name="_Toc300591099"/>
      <w:r>
        <w:t>S</w:t>
      </w:r>
      <w:r w:rsidR="003B161C">
        <w:t>zerencsétlenül járt hajók</w:t>
      </w:r>
      <w:bookmarkEnd w:id="207"/>
    </w:p>
    <w:p w14:paraId="3A4A6245" w14:textId="77777777" w:rsidR="00395AF9" w:rsidRDefault="00395AF9" w:rsidP="00395AF9">
      <w:pPr>
        <w:jc w:val="both"/>
        <w:rPr>
          <w:sz w:val="24"/>
        </w:rPr>
      </w:pPr>
    </w:p>
    <w:p w14:paraId="52A8CD61" w14:textId="77777777" w:rsidR="00395AF9" w:rsidRDefault="00395AF9" w:rsidP="003B161C">
      <w:pPr>
        <w:ind w:firstLine="284"/>
        <w:jc w:val="both"/>
        <w:rPr>
          <w:sz w:val="24"/>
        </w:rPr>
      </w:pPr>
      <w:r>
        <w:rPr>
          <w:sz w:val="24"/>
        </w:rPr>
        <w:t>Világunk rejtett oldalának különleges esetei azok, amikor azok a gyakorlati gondolkodású emb</w:t>
      </w:r>
      <w:r>
        <w:rPr>
          <w:sz w:val="24"/>
        </w:rPr>
        <w:t>e</w:t>
      </w:r>
      <w:r>
        <w:rPr>
          <w:sz w:val="24"/>
        </w:rPr>
        <w:t>rek tapasztalják, hogy bizonyos hajók vagy motorok, melyeket szerencsétlennek neveznek, soroz</w:t>
      </w:r>
      <w:r>
        <w:rPr>
          <w:sz w:val="24"/>
        </w:rPr>
        <w:t>a</w:t>
      </w:r>
      <w:r>
        <w:rPr>
          <w:sz w:val="24"/>
        </w:rPr>
        <w:t>tos balesetet szenvednek, bármilyen előre észlelhető hiba vagy hanyagság nélkül. Természetesen néhány gépet jobban készítenek el, mint hasonló társait, néhány ember sokkal gondosabb, mint tá</w:t>
      </w:r>
      <w:r>
        <w:rPr>
          <w:sz w:val="24"/>
        </w:rPr>
        <w:t>r</w:t>
      </w:r>
      <w:r>
        <w:rPr>
          <w:sz w:val="24"/>
        </w:rPr>
        <w:t xml:space="preserve">sai, de nem azokra az esetekre utalok, melyeknél ezek a tényezők számításba jönnek. Néhányszor, amikor két hajó vagy </w:t>
      </w:r>
      <w:r w:rsidR="003B161C">
        <w:rPr>
          <w:sz w:val="24"/>
        </w:rPr>
        <w:t>motor teljesen azonos, a kezelő</w:t>
      </w:r>
      <w:r>
        <w:rPr>
          <w:sz w:val="24"/>
        </w:rPr>
        <w:t>személyzet is telj</w:t>
      </w:r>
      <w:r>
        <w:rPr>
          <w:sz w:val="24"/>
        </w:rPr>
        <w:t>e</w:t>
      </w:r>
      <w:r>
        <w:rPr>
          <w:sz w:val="24"/>
        </w:rPr>
        <w:t>sen egyforma rajtuk, az egyik közülük szerencsésnek bizonyul, és csak átlagos gyakoriságú balesetet szenved el, míg a m</w:t>
      </w:r>
      <w:r>
        <w:rPr>
          <w:sz w:val="24"/>
        </w:rPr>
        <w:t>á</w:t>
      </w:r>
      <w:r>
        <w:rPr>
          <w:sz w:val="24"/>
        </w:rPr>
        <w:t>sik f</w:t>
      </w:r>
      <w:r>
        <w:rPr>
          <w:sz w:val="24"/>
        </w:rPr>
        <w:t>o</w:t>
      </w:r>
      <w:r>
        <w:rPr>
          <w:sz w:val="24"/>
        </w:rPr>
        <w:t>lyamatosan bajba kerül minden látható indok nélkül.</w:t>
      </w:r>
    </w:p>
    <w:p w14:paraId="30DBD3B0" w14:textId="77777777" w:rsidR="00395AF9" w:rsidRDefault="00395AF9" w:rsidP="003B161C">
      <w:pPr>
        <w:ind w:firstLine="284"/>
        <w:jc w:val="both"/>
        <w:rPr>
          <w:sz w:val="24"/>
        </w:rPr>
      </w:pPr>
      <w:r>
        <w:rPr>
          <w:sz w:val="24"/>
        </w:rPr>
        <w:t>Nem kérdéses, hogy ez így van, és ez érdekes dilemmát okoz az okkult témák tanulmányozója számára. Hajlok arra, hogy azt gondoljam, néhány tényező együttes hatása idézi elő ezt az ere</w:t>
      </w:r>
      <w:r>
        <w:rPr>
          <w:sz w:val="24"/>
        </w:rPr>
        <w:t>d</w:t>
      </w:r>
      <w:r>
        <w:rPr>
          <w:sz w:val="24"/>
        </w:rPr>
        <w:t>ményt. Az egyik ilyen esetben az legalább nyilvánvalóvá vált, hogy a hajó kapitánya elleni közös gyűlölet volt a fő ok, aki meglehetősen autoriter módon viselkedett minden objektív leírás szerint. Renget</w:t>
      </w:r>
      <w:r>
        <w:rPr>
          <w:sz w:val="24"/>
        </w:rPr>
        <w:t>e</w:t>
      </w:r>
      <w:r>
        <w:rPr>
          <w:sz w:val="24"/>
        </w:rPr>
        <w:t>gen folyamatosan szidták a kapitányt, a hajó, amely hozzá tartozik, teljesen az irányítása alatt áll, tehát ezek a negatív érzések idézték elő ezt az ördögi eredményt, így a hajó katasztrófából katasztrófába süllyedt. M</w:t>
      </w:r>
      <w:r>
        <w:rPr>
          <w:sz w:val="24"/>
        </w:rPr>
        <w:t>i</w:t>
      </w:r>
      <w:r>
        <w:rPr>
          <w:sz w:val="24"/>
        </w:rPr>
        <w:t>korra a kapitányt tisztéből elmozdították, a hajó már meglehetős rossz hírnévre tett szert, és így a következő legénysége is hasonló gondolatformákkal vette körül, amely természetesen elég volt ahhoz, hogy ez a szerencsétlen sorozat t</w:t>
      </w:r>
      <w:r>
        <w:rPr>
          <w:sz w:val="24"/>
        </w:rPr>
        <w:t>o</w:t>
      </w:r>
      <w:r>
        <w:rPr>
          <w:sz w:val="24"/>
        </w:rPr>
        <w:t>vább folytatódjon.</w:t>
      </w:r>
    </w:p>
    <w:p w14:paraId="7C54CB6B" w14:textId="77777777" w:rsidR="00395AF9" w:rsidRDefault="00395AF9" w:rsidP="003B161C">
      <w:pPr>
        <w:ind w:firstLine="284"/>
        <w:jc w:val="both"/>
        <w:rPr>
          <w:sz w:val="24"/>
        </w:rPr>
      </w:pPr>
      <w:r>
        <w:rPr>
          <w:sz w:val="24"/>
        </w:rPr>
        <w:t>Úgy gondolom, hogy más esetekben, ha ezek a rossz gondolatok a jármű építője felé irányu</w:t>
      </w:r>
      <w:r>
        <w:rPr>
          <w:sz w:val="24"/>
        </w:rPr>
        <w:t>l</w:t>
      </w:r>
      <w:r>
        <w:rPr>
          <w:sz w:val="24"/>
        </w:rPr>
        <w:t>nak, ugyanilyen eredményt hoznak létre. Kétlem azt, hogy az ördögi gondolatok egyedül képesek lenn</w:t>
      </w:r>
      <w:r>
        <w:rPr>
          <w:sz w:val="24"/>
        </w:rPr>
        <w:t>é</w:t>
      </w:r>
      <w:r>
        <w:rPr>
          <w:sz w:val="24"/>
        </w:rPr>
        <w:t>nek egyedül létrehozni ezeket a szerencsé</w:t>
      </w:r>
      <w:r>
        <w:rPr>
          <w:sz w:val="24"/>
        </w:rPr>
        <w:t>t</w:t>
      </w:r>
      <w:r>
        <w:rPr>
          <w:sz w:val="24"/>
        </w:rPr>
        <w:t>len eseményeket. De a való életben minden hajó életében sokszor előfordul az, hogy a balesetet csak az elővigyázat és az azonnal helyes cselekvés akad</w:t>
      </w:r>
      <w:r>
        <w:rPr>
          <w:sz w:val="24"/>
        </w:rPr>
        <w:t>á</w:t>
      </w:r>
      <w:r>
        <w:rPr>
          <w:sz w:val="24"/>
        </w:rPr>
        <w:t>lyozza meg. Ezekben az esetekben minden pillanat minden pillanat késlekedés elegendő a katasz</w:t>
      </w:r>
      <w:r>
        <w:rPr>
          <w:sz w:val="24"/>
        </w:rPr>
        <w:t>t</w:t>
      </w:r>
      <w:r>
        <w:rPr>
          <w:sz w:val="24"/>
        </w:rPr>
        <w:t>rófa bekövetkezéséhez. Az olyan gondolatformák tömeges jelenléte, melyeket az előbbiekben leí</w:t>
      </w:r>
      <w:r>
        <w:rPr>
          <w:sz w:val="24"/>
        </w:rPr>
        <w:t>r</w:t>
      </w:r>
      <w:r>
        <w:rPr>
          <w:sz w:val="24"/>
        </w:rPr>
        <w:t>tam elégségesek ahhoz, hogy előidézze az éberség pillanatnyi kihagyását vagy hezitálást okozzon, így ez lesz a legkönnyebb út ahhoz, hogy a baleset bekövetkezzen.</w:t>
      </w:r>
    </w:p>
    <w:p w14:paraId="5C0CC8D2" w14:textId="77777777" w:rsidR="00395AF9" w:rsidRDefault="00395AF9" w:rsidP="00395AF9">
      <w:pPr>
        <w:jc w:val="both"/>
        <w:rPr>
          <w:sz w:val="24"/>
        </w:rPr>
      </w:pPr>
    </w:p>
    <w:p w14:paraId="7181115A" w14:textId="77777777" w:rsidR="00395AF9" w:rsidRDefault="00395AF9" w:rsidP="003B161C">
      <w:pPr>
        <w:pStyle w:val="Cmsor3"/>
      </w:pPr>
      <w:bookmarkStart w:id="208" w:name="_Toc300591100"/>
      <w:r>
        <w:t>K</w:t>
      </w:r>
      <w:r w:rsidR="003B161C">
        <w:t>övek használata épületeknél</w:t>
      </w:r>
      <w:bookmarkEnd w:id="208"/>
    </w:p>
    <w:p w14:paraId="7F83AD91" w14:textId="77777777" w:rsidR="00395AF9" w:rsidRDefault="00395AF9" w:rsidP="00395AF9">
      <w:pPr>
        <w:jc w:val="both"/>
        <w:rPr>
          <w:sz w:val="24"/>
        </w:rPr>
      </w:pPr>
    </w:p>
    <w:p w14:paraId="79A687E3" w14:textId="77777777" w:rsidR="00395AF9" w:rsidRDefault="00395AF9" w:rsidP="003B161C">
      <w:pPr>
        <w:ind w:firstLine="284"/>
        <w:jc w:val="both"/>
        <w:rPr>
          <w:sz w:val="24"/>
        </w:rPr>
      </w:pPr>
      <w:r>
        <w:rPr>
          <w:sz w:val="24"/>
        </w:rPr>
        <w:t>Már említettem azt a hatást, amikor az épületekről beszéltem, amely a bennünket körülvevő f</w:t>
      </w:r>
      <w:r>
        <w:rPr>
          <w:sz w:val="24"/>
        </w:rPr>
        <w:t>a</w:t>
      </w:r>
      <w:r>
        <w:rPr>
          <w:sz w:val="24"/>
        </w:rPr>
        <w:t>lakra és a bútorokra irányul.  A kövek, melyekből az épület felépül, sohasem lesznek ugyanabban az állapotban, mint amikor még az eredeti helyükön vannak. Átjárhatóvá váltak a sok-sok éves haszn</w:t>
      </w:r>
      <w:r>
        <w:rPr>
          <w:sz w:val="24"/>
        </w:rPr>
        <w:t>á</w:t>
      </w:r>
      <w:r>
        <w:rPr>
          <w:sz w:val="24"/>
        </w:rPr>
        <w:t>lat valamint a különböző befolyások miatt, így sokkal inkább képesek válaszra megfelelő ráhatás es</w:t>
      </w:r>
      <w:r>
        <w:rPr>
          <w:sz w:val="24"/>
        </w:rPr>
        <w:t>e</w:t>
      </w:r>
      <w:r>
        <w:rPr>
          <w:sz w:val="24"/>
        </w:rPr>
        <w:t>tén.</w:t>
      </w:r>
    </w:p>
    <w:p w14:paraId="04B8052E" w14:textId="77777777" w:rsidR="00395AF9" w:rsidRDefault="00395AF9" w:rsidP="003B161C">
      <w:pPr>
        <w:ind w:firstLine="284"/>
        <w:jc w:val="both"/>
        <w:rPr>
          <w:sz w:val="24"/>
        </w:rPr>
      </w:pPr>
      <w:r>
        <w:rPr>
          <w:sz w:val="24"/>
        </w:rPr>
        <w:t>Így tehát az emberiség elősegíti az ásványi birodalom fejlődését, amikor ezeket az anyagokat épületei megalkotásánál használja. Már régebben megmagyaráztam, hogy a különféle általunk el</w:t>
      </w:r>
      <w:r>
        <w:rPr>
          <w:sz w:val="24"/>
        </w:rPr>
        <w:t>ő</w:t>
      </w:r>
      <w:r>
        <w:rPr>
          <w:sz w:val="24"/>
        </w:rPr>
        <w:t>idézett behatás hogyan befolyásolja őket, ahogyan a templom kisugározza az áhítat légkörét, a bö</w:t>
      </w:r>
      <w:r>
        <w:rPr>
          <w:sz w:val="24"/>
        </w:rPr>
        <w:t>r</w:t>
      </w:r>
      <w:r>
        <w:rPr>
          <w:sz w:val="24"/>
        </w:rPr>
        <w:t>tön pedig a szomorúságét, ugyanúgy a város üzleti negyedének épületei az izgatottságot és az erőf</w:t>
      </w:r>
      <w:r>
        <w:rPr>
          <w:sz w:val="24"/>
        </w:rPr>
        <w:t>e</w:t>
      </w:r>
      <w:r>
        <w:rPr>
          <w:sz w:val="24"/>
        </w:rPr>
        <w:t>szítést, melyhez túl gyakran fáradtság és kétségbeesés párosul. Sok esetben nagyon hasznos, ha tis</w:t>
      </w:r>
      <w:r>
        <w:rPr>
          <w:sz w:val="24"/>
        </w:rPr>
        <w:t>z</w:t>
      </w:r>
      <w:r>
        <w:rPr>
          <w:sz w:val="24"/>
        </w:rPr>
        <w:t>tában vagyunk a fizikai élet ilyen je</w:t>
      </w:r>
      <w:r>
        <w:rPr>
          <w:sz w:val="24"/>
        </w:rPr>
        <w:t>l</w:t>
      </w:r>
      <w:r>
        <w:rPr>
          <w:sz w:val="24"/>
        </w:rPr>
        <w:t>legű aspektusaival is.</w:t>
      </w:r>
    </w:p>
    <w:p w14:paraId="22AB76FA" w14:textId="77777777" w:rsidR="00395AF9" w:rsidRDefault="00395AF9" w:rsidP="00395AF9">
      <w:pPr>
        <w:jc w:val="both"/>
        <w:rPr>
          <w:sz w:val="24"/>
        </w:rPr>
      </w:pPr>
    </w:p>
    <w:p w14:paraId="27001051" w14:textId="77777777" w:rsidR="00395AF9" w:rsidRDefault="00395AF9" w:rsidP="003B161C">
      <w:pPr>
        <w:pStyle w:val="Cmsor3"/>
      </w:pPr>
      <w:bookmarkStart w:id="209" w:name="_Toc300591101"/>
      <w:r>
        <w:t>T</w:t>
      </w:r>
      <w:r w:rsidR="003B161C">
        <w:t>engeri betegség</w:t>
      </w:r>
      <w:bookmarkEnd w:id="209"/>
    </w:p>
    <w:p w14:paraId="487EAF71" w14:textId="77777777" w:rsidR="00395AF9" w:rsidRDefault="00395AF9" w:rsidP="00395AF9">
      <w:pPr>
        <w:jc w:val="both"/>
        <w:rPr>
          <w:sz w:val="24"/>
        </w:rPr>
      </w:pPr>
    </w:p>
    <w:p w14:paraId="3F1D6ED9" w14:textId="77777777" w:rsidR="00395AF9" w:rsidRDefault="00395AF9" w:rsidP="003B161C">
      <w:pPr>
        <w:ind w:firstLine="284"/>
        <w:jc w:val="both"/>
        <w:rPr>
          <w:sz w:val="24"/>
        </w:rPr>
      </w:pPr>
      <w:r>
        <w:rPr>
          <w:sz w:val="24"/>
        </w:rPr>
        <w:t>Tudjuk például azt is, hogy sok érzékeny hölgy azonnal a tengeri betegség félelmével telítődik mihelyst egy hajó fedélzetére lép, még akkor is, ha a tenger teljesen nyugodt és sima felületű, és nincsen semmilyen fizikai magyarázata ennek az érzésnek. Nem kétséges, hogy ennek egy része csupán csak önszuggeszció, azonban a legnagyobb része kívülről származik. Sokszor a kabin anny</w:t>
      </w:r>
      <w:r>
        <w:rPr>
          <w:sz w:val="24"/>
        </w:rPr>
        <w:t>i</w:t>
      </w:r>
      <w:r>
        <w:rPr>
          <w:sz w:val="24"/>
        </w:rPr>
        <w:t>ra telítődött ezekkel a gondolatokkal, hogy az érkezőnek jelentős mentális erőfeszítésre van szüks</w:t>
      </w:r>
      <w:r>
        <w:rPr>
          <w:sz w:val="24"/>
        </w:rPr>
        <w:t>é</w:t>
      </w:r>
      <w:r>
        <w:rPr>
          <w:sz w:val="24"/>
        </w:rPr>
        <w:t>ge ahhoz, hogy ennek ellenálljon. Így tehát nem csak friss levegő fizikai megléte, hanem a fedélz</w:t>
      </w:r>
      <w:r>
        <w:rPr>
          <w:sz w:val="24"/>
        </w:rPr>
        <w:t>e</w:t>
      </w:r>
      <w:r>
        <w:rPr>
          <w:sz w:val="24"/>
        </w:rPr>
        <w:t>ten történő minél hosszabb tartózkodás is szükséges az ilyen betegség leküzdéséhez.</w:t>
      </w:r>
    </w:p>
    <w:p w14:paraId="67324AC7" w14:textId="77777777" w:rsidR="00395AF9" w:rsidRDefault="00395AF9" w:rsidP="00395AF9">
      <w:pPr>
        <w:jc w:val="both"/>
        <w:rPr>
          <w:sz w:val="24"/>
        </w:rPr>
      </w:pPr>
    </w:p>
    <w:p w14:paraId="0F6BAD3B" w14:textId="77777777" w:rsidR="00395AF9" w:rsidRPr="00B74D5D" w:rsidRDefault="00395AF9" w:rsidP="00B74D5D">
      <w:pPr>
        <w:pStyle w:val="Cmsor1"/>
        <w:rPr>
          <w:bCs/>
          <w:sz w:val="32"/>
          <w:u w:val="single"/>
        </w:rPr>
      </w:pPr>
      <w:bookmarkStart w:id="210" w:name="_Toc300591102"/>
      <w:r w:rsidRPr="00B74D5D">
        <w:rPr>
          <w:bCs/>
          <w:sz w:val="32"/>
        </w:rPr>
        <w:t xml:space="preserve">XXIV. </w:t>
      </w:r>
      <w:r w:rsidR="00B74D5D" w:rsidRPr="00B74D5D">
        <w:rPr>
          <w:bCs/>
          <w:sz w:val="32"/>
        </w:rPr>
        <w:t xml:space="preserve">fejezet  </w:t>
      </w:r>
      <w:r w:rsidRPr="00B74D5D">
        <w:rPr>
          <w:bCs/>
          <w:sz w:val="32"/>
          <w:u w:val="single"/>
        </w:rPr>
        <w:t xml:space="preserve">A </w:t>
      </w:r>
      <w:r w:rsidR="00B74D5D" w:rsidRPr="00B74D5D">
        <w:rPr>
          <w:bCs/>
          <w:sz w:val="32"/>
          <w:u w:val="single"/>
        </w:rPr>
        <w:t>tudás eredményei</w:t>
      </w:r>
      <w:bookmarkEnd w:id="210"/>
    </w:p>
    <w:p w14:paraId="30E16A5B" w14:textId="77777777" w:rsidR="00395AF9" w:rsidRDefault="00395AF9" w:rsidP="00395AF9">
      <w:pPr>
        <w:jc w:val="both"/>
        <w:rPr>
          <w:sz w:val="24"/>
        </w:rPr>
      </w:pPr>
    </w:p>
    <w:p w14:paraId="52B9E832" w14:textId="77777777" w:rsidR="00395AF9" w:rsidRDefault="00395AF9" w:rsidP="00B74D5D">
      <w:pPr>
        <w:pStyle w:val="Cmsor3"/>
      </w:pPr>
      <w:bookmarkStart w:id="211" w:name="_Toc300591103"/>
      <w:r>
        <w:t>Ö</w:t>
      </w:r>
      <w:r w:rsidR="00B74D5D">
        <w:t>sszefoglalás</w:t>
      </w:r>
      <w:bookmarkEnd w:id="211"/>
    </w:p>
    <w:p w14:paraId="410D966A" w14:textId="77777777" w:rsidR="00395AF9" w:rsidRDefault="00395AF9" w:rsidP="00395AF9">
      <w:pPr>
        <w:jc w:val="both"/>
        <w:rPr>
          <w:sz w:val="24"/>
        </w:rPr>
      </w:pPr>
    </w:p>
    <w:p w14:paraId="41502897" w14:textId="77777777" w:rsidR="00395AF9" w:rsidRDefault="00395AF9" w:rsidP="00B74D5D">
      <w:pPr>
        <w:ind w:firstLine="284"/>
        <w:jc w:val="both"/>
        <w:rPr>
          <w:sz w:val="24"/>
        </w:rPr>
      </w:pPr>
      <w:r>
        <w:rPr>
          <w:sz w:val="24"/>
        </w:rPr>
        <w:t>Ha tudunk valamennyit az természet rejtett old</w:t>
      </w:r>
      <w:r>
        <w:rPr>
          <w:sz w:val="24"/>
        </w:rPr>
        <w:t>a</w:t>
      </w:r>
      <w:r>
        <w:rPr>
          <w:sz w:val="24"/>
        </w:rPr>
        <w:t>láról, akkor életünk lényegesen érdekesebb lesz. Természetesen ez fokozottan igaz a tisztánlátók esetében, aki ezt látni is képes, vagy az érzék</w:t>
      </w:r>
      <w:r>
        <w:rPr>
          <w:sz w:val="24"/>
        </w:rPr>
        <w:t>e</w:t>
      </w:r>
      <w:r>
        <w:rPr>
          <w:sz w:val="24"/>
        </w:rPr>
        <w:t>nyebbeknek, akik ezt érzik, de egy bizonyos fokig azok számára is érdekes ez, akik nem tudják d</w:t>
      </w:r>
      <w:r>
        <w:rPr>
          <w:sz w:val="24"/>
        </w:rPr>
        <w:t>i</w:t>
      </w:r>
      <w:r>
        <w:rPr>
          <w:sz w:val="24"/>
        </w:rPr>
        <w:t>rekt érezni vagy látni ezt. Egyébként egyformán fontos mindenkinek, mivel mindenki bef</w:t>
      </w:r>
      <w:r>
        <w:rPr>
          <w:sz w:val="24"/>
        </w:rPr>
        <w:t>o</w:t>
      </w:r>
      <w:r>
        <w:rPr>
          <w:sz w:val="24"/>
        </w:rPr>
        <w:t>lyással bír és befolyásol másokat, még akkor is, ha ennek nincs is tudatában.</w:t>
      </w:r>
    </w:p>
    <w:p w14:paraId="3B31F8A8" w14:textId="77777777" w:rsidR="00395AF9" w:rsidRDefault="00395AF9" w:rsidP="00B74D5D">
      <w:pPr>
        <w:ind w:firstLine="284"/>
        <w:jc w:val="both"/>
        <w:rPr>
          <w:sz w:val="24"/>
        </w:rPr>
      </w:pPr>
      <w:r>
        <w:rPr>
          <w:sz w:val="24"/>
        </w:rPr>
        <w:t>Minden esetben, ahogyan ezt már végig is gondoltuk, már jeleztem, hogy mit lehet ezekből me</w:t>
      </w:r>
      <w:r>
        <w:rPr>
          <w:sz w:val="24"/>
        </w:rPr>
        <w:t>g</w:t>
      </w:r>
      <w:r>
        <w:rPr>
          <w:sz w:val="24"/>
        </w:rPr>
        <w:t>tanulni, de most össze is foglalom a lényeget. Először is és a legfontosabban megtanultuk a boldo</w:t>
      </w:r>
      <w:r>
        <w:rPr>
          <w:sz w:val="24"/>
        </w:rPr>
        <w:t>g</w:t>
      </w:r>
      <w:r>
        <w:rPr>
          <w:sz w:val="24"/>
        </w:rPr>
        <w:t>ság kötelességét, valamint a szükségszerűségét annak, hogy távol legyünk a depressziótól és a sz</w:t>
      </w:r>
      <w:r>
        <w:rPr>
          <w:sz w:val="24"/>
        </w:rPr>
        <w:t>o</w:t>
      </w:r>
      <w:r>
        <w:rPr>
          <w:sz w:val="24"/>
        </w:rPr>
        <w:t>morúságtól, még akkor is, ha a k</w:t>
      </w:r>
      <w:r>
        <w:rPr>
          <w:sz w:val="24"/>
        </w:rPr>
        <w:t>ö</w:t>
      </w:r>
      <w:r>
        <w:rPr>
          <w:sz w:val="24"/>
        </w:rPr>
        <w:t>rülmények erre predesztinálják azokat, akik nem hallottak ezekről a dolgokról.</w:t>
      </w:r>
    </w:p>
    <w:p w14:paraId="071D09AB" w14:textId="77777777" w:rsidR="00395AF9" w:rsidRDefault="00395AF9" w:rsidP="00B74D5D">
      <w:pPr>
        <w:ind w:firstLine="284"/>
        <w:jc w:val="both"/>
        <w:rPr>
          <w:sz w:val="24"/>
        </w:rPr>
      </w:pPr>
      <w:r>
        <w:rPr>
          <w:sz w:val="24"/>
        </w:rPr>
        <w:t>Azonban azt is megtanultuk, hogy az életet komolyan kell vennünk, és nemcsak a saját élvez</w:t>
      </w:r>
      <w:r>
        <w:rPr>
          <w:sz w:val="24"/>
        </w:rPr>
        <w:t>e</w:t>
      </w:r>
      <w:r>
        <w:rPr>
          <w:sz w:val="24"/>
        </w:rPr>
        <w:t>tünk önző kielégítésére kell gondolnunk, hanem segítenünk kell embertársainkat is. Látjuk, hogy véd</w:t>
      </w:r>
      <w:r>
        <w:rPr>
          <w:sz w:val="24"/>
        </w:rPr>
        <w:t>e</w:t>
      </w:r>
      <w:r>
        <w:rPr>
          <w:sz w:val="24"/>
        </w:rPr>
        <w:t>keznünk kel a nem kívánt befolyások ellen, mint például a faji, vallási és osztályokhoz kötött előítéletek ellen, még akkor is, ha a közvélemény erre is sarkalna bennünket. Sohase e</w:t>
      </w:r>
      <w:r>
        <w:rPr>
          <w:sz w:val="24"/>
        </w:rPr>
        <w:t>n</w:t>
      </w:r>
      <w:r>
        <w:rPr>
          <w:sz w:val="24"/>
        </w:rPr>
        <w:t>gedjük azt, hogy ezek befolyásolják ítéletünket, hanem próbáljuk meg mindig megközelíteni az igazságot, és a tényeket mindig mi magunk mé</w:t>
      </w:r>
      <w:r>
        <w:rPr>
          <w:sz w:val="24"/>
        </w:rPr>
        <w:t>r</w:t>
      </w:r>
      <w:r>
        <w:rPr>
          <w:sz w:val="24"/>
        </w:rPr>
        <w:t>legeljük gondosan. Nem szabad megengednünk magunknak, hogy kérdés nélkül hallgassunk a spirituális késztetésünkre, hanem minden esetben vessük próba alá ez</w:t>
      </w:r>
      <w:r>
        <w:rPr>
          <w:sz w:val="24"/>
        </w:rPr>
        <w:t>e</w:t>
      </w:r>
      <w:r>
        <w:rPr>
          <w:sz w:val="24"/>
        </w:rPr>
        <w:t>ket és használjuk saját, józan eszünket.</w:t>
      </w:r>
    </w:p>
    <w:p w14:paraId="0008A749" w14:textId="77777777" w:rsidR="00395AF9" w:rsidRDefault="00395AF9" w:rsidP="00B74D5D">
      <w:pPr>
        <w:ind w:firstLine="284"/>
        <w:jc w:val="both"/>
        <w:rPr>
          <w:sz w:val="24"/>
        </w:rPr>
      </w:pPr>
      <w:r>
        <w:rPr>
          <w:sz w:val="24"/>
        </w:rPr>
        <w:t>Megtanultuk a rendszeres munka vagy gyakorlás szükségességét, a haragtartás és a mérgessé v</w:t>
      </w:r>
      <w:r>
        <w:rPr>
          <w:sz w:val="24"/>
        </w:rPr>
        <w:t>á</w:t>
      </w:r>
      <w:r>
        <w:rPr>
          <w:sz w:val="24"/>
        </w:rPr>
        <w:t>lás dőreségét. Sohase engedjük meg, hogy békességünket bármi vagy bárki megzavarja, és folyam</w:t>
      </w:r>
      <w:r>
        <w:rPr>
          <w:sz w:val="24"/>
        </w:rPr>
        <w:t>a</w:t>
      </w:r>
      <w:r>
        <w:rPr>
          <w:sz w:val="24"/>
        </w:rPr>
        <w:t>tosan kövessük gondolatainkat, szavainkat és tetteinket figyelemmel, mivel kellemetlen befolyás</w:t>
      </w:r>
      <w:r>
        <w:rPr>
          <w:sz w:val="24"/>
        </w:rPr>
        <w:t>o</w:t>
      </w:r>
      <w:r>
        <w:rPr>
          <w:sz w:val="24"/>
        </w:rPr>
        <w:t>kat hozhatnak ránk és kísértésként hathatnak szomszédjainkra. Láthatjuk ez előbb említett hatáso</w:t>
      </w:r>
      <w:r>
        <w:rPr>
          <w:sz w:val="24"/>
        </w:rPr>
        <w:t>k</w:t>
      </w:r>
      <w:r>
        <w:rPr>
          <w:sz w:val="24"/>
        </w:rPr>
        <w:t>ból és a többi nem kívánatos ráhatásból, hogy meg tudjuk magunkat védeni, ha védőbu</w:t>
      </w:r>
      <w:r>
        <w:rPr>
          <w:sz w:val="24"/>
        </w:rPr>
        <w:t>r</w:t>
      </w:r>
      <w:r>
        <w:rPr>
          <w:sz w:val="24"/>
        </w:rPr>
        <w:t>kot képzünk magunk köre. Azonban egy sokkal tökéletesebb megoldás, isteni szeretettel vesszük körül magu</w:t>
      </w:r>
      <w:r>
        <w:rPr>
          <w:sz w:val="24"/>
        </w:rPr>
        <w:t>n</w:t>
      </w:r>
      <w:r>
        <w:rPr>
          <w:sz w:val="24"/>
        </w:rPr>
        <w:t>kat és kiárasszuk ezt a szeretetet embertársaink felé.</w:t>
      </w:r>
    </w:p>
    <w:p w14:paraId="67065DE7" w14:textId="77777777" w:rsidR="00395AF9" w:rsidRDefault="00395AF9" w:rsidP="00B74D5D">
      <w:pPr>
        <w:ind w:firstLine="284"/>
        <w:jc w:val="both"/>
        <w:rPr>
          <w:sz w:val="24"/>
        </w:rPr>
      </w:pPr>
      <w:r>
        <w:rPr>
          <w:sz w:val="24"/>
        </w:rPr>
        <w:t>Megtanultuk, hogy ne legyünk az alkohol rabjai, ne együnk hullát és vigyázzunk a dohányzás káros szokásával. Azt is megtanultuk, hogy legyünk távol attól a kegyetlen dologtól, amit sportnak hívnak. Ráébredtünk arra, hogyan helyezzük el és díszítsük ki szobáinkat, hogy elkerüljük a káros b</w:t>
      </w:r>
      <w:r>
        <w:rPr>
          <w:sz w:val="24"/>
        </w:rPr>
        <w:t>e</w:t>
      </w:r>
      <w:r>
        <w:rPr>
          <w:sz w:val="24"/>
        </w:rPr>
        <w:t>hatásokat és elárasszuk őket napfénnyel és friss levegővel. Hogy ruháink anyagát és szabását az egészség és a józanész, ne pedig a divat határozza meg. Azok, akiket szerencsecsillaguk arra pr</w:t>
      </w:r>
      <w:r>
        <w:rPr>
          <w:sz w:val="24"/>
        </w:rPr>
        <w:t>e</w:t>
      </w:r>
      <w:r>
        <w:rPr>
          <w:sz w:val="24"/>
        </w:rPr>
        <w:t>desztinál, hogy gyermekekkel foglalkozhatnak, tegyék ezt a lehető legnagyobb szeretettel, kedve</w:t>
      </w:r>
      <w:r>
        <w:rPr>
          <w:sz w:val="24"/>
        </w:rPr>
        <w:t>s</w:t>
      </w:r>
      <w:r>
        <w:rPr>
          <w:sz w:val="24"/>
        </w:rPr>
        <w:t>séggel és türelemmel. Fel kell ismernünk az isteni Élet különböző formáit, amikor állatokkal és n</w:t>
      </w:r>
      <w:r>
        <w:rPr>
          <w:sz w:val="24"/>
        </w:rPr>
        <w:t>ö</w:t>
      </w:r>
      <w:r>
        <w:rPr>
          <w:sz w:val="24"/>
        </w:rPr>
        <w:t>vényekkel ker</w:t>
      </w:r>
      <w:r>
        <w:rPr>
          <w:sz w:val="24"/>
        </w:rPr>
        <w:t>ü</w:t>
      </w:r>
      <w:r>
        <w:rPr>
          <w:sz w:val="24"/>
        </w:rPr>
        <w:t>lünk kapcsolatba, és hogy sohase pusztítsunk el semmit szükségtelenül, függetlenül attól, hogy mi ezt a formát élőnek vagy élettelennek neve</w:t>
      </w:r>
      <w:r>
        <w:rPr>
          <w:sz w:val="24"/>
        </w:rPr>
        <w:t>z</w:t>
      </w:r>
      <w:r>
        <w:rPr>
          <w:sz w:val="24"/>
        </w:rPr>
        <w:t>zük. Az okkultizmus tanulója tudja, hogy Isteni Élet található mindenben és ennek megfelelően tiszteli ezeket a formákat is. Fontos az is, hogy milyenek vagyunk, mit gondolunk, hogyan cselekszünk. Ezek a dolgok nem elsősorban sz</w:t>
      </w:r>
      <w:r>
        <w:rPr>
          <w:sz w:val="24"/>
        </w:rPr>
        <w:t>á</w:t>
      </w:r>
      <w:r>
        <w:rPr>
          <w:sz w:val="24"/>
        </w:rPr>
        <w:t>munkra, hanem az előbb említett életformákra lényegesek. Meg kell őriznünk a teljes igazságot gondolatainkban, beszédünkben, ne legyen olyan szó, amely nem igaz, kedves, támogató vagy b</w:t>
      </w:r>
      <w:r>
        <w:rPr>
          <w:sz w:val="24"/>
        </w:rPr>
        <w:t>a</w:t>
      </w:r>
      <w:r>
        <w:rPr>
          <w:sz w:val="24"/>
        </w:rPr>
        <w:t>rátságos.  Tudnunk kell, hogy minden egyes ember birtokol egy bizonyos mennyiségű erőt, melyet legjobb tudása szerint kell használnia. Megtanultuk, ha nem vesszük figyelembe a Természet törv</w:t>
      </w:r>
      <w:r>
        <w:rPr>
          <w:sz w:val="24"/>
        </w:rPr>
        <w:t>é</w:t>
      </w:r>
      <w:r>
        <w:rPr>
          <w:sz w:val="24"/>
        </w:rPr>
        <w:t>nyét, mert nem ismerjük, ez nem elfogadható mentség, mivel ez nem befolyásolja a hatását annak, amit cselekszünk. Az ördögi nem más, mint a jó sötét árnyéka, és hogy hatása mindig csak átmen</w:t>
      </w:r>
      <w:r>
        <w:rPr>
          <w:sz w:val="24"/>
        </w:rPr>
        <w:t>e</w:t>
      </w:r>
      <w:r>
        <w:rPr>
          <w:sz w:val="24"/>
        </w:rPr>
        <w:t>ti, míg a jó örökkévaló. Az emberi tulajdonságok a jó és a rossz ötvözetei, de az erő ezek mögött mindenre és mindenkire csak a jót fogja végső soron kisugározni.</w:t>
      </w:r>
    </w:p>
    <w:p w14:paraId="7A4D6492" w14:textId="77777777" w:rsidR="00395AF9" w:rsidRDefault="00395AF9" w:rsidP="00B74D5D">
      <w:pPr>
        <w:ind w:firstLine="284"/>
        <w:jc w:val="both"/>
        <w:rPr>
          <w:sz w:val="24"/>
        </w:rPr>
      </w:pPr>
      <w:r>
        <w:rPr>
          <w:sz w:val="24"/>
        </w:rPr>
        <w:t>Ezek a gondolatok, melyeket most írtam le csak egy kis részét képviselik annak a hatalmas t</w:t>
      </w:r>
      <w:r>
        <w:rPr>
          <w:sz w:val="24"/>
        </w:rPr>
        <w:t>ö</w:t>
      </w:r>
      <w:r>
        <w:rPr>
          <w:sz w:val="24"/>
        </w:rPr>
        <w:t>megű információnak, melynek szintén van rejtett oldala. Az okkultista úgy kell, hogy életét élje, hogy folyamatosan tanulmányozza a Természet rejtett, magasabb rendű oldalát, és aztán intellige</w:t>
      </w:r>
      <w:r>
        <w:rPr>
          <w:sz w:val="24"/>
        </w:rPr>
        <w:t>n</w:t>
      </w:r>
      <w:r>
        <w:rPr>
          <w:sz w:val="24"/>
        </w:rPr>
        <w:t>sen adaptálódjon ezekhez a törvényekhez. Az okkultizmus tanulmányozója minden tárgy teljes eg</w:t>
      </w:r>
      <w:r>
        <w:rPr>
          <w:sz w:val="24"/>
        </w:rPr>
        <w:t>é</w:t>
      </w:r>
      <w:r>
        <w:rPr>
          <w:sz w:val="24"/>
        </w:rPr>
        <w:t>szét veszi figyelembe nemcsak a legal</w:t>
      </w:r>
      <w:r>
        <w:rPr>
          <w:sz w:val="24"/>
        </w:rPr>
        <w:t>a</w:t>
      </w:r>
      <w:r>
        <w:rPr>
          <w:sz w:val="24"/>
        </w:rPr>
        <w:t>csonyabb rendű és legkevésbé fontos részeket, azután pedig saját cselekedeteit a látottaknak megfelelően alakítja ki, alávetve magát a józanész diktálta feltét</w:t>
      </w:r>
      <w:r>
        <w:rPr>
          <w:sz w:val="24"/>
        </w:rPr>
        <w:t>e</w:t>
      </w:r>
      <w:r>
        <w:rPr>
          <w:sz w:val="24"/>
        </w:rPr>
        <w:t>leknek és az Univerzum Szeretet Törvényének, amely mindent irányít. Azok, akik tanulmányozzák és gyakorolják az okku</w:t>
      </w:r>
      <w:r>
        <w:rPr>
          <w:sz w:val="24"/>
        </w:rPr>
        <w:t>l</w:t>
      </w:r>
      <w:r>
        <w:rPr>
          <w:sz w:val="24"/>
        </w:rPr>
        <w:t>tizmus tanait, ki kell, hogy fejlesszék magukban a következő, határtalan értékkel rendelkező t</w:t>
      </w:r>
      <w:r>
        <w:rPr>
          <w:sz w:val="24"/>
        </w:rPr>
        <w:t>u</w:t>
      </w:r>
      <w:r>
        <w:rPr>
          <w:sz w:val="24"/>
        </w:rPr>
        <w:t>lajdonságot: a tudást, a józan észt és a szeretetet.</w:t>
      </w:r>
    </w:p>
    <w:p w14:paraId="061833F9" w14:textId="77777777" w:rsidR="00395AF9" w:rsidRDefault="00395AF9" w:rsidP="00B74D5D">
      <w:pPr>
        <w:ind w:firstLine="284"/>
        <w:jc w:val="both"/>
        <w:rPr>
          <w:sz w:val="24"/>
        </w:rPr>
      </w:pPr>
      <w:r>
        <w:rPr>
          <w:sz w:val="24"/>
        </w:rPr>
        <w:t>Ha a világ rejtett oldalát tanulmányozzuk, ezeket a cselekedeteket kell követnünk. Ne felejtsük el azonban, hogy ez a rejtett oldal nem marad mindig rejtve, mivel embertársaink minden egyes na</w:t>
      </w:r>
      <w:r>
        <w:rPr>
          <w:sz w:val="24"/>
        </w:rPr>
        <w:t>p</w:t>
      </w:r>
      <w:r>
        <w:rPr>
          <w:sz w:val="24"/>
        </w:rPr>
        <w:t>pal többet és többet fognak megérteni ezekből a törvényekből. Nyilvánvaló, hogy a fejlődés törv</w:t>
      </w:r>
      <w:r>
        <w:rPr>
          <w:sz w:val="24"/>
        </w:rPr>
        <w:t>é</w:t>
      </w:r>
      <w:r>
        <w:rPr>
          <w:sz w:val="24"/>
        </w:rPr>
        <w:t>nye az, hogy az a néhány ember, aki most már érti ezeket a törvényeket csupán előf</w:t>
      </w:r>
      <w:r>
        <w:rPr>
          <w:sz w:val="24"/>
        </w:rPr>
        <w:t>u</w:t>
      </w:r>
      <w:r>
        <w:rPr>
          <w:sz w:val="24"/>
        </w:rPr>
        <w:t>tára annak a rengetegnek, akik szintén „látni” fognak, és ha ezeket a gondolatokat tovább k</w:t>
      </w:r>
      <w:r>
        <w:rPr>
          <w:sz w:val="24"/>
        </w:rPr>
        <w:t>ö</w:t>
      </w:r>
      <w:r>
        <w:rPr>
          <w:sz w:val="24"/>
        </w:rPr>
        <w:t>vetjük, ez lehet az emberiség jövőjének valósz</w:t>
      </w:r>
      <w:r>
        <w:rPr>
          <w:sz w:val="24"/>
        </w:rPr>
        <w:t>í</w:t>
      </w:r>
      <w:r>
        <w:rPr>
          <w:sz w:val="24"/>
        </w:rPr>
        <w:t>nű iránya.</w:t>
      </w:r>
    </w:p>
    <w:p w14:paraId="698E7F8B" w14:textId="77777777" w:rsidR="00395AF9" w:rsidRDefault="00395AF9" w:rsidP="00395AF9">
      <w:pPr>
        <w:jc w:val="both"/>
        <w:rPr>
          <w:sz w:val="24"/>
        </w:rPr>
      </w:pPr>
    </w:p>
    <w:p w14:paraId="1ABFD828" w14:textId="77777777" w:rsidR="00B74D5D" w:rsidRDefault="00B74D5D" w:rsidP="00395AF9">
      <w:pPr>
        <w:jc w:val="both"/>
        <w:rPr>
          <w:sz w:val="24"/>
        </w:rPr>
      </w:pPr>
    </w:p>
    <w:p w14:paraId="4CD43625" w14:textId="77777777" w:rsidR="00B74D5D" w:rsidRDefault="00B74D5D" w:rsidP="00395AF9">
      <w:pPr>
        <w:jc w:val="both"/>
        <w:rPr>
          <w:sz w:val="24"/>
        </w:rPr>
      </w:pPr>
    </w:p>
    <w:p w14:paraId="042E0B74" w14:textId="77777777" w:rsidR="00B74D5D" w:rsidRDefault="00B74D5D" w:rsidP="00395AF9">
      <w:pPr>
        <w:jc w:val="both"/>
        <w:rPr>
          <w:sz w:val="24"/>
        </w:rPr>
      </w:pPr>
    </w:p>
    <w:p w14:paraId="757A04BB" w14:textId="77777777" w:rsidR="00395AF9" w:rsidRDefault="00395AF9" w:rsidP="00B74D5D">
      <w:pPr>
        <w:pStyle w:val="Cmsor3"/>
      </w:pPr>
      <w:bookmarkStart w:id="212" w:name="_Toc300591104"/>
      <w:r>
        <w:t>A</w:t>
      </w:r>
      <w:r w:rsidR="00B74D5D">
        <w:t xml:space="preserve"> jövő</w:t>
      </w:r>
      <w:bookmarkEnd w:id="212"/>
    </w:p>
    <w:p w14:paraId="65145E7C" w14:textId="77777777" w:rsidR="00395AF9" w:rsidRDefault="00395AF9" w:rsidP="00395AF9">
      <w:pPr>
        <w:jc w:val="both"/>
        <w:rPr>
          <w:sz w:val="24"/>
        </w:rPr>
      </w:pPr>
    </w:p>
    <w:p w14:paraId="5979B242" w14:textId="77777777" w:rsidR="00395AF9" w:rsidRDefault="00395AF9" w:rsidP="00B74D5D">
      <w:pPr>
        <w:ind w:firstLine="284"/>
        <w:jc w:val="both"/>
        <w:rPr>
          <w:sz w:val="24"/>
        </w:rPr>
      </w:pPr>
      <w:r>
        <w:rPr>
          <w:sz w:val="24"/>
        </w:rPr>
        <w:t>A tudományos-fantasztikus irodalmunk folyamatosan foglalkozik azzal, hogy különböző találg</w:t>
      </w:r>
      <w:r>
        <w:rPr>
          <w:sz w:val="24"/>
        </w:rPr>
        <w:t>a</w:t>
      </w:r>
      <w:r>
        <w:rPr>
          <w:sz w:val="24"/>
        </w:rPr>
        <w:t>tásokat hozzon létre ezzel a tárgykörrel kapcsolatosan. Ezt próbálta meg Edward Bellamy is a „</w:t>
      </w:r>
      <w:r w:rsidRPr="002174D6">
        <w:rPr>
          <w:i/>
          <w:sz w:val="24"/>
        </w:rPr>
        <w:t>Visszatekintve”</w:t>
      </w:r>
      <w:r>
        <w:rPr>
          <w:sz w:val="24"/>
        </w:rPr>
        <w:t xml:space="preserve"> című művében, illetve mostanában H. G. Wells is számtalan egyéb, érdekes alk</w:t>
      </w:r>
      <w:r>
        <w:rPr>
          <w:sz w:val="24"/>
        </w:rPr>
        <w:t>o</w:t>
      </w:r>
      <w:r>
        <w:rPr>
          <w:sz w:val="24"/>
        </w:rPr>
        <w:t>tásában is. Manapság az a divat, hogy logikai következtetést vonunk le rengeteg szocialista elképz</w:t>
      </w:r>
      <w:r>
        <w:rPr>
          <w:sz w:val="24"/>
        </w:rPr>
        <w:t>e</w:t>
      </w:r>
      <w:r>
        <w:rPr>
          <w:sz w:val="24"/>
        </w:rPr>
        <w:t>lé</w:t>
      </w:r>
      <w:r>
        <w:rPr>
          <w:sz w:val="24"/>
        </w:rPr>
        <w:t>s</w:t>
      </w:r>
      <w:r>
        <w:rPr>
          <w:sz w:val="24"/>
        </w:rPr>
        <w:t>ből, melyek ma népszerűek, és megpróbáljuk kiszámítani, hogyan fognak ezek a gyakorlatban me</w:t>
      </w:r>
      <w:r>
        <w:rPr>
          <w:sz w:val="24"/>
        </w:rPr>
        <w:t>g</w:t>
      </w:r>
      <w:r>
        <w:rPr>
          <w:sz w:val="24"/>
        </w:rPr>
        <w:t xml:space="preserve">valósulni. Az egyik legszebb könyv ebben a témában </w:t>
      </w:r>
      <w:r w:rsidRPr="00E66571">
        <w:rPr>
          <w:i/>
          <w:sz w:val="24"/>
        </w:rPr>
        <w:t xml:space="preserve">"Az üstökös idejében” </w:t>
      </w:r>
      <w:r w:rsidRPr="00E66571">
        <w:rPr>
          <w:sz w:val="24"/>
        </w:rPr>
        <w:t xml:space="preserve">melyben </w:t>
      </w:r>
      <w:r>
        <w:rPr>
          <w:sz w:val="24"/>
        </w:rPr>
        <w:t>H. G. Wells bátran egy teljesen új tényezőt vezet be, amely megváltoztatja légkörünket és így az ember</w:t>
      </w:r>
      <w:r>
        <w:rPr>
          <w:sz w:val="24"/>
        </w:rPr>
        <w:t>i</w:t>
      </w:r>
      <w:r>
        <w:rPr>
          <w:sz w:val="24"/>
        </w:rPr>
        <w:t>ség r</w:t>
      </w:r>
      <w:r>
        <w:rPr>
          <w:sz w:val="24"/>
        </w:rPr>
        <w:t>á</w:t>
      </w:r>
      <w:r>
        <w:rPr>
          <w:sz w:val="24"/>
        </w:rPr>
        <w:t>ébred, hogy józanészre és testvériségre van szükség. Miután ez megtörtént, természetesen sok más, nyilvánvaló módosulás is bekövetkezik: a háborúk nyilvánvaló örültségnek tűnnek, jelenlegi szociális rendszerünk borzalmassá és furcsává válik, üzleti rendszerünk emberi faj részére mélta</w:t>
      </w:r>
      <w:r>
        <w:rPr>
          <w:sz w:val="24"/>
        </w:rPr>
        <w:t>t</w:t>
      </w:r>
      <w:r>
        <w:rPr>
          <w:sz w:val="24"/>
        </w:rPr>
        <w:t>lanná változnak, és így tovább. Ennyi józan gondolat láttán, bizakodóvá válhatunk, azonban bizt</w:t>
      </w:r>
      <w:r>
        <w:rPr>
          <w:sz w:val="24"/>
        </w:rPr>
        <w:t>o</w:t>
      </w:r>
      <w:r>
        <w:rPr>
          <w:sz w:val="24"/>
        </w:rPr>
        <w:t>san nem olyan gyors változásra számíth</w:t>
      </w:r>
      <w:r>
        <w:rPr>
          <w:sz w:val="24"/>
        </w:rPr>
        <w:t>a</w:t>
      </w:r>
      <w:r>
        <w:rPr>
          <w:sz w:val="24"/>
        </w:rPr>
        <w:t>tunk, mint azt Mr. Wells elképzelte.</w:t>
      </w:r>
    </w:p>
    <w:p w14:paraId="2CB86771" w14:textId="77777777" w:rsidR="00395AF9" w:rsidRDefault="00395AF9" w:rsidP="00B74D5D">
      <w:pPr>
        <w:ind w:firstLine="284"/>
        <w:jc w:val="both"/>
        <w:rPr>
          <w:sz w:val="24"/>
        </w:rPr>
      </w:pPr>
      <w:r>
        <w:rPr>
          <w:sz w:val="24"/>
        </w:rPr>
        <w:t>Érdekes lenne megvizsgálni azt a kérdést, hogyan fog a jövő alakulni az emberi értelem mag</w:t>
      </w:r>
      <w:r>
        <w:rPr>
          <w:sz w:val="24"/>
        </w:rPr>
        <w:t>a</w:t>
      </w:r>
      <w:r>
        <w:rPr>
          <w:sz w:val="24"/>
        </w:rPr>
        <w:t>sabb rendű nézőpontjából tekintve. Úgy gondoljuk, hogy a jövő ebben a tekintetben három részre különül el: azonnalira, távolira és egy végsőre. Furcsa módon, pont erről tudunk a legnagyobb tud</w:t>
      </w:r>
      <w:r>
        <w:rPr>
          <w:sz w:val="24"/>
        </w:rPr>
        <w:t>a</w:t>
      </w:r>
      <w:r>
        <w:rPr>
          <w:sz w:val="24"/>
        </w:rPr>
        <w:t>tossággal beszélni, mivel az evolúció terve magasabb perspektívából látható, és a cél teljesen vil</w:t>
      </w:r>
      <w:r>
        <w:rPr>
          <w:sz w:val="24"/>
        </w:rPr>
        <w:t>á</w:t>
      </w:r>
      <w:r>
        <w:rPr>
          <w:sz w:val="24"/>
        </w:rPr>
        <w:t>gos.</w:t>
      </w:r>
    </w:p>
    <w:p w14:paraId="39652F3F" w14:textId="77777777" w:rsidR="00395AF9" w:rsidRDefault="00395AF9" w:rsidP="00B74D5D">
      <w:pPr>
        <w:ind w:firstLine="284"/>
        <w:jc w:val="both"/>
        <w:rPr>
          <w:sz w:val="24"/>
        </w:rPr>
      </w:pPr>
      <w:r>
        <w:rPr>
          <w:sz w:val="24"/>
        </w:rPr>
        <w:t>Semmi sem tudja megakadályozni, hogy elérjük ezt a célt, azonban az odavezető út lépcsőfokait a személyek szabad akarata befolyásolja, és így csak elnagyoltan szemlélhetők ezek.</w:t>
      </w:r>
    </w:p>
    <w:p w14:paraId="79D24B84" w14:textId="77777777" w:rsidR="00395AF9" w:rsidRDefault="00395AF9" w:rsidP="00B74D5D">
      <w:pPr>
        <w:ind w:firstLine="284"/>
        <w:jc w:val="both"/>
        <w:rPr>
          <w:sz w:val="24"/>
        </w:rPr>
      </w:pPr>
      <w:r>
        <w:rPr>
          <w:sz w:val="24"/>
        </w:rPr>
        <w:t>Ennek a ciklusnak a végére el kell érnünk, hogy az Ember tökéletessé váljon. Mindenkinek jo</w:t>
      </w:r>
      <w:r>
        <w:rPr>
          <w:sz w:val="24"/>
        </w:rPr>
        <w:t>b</w:t>
      </w:r>
      <w:r>
        <w:rPr>
          <w:sz w:val="24"/>
        </w:rPr>
        <w:t>bá kell válnia annál, amit ma nagy és jó embernek nevezünk, mivel intellektus, képességek és spiritu</w:t>
      </w:r>
      <w:r>
        <w:rPr>
          <w:sz w:val="24"/>
        </w:rPr>
        <w:t>a</w:t>
      </w:r>
      <w:r>
        <w:rPr>
          <w:sz w:val="24"/>
        </w:rPr>
        <w:t>litás tekintetében is tökéletessé kell változnia. Fel kell, hogy vegyék a tudomány emb</w:t>
      </w:r>
      <w:r>
        <w:rPr>
          <w:sz w:val="24"/>
        </w:rPr>
        <w:t>e</w:t>
      </w:r>
      <w:r>
        <w:rPr>
          <w:sz w:val="24"/>
        </w:rPr>
        <w:t>reinek és a legnagyobb filozófusoknak tulajd</w:t>
      </w:r>
      <w:r>
        <w:rPr>
          <w:sz w:val="24"/>
        </w:rPr>
        <w:t>o</w:t>
      </w:r>
      <w:r>
        <w:rPr>
          <w:sz w:val="24"/>
        </w:rPr>
        <w:t>nított intellektust, sőt ennél lényegesen többet is, a legnagyobb szentek elhivatottságát és spiritualitását.  Mielőtt ez a fejlődési ciklusunk bef</w:t>
      </w:r>
      <w:r>
        <w:rPr>
          <w:sz w:val="24"/>
        </w:rPr>
        <w:t>e</w:t>
      </w:r>
      <w:r>
        <w:rPr>
          <w:sz w:val="24"/>
        </w:rPr>
        <w:t>jeződik, minden egyes embernek rendelkeznie kell ezekkel a képességekkel.</w:t>
      </w:r>
    </w:p>
    <w:p w14:paraId="13A7F9AC" w14:textId="77777777" w:rsidR="00395AF9" w:rsidRDefault="00395AF9" w:rsidP="00B74D5D">
      <w:pPr>
        <w:ind w:firstLine="284"/>
        <w:jc w:val="both"/>
        <w:rPr>
          <w:sz w:val="24"/>
        </w:rPr>
      </w:pPr>
      <w:r>
        <w:rPr>
          <w:sz w:val="24"/>
        </w:rPr>
        <w:t>Hogy megérthessük, miként lehetséges ilyen lenyűgöző eredmény, meg kell értenünk az evol</w:t>
      </w:r>
      <w:r>
        <w:rPr>
          <w:sz w:val="24"/>
        </w:rPr>
        <w:t>ú</w:t>
      </w:r>
      <w:r>
        <w:rPr>
          <w:sz w:val="24"/>
        </w:rPr>
        <w:t>ció tervét. Nyilvánvaló, hogy a „kis, egyszeri” élet nyomorúságos hetven évével, amelyet a szenv</w:t>
      </w:r>
      <w:r>
        <w:rPr>
          <w:sz w:val="24"/>
        </w:rPr>
        <w:t>e</w:t>
      </w:r>
      <w:r>
        <w:rPr>
          <w:sz w:val="24"/>
        </w:rPr>
        <w:t>dés vagy az öröm végtelen időszaka követ, semmi ilyesmit nem lehet elérni. Azonban ha ráébr</w:t>
      </w:r>
      <w:r>
        <w:rPr>
          <w:sz w:val="24"/>
        </w:rPr>
        <w:t>e</w:t>
      </w:r>
      <w:r>
        <w:rPr>
          <w:sz w:val="24"/>
        </w:rPr>
        <w:t>dünk, hogy amit mi életünknek h</w:t>
      </w:r>
      <w:r>
        <w:rPr>
          <w:sz w:val="24"/>
        </w:rPr>
        <w:t>i</w:t>
      </w:r>
      <w:r>
        <w:rPr>
          <w:sz w:val="24"/>
        </w:rPr>
        <w:t>szünk csupán csak egy napja valódi életünknek, és annyi ilyen „napunk” van, amennyire csak fejlődésünk érdekében szükségünk van. Látha</w:t>
      </w:r>
      <w:r>
        <w:rPr>
          <w:sz w:val="24"/>
        </w:rPr>
        <w:t>t</w:t>
      </w:r>
      <w:r>
        <w:rPr>
          <w:sz w:val="24"/>
        </w:rPr>
        <w:t>juk, hogy Krisztus utasítása „Legyél olyan tökéletes, mint amilyen Istened az égben”, nem csupán egy hiábavaló tú</w:t>
      </w:r>
      <w:r>
        <w:rPr>
          <w:sz w:val="24"/>
        </w:rPr>
        <w:t>l</w:t>
      </w:r>
      <w:r>
        <w:rPr>
          <w:sz w:val="24"/>
        </w:rPr>
        <w:t>zás, hanem világos útmutatás, amit megfelelő időben képesek leszünk vé</w:t>
      </w:r>
      <w:r>
        <w:rPr>
          <w:sz w:val="24"/>
        </w:rPr>
        <w:t>g</w:t>
      </w:r>
      <w:r>
        <w:rPr>
          <w:sz w:val="24"/>
        </w:rPr>
        <w:t>rehajtani.</w:t>
      </w:r>
    </w:p>
    <w:p w14:paraId="2E21F28F" w14:textId="77777777" w:rsidR="00395AF9" w:rsidRDefault="00395AF9" w:rsidP="00B74D5D">
      <w:pPr>
        <w:ind w:firstLine="284"/>
        <w:jc w:val="both"/>
        <w:rPr>
          <w:sz w:val="24"/>
        </w:rPr>
      </w:pPr>
      <w:r>
        <w:rPr>
          <w:sz w:val="24"/>
        </w:rPr>
        <w:t>A végső jövőben minden egyes ember tökéletessé válik, függetlenül attól, hogy milyen alacs</w:t>
      </w:r>
      <w:r>
        <w:rPr>
          <w:sz w:val="24"/>
        </w:rPr>
        <w:t>o</w:t>
      </w:r>
      <w:r>
        <w:rPr>
          <w:sz w:val="24"/>
        </w:rPr>
        <w:t>nyan fejlett ma.</w:t>
      </w:r>
    </w:p>
    <w:p w14:paraId="67631ED4" w14:textId="77777777" w:rsidR="00395AF9" w:rsidRDefault="00395AF9" w:rsidP="00B74D5D">
      <w:pPr>
        <w:ind w:firstLine="284"/>
        <w:jc w:val="both"/>
        <w:rPr>
          <w:sz w:val="24"/>
        </w:rPr>
      </w:pPr>
      <w:r>
        <w:rPr>
          <w:sz w:val="24"/>
        </w:rPr>
        <w:t>Az ember emberfelettivé válik. Ez az, amit a korai kereszténység az istenítés doktrínájával áll</w:t>
      </w:r>
      <w:r>
        <w:rPr>
          <w:sz w:val="24"/>
        </w:rPr>
        <w:t>í</w:t>
      </w:r>
      <w:r>
        <w:rPr>
          <w:sz w:val="24"/>
        </w:rPr>
        <w:t>tott, és amelyre sokan hivatkoztak. Ez nem csupán puszta hit kérdése, hanem végső bizonyo</w:t>
      </w:r>
      <w:r>
        <w:rPr>
          <w:sz w:val="24"/>
        </w:rPr>
        <w:t>s</w:t>
      </w:r>
      <w:r>
        <w:rPr>
          <w:sz w:val="24"/>
        </w:rPr>
        <w:t xml:space="preserve">ság, annak, aki képes átlátni ezt a tervet.   </w:t>
      </w:r>
    </w:p>
    <w:p w14:paraId="60A2A4C6" w14:textId="77777777" w:rsidR="00395AF9" w:rsidRDefault="00395AF9" w:rsidP="0022694F">
      <w:pPr>
        <w:ind w:firstLine="284"/>
        <w:jc w:val="both"/>
        <w:rPr>
          <w:sz w:val="24"/>
        </w:rPr>
      </w:pPr>
      <w:r>
        <w:rPr>
          <w:sz w:val="24"/>
        </w:rPr>
        <w:t>Nyilvánvaló az, hogy még nagyon messze vagyunk ettől a céltól. Egy nagyon hosszú, felfelé ta</w:t>
      </w:r>
      <w:r>
        <w:rPr>
          <w:sz w:val="24"/>
        </w:rPr>
        <w:t>r</w:t>
      </w:r>
      <w:r>
        <w:rPr>
          <w:sz w:val="24"/>
        </w:rPr>
        <w:t>tó ösvény vezet a végtelenül távol lévő csúc</w:t>
      </w:r>
      <w:r>
        <w:rPr>
          <w:sz w:val="24"/>
        </w:rPr>
        <w:t>s</w:t>
      </w:r>
      <w:r>
        <w:rPr>
          <w:sz w:val="24"/>
        </w:rPr>
        <w:t>ra. Egészében véve felfelé tart az út, de vannak kisebb felfelé és lefelé vezető szakaszok a jöv</w:t>
      </w:r>
      <w:r>
        <w:rPr>
          <w:sz w:val="24"/>
        </w:rPr>
        <w:t>ő</w:t>
      </w:r>
      <w:r>
        <w:rPr>
          <w:sz w:val="24"/>
        </w:rPr>
        <w:t>ben, amint voltak ugyanilyenek a múltban is. A történelem megmutatta nekünk, hogy az ember</w:t>
      </w:r>
      <w:r>
        <w:rPr>
          <w:sz w:val="24"/>
        </w:rPr>
        <w:t>i</w:t>
      </w:r>
      <w:r>
        <w:rPr>
          <w:sz w:val="24"/>
        </w:rPr>
        <w:t xml:space="preserve">ség fejlődése ciklikus ebben a tekintetben.   </w:t>
      </w:r>
    </w:p>
    <w:p w14:paraId="5A982023" w14:textId="77777777" w:rsidR="00395AF9" w:rsidRDefault="00395AF9" w:rsidP="0022694F">
      <w:pPr>
        <w:ind w:firstLine="284"/>
        <w:jc w:val="both"/>
        <w:rPr>
          <w:sz w:val="24"/>
        </w:rPr>
      </w:pPr>
      <w:r>
        <w:rPr>
          <w:sz w:val="24"/>
        </w:rPr>
        <w:t>Minden élő egység leéli a számára előírt fejlődő életek sorozatát, nem egy fajban, hanem sok egymást követő fajban, hogy megtanulja azt a speciális tudásanyagot, amelyet el kell sajátít</w:t>
      </w:r>
      <w:r>
        <w:rPr>
          <w:sz w:val="24"/>
        </w:rPr>
        <w:t>a</w:t>
      </w:r>
      <w:r>
        <w:rPr>
          <w:sz w:val="24"/>
        </w:rPr>
        <w:t>nia. El lehet képzelni, hogy egy lélek megszül</w:t>
      </w:r>
      <w:r>
        <w:rPr>
          <w:sz w:val="24"/>
        </w:rPr>
        <w:t>e</w:t>
      </w:r>
      <w:r>
        <w:rPr>
          <w:sz w:val="24"/>
        </w:rPr>
        <w:t>tik az ősi Indiában, hogy megtanuljon a vallásos áhítatot, az antik Görögországban, hogy szert tegyen művészi képességekre, a Caesarok Rómájában, hogy t</w:t>
      </w:r>
      <w:r>
        <w:rPr>
          <w:sz w:val="24"/>
        </w:rPr>
        <w:t>a</w:t>
      </w:r>
      <w:r>
        <w:rPr>
          <w:sz w:val="24"/>
        </w:rPr>
        <w:t>pasztalatot szerezzen a rend és a szigorú elvek hatalmas arzenáljában, közöttünk a jelenben, hogy megtanulja az elme tudom</w:t>
      </w:r>
      <w:r>
        <w:rPr>
          <w:sz w:val="24"/>
        </w:rPr>
        <w:t>á</w:t>
      </w:r>
      <w:r>
        <w:rPr>
          <w:sz w:val="24"/>
        </w:rPr>
        <w:t>nyos szokásait, stb., stb.</w:t>
      </w:r>
    </w:p>
    <w:p w14:paraId="1915C140" w14:textId="77777777" w:rsidR="00395AF9" w:rsidRDefault="00395AF9" w:rsidP="0022694F">
      <w:pPr>
        <w:ind w:firstLine="284"/>
        <w:jc w:val="both"/>
        <w:rPr>
          <w:sz w:val="24"/>
        </w:rPr>
      </w:pPr>
      <w:r>
        <w:rPr>
          <w:sz w:val="24"/>
        </w:rPr>
        <w:t>A lelkek ugyanilyen áradata söpör végig a korokon át, hogy élettel töltse tele az egymás után j</w:t>
      </w:r>
      <w:r>
        <w:rPr>
          <w:sz w:val="24"/>
        </w:rPr>
        <w:t>ö</w:t>
      </w:r>
      <w:r>
        <w:rPr>
          <w:sz w:val="24"/>
        </w:rPr>
        <w:t>vő fajokat, hogy tanuljunk belőle. A fajok azonban folyamatosan fejlődnek és tanulnak, idővel h</w:t>
      </w:r>
      <w:r>
        <w:rPr>
          <w:sz w:val="24"/>
        </w:rPr>
        <w:t>a</w:t>
      </w:r>
      <w:r>
        <w:rPr>
          <w:sz w:val="24"/>
        </w:rPr>
        <w:t>nyatlásnak indulnak és eltűnnek a tö</w:t>
      </w:r>
      <w:r>
        <w:rPr>
          <w:sz w:val="24"/>
        </w:rPr>
        <w:t>r</w:t>
      </w:r>
      <w:r>
        <w:rPr>
          <w:sz w:val="24"/>
        </w:rPr>
        <w:t>ténelem színpadáról. Így tehát amikor egy nép elveszti korábbi dicsőségét és lemarad a többi nemzettől, (ahogy ez például a mai és az antik Görögország összeh</w:t>
      </w:r>
      <w:r>
        <w:rPr>
          <w:sz w:val="24"/>
        </w:rPr>
        <w:t>a</w:t>
      </w:r>
      <w:r>
        <w:rPr>
          <w:sz w:val="24"/>
        </w:rPr>
        <w:t>sonlításából ez nyilvánvaló), nem azt jelenti, hogy az emberek egy biz</w:t>
      </w:r>
      <w:r>
        <w:rPr>
          <w:sz w:val="24"/>
        </w:rPr>
        <w:t>o</w:t>
      </w:r>
      <w:r>
        <w:rPr>
          <w:sz w:val="24"/>
        </w:rPr>
        <w:t>nyos csoportja dekadens, hanem csak azt, hogy nincsen olyan lélek, amelynek pontosan ilyen jellegű képzésre van szüksége, vagy pedig ezt a tréninget máshol tanítják.</w:t>
      </w:r>
    </w:p>
    <w:p w14:paraId="72A36241" w14:textId="77777777" w:rsidR="00395AF9" w:rsidRDefault="00395AF9" w:rsidP="0022694F">
      <w:pPr>
        <w:ind w:firstLine="284"/>
        <w:jc w:val="both"/>
        <w:rPr>
          <w:sz w:val="24"/>
        </w:rPr>
      </w:pPr>
      <w:r>
        <w:rPr>
          <w:sz w:val="24"/>
        </w:rPr>
        <w:t>Ennek megfelelően a régi, nagy emberek fizikai testének leszármazottait jelenleg alacsonyabb képességű lelkek mozgatják, míg maga a nagy ember most, mint mindig az evolúció élvonal</w:t>
      </w:r>
      <w:r>
        <w:rPr>
          <w:sz w:val="24"/>
        </w:rPr>
        <w:t>á</w:t>
      </w:r>
      <w:r>
        <w:rPr>
          <w:sz w:val="24"/>
        </w:rPr>
        <w:t>ban küzd, megtestesülve egy másik fajban azért, hogy még nagyobbá váljon, miközben teljesen új irányt mutat a fejlődés színterén. A fajok ugyanúgy kihalnak, ahogyan egy bizonyos egyetemi évfolyam megszűnik, ha nincs többé olyan diák, akit érdekel az a bizonyos tantárgy.</w:t>
      </w:r>
    </w:p>
    <w:p w14:paraId="00FD45B0" w14:textId="77777777" w:rsidR="00395AF9" w:rsidRDefault="00395AF9" w:rsidP="0022694F">
      <w:pPr>
        <w:ind w:firstLine="284"/>
        <w:jc w:val="both"/>
        <w:rPr>
          <w:sz w:val="24"/>
        </w:rPr>
      </w:pPr>
      <w:r>
        <w:rPr>
          <w:sz w:val="24"/>
        </w:rPr>
        <w:t>A tisztánlátás lehetőséget biztosít részünkre, hogy sokkal tágabb perspektívában tanulm</w:t>
      </w:r>
      <w:r>
        <w:rPr>
          <w:sz w:val="24"/>
        </w:rPr>
        <w:t>á</w:t>
      </w:r>
      <w:r>
        <w:rPr>
          <w:sz w:val="24"/>
        </w:rPr>
        <w:t>nyozzuk Földünk történelmét, mint a korábbi módszerekkel. A múlt ilyen tágabb léptékű me</w:t>
      </w:r>
      <w:r>
        <w:rPr>
          <w:sz w:val="24"/>
        </w:rPr>
        <w:t>g</w:t>
      </w:r>
      <w:r>
        <w:rPr>
          <w:sz w:val="24"/>
        </w:rPr>
        <w:t>figyelése ad számunkra lehetőséget, hogy pontosabban tudjuk előre jelezni a közeljövő esem</w:t>
      </w:r>
      <w:r>
        <w:rPr>
          <w:sz w:val="24"/>
        </w:rPr>
        <w:t>é</w:t>
      </w:r>
      <w:r>
        <w:rPr>
          <w:sz w:val="24"/>
        </w:rPr>
        <w:t>nyeit. Ezekből is világosan kitűnik, jelenleg á</w:t>
      </w:r>
      <w:r>
        <w:rPr>
          <w:sz w:val="24"/>
        </w:rPr>
        <w:t>t</w:t>
      </w:r>
      <w:r>
        <w:rPr>
          <w:sz w:val="24"/>
        </w:rPr>
        <w:t>meneti időszakot élünk meg. Ez azt mutatja, hogy a helyett, ahogyan ezt imádjuk mondogatni, mi képviseljük a Földön a legmagasabb fe</w:t>
      </w:r>
      <w:r>
        <w:rPr>
          <w:sz w:val="24"/>
        </w:rPr>
        <w:t>j</w:t>
      </w:r>
      <w:r>
        <w:rPr>
          <w:sz w:val="24"/>
        </w:rPr>
        <w:t>lődési fokot, valóságban éppen két fejlődési hullám közötti mélyponton vagyunk. A demokrat</w:t>
      </w:r>
      <w:r>
        <w:rPr>
          <w:sz w:val="24"/>
        </w:rPr>
        <w:t>i</w:t>
      </w:r>
      <w:r>
        <w:rPr>
          <w:sz w:val="24"/>
        </w:rPr>
        <w:t>kus fejlődési modell nem képviseli az emberi bölcsesség végső fázisát, csak egy olyan kísérletet, amelyet több ezer évvel ezelőtt kez</w:t>
      </w:r>
      <w:r>
        <w:rPr>
          <w:sz w:val="24"/>
        </w:rPr>
        <w:t>d</w:t>
      </w:r>
      <w:r>
        <w:rPr>
          <w:sz w:val="24"/>
        </w:rPr>
        <w:t>tünk el, alaposan kielemeztünk és aprólékosan végrehajtottunk. Később pedig általános utálattal félredobtunk, mint egy irracionális, nem működő, és állandó zűrzavarra vezető formulát. Ha me</w:t>
      </w:r>
      <w:r>
        <w:rPr>
          <w:sz w:val="24"/>
        </w:rPr>
        <w:t>g</w:t>
      </w:r>
      <w:r>
        <w:rPr>
          <w:sz w:val="24"/>
        </w:rPr>
        <w:t>ismételnénk ezt a kísérletet, biztos, hogy rengeteg zűrzavaron kellene átvergődnünk mielőtt, elé</w:t>
      </w:r>
      <w:r>
        <w:rPr>
          <w:sz w:val="24"/>
        </w:rPr>
        <w:t>r</w:t>
      </w:r>
      <w:r>
        <w:rPr>
          <w:sz w:val="24"/>
        </w:rPr>
        <w:t>nénk azt az állapotot, amelyet Mr. Wells olyan boldogan írt le az előbb említett művében.</w:t>
      </w:r>
    </w:p>
    <w:p w14:paraId="0F671DF9" w14:textId="77777777" w:rsidR="00395AF9" w:rsidRDefault="00395AF9" w:rsidP="0022694F">
      <w:pPr>
        <w:ind w:firstLine="284"/>
        <w:jc w:val="both"/>
        <w:rPr>
          <w:sz w:val="24"/>
        </w:rPr>
      </w:pPr>
      <w:r>
        <w:rPr>
          <w:sz w:val="24"/>
        </w:rPr>
        <w:t>Amikor azonban az őrület elmúlik, és a józanész visszatér, nyilvánvaló lesz, hogy egy gyors fe</w:t>
      </w:r>
      <w:r>
        <w:rPr>
          <w:sz w:val="24"/>
        </w:rPr>
        <w:t>j</w:t>
      </w:r>
      <w:r>
        <w:rPr>
          <w:sz w:val="24"/>
        </w:rPr>
        <w:t>lődési periódus előtt állunk, melyben rengeteg, hasznos eszközünk lesz, olyanok, melyek most még nem állnak rendelkezésünkre. Csak az a tény, hogy magasabb fejlettségű eszközök la</w:t>
      </w:r>
      <w:r>
        <w:rPr>
          <w:sz w:val="24"/>
        </w:rPr>
        <w:t>s</w:t>
      </w:r>
      <w:r>
        <w:rPr>
          <w:sz w:val="24"/>
        </w:rPr>
        <w:t>san-lassan elterjednek az emberiség képviselői között, minden irányba ki nem számítható hatást gyakorol.</w:t>
      </w:r>
    </w:p>
    <w:p w14:paraId="01F5934F" w14:textId="77777777" w:rsidR="00395AF9" w:rsidRDefault="00395AF9" w:rsidP="0022694F">
      <w:pPr>
        <w:ind w:firstLine="284"/>
        <w:jc w:val="both"/>
        <w:rPr>
          <w:sz w:val="24"/>
        </w:rPr>
      </w:pPr>
      <w:r>
        <w:rPr>
          <w:sz w:val="24"/>
        </w:rPr>
        <w:t>Képzeljünk el egy olyan helyzetet, amikor mi</w:t>
      </w:r>
      <w:r>
        <w:rPr>
          <w:sz w:val="24"/>
        </w:rPr>
        <w:t>n</w:t>
      </w:r>
      <w:r>
        <w:rPr>
          <w:sz w:val="24"/>
        </w:rPr>
        <w:t>denfajta csalás vagy fondorlat lehetetlenné válik, félreértés nem fordul elő, mivel minden ember képes olvasni embertársa gondolatait, senki sem fog olyan munkát végezni, melyre nem alkalmas mivel kezdettől fogva a szülők és tanárok kép</w:t>
      </w:r>
      <w:r>
        <w:rPr>
          <w:sz w:val="24"/>
        </w:rPr>
        <w:t>e</w:t>
      </w:r>
      <w:r>
        <w:rPr>
          <w:sz w:val="24"/>
        </w:rPr>
        <w:t>sek lesznek megítélni azok képességeit, akiket gondjaikra bíztak. Orvosok nem követnek el műhibákat, mivel világosan fel fogják ismerni páciensük betegségét, és így teljes részletesség</w:t>
      </w:r>
      <w:r>
        <w:rPr>
          <w:sz w:val="24"/>
        </w:rPr>
        <w:t>é</w:t>
      </w:r>
      <w:r>
        <w:rPr>
          <w:sz w:val="24"/>
        </w:rPr>
        <w:t>ben meg tudja figyelni, hogyan hatnak az általa előírt gyógyszerek.  Gondoljuk csak el, hogy milyen különbséget hoz létre az a helyzet, am</w:t>
      </w:r>
      <w:r>
        <w:rPr>
          <w:sz w:val="24"/>
        </w:rPr>
        <w:t>i</w:t>
      </w:r>
      <w:r>
        <w:rPr>
          <w:sz w:val="24"/>
        </w:rPr>
        <w:t>kor a halál többé már nem választ el bennünket szeretteinktől, mivel az asztrális világ ugyanúgy megnyílik számunkra, mint a fizikai, amikor az ember már nem fog kéte</w:t>
      </w:r>
      <w:r>
        <w:rPr>
          <w:sz w:val="24"/>
        </w:rPr>
        <w:t>l</w:t>
      </w:r>
      <w:r>
        <w:rPr>
          <w:sz w:val="24"/>
        </w:rPr>
        <w:t>kedni többé az Isteni terv valóságában, mert annak alsóbb fokai felt</w:t>
      </w:r>
      <w:r>
        <w:rPr>
          <w:sz w:val="24"/>
        </w:rPr>
        <w:t>á</w:t>
      </w:r>
      <w:r>
        <w:rPr>
          <w:sz w:val="24"/>
        </w:rPr>
        <w:t>rulnak számára. Művészet és a zene sokkal hatalmasabb lesz, mivel az asztrális színek és harmóniák hozzáférhetőek lesznek sz</w:t>
      </w:r>
      <w:r>
        <w:rPr>
          <w:sz w:val="24"/>
        </w:rPr>
        <w:t>á</w:t>
      </w:r>
      <w:r>
        <w:rPr>
          <w:sz w:val="24"/>
        </w:rPr>
        <w:t xml:space="preserve">munkra, ugyanúgy, mint a jelenlegiek.  </w:t>
      </w:r>
    </w:p>
    <w:p w14:paraId="4520DF01" w14:textId="77777777" w:rsidR="00395AF9" w:rsidRDefault="00395AF9" w:rsidP="0022694F">
      <w:pPr>
        <w:ind w:firstLine="284"/>
        <w:jc w:val="both"/>
        <w:rPr>
          <w:sz w:val="24"/>
        </w:rPr>
      </w:pPr>
      <w:r>
        <w:rPr>
          <w:sz w:val="24"/>
        </w:rPr>
        <w:t>A tudomány jelenlegi gondjai megoldódnak, mert az emberi tudás hatalmas tartalékai felt</w:t>
      </w:r>
      <w:r>
        <w:rPr>
          <w:sz w:val="24"/>
        </w:rPr>
        <w:t>á</w:t>
      </w:r>
      <w:r>
        <w:rPr>
          <w:sz w:val="24"/>
        </w:rPr>
        <w:t>rulnak és belesimulnak majd az egyetlen tökél</w:t>
      </w:r>
      <w:r>
        <w:rPr>
          <w:sz w:val="24"/>
        </w:rPr>
        <w:t>e</w:t>
      </w:r>
      <w:r>
        <w:rPr>
          <w:sz w:val="24"/>
        </w:rPr>
        <w:t>tes folyamba. Geometria és a matematika sokkal többet fog nyújtani részünkre, mivel látni fogjuk, hogy valóban mire való és hogy a világ csodálatos rendsz</w:t>
      </w:r>
      <w:r>
        <w:rPr>
          <w:sz w:val="24"/>
        </w:rPr>
        <w:t>e</w:t>
      </w:r>
      <w:r>
        <w:rPr>
          <w:sz w:val="24"/>
        </w:rPr>
        <w:t>rébe illeszkedik.</w:t>
      </w:r>
    </w:p>
    <w:p w14:paraId="19180C63" w14:textId="77777777" w:rsidR="00395AF9" w:rsidRDefault="00395AF9" w:rsidP="0022694F">
      <w:pPr>
        <w:ind w:firstLine="284"/>
        <w:jc w:val="both"/>
        <w:rPr>
          <w:sz w:val="24"/>
        </w:rPr>
      </w:pPr>
      <w:r>
        <w:rPr>
          <w:sz w:val="24"/>
        </w:rPr>
        <w:t>Geometria jelenlegi tudásunk alapján csak egy szilánk, csak exoterikus összefoglalója az ezot</w:t>
      </w:r>
      <w:r>
        <w:rPr>
          <w:sz w:val="24"/>
        </w:rPr>
        <w:t>e</w:t>
      </w:r>
      <w:r>
        <w:rPr>
          <w:sz w:val="24"/>
        </w:rPr>
        <w:t>rikus valóságnak.  Mivel elvesztettük a térhez való érzékünket, a tudáshoz vezető első lépcső a n</w:t>
      </w:r>
      <w:r>
        <w:rPr>
          <w:sz w:val="24"/>
        </w:rPr>
        <w:t>e</w:t>
      </w:r>
      <w:r>
        <w:rPr>
          <w:sz w:val="24"/>
        </w:rPr>
        <w:t>gyedik dimenzió tudatosítása. Például van öt és csakis öt szabályos test, melyeket néha Platon-i testeknek nevezünk. Részünkre ez csak egy érdekes tény és nem több. Azonban a tan</w:t>
      </w:r>
      <w:r>
        <w:rPr>
          <w:sz w:val="24"/>
        </w:rPr>
        <w:t>u</w:t>
      </w:r>
      <w:r>
        <w:rPr>
          <w:sz w:val="24"/>
        </w:rPr>
        <w:t>ló, aki már elmélyedt a misztikus tanokban már tudja, hogy a pont a sorozat egyik vége, míg a másik a tér, m</w:t>
      </w:r>
      <w:r>
        <w:rPr>
          <w:sz w:val="24"/>
        </w:rPr>
        <w:t>e</w:t>
      </w:r>
      <w:r>
        <w:rPr>
          <w:sz w:val="24"/>
        </w:rPr>
        <w:t>lyek együtt a hetes számot képviselik, mely misztikus jelentéssel bír. Ezek megmagyarázzák Na</w:t>
      </w:r>
      <w:r>
        <w:rPr>
          <w:sz w:val="24"/>
        </w:rPr>
        <w:t>p</w:t>
      </w:r>
      <w:r>
        <w:rPr>
          <w:sz w:val="24"/>
        </w:rPr>
        <w:t>rendszerünk hét bolygójának különböző anyagi felépítését és azokat az erőket is, melyek ezeken keresztül áramolnak. A geometria és a matematika, ha csak fizikai sze</w:t>
      </w:r>
      <w:r>
        <w:rPr>
          <w:sz w:val="24"/>
        </w:rPr>
        <w:t>m</w:t>
      </w:r>
      <w:r>
        <w:rPr>
          <w:sz w:val="24"/>
        </w:rPr>
        <w:t>pontból tanulmányozzuk őket, nem válnak te</w:t>
      </w:r>
      <w:r>
        <w:rPr>
          <w:sz w:val="24"/>
        </w:rPr>
        <w:t>l</w:t>
      </w:r>
      <w:r>
        <w:rPr>
          <w:sz w:val="24"/>
        </w:rPr>
        <w:t>jessé, hasonlóan ahhoz a csodálatos sugárúthoz, amely nem vezet sehová se.</w:t>
      </w:r>
    </w:p>
    <w:p w14:paraId="4A9FEAAF" w14:textId="77777777" w:rsidR="00395AF9" w:rsidRDefault="00395AF9" w:rsidP="0022694F">
      <w:pPr>
        <w:ind w:firstLine="284"/>
        <w:jc w:val="both"/>
        <w:rPr>
          <w:sz w:val="24"/>
        </w:rPr>
      </w:pPr>
      <w:r>
        <w:rPr>
          <w:sz w:val="24"/>
        </w:rPr>
        <w:t>Az élet minden vonatkozásában teljesebb és mélyebb lesz, mivel látni fogjuk, hogy milyen cs</w:t>
      </w:r>
      <w:r>
        <w:rPr>
          <w:sz w:val="24"/>
        </w:rPr>
        <w:t>o</w:t>
      </w:r>
      <w:r>
        <w:rPr>
          <w:sz w:val="24"/>
        </w:rPr>
        <w:t>dálatosan gyönyörű is a világ, mélyebb lesz megértésünk, többet fogunk csodálni és szeretni, so</w:t>
      </w:r>
      <w:r>
        <w:rPr>
          <w:sz w:val="24"/>
        </w:rPr>
        <w:t>k</w:t>
      </w:r>
      <w:r>
        <w:rPr>
          <w:sz w:val="24"/>
        </w:rPr>
        <w:t>kal-sokkal boldogabbak leszünk, egyre közelebb kerülünk a tökéletes boldogsághoz, ami már az egyesülést hozza el nekünk az Örök Sz</w:t>
      </w:r>
      <w:r>
        <w:rPr>
          <w:sz w:val="24"/>
        </w:rPr>
        <w:t>e</w:t>
      </w:r>
      <w:r>
        <w:rPr>
          <w:sz w:val="24"/>
        </w:rPr>
        <w:t>retettel.</w:t>
      </w:r>
    </w:p>
    <w:p w14:paraId="73FB28AB" w14:textId="77777777" w:rsidR="00395AF9" w:rsidRDefault="00395AF9" w:rsidP="00395AF9">
      <w:pPr>
        <w:jc w:val="both"/>
        <w:rPr>
          <w:sz w:val="24"/>
        </w:rPr>
      </w:pPr>
    </w:p>
    <w:p w14:paraId="055413F2" w14:textId="77777777" w:rsidR="00395AF9" w:rsidRPr="0022694F" w:rsidRDefault="00395AF9" w:rsidP="0022694F">
      <w:pPr>
        <w:pStyle w:val="Cmsor1"/>
        <w:rPr>
          <w:bCs/>
          <w:sz w:val="32"/>
          <w:u w:val="single"/>
        </w:rPr>
      </w:pPr>
      <w:bookmarkStart w:id="213" w:name="_Toc300591105"/>
      <w:r w:rsidRPr="0022694F">
        <w:rPr>
          <w:bCs/>
          <w:sz w:val="32"/>
        </w:rPr>
        <w:t xml:space="preserve">XXV. </w:t>
      </w:r>
      <w:r w:rsidR="0022694F" w:rsidRPr="0022694F">
        <w:rPr>
          <w:bCs/>
          <w:sz w:val="32"/>
        </w:rPr>
        <w:t>f</w:t>
      </w:r>
      <w:r w:rsidRPr="0022694F">
        <w:rPr>
          <w:bCs/>
          <w:sz w:val="32"/>
        </w:rPr>
        <w:t>ejezet</w:t>
      </w:r>
      <w:r w:rsidR="0022694F" w:rsidRPr="0022694F">
        <w:rPr>
          <w:bCs/>
          <w:sz w:val="32"/>
        </w:rPr>
        <w:t xml:space="preserve"> </w:t>
      </w:r>
      <w:r w:rsidR="0022694F">
        <w:rPr>
          <w:bCs/>
          <w:sz w:val="32"/>
        </w:rPr>
        <w:t xml:space="preserve"> </w:t>
      </w:r>
      <w:r w:rsidRPr="0022694F">
        <w:rPr>
          <w:bCs/>
          <w:sz w:val="32"/>
          <w:u w:val="single"/>
        </w:rPr>
        <w:t>Ú</w:t>
      </w:r>
      <w:r w:rsidR="0022694F" w:rsidRPr="0022694F">
        <w:rPr>
          <w:bCs/>
          <w:sz w:val="32"/>
          <w:u w:val="single"/>
        </w:rPr>
        <w:t>t a látnoki képességek elérés</w:t>
      </w:r>
      <w:r w:rsidR="0022694F" w:rsidRPr="0022694F">
        <w:rPr>
          <w:bCs/>
          <w:sz w:val="32"/>
          <w:u w:val="single"/>
        </w:rPr>
        <w:t>é</w:t>
      </w:r>
      <w:r w:rsidR="0022694F" w:rsidRPr="0022694F">
        <w:rPr>
          <w:bCs/>
          <w:sz w:val="32"/>
          <w:u w:val="single"/>
        </w:rPr>
        <w:t>hez</w:t>
      </w:r>
      <w:bookmarkEnd w:id="213"/>
    </w:p>
    <w:p w14:paraId="058DED14" w14:textId="77777777" w:rsidR="00395AF9" w:rsidRDefault="00395AF9" w:rsidP="00395AF9">
      <w:pPr>
        <w:jc w:val="both"/>
        <w:rPr>
          <w:sz w:val="24"/>
        </w:rPr>
      </w:pPr>
    </w:p>
    <w:p w14:paraId="30CCDAA7" w14:textId="77777777" w:rsidR="00395AF9" w:rsidRDefault="00395AF9" w:rsidP="0022694F">
      <w:pPr>
        <w:ind w:firstLine="284"/>
        <w:jc w:val="both"/>
        <w:rPr>
          <w:sz w:val="24"/>
        </w:rPr>
      </w:pPr>
      <w:r>
        <w:rPr>
          <w:sz w:val="24"/>
        </w:rPr>
        <w:t>Nincs kétségem afelől, hogy rengeteg ember kételkedik abban, amit idáig leírtam. Együtt érzek velük, mivel felismerem, hogy részemre is milyen fantasztikusnak tűntek ezek a dolgok, mielőtt elkezdtem volna komolyabban tanulmányozni ezeket a téziseket. Tudom azt is, anélkül hogy a le</w:t>
      </w:r>
      <w:r>
        <w:rPr>
          <w:sz w:val="24"/>
        </w:rPr>
        <w:t>g</w:t>
      </w:r>
      <w:r>
        <w:rPr>
          <w:sz w:val="24"/>
        </w:rPr>
        <w:t>csekélyebb gyanúsítást is tenném a saját becsületem felé, hogy rengetegen kétségbe fogják vonni azt is, hogy egyáltalán láttam-e ezeket a dolgokat és pontosan írtam-e le ezeket. Egyik barátom fu</w:t>
      </w:r>
      <w:r>
        <w:rPr>
          <w:sz w:val="24"/>
        </w:rPr>
        <w:t>r</w:t>
      </w:r>
      <w:r>
        <w:rPr>
          <w:sz w:val="24"/>
        </w:rPr>
        <w:t>csa kritikával állt elő mon</w:t>
      </w:r>
      <w:r>
        <w:rPr>
          <w:sz w:val="24"/>
        </w:rPr>
        <w:t>d</w:t>
      </w:r>
      <w:r>
        <w:rPr>
          <w:sz w:val="24"/>
        </w:rPr>
        <w:t>ván:</w:t>
      </w:r>
    </w:p>
    <w:p w14:paraId="3DED0FF6" w14:textId="77777777" w:rsidR="00395AF9" w:rsidRDefault="00395AF9" w:rsidP="0022694F">
      <w:pPr>
        <w:ind w:firstLine="284"/>
        <w:jc w:val="both"/>
        <w:rPr>
          <w:sz w:val="24"/>
        </w:rPr>
      </w:pPr>
      <w:r>
        <w:rPr>
          <w:sz w:val="24"/>
        </w:rPr>
        <w:t>„Úgy tűnik, mintha ezeket a dolgokat úgy írtad le, mintha igazolni szeretnéd saját különlegess</w:t>
      </w:r>
      <w:r>
        <w:rPr>
          <w:sz w:val="24"/>
        </w:rPr>
        <w:t>é</w:t>
      </w:r>
      <w:r>
        <w:rPr>
          <w:sz w:val="24"/>
        </w:rPr>
        <w:t>gedet, és azokat ajánlod csinálni, melyekben k</w:t>
      </w:r>
      <w:r>
        <w:rPr>
          <w:sz w:val="24"/>
        </w:rPr>
        <w:t>ü</w:t>
      </w:r>
      <w:r>
        <w:rPr>
          <w:sz w:val="24"/>
        </w:rPr>
        <w:t xml:space="preserve">lönbözöl a többiektől.” </w:t>
      </w:r>
    </w:p>
    <w:p w14:paraId="4A8A1B4C" w14:textId="77777777" w:rsidR="00395AF9" w:rsidRDefault="00395AF9" w:rsidP="0022694F">
      <w:pPr>
        <w:ind w:firstLine="284"/>
        <w:jc w:val="both"/>
        <w:rPr>
          <w:sz w:val="24"/>
        </w:rPr>
      </w:pPr>
      <w:r>
        <w:rPr>
          <w:sz w:val="24"/>
        </w:rPr>
        <w:t>Ez a barát összekeverte az okot a hatással. Ha és csinálom vagy megpróbálom csinálni ezeket a do</w:t>
      </w:r>
      <w:r>
        <w:rPr>
          <w:sz w:val="24"/>
        </w:rPr>
        <w:t>l</w:t>
      </w:r>
      <w:r>
        <w:rPr>
          <w:sz w:val="24"/>
        </w:rPr>
        <w:t>gokat, melyekről részletesen írtam, csakis azért van, mert láttam és le is írtam őket.</w:t>
      </w:r>
    </w:p>
    <w:p w14:paraId="2F45FEAA" w14:textId="77777777" w:rsidR="00395AF9" w:rsidRDefault="00395AF9" w:rsidP="0022694F">
      <w:pPr>
        <w:ind w:firstLine="284"/>
        <w:jc w:val="both"/>
        <w:rPr>
          <w:sz w:val="24"/>
        </w:rPr>
      </w:pPr>
      <w:r>
        <w:rPr>
          <w:sz w:val="24"/>
        </w:rPr>
        <w:t>Ha valaki kételkedik ebben, annak csak azt tudom ajánlani, hogy a legjobb módszer a Teoz</w:t>
      </w:r>
      <w:r>
        <w:rPr>
          <w:sz w:val="24"/>
        </w:rPr>
        <w:t>ó</w:t>
      </w:r>
      <w:r>
        <w:rPr>
          <w:sz w:val="24"/>
        </w:rPr>
        <w:t>fiai leírások tekintetében az, hogy elfogadjuk őket, dolgozunk velük, és hamarosan ráébr</w:t>
      </w:r>
      <w:r>
        <w:rPr>
          <w:sz w:val="24"/>
        </w:rPr>
        <w:t>e</w:t>
      </w:r>
      <w:r>
        <w:rPr>
          <w:sz w:val="24"/>
        </w:rPr>
        <w:t>dünk arra, hogy bizonyítják létezésüket.</w:t>
      </w:r>
    </w:p>
    <w:p w14:paraId="2B47813F" w14:textId="77777777" w:rsidR="00395AF9" w:rsidRDefault="00395AF9" w:rsidP="0022694F">
      <w:pPr>
        <w:ind w:firstLine="284"/>
        <w:jc w:val="both"/>
        <w:rPr>
          <w:sz w:val="24"/>
        </w:rPr>
      </w:pPr>
      <w:r>
        <w:rPr>
          <w:sz w:val="24"/>
        </w:rPr>
        <w:t>Az összes ember rendelkezik azzal az erővel, amely ki tudja fejleszteni ezeket, az előbb leírt k</w:t>
      </w:r>
      <w:r>
        <w:rPr>
          <w:sz w:val="24"/>
        </w:rPr>
        <w:t>é</w:t>
      </w:r>
      <w:r>
        <w:rPr>
          <w:sz w:val="24"/>
        </w:rPr>
        <w:t>pességeket, tehát semmiféle varázslat nincs a módszerben, amely ehhez elvezet. Nyilvánval</w:t>
      </w:r>
      <w:r>
        <w:rPr>
          <w:sz w:val="24"/>
        </w:rPr>
        <w:t>ó</w:t>
      </w:r>
      <w:r>
        <w:rPr>
          <w:sz w:val="24"/>
        </w:rPr>
        <w:t>an ezek a képességek mindenki részére hozzáférhetőek lesznek az evolúció egy bizonyos fokán, azo</w:t>
      </w:r>
      <w:r>
        <w:rPr>
          <w:sz w:val="24"/>
        </w:rPr>
        <w:t>n</w:t>
      </w:r>
      <w:r>
        <w:rPr>
          <w:sz w:val="24"/>
        </w:rPr>
        <w:t>ban az emberek döntő többsége még nagyon messze van ettől a lépcsőtől, amikor ez számára is e</w:t>
      </w:r>
      <w:r>
        <w:rPr>
          <w:sz w:val="24"/>
        </w:rPr>
        <w:t>l</w:t>
      </w:r>
      <w:r>
        <w:rPr>
          <w:sz w:val="24"/>
        </w:rPr>
        <w:t>érhető lesz, annak ellenére, hogy szórványosan előfordulhat náluk tisztánlátás is, sokan pedig az érzéken</w:t>
      </w:r>
      <w:r>
        <w:rPr>
          <w:sz w:val="24"/>
        </w:rPr>
        <w:t>y</w:t>
      </w:r>
      <w:r>
        <w:rPr>
          <w:sz w:val="24"/>
        </w:rPr>
        <w:t>ség bizonyos fokával ma is rendelkeznek.</w:t>
      </w:r>
    </w:p>
    <w:p w14:paraId="71361E48" w14:textId="77777777" w:rsidR="00395AF9" w:rsidRDefault="00395AF9" w:rsidP="0022694F">
      <w:pPr>
        <w:ind w:firstLine="284"/>
        <w:jc w:val="both"/>
        <w:rPr>
          <w:sz w:val="24"/>
        </w:rPr>
      </w:pPr>
      <w:r>
        <w:rPr>
          <w:sz w:val="24"/>
        </w:rPr>
        <w:t>Félre ne értsenek akkor, amikor azt mondom, hogy az átlagember még nagyon messze van e k</w:t>
      </w:r>
      <w:r>
        <w:rPr>
          <w:sz w:val="24"/>
        </w:rPr>
        <w:t>é</w:t>
      </w:r>
      <w:r>
        <w:rPr>
          <w:sz w:val="24"/>
        </w:rPr>
        <w:t>pe</w:t>
      </w:r>
      <w:r>
        <w:rPr>
          <w:sz w:val="24"/>
        </w:rPr>
        <w:t>s</w:t>
      </w:r>
      <w:r>
        <w:rPr>
          <w:sz w:val="24"/>
        </w:rPr>
        <w:t>ségek elérésétől. Ezzel nem azt gondolom, hogy nem elég jók még, mivel ez egyáltalán nem a jóság kérdése, annak ellenére, hogy természetesen az igaz, ha az ember tiszta vagy kegyetlen ha</w:t>
      </w:r>
      <w:r>
        <w:rPr>
          <w:sz w:val="24"/>
        </w:rPr>
        <w:t>j</w:t>
      </w:r>
      <w:r>
        <w:rPr>
          <w:sz w:val="24"/>
        </w:rPr>
        <w:t>lammal rendelkezik, akkor hajlamos biz</w:t>
      </w:r>
      <w:r>
        <w:rPr>
          <w:sz w:val="24"/>
        </w:rPr>
        <w:t>o</w:t>
      </w:r>
      <w:r>
        <w:rPr>
          <w:sz w:val="24"/>
        </w:rPr>
        <w:t>nyos képességek megszerzésére, akkor is, ha ezek mind számára, mind a környezet számára komoly problémát rejtenek. Úgy értem, hogy modern élet és gondolkodásmód egész irányv</w:t>
      </w:r>
      <w:r>
        <w:rPr>
          <w:sz w:val="24"/>
        </w:rPr>
        <w:t>o</w:t>
      </w:r>
      <w:r>
        <w:rPr>
          <w:sz w:val="24"/>
        </w:rPr>
        <w:t>nala kedvezőtlen e képességek kifejlődésére, és így az ember, aki szeretné ezeket megszerezni, távol kell tartania magát ettől a légkörtől és teljesen különböző kö</w:t>
      </w:r>
      <w:r>
        <w:rPr>
          <w:sz w:val="24"/>
        </w:rPr>
        <w:t>r</w:t>
      </w:r>
      <w:r>
        <w:rPr>
          <w:sz w:val="24"/>
        </w:rPr>
        <w:t>nyezetet m</w:t>
      </w:r>
      <w:r>
        <w:rPr>
          <w:sz w:val="24"/>
        </w:rPr>
        <w:t>u</w:t>
      </w:r>
      <w:r>
        <w:rPr>
          <w:sz w:val="24"/>
        </w:rPr>
        <w:t>száj kialakítani saját maga részére.</w:t>
      </w:r>
    </w:p>
    <w:p w14:paraId="4434AC8A" w14:textId="77777777" w:rsidR="00395AF9" w:rsidRDefault="00395AF9" w:rsidP="0022694F">
      <w:pPr>
        <w:ind w:firstLine="284"/>
        <w:jc w:val="both"/>
        <w:rPr>
          <w:sz w:val="24"/>
        </w:rPr>
      </w:pPr>
      <w:r>
        <w:rPr>
          <w:sz w:val="24"/>
        </w:rPr>
        <w:t>Ilyen életet képvisel az életmód, amit ebben a könyvben leírtam, és ez a megfelelő környezet, melyben ezek a képességek ki tudnak fejlődni. Nem nehéz ráébredni arra, hogy a mai élet m</w:t>
      </w:r>
      <w:r>
        <w:rPr>
          <w:sz w:val="24"/>
        </w:rPr>
        <w:t>i</w:t>
      </w:r>
      <w:r>
        <w:rPr>
          <w:sz w:val="24"/>
        </w:rPr>
        <w:t>lyen messze van még ettől a szinttől. Ezért tűnik teljesen reménytelennek az a javaslat miszerint egy á</w:t>
      </w:r>
      <w:r>
        <w:rPr>
          <w:sz w:val="24"/>
        </w:rPr>
        <w:t>t</w:t>
      </w:r>
      <w:r>
        <w:rPr>
          <w:sz w:val="24"/>
        </w:rPr>
        <w:t>lagember is ki tudja fejleszteni ma ezeket az adottságokat. Ez nyilvánvaló, de ha megteszi ezeket a lépéseket, akkor olyan helyzetbe hozza magát, hogy lényegesen megváltozik korábbi élete. Akkor pedig, m</w:t>
      </w:r>
      <w:r>
        <w:rPr>
          <w:sz w:val="24"/>
        </w:rPr>
        <w:t>i</w:t>
      </w:r>
      <w:r>
        <w:rPr>
          <w:sz w:val="24"/>
        </w:rPr>
        <w:t>kor fokozatosan eltávolodik fizikai testétől, melyet a hús, alkohol és a dohány mérgező kompone</w:t>
      </w:r>
      <w:r>
        <w:rPr>
          <w:sz w:val="24"/>
        </w:rPr>
        <w:t>n</w:t>
      </w:r>
      <w:r>
        <w:rPr>
          <w:sz w:val="24"/>
        </w:rPr>
        <w:t>sei hoztak létre, törekvései az alacsonyabbról a magasabbra irányulnak, mikor elkezdi kiűzni magából a tisztátlanságot, fejlődni fog, annak ellenére, hogy ez még nem elegendő e képe</w:t>
      </w:r>
      <w:r>
        <w:rPr>
          <w:sz w:val="24"/>
        </w:rPr>
        <w:t>s</w:t>
      </w:r>
      <w:r>
        <w:rPr>
          <w:sz w:val="24"/>
        </w:rPr>
        <w:t>ségek birtokl</w:t>
      </w:r>
      <w:r>
        <w:rPr>
          <w:sz w:val="24"/>
        </w:rPr>
        <w:t>á</w:t>
      </w:r>
      <w:r>
        <w:rPr>
          <w:sz w:val="24"/>
        </w:rPr>
        <w:t>sához.</w:t>
      </w:r>
    </w:p>
    <w:p w14:paraId="33CBF1B1" w14:textId="77777777" w:rsidR="00395AF9" w:rsidRDefault="00395AF9" w:rsidP="0022694F">
      <w:pPr>
        <w:ind w:firstLine="284"/>
        <w:jc w:val="both"/>
        <w:rPr>
          <w:sz w:val="24"/>
        </w:rPr>
      </w:pPr>
      <w:r>
        <w:rPr>
          <w:sz w:val="24"/>
        </w:rPr>
        <w:t>Ennek eredménye annyira bizonyos, mint az Euklideszi geometria igazsága, azonban az ehhez szükséges időtartam hosszú lehet és vasakarat és hajlíthatatlan elszántság szükséges hozzá. Ezek a képességeket jelenleg csak kevesek birtokolják. Mindazonáltal „amit az ember akar, azt meg is tu</w:t>
      </w:r>
      <w:r>
        <w:rPr>
          <w:sz w:val="24"/>
        </w:rPr>
        <w:t>d</w:t>
      </w:r>
      <w:r>
        <w:rPr>
          <w:sz w:val="24"/>
        </w:rPr>
        <w:t>ja cselekedni”. Én, aki írom ezeket a sorokat sikerrel jártam, sőt ismerek olyanokat, akik szi</w:t>
      </w:r>
      <w:r>
        <w:rPr>
          <w:sz w:val="24"/>
        </w:rPr>
        <w:t>n</w:t>
      </w:r>
      <w:r>
        <w:rPr>
          <w:sz w:val="24"/>
        </w:rPr>
        <w:t>tén képesek voltak ugyanerre. Azok, akik elérték ezt a jutalmat ráébredtek arra, hogy sokkal ért</w:t>
      </w:r>
      <w:r>
        <w:rPr>
          <w:sz w:val="24"/>
        </w:rPr>
        <w:t>é</w:t>
      </w:r>
      <w:r>
        <w:rPr>
          <w:sz w:val="24"/>
        </w:rPr>
        <w:t>kesebb, mint azt gondolták és a ráfordított ene</w:t>
      </w:r>
      <w:r>
        <w:rPr>
          <w:sz w:val="24"/>
        </w:rPr>
        <w:t>r</w:t>
      </w:r>
      <w:r>
        <w:rPr>
          <w:sz w:val="24"/>
        </w:rPr>
        <w:t>gia többszörösen is megtérült. Hadd fejezzem be könyvemet a lehető legegyszerűbb és direkt állítással: melyek ezek az erők, miért írtam, amit írtam, miért szü</w:t>
      </w:r>
      <w:r>
        <w:rPr>
          <w:sz w:val="24"/>
        </w:rPr>
        <w:t>k</w:t>
      </w:r>
      <w:r>
        <w:rPr>
          <w:sz w:val="24"/>
        </w:rPr>
        <w:t>ségesek ezek a képességek és h</w:t>
      </w:r>
      <w:r>
        <w:rPr>
          <w:sz w:val="24"/>
        </w:rPr>
        <w:t>o</w:t>
      </w:r>
      <w:r>
        <w:rPr>
          <w:sz w:val="24"/>
        </w:rPr>
        <w:t>gyan lehet ezekre szert tenni.</w:t>
      </w:r>
    </w:p>
    <w:p w14:paraId="3203D8B0" w14:textId="77777777" w:rsidR="00395AF9" w:rsidRDefault="00395AF9" w:rsidP="00491C3D">
      <w:pPr>
        <w:ind w:firstLine="284"/>
        <w:jc w:val="both"/>
        <w:rPr>
          <w:sz w:val="24"/>
        </w:rPr>
      </w:pPr>
      <w:r>
        <w:rPr>
          <w:sz w:val="24"/>
        </w:rPr>
        <w:t>A hal az emberhez hasonlóan földi világunk lakója, nyilvánvaló azonban, hogy az erről a vilá</w:t>
      </w:r>
      <w:r>
        <w:rPr>
          <w:sz w:val="24"/>
        </w:rPr>
        <w:t>g</w:t>
      </w:r>
      <w:r>
        <w:rPr>
          <w:sz w:val="24"/>
        </w:rPr>
        <w:t>ról vallott felfogása teljesen hibás. Egy ele</w:t>
      </w:r>
      <w:r>
        <w:rPr>
          <w:sz w:val="24"/>
        </w:rPr>
        <w:t>m</w:t>
      </w:r>
      <w:r>
        <w:rPr>
          <w:sz w:val="24"/>
        </w:rPr>
        <w:t>be zárva hogyan is lenne fogalma a csodálatos tájakról, a naplemente varázsáról, és az emberi lét összetett, távolra vezető érdeklődéséről. Egy olyan bol</w:t>
      </w:r>
      <w:r>
        <w:rPr>
          <w:sz w:val="24"/>
        </w:rPr>
        <w:t>y</w:t>
      </w:r>
      <w:r>
        <w:rPr>
          <w:sz w:val="24"/>
        </w:rPr>
        <w:t>gón él, amelyről szinte semmit sem tud. Ennek ellenére valószínűleg teljesen elég</w:t>
      </w:r>
      <w:r>
        <w:rPr>
          <w:sz w:val="24"/>
        </w:rPr>
        <w:t>e</w:t>
      </w:r>
      <w:r>
        <w:rPr>
          <w:sz w:val="24"/>
        </w:rPr>
        <w:t xml:space="preserve">dett sorsával, sőt meg van győződve arról, hogy nem is érdemes többet tudni erről. </w:t>
      </w:r>
    </w:p>
    <w:p w14:paraId="589C930E" w14:textId="77777777" w:rsidR="00395AF9" w:rsidRDefault="00395AF9" w:rsidP="00491C3D">
      <w:pPr>
        <w:ind w:firstLine="284"/>
        <w:jc w:val="both"/>
        <w:rPr>
          <w:sz w:val="24"/>
        </w:rPr>
      </w:pPr>
      <w:r>
        <w:rPr>
          <w:sz w:val="24"/>
        </w:rPr>
        <w:t>Ha önámításunk nem is túl hízelgő, mégis tény, hogy az emberiség döntő többségének helyzete pontosan az előbb említett haléval egyenlő. Egy olyan világban élnek, melynek csak egy kicsike szelete ismerős részükre. Ennek ellenére mégis teljesen elégedettek sorsukkal, és általában telj</w:t>
      </w:r>
      <w:r>
        <w:rPr>
          <w:sz w:val="24"/>
        </w:rPr>
        <w:t>e</w:t>
      </w:r>
      <w:r>
        <w:rPr>
          <w:sz w:val="24"/>
        </w:rPr>
        <w:t>sen tudattalanok és egészében véve hitetlenek az őket minden oldalról körülvevő hatalmas élet befog</w:t>
      </w:r>
      <w:r>
        <w:rPr>
          <w:sz w:val="24"/>
        </w:rPr>
        <w:t>a</w:t>
      </w:r>
      <w:r>
        <w:rPr>
          <w:sz w:val="24"/>
        </w:rPr>
        <w:t>dására.</w:t>
      </w:r>
    </w:p>
    <w:p w14:paraId="09C265FE" w14:textId="77777777" w:rsidR="00395AF9" w:rsidRDefault="00395AF9" w:rsidP="00491C3D">
      <w:pPr>
        <w:ind w:firstLine="284"/>
        <w:jc w:val="both"/>
        <w:rPr>
          <w:sz w:val="24"/>
        </w:rPr>
      </w:pPr>
      <w:r>
        <w:rPr>
          <w:sz w:val="24"/>
        </w:rPr>
        <w:t>Honnét lehet ezt a hatalmas életet megismerni? Nemcsak vallásos révülettel, hanem olyan emb</w:t>
      </w:r>
      <w:r>
        <w:rPr>
          <w:sz w:val="24"/>
        </w:rPr>
        <w:t>e</w:t>
      </w:r>
      <w:r>
        <w:rPr>
          <w:sz w:val="24"/>
        </w:rPr>
        <w:t>rek elmondásából, akik képesek, ha nem is a te</w:t>
      </w:r>
      <w:r>
        <w:rPr>
          <w:sz w:val="24"/>
        </w:rPr>
        <w:t>l</w:t>
      </w:r>
      <w:r>
        <w:rPr>
          <w:sz w:val="24"/>
        </w:rPr>
        <w:t>jes életet, hanem legalább egy szeletét látni. Ezek az ember, akiket látóknak, vagy tisztánlátóknak nevezünk.</w:t>
      </w:r>
    </w:p>
    <w:p w14:paraId="01CF75F4" w14:textId="77777777" w:rsidR="00395AF9" w:rsidRDefault="00395AF9" w:rsidP="00491C3D">
      <w:pPr>
        <w:ind w:firstLine="284"/>
        <w:jc w:val="both"/>
        <w:rPr>
          <w:sz w:val="24"/>
        </w:rPr>
      </w:pPr>
      <w:r>
        <w:rPr>
          <w:sz w:val="24"/>
        </w:rPr>
        <w:t>Hogyan képesek ők többet látni, mint a többi ember? Úgy, hogy látens képességeket nyitnak meg, olyan képességeket, melyeket mindenki birtokol, de csak nagyon kevesek tudnak használni. Mindenkinek van a fizikai testnél fin</w:t>
      </w:r>
      <w:r>
        <w:rPr>
          <w:sz w:val="24"/>
        </w:rPr>
        <w:t>o</w:t>
      </w:r>
      <w:r>
        <w:rPr>
          <w:sz w:val="24"/>
        </w:rPr>
        <w:t>mabb anyagú teste, amit Szent Pál „spirituális testnek” vagy „természetes testnek” nevez. Ah</w:t>
      </w:r>
      <w:r>
        <w:rPr>
          <w:sz w:val="24"/>
        </w:rPr>
        <w:t>o</w:t>
      </w:r>
      <w:r>
        <w:rPr>
          <w:sz w:val="24"/>
        </w:rPr>
        <w:t>gyan a fizikai test érzékei tudatosítják bennünk a fizikai dolgokat, ugyanúgy a finomabb testek érzékei informálnak bennünket a magasabb v</w:t>
      </w:r>
      <w:r>
        <w:rPr>
          <w:sz w:val="24"/>
        </w:rPr>
        <w:t>i</w:t>
      </w:r>
      <w:r>
        <w:rPr>
          <w:sz w:val="24"/>
        </w:rPr>
        <w:t>lágokról.</w:t>
      </w:r>
    </w:p>
    <w:p w14:paraId="0EECB95B" w14:textId="77777777" w:rsidR="00395AF9" w:rsidRDefault="00395AF9" w:rsidP="00491C3D">
      <w:pPr>
        <w:ind w:firstLine="284"/>
        <w:jc w:val="both"/>
        <w:rPr>
          <w:sz w:val="24"/>
        </w:rPr>
      </w:pPr>
      <w:r>
        <w:rPr>
          <w:sz w:val="24"/>
        </w:rPr>
        <w:t>Az ilyen jellegű látás előnyei többrétűek. Aki ezeket birtokolja, annak problémái az életben l</w:t>
      </w:r>
      <w:r>
        <w:rPr>
          <w:sz w:val="24"/>
        </w:rPr>
        <w:t>é</w:t>
      </w:r>
      <w:r>
        <w:rPr>
          <w:sz w:val="24"/>
        </w:rPr>
        <w:t>nyegileg megoldottnak tekinthetők. Ő már nem csak hiszi, hanem tudja, hogy az ember túléli a hal</w:t>
      </w:r>
      <w:r>
        <w:rPr>
          <w:sz w:val="24"/>
        </w:rPr>
        <w:t>á</w:t>
      </w:r>
      <w:r>
        <w:rPr>
          <w:sz w:val="24"/>
        </w:rPr>
        <w:t>lát, hogy az Örök Igazság irányítja a világot, és senki sem követhet el „végső, helyr</w:t>
      </w:r>
      <w:r>
        <w:rPr>
          <w:sz w:val="24"/>
        </w:rPr>
        <w:t>e</w:t>
      </w:r>
      <w:r>
        <w:rPr>
          <w:sz w:val="24"/>
        </w:rPr>
        <w:t>hozhatatlan” hibát, és bármennyire is reménytelennek tűnik is, végül azonban minden jóra fo</w:t>
      </w:r>
      <w:r>
        <w:rPr>
          <w:sz w:val="24"/>
        </w:rPr>
        <w:t>r</w:t>
      </w:r>
      <w:r>
        <w:rPr>
          <w:sz w:val="24"/>
        </w:rPr>
        <w:t>dul. A látó ember nem csak többet tanul, mint társai, de lényegesen többet is tud segíteni nekik, mint mások.</w:t>
      </w:r>
    </w:p>
    <w:p w14:paraId="2A8F95E1" w14:textId="77777777" w:rsidR="00395AF9" w:rsidRDefault="00395AF9" w:rsidP="00491C3D">
      <w:pPr>
        <w:ind w:firstLine="284"/>
        <w:jc w:val="both"/>
        <w:rPr>
          <w:sz w:val="24"/>
        </w:rPr>
      </w:pPr>
      <w:r>
        <w:rPr>
          <w:sz w:val="24"/>
        </w:rPr>
        <w:t>Mivel a „látóság” kívánatos, és mindenkiben rejtve megtalálható, lehetséges-e számunkra, hogy kifejlesszük ezt a képességet? Természetesen lehetséges, ha vállaljuk a kifejlesztésével járó fárad</w:t>
      </w:r>
      <w:r>
        <w:rPr>
          <w:sz w:val="24"/>
        </w:rPr>
        <w:t>o</w:t>
      </w:r>
      <w:r>
        <w:rPr>
          <w:sz w:val="24"/>
        </w:rPr>
        <w:t>zást. Ez azonban a legtöbb ember számára nem könnyű feladat, mivel önkontroll, önfeladás, állhat</w:t>
      </w:r>
      <w:r>
        <w:rPr>
          <w:sz w:val="24"/>
        </w:rPr>
        <w:t>a</w:t>
      </w:r>
      <w:r>
        <w:rPr>
          <w:sz w:val="24"/>
        </w:rPr>
        <w:t>tosság és koncentrált gondolk</w:t>
      </w:r>
      <w:r>
        <w:rPr>
          <w:sz w:val="24"/>
        </w:rPr>
        <w:t>o</w:t>
      </w:r>
      <w:r>
        <w:rPr>
          <w:sz w:val="24"/>
        </w:rPr>
        <w:t>dás szükséges hozzá. Másoknak is sikerült, így te is meg tudod tenni, de csak akkor, ha készen állsz arra, hogy teljes erőbedobással dolgozzál, és vasakarattal haladj a célig.</w:t>
      </w:r>
    </w:p>
    <w:p w14:paraId="61759D98" w14:textId="77777777" w:rsidR="00395AF9" w:rsidRDefault="00395AF9" w:rsidP="00491C3D">
      <w:pPr>
        <w:ind w:firstLine="284"/>
        <w:jc w:val="both"/>
        <w:rPr>
          <w:sz w:val="24"/>
        </w:rPr>
      </w:pPr>
      <w:r>
        <w:rPr>
          <w:sz w:val="24"/>
        </w:rPr>
        <w:t>Az indítéknak azonban tisztának és jónak kell lennie. Akit csak a kíváncsiság motivál, illetve előnyt vagy gazdagságot szeretne biztosítani magának, figyelmeztetem, hogy addig, míg nem sz</w:t>
      </w:r>
      <w:r>
        <w:rPr>
          <w:sz w:val="24"/>
        </w:rPr>
        <w:t>a</w:t>
      </w:r>
      <w:r>
        <w:rPr>
          <w:sz w:val="24"/>
        </w:rPr>
        <w:t>badul meg ezektől, hagyjon fel mindennemű okkult tanulmányozással. Több hatalom és tudás több felelősséggel is jár, és a fejlettebb látás, áldás helyett átkot hoz arra, aki még nem érett erre a fe</w:t>
      </w:r>
      <w:r>
        <w:rPr>
          <w:sz w:val="24"/>
        </w:rPr>
        <w:t>l</w:t>
      </w:r>
      <w:r>
        <w:rPr>
          <w:sz w:val="24"/>
        </w:rPr>
        <w:t>adatra.</w:t>
      </w:r>
    </w:p>
    <w:p w14:paraId="782BCDA5" w14:textId="77777777" w:rsidR="00395AF9" w:rsidRDefault="00395AF9" w:rsidP="00491C3D">
      <w:pPr>
        <w:ind w:firstLine="284"/>
        <w:jc w:val="both"/>
        <w:rPr>
          <w:sz w:val="24"/>
        </w:rPr>
      </w:pPr>
      <w:r>
        <w:rPr>
          <w:sz w:val="24"/>
        </w:rPr>
        <w:t>A belső látás rengeteg módszerrel kifejleszthető, többségük azonban tele van veszélyforrással, így elkerülendő. Lehetséges bizonyos gyógyszere</w:t>
      </w:r>
      <w:r>
        <w:rPr>
          <w:sz w:val="24"/>
        </w:rPr>
        <w:t>k</w:t>
      </w:r>
      <w:r>
        <w:rPr>
          <w:sz w:val="24"/>
        </w:rPr>
        <w:t>kel, önszuggeszcióval, vagy mesmerizmussal. Ezek a módszerek azonban tele vannak veszé</w:t>
      </w:r>
      <w:r>
        <w:rPr>
          <w:sz w:val="24"/>
        </w:rPr>
        <w:t>l</w:t>
      </w:r>
      <w:r>
        <w:rPr>
          <w:sz w:val="24"/>
        </w:rPr>
        <w:t>lyel, így az okozott kár lényegesen felülmúlva a várt hasznot. Van azonban egy olyan módszer, mely nem káros, ez a gondolatkontroll és a m</w:t>
      </w:r>
      <w:r>
        <w:rPr>
          <w:sz w:val="24"/>
        </w:rPr>
        <w:t>e</w:t>
      </w:r>
      <w:r>
        <w:rPr>
          <w:sz w:val="24"/>
        </w:rPr>
        <w:t>ditáció. Azt nem állítom, hogy ez könnyű fe</w:t>
      </w:r>
      <w:r>
        <w:rPr>
          <w:sz w:val="24"/>
        </w:rPr>
        <w:t>l</w:t>
      </w:r>
      <w:r>
        <w:rPr>
          <w:sz w:val="24"/>
        </w:rPr>
        <w:t>adat, ellenkezőleg, nagyon-nagyon nehéz, mivel folyamatos elhatározás szükséges hozzá, és cs</w:t>
      </w:r>
      <w:r>
        <w:rPr>
          <w:sz w:val="24"/>
        </w:rPr>
        <w:t>i</w:t>
      </w:r>
      <w:r>
        <w:rPr>
          <w:sz w:val="24"/>
        </w:rPr>
        <w:t>nálni kell!</w:t>
      </w:r>
    </w:p>
    <w:p w14:paraId="437D35B1" w14:textId="77777777" w:rsidR="00395AF9" w:rsidRDefault="00395AF9" w:rsidP="00491C3D">
      <w:pPr>
        <w:ind w:firstLine="284"/>
        <w:jc w:val="both"/>
        <w:rPr>
          <w:sz w:val="24"/>
        </w:rPr>
      </w:pPr>
      <w:r>
        <w:rPr>
          <w:sz w:val="24"/>
        </w:rPr>
        <w:t>Az olyan személy, aki erre az útra lép, először is ellenőriznie kell saját elméjét, már ez is egy borzalmas nehéz. Meg kell tanulnia koncentrálni bármit is tesz. Azt is el kell sajátítania, hogy elm</w:t>
      </w:r>
      <w:r>
        <w:rPr>
          <w:sz w:val="24"/>
        </w:rPr>
        <w:t>é</w:t>
      </w:r>
      <w:r>
        <w:rPr>
          <w:sz w:val="24"/>
        </w:rPr>
        <w:t>jét kormányozza, mint egy ügyes védelmi eszközt, fordítva a kívánt irányokba, és olyan keményen kézben tartani amennyire csak lehetséges. Próbáld meg elmédet egy bizonyos dolo</w:t>
      </w:r>
      <w:r>
        <w:rPr>
          <w:sz w:val="24"/>
        </w:rPr>
        <w:t>g</w:t>
      </w:r>
      <w:r>
        <w:rPr>
          <w:sz w:val="24"/>
        </w:rPr>
        <w:t>ra koncentráltan tartani legalább 5 percig, mielőtt ennek fele eltelt ráébredsz arra, hogy mindenfelé kalandozó go</w:t>
      </w:r>
      <w:r>
        <w:rPr>
          <w:sz w:val="24"/>
        </w:rPr>
        <w:t>n</w:t>
      </w:r>
      <w:r>
        <w:rPr>
          <w:sz w:val="24"/>
        </w:rPr>
        <w:t>dolataid vannak, és elméd már minden határon túl szárnyal. Ez azt jelenti, hogy nem megfelelően ellenőrződ még, ennek megoldása még csak az első lépés az úton, ami ráadásul nem is könnyű fe</w:t>
      </w:r>
      <w:r>
        <w:rPr>
          <w:sz w:val="24"/>
        </w:rPr>
        <w:t>l</w:t>
      </w:r>
      <w:r>
        <w:rPr>
          <w:sz w:val="24"/>
        </w:rPr>
        <w:t>adat.</w:t>
      </w:r>
    </w:p>
    <w:p w14:paraId="35819FCB" w14:textId="77777777" w:rsidR="00395AF9" w:rsidRDefault="00395AF9" w:rsidP="00491C3D">
      <w:pPr>
        <w:ind w:firstLine="284"/>
        <w:jc w:val="both"/>
        <w:rPr>
          <w:sz w:val="24"/>
        </w:rPr>
      </w:pPr>
      <w:r>
        <w:rPr>
          <w:sz w:val="24"/>
        </w:rPr>
        <w:t>Semmi más, csak az állandó gyakorlás fogja részedre az erőt biztosítani, szerencsére ezt egész nap lehetséges csinálni, úgy a munka, mint a szabadidős tevékenységek alatt is. Ha levelet írsz, e</w:t>
      </w:r>
      <w:r>
        <w:rPr>
          <w:sz w:val="24"/>
        </w:rPr>
        <w:t>l</w:t>
      </w:r>
      <w:r>
        <w:rPr>
          <w:sz w:val="24"/>
        </w:rPr>
        <w:t>méd foglalkozzon azzal, hogy tökéletesen, világos stílusban és gyorsan készüljön el. Az könyvet olvasol, elmédet f</w:t>
      </w:r>
      <w:r w:rsidR="00491C3D">
        <w:rPr>
          <w:sz w:val="24"/>
        </w:rPr>
        <w:t>ó</w:t>
      </w:r>
      <w:r>
        <w:rPr>
          <w:sz w:val="24"/>
        </w:rPr>
        <w:t>kuszáld a tartalmára, hogy meg tud érteni, mire gondolt a szerző, és nyerd ki belőle magadnak az összes létező t</w:t>
      </w:r>
      <w:r>
        <w:rPr>
          <w:sz w:val="24"/>
        </w:rPr>
        <w:t>u</w:t>
      </w:r>
      <w:r>
        <w:rPr>
          <w:sz w:val="24"/>
        </w:rPr>
        <w:t>dást.</w:t>
      </w:r>
    </w:p>
    <w:p w14:paraId="48DBF614" w14:textId="77777777" w:rsidR="00395AF9" w:rsidRDefault="00395AF9" w:rsidP="00491C3D">
      <w:pPr>
        <w:ind w:firstLine="284"/>
        <w:jc w:val="both"/>
        <w:rPr>
          <w:sz w:val="24"/>
        </w:rPr>
      </w:pPr>
      <w:r>
        <w:rPr>
          <w:sz w:val="24"/>
        </w:rPr>
        <w:t>Ha ezekhez a mindennapi gyakorlásokhoz speciális gyakorlatokat is kapcsolsz, nagyban elős</w:t>
      </w:r>
      <w:r>
        <w:rPr>
          <w:sz w:val="24"/>
        </w:rPr>
        <w:t>e</w:t>
      </w:r>
      <w:r>
        <w:rPr>
          <w:sz w:val="24"/>
        </w:rPr>
        <w:t>gítheti fejlődésedet. Kora reggeli időpont a legmegfelelőbb, de mindenesetre olyan időpontot v</w:t>
      </w:r>
      <w:r>
        <w:rPr>
          <w:sz w:val="24"/>
        </w:rPr>
        <w:t>á</w:t>
      </w:r>
      <w:r>
        <w:rPr>
          <w:sz w:val="24"/>
        </w:rPr>
        <w:t>lassz, amikor biztosan nem zavar meg senki sem.  Fontos az állandó időpont is, mivel a rendszere</w:t>
      </w:r>
      <w:r>
        <w:rPr>
          <w:sz w:val="24"/>
        </w:rPr>
        <w:t>s</w:t>
      </w:r>
      <w:r>
        <w:rPr>
          <w:sz w:val="24"/>
        </w:rPr>
        <w:t>ség a lényege ennek a módszernek. Ülj le, maradj csendben, nyugtassad meg elmédet, mivel bárm</w:t>
      </w:r>
      <w:r>
        <w:rPr>
          <w:sz w:val="24"/>
        </w:rPr>
        <w:t>i</w:t>
      </w:r>
      <w:r>
        <w:rPr>
          <w:sz w:val="24"/>
        </w:rPr>
        <w:t>lyen izgalom, vagy aggódás végzetes az ilyen jellegű erőfeszítések sikerére. Ezután az elmédet ko</w:t>
      </w:r>
      <w:r>
        <w:rPr>
          <w:sz w:val="24"/>
        </w:rPr>
        <w:t>n</w:t>
      </w:r>
      <w:r>
        <w:rPr>
          <w:sz w:val="24"/>
        </w:rPr>
        <w:t>centráld egy előre kiválasztott tém</w:t>
      </w:r>
      <w:r>
        <w:rPr>
          <w:sz w:val="24"/>
        </w:rPr>
        <w:t>á</w:t>
      </w:r>
      <w:r>
        <w:rPr>
          <w:sz w:val="24"/>
        </w:rPr>
        <w:t>ra, figyelmesen és alaposan elemezzed ki, sohase engedd meg neki, hogy bármilyen irányban elkalandozzon ettől a tárgytól, még pillanatokra sem! Természetesen először ez nem fog sikerülni, de minden alkalommal vissza és vissza kell rángatni a kiválasztott témára, és folytatni kell a műveletet. Először az a legkönnyebb, ha konkrét tárgyakra gondolsz, l</w:t>
      </w:r>
      <w:r>
        <w:rPr>
          <w:sz w:val="24"/>
        </w:rPr>
        <w:t>é</w:t>
      </w:r>
      <w:r>
        <w:rPr>
          <w:sz w:val="24"/>
        </w:rPr>
        <w:t>nyeg</w:t>
      </w:r>
      <w:r>
        <w:rPr>
          <w:sz w:val="24"/>
        </w:rPr>
        <w:t>e</w:t>
      </w:r>
      <w:r>
        <w:rPr>
          <w:sz w:val="24"/>
        </w:rPr>
        <w:t>sen több gyakorlás után lehet csak elvont dolgokra koncentrálni.</w:t>
      </w:r>
    </w:p>
    <w:p w14:paraId="397C341C" w14:textId="77777777" w:rsidR="00395AF9" w:rsidRDefault="00395AF9" w:rsidP="00491C3D">
      <w:pPr>
        <w:ind w:firstLine="284"/>
        <w:jc w:val="both"/>
        <w:rPr>
          <w:sz w:val="24"/>
        </w:rPr>
      </w:pPr>
      <w:r>
        <w:rPr>
          <w:sz w:val="24"/>
        </w:rPr>
        <w:t>Amikor rengeteg gyakorlás után már ezek a dolgok jól mennek, már elérted a koncentrálás me</w:t>
      </w:r>
      <w:r>
        <w:rPr>
          <w:sz w:val="24"/>
        </w:rPr>
        <w:t>g</w:t>
      </w:r>
      <w:r>
        <w:rPr>
          <w:sz w:val="24"/>
        </w:rPr>
        <w:t>felelő fokát, és elmédet irányításod alatt tudod tartani, jöhet a következő lépés. Kezdd azzal, hogy reggeli meditációd tárgyául az általad ismert legmagasztosabb eszmét választod. A kiv</w:t>
      </w:r>
      <w:r>
        <w:rPr>
          <w:sz w:val="24"/>
        </w:rPr>
        <w:t>á</w:t>
      </w:r>
      <w:r>
        <w:rPr>
          <w:sz w:val="24"/>
        </w:rPr>
        <w:t>lasztott tárgy valójában nem rendelkezik fontossággal, mivel alapvető tényekkel és nem formákkal dolg</w:t>
      </w:r>
      <w:r>
        <w:rPr>
          <w:sz w:val="24"/>
        </w:rPr>
        <w:t>o</w:t>
      </w:r>
      <w:r>
        <w:rPr>
          <w:sz w:val="24"/>
        </w:rPr>
        <w:t>zunk ebben az esetben. A hinduk Sri Krisnát, az arabok Allahot, a Párszik Zoroasztert, a Buddhisták Buddhát, a Katolikusok Szűz Máriát, vagy valamelyik szentet v</w:t>
      </w:r>
      <w:r>
        <w:rPr>
          <w:sz w:val="24"/>
        </w:rPr>
        <w:t>á</w:t>
      </w:r>
      <w:r>
        <w:rPr>
          <w:sz w:val="24"/>
        </w:rPr>
        <w:t>laszthatják. Csak az számít, hogy ez a kontempláció felkeltse az emberben az összes rendelkezésére álló lelkesedést, és áhítatot. Ju</w:t>
      </w:r>
      <w:r>
        <w:rPr>
          <w:sz w:val="24"/>
        </w:rPr>
        <w:t>s</w:t>
      </w:r>
      <w:r>
        <w:rPr>
          <w:sz w:val="24"/>
        </w:rPr>
        <w:t>son el kontemplációjával az eksztázis állapotába, teljen meg lelke fénnyel és gyönyörrel. Akkor szedje össze a rendelkezésére álló összes erejét, mire a hosszas gyakorlás által szert tett, emelje fel tudatát az ideális szintre, merüljön el benne, és vá</w:t>
      </w:r>
      <w:r>
        <w:rPr>
          <w:sz w:val="24"/>
        </w:rPr>
        <w:t>l</w:t>
      </w:r>
      <w:r>
        <w:rPr>
          <w:sz w:val="24"/>
        </w:rPr>
        <w:t>jon eggyé vele.</w:t>
      </w:r>
    </w:p>
    <w:p w14:paraId="6CE7DDA7" w14:textId="77777777" w:rsidR="00395AF9" w:rsidRDefault="00395AF9" w:rsidP="00491C3D">
      <w:pPr>
        <w:ind w:firstLine="284"/>
        <w:jc w:val="both"/>
        <w:rPr>
          <w:sz w:val="24"/>
        </w:rPr>
      </w:pPr>
      <w:r>
        <w:rPr>
          <w:sz w:val="24"/>
        </w:rPr>
        <w:t>Ezt próbálja meg többször is megtenni, akkor is, ha közben hibát követ el. Ha azonban követk</w:t>
      </w:r>
      <w:r>
        <w:rPr>
          <w:sz w:val="24"/>
        </w:rPr>
        <w:t>e</w:t>
      </w:r>
      <w:r>
        <w:rPr>
          <w:sz w:val="24"/>
        </w:rPr>
        <w:t>zetes és állhatatos, őszinte és mentes minden önérdektől, eljön egy olyan időszak, mikor ráé</w:t>
      </w:r>
      <w:r>
        <w:rPr>
          <w:sz w:val="24"/>
        </w:rPr>
        <w:t>b</w:t>
      </w:r>
      <w:r>
        <w:rPr>
          <w:sz w:val="24"/>
        </w:rPr>
        <w:t>red, hogy már sikeres és a magasabb rendű élet vakító fénye átjárja lelkét, amely ezerszer több annál, amit előzőleg vélt róla. Ekkor visszatérhet a mindennapi élet megszokott világába, de ezt a pillana</w:t>
      </w:r>
      <w:r>
        <w:rPr>
          <w:sz w:val="24"/>
        </w:rPr>
        <w:t>t</w:t>
      </w:r>
      <w:r>
        <w:rPr>
          <w:sz w:val="24"/>
        </w:rPr>
        <w:t>nyi révületet sohase fogja elfelejteni, még akkor se, ha nem fejlődik tovább. Így rész</w:t>
      </w:r>
      <w:r>
        <w:rPr>
          <w:sz w:val="24"/>
        </w:rPr>
        <w:t>é</w:t>
      </w:r>
      <w:r>
        <w:rPr>
          <w:sz w:val="24"/>
        </w:rPr>
        <w:t>re sohasem lesz ugyanolyan, mint ezt megelőz</w:t>
      </w:r>
      <w:r>
        <w:rPr>
          <w:sz w:val="24"/>
        </w:rPr>
        <w:t>ő</w:t>
      </w:r>
      <w:r>
        <w:rPr>
          <w:sz w:val="24"/>
        </w:rPr>
        <w:t>leg.</w:t>
      </w:r>
    </w:p>
    <w:p w14:paraId="162F3473" w14:textId="77777777" w:rsidR="00395AF9" w:rsidRDefault="00395AF9" w:rsidP="00491C3D">
      <w:pPr>
        <w:ind w:firstLine="284"/>
        <w:jc w:val="both"/>
        <w:rPr>
          <w:sz w:val="24"/>
        </w:rPr>
      </w:pPr>
      <w:r>
        <w:rPr>
          <w:sz w:val="24"/>
        </w:rPr>
        <w:t>Ha azonban szorgalmas és folytatja erőfeszítéseit, ez a csodálatos villanás vissza-vissza fog té</w:t>
      </w:r>
      <w:r>
        <w:rPr>
          <w:sz w:val="24"/>
        </w:rPr>
        <w:t>r</w:t>
      </w:r>
      <w:r>
        <w:rPr>
          <w:sz w:val="24"/>
        </w:rPr>
        <w:t>ni, és minden alkalommal hosszabb és hosszabb ideig fog nála maradni, addig, amíg már tudatát öná</w:t>
      </w:r>
      <w:r>
        <w:rPr>
          <w:sz w:val="24"/>
        </w:rPr>
        <w:t>l</w:t>
      </w:r>
      <w:r>
        <w:rPr>
          <w:sz w:val="24"/>
        </w:rPr>
        <w:t>lóan, bármikor képes lesz felemelni erre a szintre. Ezután pedig képes lesz itt megfigyeléseket tenni, felfedezni az élet e magasabb vetül</w:t>
      </w:r>
      <w:r>
        <w:rPr>
          <w:sz w:val="24"/>
        </w:rPr>
        <w:t>e</w:t>
      </w:r>
      <w:r>
        <w:rPr>
          <w:sz w:val="24"/>
        </w:rPr>
        <w:t>tét, amikor csak akarja. Így pedig csatlakozni fog azokhoz, akik már tudnak, nem csak sejtenek, vagy halványan remélnek, és Ő is az egyetemes Jót támogatók közé k</w:t>
      </w:r>
      <w:r>
        <w:rPr>
          <w:sz w:val="24"/>
        </w:rPr>
        <w:t>e</w:t>
      </w:r>
      <w:r>
        <w:rPr>
          <w:sz w:val="24"/>
        </w:rPr>
        <w:t>rül a világban.</w:t>
      </w:r>
    </w:p>
    <w:p w14:paraId="2BFBDF18" w14:textId="77777777" w:rsidR="00395AF9" w:rsidRDefault="00395AF9" w:rsidP="00395AF9">
      <w:pPr>
        <w:jc w:val="both"/>
        <w:rPr>
          <w:sz w:val="24"/>
        </w:rPr>
      </w:pPr>
    </w:p>
    <w:p w14:paraId="78AA61D9" w14:textId="77777777" w:rsidR="00395AF9" w:rsidRDefault="00395AF9" w:rsidP="00395AF9">
      <w:pPr>
        <w:jc w:val="both"/>
        <w:rPr>
          <w:sz w:val="24"/>
        </w:rPr>
      </w:pPr>
      <w:r>
        <w:rPr>
          <w:sz w:val="24"/>
        </w:rPr>
        <w:t>VÉGE</w:t>
      </w:r>
    </w:p>
    <w:p w14:paraId="3B78C2A2" w14:textId="77777777" w:rsidR="00395AF9" w:rsidRDefault="00395AF9" w:rsidP="00395AF9">
      <w:pPr>
        <w:jc w:val="both"/>
        <w:rPr>
          <w:sz w:val="24"/>
        </w:rPr>
      </w:pPr>
    </w:p>
    <w:p w14:paraId="22CFA3FC" w14:textId="77777777" w:rsidR="00395AF9" w:rsidRDefault="00395AF9" w:rsidP="00395AF9">
      <w:pPr>
        <w:jc w:val="both"/>
        <w:rPr>
          <w:sz w:val="24"/>
        </w:rPr>
      </w:pPr>
    </w:p>
    <w:p w14:paraId="12D2B9F0" w14:textId="77777777" w:rsidR="00395AF9" w:rsidRDefault="00395AF9" w:rsidP="00395AF9">
      <w:pPr>
        <w:jc w:val="both"/>
        <w:rPr>
          <w:sz w:val="24"/>
        </w:rPr>
      </w:pPr>
    </w:p>
    <w:p w14:paraId="3933F94A" w14:textId="77777777" w:rsidR="00395AF9" w:rsidRDefault="00395AF9" w:rsidP="00395AF9">
      <w:pPr>
        <w:jc w:val="both"/>
        <w:rPr>
          <w:sz w:val="24"/>
        </w:rPr>
      </w:pPr>
    </w:p>
    <w:p w14:paraId="19EF6234" w14:textId="77777777" w:rsidR="00395AF9" w:rsidRPr="005A1FA3" w:rsidRDefault="00395AF9" w:rsidP="00395AF9">
      <w:pPr>
        <w:jc w:val="both"/>
        <w:rPr>
          <w:sz w:val="24"/>
        </w:rPr>
      </w:pPr>
    </w:p>
    <w:p w14:paraId="0F9721F6" w14:textId="77777777" w:rsidR="00395AF9" w:rsidRDefault="00395AF9" w:rsidP="00395AF9">
      <w:pPr>
        <w:jc w:val="both"/>
        <w:rPr>
          <w:sz w:val="24"/>
        </w:rPr>
      </w:pPr>
      <w:r>
        <w:rPr>
          <w:sz w:val="24"/>
        </w:rPr>
        <w:t xml:space="preserve"> </w:t>
      </w:r>
    </w:p>
    <w:p w14:paraId="33FE8F45" w14:textId="77777777" w:rsidR="00165166" w:rsidRDefault="00165166" w:rsidP="00221B60">
      <w:pPr>
        <w:ind w:firstLine="284"/>
        <w:jc w:val="both"/>
        <w:rPr>
          <w:sz w:val="24"/>
        </w:rPr>
      </w:pPr>
    </w:p>
    <w:sectPr w:rsidR="00165166" w:rsidSect="00221B60">
      <w:footerReference w:type="even" r:id="rId8"/>
      <w:footerReference w:type="default" r:id="rId9"/>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570A2" w14:textId="77777777" w:rsidR="003770B4" w:rsidRDefault="003770B4">
      <w:r>
        <w:separator/>
      </w:r>
    </w:p>
  </w:endnote>
  <w:endnote w:type="continuationSeparator" w:id="0">
    <w:p w14:paraId="6D6EA18F" w14:textId="77777777" w:rsidR="003770B4" w:rsidRDefault="0037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FD301" w14:textId="77777777" w:rsidR="00F86926" w:rsidRDefault="00F86926" w:rsidP="00221B6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8AEA148" w14:textId="77777777" w:rsidR="00F86926" w:rsidRDefault="00F8692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88B57" w14:textId="77777777" w:rsidR="00F86926" w:rsidRDefault="00F86926" w:rsidP="00221B6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p>
  <w:p w14:paraId="3F865F99" w14:textId="77777777" w:rsidR="00F86926" w:rsidRDefault="00F8692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71C4C" w14:textId="77777777" w:rsidR="003770B4" w:rsidRDefault="003770B4">
      <w:r>
        <w:separator/>
      </w:r>
    </w:p>
  </w:footnote>
  <w:footnote w:type="continuationSeparator" w:id="0">
    <w:p w14:paraId="6B225285" w14:textId="77777777" w:rsidR="003770B4" w:rsidRDefault="003770B4">
      <w:r>
        <w:continuationSeparator/>
      </w:r>
    </w:p>
  </w:footnote>
  <w:footnote w:id="1">
    <w:p w14:paraId="0F585020" w14:textId="77777777" w:rsidR="00F86926" w:rsidRDefault="00F86926">
      <w:pPr>
        <w:ind w:firstLine="684"/>
        <w:jc w:val="both"/>
      </w:pPr>
      <w:r>
        <w:rPr>
          <w:rStyle w:val="Lbjegyzet-hivatkozs"/>
        </w:rPr>
        <w:footnoteRef/>
      </w:r>
      <w:r>
        <w:t xml:space="preserve"> „Hozzájuk szólt a fő-élet: Ne vesszetek el csalódásban: Én magam ötre oszolva, fenntartom ezt a testet tám</w:t>
      </w:r>
      <w:r>
        <w:t>o</w:t>
      </w:r>
      <w:r>
        <w:t>gatásommal.” Prashnopanishad, II.3. „Ebből ered ez a hét láng.” U.o. III.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632"/>
    <w:multiLevelType w:val="hybridMultilevel"/>
    <w:tmpl w:val="FBACB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A7351"/>
    <w:multiLevelType w:val="hybridMultilevel"/>
    <w:tmpl w:val="8362D77E"/>
    <w:lvl w:ilvl="0" w:tplc="0809000F">
      <w:start w:val="1"/>
      <w:numFmt w:val="decimal"/>
      <w:lvlText w:val="%1."/>
      <w:lvlJc w:val="left"/>
      <w:pPr>
        <w:ind w:left="1120" w:hanging="360"/>
      </w:p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2" w15:restartNumberingAfterBreak="0">
    <w:nsid w:val="365107BC"/>
    <w:multiLevelType w:val="singleLevel"/>
    <w:tmpl w:val="DDD86620"/>
    <w:lvl w:ilvl="0">
      <w:start w:val="1"/>
      <w:numFmt w:val="decimal"/>
      <w:lvlText w:val="%1."/>
      <w:lvlJc w:val="left"/>
      <w:pPr>
        <w:tabs>
          <w:tab w:val="num" w:pos="1094"/>
        </w:tabs>
        <w:ind w:left="1094" w:hanging="360"/>
      </w:pPr>
      <w:rPr>
        <w:rFonts w:hint="default"/>
      </w:rPr>
    </w:lvl>
  </w:abstractNum>
  <w:abstractNum w:abstractNumId="3" w15:restartNumberingAfterBreak="0">
    <w:nsid w:val="3E18622B"/>
    <w:multiLevelType w:val="hybridMultilevel"/>
    <w:tmpl w:val="447E1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82185"/>
    <w:multiLevelType w:val="singleLevel"/>
    <w:tmpl w:val="040E000F"/>
    <w:lvl w:ilvl="0">
      <w:start w:val="1"/>
      <w:numFmt w:val="decimal"/>
      <w:lvlText w:val="%1."/>
      <w:lvlJc w:val="left"/>
      <w:pPr>
        <w:tabs>
          <w:tab w:val="num" w:pos="360"/>
        </w:tabs>
        <w:ind w:left="360" w:hanging="360"/>
      </w:pPr>
      <w:rPr>
        <w:rFonts w:hint="default"/>
      </w:rPr>
    </w:lvl>
  </w:abstractNum>
  <w:abstractNum w:abstractNumId="5" w15:restartNumberingAfterBreak="0">
    <w:nsid w:val="4036210F"/>
    <w:multiLevelType w:val="hybridMultilevel"/>
    <w:tmpl w:val="CABE776E"/>
    <w:lvl w:ilvl="0" w:tplc="69AECE0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D074C1A"/>
    <w:multiLevelType w:val="hybridMultilevel"/>
    <w:tmpl w:val="19C293A6"/>
    <w:lvl w:ilvl="0" w:tplc="32A0996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61E561C8"/>
    <w:multiLevelType w:val="hybridMultilevel"/>
    <w:tmpl w:val="10EA4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324FF8"/>
    <w:multiLevelType w:val="hybridMultilevel"/>
    <w:tmpl w:val="858CD510"/>
    <w:lvl w:ilvl="0" w:tplc="0CAEE1C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4"/>
  </w:num>
  <w:num w:numId="3">
    <w:abstractNumId w:val="8"/>
  </w:num>
  <w:num w:numId="4">
    <w:abstractNumId w:val="1"/>
  </w:num>
  <w:num w:numId="5">
    <w:abstractNumId w:val="6"/>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B60"/>
    <w:rsid w:val="00000E2B"/>
    <w:rsid w:val="0000197A"/>
    <w:rsid w:val="000069FF"/>
    <w:rsid w:val="0001038C"/>
    <w:rsid w:val="0001130A"/>
    <w:rsid w:val="00012BCB"/>
    <w:rsid w:val="00013DB8"/>
    <w:rsid w:val="00015F1D"/>
    <w:rsid w:val="00020623"/>
    <w:rsid w:val="00021CBE"/>
    <w:rsid w:val="00024C53"/>
    <w:rsid w:val="00027907"/>
    <w:rsid w:val="000308C2"/>
    <w:rsid w:val="0003538F"/>
    <w:rsid w:val="00037B54"/>
    <w:rsid w:val="000410BB"/>
    <w:rsid w:val="000417E2"/>
    <w:rsid w:val="00043D51"/>
    <w:rsid w:val="00050954"/>
    <w:rsid w:val="000571B5"/>
    <w:rsid w:val="0005770D"/>
    <w:rsid w:val="00062127"/>
    <w:rsid w:val="00062DE8"/>
    <w:rsid w:val="00065A9F"/>
    <w:rsid w:val="00066F2A"/>
    <w:rsid w:val="00070759"/>
    <w:rsid w:val="00072CBD"/>
    <w:rsid w:val="000810BC"/>
    <w:rsid w:val="00081A44"/>
    <w:rsid w:val="00092950"/>
    <w:rsid w:val="000948A3"/>
    <w:rsid w:val="000949F0"/>
    <w:rsid w:val="00095835"/>
    <w:rsid w:val="000A5848"/>
    <w:rsid w:val="000B1104"/>
    <w:rsid w:val="000B2DFF"/>
    <w:rsid w:val="000B5DC7"/>
    <w:rsid w:val="000C436B"/>
    <w:rsid w:val="000D24CE"/>
    <w:rsid w:val="000D39A0"/>
    <w:rsid w:val="000D549E"/>
    <w:rsid w:val="000D7977"/>
    <w:rsid w:val="000E1AE0"/>
    <w:rsid w:val="000E46AA"/>
    <w:rsid w:val="000E4E6F"/>
    <w:rsid w:val="000F1B29"/>
    <w:rsid w:val="000F5451"/>
    <w:rsid w:val="000F56A0"/>
    <w:rsid w:val="000F5A51"/>
    <w:rsid w:val="00101199"/>
    <w:rsid w:val="001034B1"/>
    <w:rsid w:val="00105643"/>
    <w:rsid w:val="001077D3"/>
    <w:rsid w:val="00107B60"/>
    <w:rsid w:val="00107F0F"/>
    <w:rsid w:val="00115FAC"/>
    <w:rsid w:val="00116775"/>
    <w:rsid w:val="00116B24"/>
    <w:rsid w:val="00125CEE"/>
    <w:rsid w:val="00133269"/>
    <w:rsid w:val="00135B15"/>
    <w:rsid w:val="0014665F"/>
    <w:rsid w:val="00152FA0"/>
    <w:rsid w:val="001564B9"/>
    <w:rsid w:val="001576DA"/>
    <w:rsid w:val="00160135"/>
    <w:rsid w:val="0016165D"/>
    <w:rsid w:val="0016258D"/>
    <w:rsid w:val="0016367C"/>
    <w:rsid w:val="00165166"/>
    <w:rsid w:val="00166683"/>
    <w:rsid w:val="00171A4F"/>
    <w:rsid w:val="001732C0"/>
    <w:rsid w:val="0017334B"/>
    <w:rsid w:val="00180DDC"/>
    <w:rsid w:val="001813DA"/>
    <w:rsid w:val="00181AB2"/>
    <w:rsid w:val="00185036"/>
    <w:rsid w:val="00185BB1"/>
    <w:rsid w:val="00187EA0"/>
    <w:rsid w:val="00194B44"/>
    <w:rsid w:val="00195B15"/>
    <w:rsid w:val="00196AEF"/>
    <w:rsid w:val="001A149F"/>
    <w:rsid w:val="001A4E94"/>
    <w:rsid w:val="001B3A51"/>
    <w:rsid w:val="001B5050"/>
    <w:rsid w:val="001B72AA"/>
    <w:rsid w:val="001C0B00"/>
    <w:rsid w:val="001C1883"/>
    <w:rsid w:val="001C1EF8"/>
    <w:rsid w:val="001C2543"/>
    <w:rsid w:val="001D04A4"/>
    <w:rsid w:val="001D6AA6"/>
    <w:rsid w:val="001E2C90"/>
    <w:rsid w:val="001E38EE"/>
    <w:rsid w:val="001E427C"/>
    <w:rsid w:val="001E5280"/>
    <w:rsid w:val="001F0249"/>
    <w:rsid w:val="00200A98"/>
    <w:rsid w:val="00203EEE"/>
    <w:rsid w:val="002043EA"/>
    <w:rsid w:val="002065BC"/>
    <w:rsid w:val="00212EAC"/>
    <w:rsid w:val="00213773"/>
    <w:rsid w:val="00221B19"/>
    <w:rsid w:val="00221B60"/>
    <w:rsid w:val="00221E47"/>
    <w:rsid w:val="00223904"/>
    <w:rsid w:val="0022694F"/>
    <w:rsid w:val="00230333"/>
    <w:rsid w:val="0023259A"/>
    <w:rsid w:val="002325DB"/>
    <w:rsid w:val="00237D10"/>
    <w:rsid w:val="00241EEF"/>
    <w:rsid w:val="00245839"/>
    <w:rsid w:val="002540D9"/>
    <w:rsid w:val="00260EAB"/>
    <w:rsid w:val="00261330"/>
    <w:rsid w:val="002648A2"/>
    <w:rsid w:val="00266F83"/>
    <w:rsid w:val="00267876"/>
    <w:rsid w:val="002678E4"/>
    <w:rsid w:val="002678F6"/>
    <w:rsid w:val="0028211F"/>
    <w:rsid w:val="00285076"/>
    <w:rsid w:val="00286BD2"/>
    <w:rsid w:val="00292606"/>
    <w:rsid w:val="00295BBF"/>
    <w:rsid w:val="002A14F2"/>
    <w:rsid w:val="002A168B"/>
    <w:rsid w:val="002A261A"/>
    <w:rsid w:val="002A58CB"/>
    <w:rsid w:val="002A6F89"/>
    <w:rsid w:val="002B3EF7"/>
    <w:rsid w:val="002B4CE0"/>
    <w:rsid w:val="002B5D8B"/>
    <w:rsid w:val="002B7548"/>
    <w:rsid w:val="002C0D13"/>
    <w:rsid w:val="002C176A"/>
    <w:rsid w:val="002C199E"/>
    <w:rsid w:val="002C28FC"/>
    <w:rsid w:val="002C428E"/>
    <w:rsid w:val="002D16F7"/>
    <w:rsid w:val="002D442F"/>
    <w:rsid w:val="002D4674"/>
    <w:rsid w:val="002E2B39"/>
    <w:rsid w:val="002F7CFA"/>
    <w:rsid w:val="00306047"/>
    <w:rsid w:val="00311291"/>
    <w:rsid w:val="00312824"/>
    <w:rsid w:val="00314E24"/>
    <w:rsid w:val="00314FBE"/>
    <w:rsid w:val="003150D7"/>
    <w:rsid w:val="00316D12"/>
    <w:rsid w:val="0032068A"/>
    <w:rsid w:val="00323F30"/>
    <w:rsid w:val="00323F52"/>
    <w:rsid w:val="00326BBD"/>
    <w:rsid w:val="00330B6A"/>
    <w:rsid w:val="003333E3"/>
    <w:rsid w:val="0033687C"/>
    <w:rsid w:val="0034426B"/>
    <w:rsid w:val="00344A17"/>
    <w:rsid w:val="00356106"/>
    <w:rsid w:val="00362568"/>
    <w:rsid w:val="0036363F"/>
    <w:rsid w:val="00370B92"/>
    <w:rsid w:val="0037339F"/>
    <w:rsid w:val="0037619D"/>
    <w:rsid w:val="003770B4"/>
    <w:rsid w:val="00380FB5"/>
    <w:rsid w:val="00381671"/>
    <w:rsid w:val="003862F8"/>
    <w:rsid w:val="003924E3"/>
    <w:rsid w:val="00392D84"/>
    <w:rsid w:val="00395AF9"/>
    <w:rsid w:val="0039785B"/>
    <w:rsid w:val="003A1C79"/>
    <w:rsid w:val="003A3922"/>
    <w:rsid w:val="003A43A6"/>
    <w:rsid w:val="003A46AE"/>
    <w:rsid w:val="003A57FC"/>
    <w:rsid w:val="003A7662"/>
    <w:rsid w:val="003B161C"/>
    <w:rsid w:val="003B19A9"/>
    <w:rsid w:val="003B1E3A"/>
    <w:rsid w:val="003B1EDA"/>
    <w:rsid w:val="003B201D"/>
    <w:rsid w:val="003B5F05"/>
    <w:rsid w:val="003C4A28"/>
    <w:rsid w:val="003C5533"/>
    <w:rsid w:val="003C55B1"/>
    <w:rsid w:val="003D1057"/>
    <w:rsid w:val="003D1141"/>
    <w:rsid w:val="003D5655"/>
    <w:rsid w:val="003E3EB1"/>
    <w:rsid w:val="003E7C1A"/>
    <w:rsid w:val="003E7D3C"/>
    <w:rsid w:val="003F1EE3"/>
    <w:rsid w:val="003F6F6F"/>
    <w:rsid w:val="003F727B"/>
    <w:rsid w:val="003F7287"/>
    <w:rsid w:val="00400E62"/>
    <w:rsid w:val="00411919"/>
    <w:rsid w:val="0042282A"/>
    <w:rsid w:val="00424217"/>
    <w:rsid w:val="00425B59"/>
    <w:rsid w:val="004279E4"/>
    <w:rsid w:val="00436CDF"/>
    <w:rsid w:val="00442436"/>
    <w:rsid w:val="00444A30"/>
    <w:rsid w:val="00444B55"/>
    <w:rsid w:val="004542A3"/>
    <w:rsid w:val="004611AB"/>
    <w:rsid w:val="00477BDF"/>
    <w:rsid w:val="00485425"/>
    <w:rsid w:val="004854D3"/>
    <w:rsid w:val="00487C1B"/>
    <w:rsid w:val="004902A0"/>
    <w:rsid w:val="00490997"/>
    <w:rsid w:val="00491C3D"/>
    <w:rsid w:val="00493277"/>
    <w:rsid w:val="00494A85"/>
    <w:rsid w:val="0049585F"/>
    <w:rsid w:val="004A0CD5"/>
    <w:rsid w:val="004A6B1A"/>
    <w:rsid w:val="004B2B04"/>
    <w:rsid w:val="004B2DC8"/>
    <w:rsid w:val="004B609B"/>
    <w:rsid w:val="004C0114"/>
    <w:rsid w:val="004C05C2"/>
    <w:rsid w:val="004C2CA3"/>
    <w:rsid w:val="004C6C0C"/>
    <w:rsid w:val="004D29E0"/>
    <w:rsid w:val="004D3074"/>
    <w:rsid w:val="004D330C"/>
    <w:rsid w:val="004D4170"/>
    <w:rsid w:val="004D77E8"/>
    <w:rsid w:val="004F3495"/>
    <w:rsid w:val="004F4BF4"/>
    <w:rsid w:val="004F5ADA"/>
    <w:rsid w:val="00503974"/>
    <w:rsid w:val="005144A7"/>
    <w:rsid w:val="00514AB9"/>
    <w:rsid w:val="00516C05"/>
    <w:rsid w:val="005171A5"/>
    <w:rsid w:val="00517C26"/>
    <w:rsid w:val="005213A9"/>
    <w:rsid w:val="00521FA8"/>
    <w:rsid w:val="00523115"/>
    <w:rsid w:val="005321F1"/>
    <w:rsid w:val="005352A1"/>
    <w:rsid w:val="00537198"/>
    <w:rsid w:val="00537295"/>
    <w:rsid w:val="00541718"/>
    <w:rsid w:val="00544AF7"/>
    <w:rsid w:val="00547D51"/>
    <w:rsid w:val="00550331"/>
    <w:rsid w:val="005511F8"/>
    <w:rsid w:val="005516EC"/>
    <w:rsid w:val="00551E79"/>
    <w:rsid w:val="00553EDC"/>
    <w:rsid w:val="00555030"/>
    <w:rsid w:val="00561E5A"/>
    <w:rsid w:val="00562F13"/>
    <w:rsid w:val="00566A20"/>
    <w:rsid w:val="00566E80"/>
    <w:rsid w:val="00567121"/>
    <w:rsid w:val="005731CD"/>
    <w:rsid w:val="0057527E"/>
    <w:rsid w:val="00575C6F"/>
    <w:rsid w:val="00576F6E"/>
    <w:rsid w:val="00580CCF"/>
    <w:rsid w:val="00582A90"/>
    <w:rsid w:val="005854C6"/>
    <w:rsid w:val="0059309D"/>
    <w:rsid w:val="00594EE5"/>
    <w:rsid w:val="005968AD"/>
    <w:rsid w:val="00596A8D"/>
    <w:rsid w:val="005A0B57"/>
    <w:rsid w:val="005C2C4F"/>
    <w:rsid w:val="005C541F"/>
    <w:rsid w:val="005D0959"/>
    <w:rsid w:val="005D10CD"/>
    <w:rsid w:val="005D132A"/>
    <w:rsid w:val="005D4208"/>
    <w:rsid w:val="005D724A"/>
    <w:rsid w:val="005E5DE2"/>
    <w:rsid w:val="005F14A9"/>
    <w:rsid w:val="005F178F"/>
    <w:rsid w:val="005F1FE4"/>
    <w:rsid w:val="005F4FEA"/>
    <w:rsid w:val="005F6368"/>
    <w:rsid w:val="0060063E"/>
    <w:rsid w:val="006106E3"/>
    <w:rsid w:val="00610D70"/>
    <w:rsid w:val="00613809"/>
    <w:rsid w:val="00615B47"/>
    <w:rsid w:val="00616ABC"/>
    <w:rsid w:val="00617E51"/>
    <w:rsid w:val="00631725"/>
    <w:rsid w:val="0063248F"/>
    <w:rsid w:val="006330D8"/>
    <w:rsid w:val="00633840"/>
    <w:rsid w:val="00636C87"/>
    <w:rsid w:val="006375AD"/>
    <w:rsid w:val="00640A6F"/>
    <w:rsid w:val="006524A9"/>
    <w:rsid w:val="00653799"/>
    <w:rsid w:val="00655325"/>
    <w:rsid w:val="00655C8F"/>
    <w:rsid w:val="00657F13"/>
    <w:rsid w:val="006641DA"/>
    <w:rsid w:val="00666088"/>
    <w:rsid w:val="00673E81"/>
    <w:rsid w:val="0068514D"/>
    <w:rsid w:val="0069023A"/>
    <w:rsid w:val="00690764"/>
    <w:rsid w:val="00694184"/>
    <w:rsid w:val="0069595A"/>
    <w:rsid w:val="006A34D4"/>
    <w:rsid w:val="006A4D2B"/>
    <w:rsid w:val="006A657A"/>
    <w:rsid w:val="006B1877"/>
    <w:rsid w:val="006B199B"/>
    <w:rsid w:val="006B24CC"/>
    <w:rsid w:val="006B352E"/>
    <w:rsid w:val="006B42CE"/>
    <w:rsid w:val="006B42F6"/>
    <w:rsid w:val="006B6023"/>
    <w:rsid w:val="006C22B9"/>
    <w:rsid w:val="006C29A1"/>
    <w:rsid w:val="006C4395"/>
    <w:rsid w:val="006C75EA"/>
    <w:rsid w:val="006C79C8"/>
    <w:rsid w:val="006C7B8E"/>
    <w:rsid w:val="006E0F43"/>
    <w:rsid w:val="006E22BE"/>
    <w:rsid w:val="006E4760"/>
    <w:rsid w:val="006E612E"/>
    <w:rsid w:val="006F3B18"/>
    <w:rsid w:val="006F407A"/>
    <w:rsid w:val="006F65F7"/>
    <w:rsid w:val="00704453"/>
    <w:rsid w:val="00705459"/>
    <w:rsid w:val="00707E83"/>
    <w:rsid w:val="00713DA4"/>
    <w:rsid w:val="00713F6E"/>
    <w:rsid w:val="00716CE0"/>
    <w:rsid w:val="00722245"/>
    <w:rsid w:val="00723F6E"/>
    <w:rsid w:val="0072509C"/>
    <w:rsid w:val="007345A6"/>
    <w:rsid w:val="00735A1F"/>
    <w:rsid w:val="00736CA5"/>
    <w:rsid w:val="007375EE"/>
    <w:rsid w:val="00745D5A"/>
    <w:rsid w:val="007463F7"/>
    <w:rsid w:val="007468A9"/>
    <w:rsid w:val="007534BD"/>
    <w:rsid w:val="00754538"/>
    <w:rsid w:val="00754967"/>
    <w:rsid w:val="00761075"/>
    <w:rsid w:val="007712E4"/>
    <w:rsid w:val="0078027F"/>
    <w:rsid w:val="00782823"/>
    <w:rsid w:val="007932B0"/>
    <w:rsid w:val="007958B5"/>
    <w:rsid w:val="007A104E"/>
    <w:rsid w:val="007A5E0F"/>
    <w:rsid w:val="007B150D"/>
    <w:rsid w:val="007B1FD7"/>
    <w:rsid w:val="007B2C4C"/>
    <w:rsid w:val="007B4B57"/>
    <w:rsid w:val="007B74BC"/>
    <w:rsid w:val="007C004E"/>
    <w:rsid w:val="007C57D8"/>
    <w:rsid w:val="007D29CC"/>
    <w:rsid w:val="007D611B"/>
    <w:rsid w:val="007D7499"/>
    <w:rsid w:val="007D795D"/>
    <w:rsid w:val="007E0EBB"/>
    <w:rsid w:val="007E5DCF"/>
    <w:rsid w:val="007E75A6"/>
    <w:rsid w:val="00806AD7"/>
    <w:rsid w:val="00807A64"/>
    <w:rsid w:val="00812DF2"/>
    <w:rsid w:val="00813BCF"/>
    <w:rsid w:val="00817520"/>
    <w:rsid w:val="00820F02"/>
    <w:rsid w:val="00821FED"/>
    <w:rsid w:val="008254B1"/>
    <w:rsid w:val="00827C65"/>
    <w:rsid w:val="00831F71"/>
    <w:rsid w:val="00833D0D"/>
    <w:rsid w:val="008343DA"/>
    <w:rsid w:val="008360F3"/>
    <w:rsid w:val="00843746"/>
    <w:rsid w:val="00843F37"/>
    <w:rsid w:val="00846BE8"/>
    <w:rsid w:val="00847BEC"/>
    <w:rsid w:val="00847FCB"/>
    <w:rsid w:val="00850C35"/>
    <w:rsid w:val="00853BC0"/>
    <w:rsid w:val="008623E8"/>
    <w:rsid w:val="008637CF"/>
    <w:rsid w:val="00863B19"/>
    <w:rsid w:val="00864724"/>
    <w:rsid w:val="00864816"/>
    <w:rsid w:val="008649E9"/>
    <w:rsid w:val="0087149F"/>
    <w:rsid w:val="008717F9"/>
    <w:rsid w:val="008754C0"/>
    <w:rsid w:val="0087787F"/>
    <w:rsid w:val="00877F2F"/>
    <w:rsid w:val="0088296B"/>
    <w:rsid w:val="00883271"/>
    <w:rsid w:val="00883F2B"/>
    <w:rsid w:val="00886DC9"/>
    <w:rsid w:val="00890E8D"/>
    <w:rsid w:val="00891A31"/>
    <w:rsid w:val="00892692"/>
    <w:rsid w:val="00893581"/>
    <w:rsid w:val="0089461E"/>
    <w:rsid w:val="008A3323"/>
    <w:rsid w:val="008A5A63"/>
    <w:rsid w:val="008B07C8"/>
    <w:rsid w:val="008B1CBE"/>
    <w:rsid w:val="008B1CC7"/>
    <w:rsid w:val="008B71DE"/>
    <w:rsid w:val="008C4E46"/>
    <w:rsid w:val="008C5BED"/>
    <w:rsid w:val="008D39CD"/>
    <w:rsid w:val="008D4CD7"/>
    <w:rsid w:val="008D5CA4"/>
    <w:rsid w:val="008D62E0"/>
    <w:rsid w:val="008E1DF8"/>
    <w:rsid w:val="008E2D99"/>
    <w:rsid w:val="008E75D9"/>
    <w:rsid w:val="008E79BB"/>
    <w:rsid w:val="008F0101"/>
    <w:rsid w:val="008F6F50"/>
    <w:rsid w:val="00901AF2"/>
    <w:rsid w:val="009048F8"/>
    <w:rsid w:val="00905CAC"/>
    <w:rsid w:val="00906E91"/>
    <w:rsid w:val="00912E43"/>
    <w:rsid w:val="00913BE9"/>
    <w:rsid w:val="00915B35"/>
    <w:rsid w:val="00916C7A"/>
    <w:rsid w:val="0092094C"/>
    <w:rsid w:val="00923E3C"/>
    <w:rsid w:val="00924790"/>
    <w:rsid w:val="009248A5"/>
    <w:rsid w:val="00930D1E"/>
    <w:rsid w:val="0093343E"/>
    <w:rsid w:val="009339F8"/>
    <w:rsid w:val="0093415C"/>
    <w:rsid w:val="009364F4"/>
    <w:rsid w:val="00941E8A"/>
    <w:rsid w:val="00942D3C"/>
    <w:rsid w:val="00943910"/>
    <w:rsid w:val="00950B9C"/>
    <w:rsid w:val="00951A68"/>
    <w:rsid w:val="00953E08"/>
    <w:rsid w:val="009544BD"/>
    <w:rsid w:val="00957E42"/>
    <w:rsid w:val="00961D07"/>
    <w:rsid w:val="00963BF7"/>
    <w:rsid w:val="009653BF"/>
    <w:rsid w:val="00967638"/>
    <w:rsid w:val="00970D31"/>
    <w:rsid w:val="0097139C"/>
    <w:rsid w:val="00972435"/>
    <w:rsid w:val="00974CB2"/>
    <w:rsid w:val="009767FA"/>
    <w:rsid w:val="00977B39"/>
    <w:rsid w:val="0098201A"/>
    <w:rsid w:val="009872FF"/>
    <w:rsid w:val="00995563"/>
    <w:rsid w:val="009A32DE"/>
    <w:rsid w:val="009A4DDA"/>
    <w:rsid w:val="009B313A"/>
    <w:rsid w:val="009C1A4A"/>
    <w:rsid w:val="009C250A"/>
    <w:rsid w:val="009C3694"/>
    <w:rsid w:val="009C4FA4"/>
    <w:rsid w:val="009D25EA"/>
    <w:rsid w:val="009D302C"/>
    <w:rsid w:val="009D5CCE"/>
    <w:rsid w:val="009E41C6"/>
    <w:rsid w:val="009E65ED"/>
    <w:rsid w:val="009F3CCF"/>
    <w:rsid w:val="009F4467"/>
    <w:rsid w:val="009F44A5"/>
    <w:rsid w:val="009F5849"/>
    <w:rsid w:val="00A02326"/>
    <w:rsid w:val="00A10457"/>
    <w:rsid w:val="00A11893"/>
    <w:rsid w:val="00A1562F"/>
    <w:rsid w:val="00A21D90"/>
    <w:rsid w:val="00A21E1F"/>
    <w:rsid w:val="00A24551"/>
    <w:rsid w:val="00A3095D"/>
    <w:rsid w:val="00A31638"/>
    <w:rsid w:val="00A33060"/>
    <w:rsid w:val="00A34ECE"/>
    <w:rsid w:val="00A417BE"/>
    <w:rsid w:val="00A52720"/>
    <w:rsid w:val="00A57C5A"/>
    <w:rsid w:val="00A57EE8"/>
    <w:rsid w:val="00A65047"/>
    <w:rsid w:val="00A70203"/>
    <w:rsid w:val="00A70F2F"/>
    <w:rsid w:val="00A807D0"/>
    <w:rsid w:val="00A8270E"/>
    <w:rsid w:val="00A83124"/>
    <w:rsid w:val="00A831E2"/>
    <w:rsid w:val="00A8346E"/>
    <w:rsid w:val="00A86B8D"/>
    <w:rsid w:val="00A87DC3"/>
    <w:rsid w:val="00A924D4"/>
    <w:rsid w:val="00A9309C"/>
    <w:rsid w:val="00A95D0E"/>
    <w:rsid w:val="00AA2133"/>
    <w:rsid w:val="00AA59BD"/>
    <w:rsid w:val="00AA78F2"/>
    <w:rsid w:val="00AB16E7"/>
    <w:rsid w:val="00AB307F"/>
    <w:rsid w:val="00AB4E4A"/>
    <w:rsid w:val="00AC07EB"/>
    <w:rsid w:val="00AC232B"/>
    <w:rsid w:val="00AC237F"/>
    <w:rsid w:val="00AC6FB9"/>
    <w:rsid w:val="00AD19F4"/>
    <w:rsid w:val="00AE6B96"/>
    <w:rsid w:val="00AF008A"/>
    <w:rsid w:val="00AF06BA"/>
    <w:rsid w:val="00AF170F"/>
    <w:rsid w:val="00AF34DE"/>
    <w:rsid w:val="00B00808"/>
    <w:rsid w:val="00B01952"/>
    <w:rsid w:val="00B02F37"/>
    <w:rsid w:val="00B067AB"/>
    <w:rsid w:val="00B111BE"/>
    <w:rsid w:val="00B22BA2"/>
    <w:rsid w:val="00B23624"/>
    <w:rsid w:val="00B241A6"/>
    <w:rsid w:val="00B24353"/>
    <w:rsid w:val="00B266D2"/>
    <w:rsid w:val="00B357B9"/>
    <w:rsid w:val="00B40703"/>
    <w:rsid w:val="00B439CC"/>
    <w:rsid w:val="00B46A86"/>
    <w:rsid w:val="00B47BCF"/>
    <w:rsid w:val="00B51025"/>
    <w:rsid w:val="00B535FF"/>
    <w:rsid w:val="00B62157"/>
    <w:rsid w:val="00B64C34"/>
    <w:rsid w:val="00B6564D"/>
    <w:rsid w:val="00B70214"/>
    <w:rsid w:val="00B70803"/>
    <w:rsid w:val="00B70885"/>
    <w:rsid w:val="00B74D5D"/>
    <w:rsid w:val="00B757E9"/>
    <w:rsid w:val="00B76E4C"/>
    <w:rsid w:val="00B82690"/>
    <w:rsid w:val="00B8304F"/>
    <w:rsid w:val="00B84F65"/>
    <w:rsid w:val="00B85A92"/>
    <w:rsid w:val="00B87B52"/>
    <w:rsid w:val="00B91696"/>
    <w:rsid w:val="00B93489"/>
    <w:rsid w:val="00BA0C90"/>
    <w:rsid w:val="00BA1336"/>
    <w:rsid w:val="00BA1742"/>
    <w:rsid w:val="00BA18BE"/>
    <w:rsid w:val="00BA4620"/>
    <w:rsid w:val="00BA4A13"/>
    <w:rsid w:val="00BA54FB"/>
    <w:rsid w:val="00BA7796"/>
    <w:rsid w:val="00BB2945"/>
    <w:rsid w:val="00BB6435"/>
    <w:rsid w:val="00BC021E"/>
    <w:rsid w:val="00BD040B"/>
    <w:rsid w:val="00BD2FD7"/>
    <w:rsid w:val="00BD34F4"/>
    <w:rsid w:val="00BD3E61"/>
    <w:rsid w:val="00BD484E"/>
    <w:rsid w:val="00BD4C4A"/>
    <w:rsid w:val="00BD62FE"/>
    <w:rsid w:val="00BD7645"/>
    <w:rsid w:val="00BE03D0"/>
    <w:rsid w:val="00BE0E53"/>
    <w:rsid w:val="00BE37E6"/>
    <w:rsid w:val="00BF169F"/>
    <w:rsid w:val="00C02291"/>
    <w:rsid w:val="00C07CFA"/>
    <w:rsid w:val="00C12D1B"/>
    <w:rsid w:val="00C16413"/>
    <w:rsid w:val="00C170A8"/>
    <w:rsid w:val="00C17B3C"/>
    <w:rsid w:val="00C20DC8"/>
    <w:rsid w:val="00C20FD8"/>
    <w:rsid w:val="00C23C64"/>
    <w:rsid w:val="00C23D75"/>
    <w:rsid w:val="00C242FB"/>
    <w:rsid w:val="00C267C0"/>
    <w:rsid w:val="00C27259"/>
    <w:rsid w:val="00C31998"/>
    <w:rsid w:val="00C44A78"/>
    <w:rsid w:val="00C44F07"/>
    <w:rsid w:val="00C45DBB"/>
    <w:rsid w:val="00C46065"/>
    <w:rsid w:val="00C502E7"/>
    <w:rsid w:val="00C5115C"/>
    <w:rsid w:val="00C55091"/>
    <w:rsid w:val="00C57F94"/>
    <w:rsid w:val="00C64C9A"/>
    <w:rsid w:val="00C65F36"/>
    <w:rsid w:val="00C73F83"/>
    <w:rsid w:val="00C7548B"/>
    <w:rsid w:val="00C76414"/>
    <w:rsid w:val="00C85AD2"/>
    <w:rsid w:val="00C85C6A"/>
    <w:rsid w:val="00C912E7"/>
    <w:rsid w:val="00C93922"/>
    <w:rsid w:val="00C95367"/>
    <w:rsid w:val="00C96099"/>
    <w:rsid w:val="00C978BE"/>
    <w:rsid w:val="00CA4632"/>
    <w:rsid w:val="00CA48A0"/>
    <w:rsid w:val="00CA5CEE"/>
    <w:rsid w:val="00CA68CF"/>
    <w:rsid w:val="00CA6AA4"/>
    <w:rsid w:val="00CA7DF2"/>
    <w:rsid w:val="00CB09FA"/>
    <w:rsid w:val="00CB2C21"/>
    <w:rsid w:val="00CB7559"/>
    <w:rsid w:val="00CC4986"/>
    <w:rsid w:val="00CC66C8"/>
    <w:rsid w:val="00CD1803"/>
    <w:rsid w:val="00CD1CD5"/>
    <w:rsid w:val="00CD1D30"/>
    <w:rsid w:val="00CD6509"/>
    <w:rsid w:val="00CD6E86"/>
    <w:rsid w:val="00CE0A65"/>
    <w:rsid w:val="00CE1287"/>
    <w:rsid w:val="00CF15BA"/>
    <w:rsid w:val="00CF3525"/>
    <w:rsid w:val="00CF4153"/>
    <w:rsid w:val="00CF5805"/>
    <w:rsid w:val="00CF6C13"/>
    <w:rsid w:val="00D00309"/>
    <w:rsid w:val="00D05E5C"/>
    <w:rsid w:val="00D05FFB"/>
    <w:rsid w:val="00D118C8"/>
    <w:rsid w:val="00D12F23"/>
    <w:rsid w:val="00D14B8E"/>
    <w:rsid w:val="00D25F8B"/>
    <w:rsid w:val="00D4215C"/>
    <w:rsid w:val="00D43C68"/>
    <w:rsid w:val="00D4725A"/>
    <w:rsid w:val="00D52651"/>
    <w:rsid w:val="00D535AF"/>
    <w:rsid w:val="00D549E9"/>
    <w:rsid w:val="00D54F2B"/>
    <w:rsid w:val="00D5567D"/>
    <w:rsid w:val="00D57374"/>
    <w:rsid w:val="00D62CC0"/>
    <w:rsid w:val="00D703E1"/>
    <w:rsid w:val="00D70E32"/>
    <w:rsid w:val="00D74907"/>
    <w:rsid w:val="00D76AE2"/>
    <w:rsid w:val="00D82085"/>
    <w:rsid w:val="00D84298"/>
    <w:rsid w:val="00D84337"/>
    <w:rsid w:val="00D849D8"/>
    <w:rsid w:val="00D9487B"/>
    <w:rsid w:val="00DA43EA"/>
    <w:rsid w:val="00DD391D"/>
    <w:rsid w:val="00DD70AF"/>
    <w:rsid w:val="00DE0BC6"/>
    <w:rsid w:val="00DE13C9"/>
    <w:rsid w:val="00DE27B9"/>
    <w:rsid w:val="00DF1620"/>
    <w:rsid w:val="00DF4265"/>
    <w:rsid w:val="00E00194"/>
    <w:rsid w:val="00E03288"/>
    <w:rsid w:val="00E0773F"/>
    <w:rsid w:val="00E114D6"/>
    <w:rsid w:val="00E124F9"/>
    <w:rsid w:val="00E142D0"/>
    <w:rsid w:val="00E16978"/>
    <w:rsid w:val="00E17D90"/>
    <w:rsid w:val="00E21AA8"/>
    <w:rsid w:val="00E21C56"/>
    <w:rsid w:val="00E23736"/>
    <w:rsid w:val="00E27E3F"/>
    <w:rsid w:val="00E30732"/>
    <w:rsid w:val="00E37DFD"/>
    <w:rsid w:val="00E417F3"/>
    <w:rsid w:val="00E41C93"/>
    <w:rsid w:val="00E44E70"/>
    <w:rsid w:val="00E55A91"/>
    <w:rsid w:val="00E600E1"/>
    <w:rsid w:val="00E6034E"/>
    <w:rsid w:val="00E61BDE"/>
    <w:rsid w:val="00E6262C"/>
    <w:rsid w:val="00E65D89"/>
    <w:rsid w:val="00E733E0"/>
    <w:rsid w:val="00E76673"/>
    <w:rsid w:val="00E900B0"/>
    <w:rsid w:val="00E90273"/>
    <w:rsid w:val="00E902A9"/>
    <w:rsid w:val="00EA5DC2"/>
    <w:rsid w:val="00EA7CA2"/>
    <w:rsid w:val="00EB0445"/>
    <w:rsid w:val="00EB2F99"/>
    <w:rsid w:val="00EB3E91"/>
    <w:rsid w:val="00EB58BA"/>
    <w:rsid w:val="00EB62AF"/>
    <w:rsid w:val="00EB7140"/>
    <w:rsid w:val="00EC2915"/>
    <w:rsid w:val="00EC2E59"/>
    <w:rsid w:val="00EC361B"/>
    <w:rsid w:val="00EC368F"/>
    <w:rsid w:val="00EC6A32"/>
    <w:rsid w:val="00EC6ADB"/>
    <w:rsid w:val="00ED0DB9"/>
    <w:rsid w:val="00ED1A28"/>
    <w:rsid w:val="00EE3776"/>
    <w:rsid w:val="00EE3D1D"/>
    <w:rsid w:val="00EF303B"/>
    <w:rsid w:val="00EF4233"/>
    <w:rsid w:val="00EF6190"/>
    <w:rsid w:val="00EF7081"/>
    <w:rsid w:val="00EF75EF"/>
    <w:rsid w:val="00F02B2B"/>
    <w:rsid w:val="00F14FB1"/>
    <w:rsid w:val="00F1576B"/>
    <w:rsid w:val="00F15900"/>
    <w:rsid w:val="00F3007A"/>
    <w:rsid w:val="00F32EA9"/>
    <w:rsid w:val="00F431BC"/>
    <w:rsid w:val="00F435D2"/>
    <w:rsid w:val="00F44360"/>
    <w:rsid w:val="00F44BD7"/>
    <w:rsid w:val="00F45F4F"/>
    <w:rsid w:val="00F505DF"/>
    <w:rsid w:val="00F52EC5"/>
    <w:rsid w:val="00F53519"/>
    <w:rsid w:val="00F565F0"/>
    <w:rsid w:val="00F5662C"/>
    <w:rsid w:val="00F637C5"/>
    <w:rsid w:val="00F674C5"/>
    <w:rsid w:val="00F70BB8"/>
    <w:rsid w:val="00F71CAA"/>
    <w:rsid w:val="00F821EC"/>
    <w:rsid w:val="00F865AA"/>
    <w:rsid w:val="00F86926"/>
    <w:rsid w:val="00F86C78"/>
    <w:rsid w:val="00F86EBA"/>
    <w:rsid w:val="00F90015"/>
    <w:rsid w:val="00F90601"/>
    <w:rsid w:val="00F90747"/>
    <w:rsid w:val="00F90EC9"/>
    <w:rsid w:val="00F93B6B"/>
    <w:rsid w:val="00F97EFF"/>
    <w:rsid w:val="00FA2016"/>
    <w:rsid w:val="00FA3CC4"/>
    <w:rsid w:val="00FB5B28"/>
    <w:rsid w:val="00FB5D53"/>
    <w:rsid w:val="00FC10F2"/>
    <w:rsid w:val="00FC30FB"/>
    <w:rsid w:val="00FC44F1"/>
    <w:rsid w:val="00FD1661"/>
    <w:rsid w:val="00FD19E7"/>
    <w:rsid w:val="00FD2159"/>
    <w:rsid w:val="00FD533F"/>
    <w:rsid w:val="00FD6205"/>
    <w:rsid w:val="00FE76F0"/>
    <w:rsid w:val="00FF07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14BF82"/>
  <w15:chartTrackingRefBased/>
  <w15:docId w15:val="{6FE3914E-5869-4A53-B1B3-A3F8B3AC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lang w:eastAsia="en-US"/>
    </w:rPr>
  </w:style>
  <w:style w:type="paragraph" w:styleId="Cmsor1">
    <w:name w:val="heading 1"/>
    <w:basedOn w:val="Norml"/>
    <w:next w:val="Norml"/>
    <w:qFormat/>
    <w:pPr>
      <w:keepNext/>
      <w:spacing w:line="240" w:lineRule="atLeast"/>
      <w:jc w:val="center"/>
      <w:outlineLvl w:val="0"/>
    </w:pPr>
    <w:rPr>
      <w:b/>
      <w:sz w:val="28"/>
    </w:rPr>
  </w:style>
  <w:style w:type="paragraph" w:styleId="Cmsor2">
    <w:name w:val="heading 2"/>
    <w:basedOn w:val="Norml"/>
    <w:next w:val="Norml"/>
    <w:qFormat/>
    <w:pPr>
      <w:keepNext/>
      <w:spacing w:line="240" w:lineRule="atLeast"/>
      <w:jc w:val="center"/>
      <w:outlineLvl w:val="1"/>
    </w:pPr>
    <w:rPr>
      <w:b/>
      <w:sz w:val="32"/>
    </w:rPr>
  </w:style>
  <w:style w:type="paragraph" w:styleId="Cmsor3">
    <w:name w:val="heading 3"/>
    <w:basedOn w:val="Norml"/>
    <w:next w:val="Norml"/>
    <w:qFormat/>
    <w:pPr>
      <w:keepNext/>
      <w:spacing w:line="240" w:lineRule="atLeast"/>
      <w:jc w:val="both"/>
      <w:outlineLvl w:val="2"/>
    </w:pPr>
    <w:rPr>
      <w:b/>
      <w:sz w:val="24"/>
      <w:u w:val="single"/>
    </w:rPr>
  </w:style>
  <w:style w:type="paragraph" w:styleId="Cmsor4">
    <w:name w:val="heading 4"/>
    <w:basedOn w:val="Norml"/>
    <w:next w:val="Norml"/>
    <w:qFormat/>
    <w:pPr>
      <w:keepNext/>
      <w:spacing w:line="240" w:lineRule="atLeast"/>
      <w:jc w:val="center"/>
      <w:outlineLvl w:val="3"/>
    </w:pPr>
    <w:rPr>
      <w:b/>
      <w:sz w:val="32"/>
      <w:u w:val="single"/>
    </w:rPr>
  </w:style>
  <w:style w:type="paragraph" w:styleId="Cmsor5">
    <w:name w:val="heading 5"/>
    <w:basedOn w:val="Norml"/>
    <w:next w:val="Norml"/>
    <w:qFormat/>
    <w:pPr>
      <w:keepNext/>
      <w:spacing w:line="240" w:lineRule="atLeast"/>
      <w:outlineLvl w:val="4"/>
    </w:pPr>
    <w:rPr>
      <w:b/>
      <w:sz w:val="24"/>
      <w:u w:val="single"/>
    </w:rPr>
  </w:style>
  <w:style w:type="paragraph" w:styleId="Cmsor6">
    <w:name w:val="heading 6"/>
    <w:basedOn w:val="Norml"/>
    <w:next w:val="Norml"/>
    <w:qFormat/>
    <w:pPr>
      <w:keepNext/>
      <w:ind w:left="1188"/>
      <w:jc w:val="center"/>
      <w:outlineLvl w:val="5"/>
    </w:pPr>
    <w:rPr>
      <w:b/>
      <w:sz w:val="28"/>
    </w:rPr>
  </w:style>
  <w:style w:type="paragraph" w:styleId="Cmsor7">
    <w:name w:val="heading 7"/>
    <w:basedOn w:val="Norml"/>
    <w:next w:val="Norml"/>
    <w:qFormat/>
    <w:pPr>
      <w:keepNext/>
      <w:jc w:val="both"/>
      <w:outlineLvl w:val="6"/>
    </w:pPr>
    <w:rPr>
      <w:sz w:val="24"/>
    </w:rPr>
  </w:style>
  <w:style w:type="paragraph" w:styleId="Cmsor8">
    <w:name w:val="heading 8"/>
    <w:basedOn w:val="Norml"/>
    <w:next w:val="Norml"/>
    <w:qFormat/>
    <w:pPr>
      <w:keepNext/>
      <w:ind w:left="727" w:hanging="706"/>
      <w:jc w:val="both"/>
      <w:outlineLvl w:val="7"/>
    </w:pPr>
    <w:rPr>
      <w:b/>
      <w:sz w:val="24"/>
      <w:u w:val="single"/>
    </w:rPr>
  </w:style>
  <w:style w:type="paragraph" w:styleId="Cmsor9">
    <w:name w:val="heading 9"/>
    <w:basedOn w:val="Norml"/>
    <w:next w:val="Norml"/>
    <w:qFormat/>
    <w:pPr>
      <w:keepNext/>
      <w:ind w:left="734" w:hanging="713"/>
      <w:jc w:val="both"/>
      <w:outlineLvl w:val="8"/>
    </w:pPr>
    <w:rPr>
      <w:b/>
      <w:sz w:val="24"/>
      <w:u w:val="single"/>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Csakszveg">
    <w:name w:val="Plain Text"/>
    <w:basedOn w:val="Norml"/>
    <w:rPr>
      <w:rFonts w:ascii="Courier New" w:hAnsi="Courier New"/>
    </w:rPr>
  </w:style>
  <w:style w:type="paragraph" w:styleId="Szvegtrzs">
    <w:name w:val="Body Text"/>
    <w:basedOn w:val="Norml"/>
    <w:pPr>
      <w:jc w:val="both"/>
    </w:pPr>
    <w:rPr>
      <w:sz w:val="24"/>
    </w:rPr>
  </w:style>
  <w:style w:type="paragraph" w:styleId="Szvegtrzsbehzssal">
    <w:name w:val="Body Text Indent"/>
    <w:basedOn w:val="Norml"/>
    <w:pPr>
      <w:spacing w:line="240" w:lineRule="atLeast"/>
      <w:ind w:firstLine="768"/>
      <w:jc w:val="both"/>
    </w:pPr>
    <w:rPr>
      <w:sz w:val="24"/>
    </w:rPr>
  </w:style>
  <w:style w:type="paragraph" w:styleId="Szvegtrzsbehzssal3">
    <w:name w:val="Body Text Indent 3"/>
    <w:basedOn w:val="Norml"/>
    <w:pPr>
      <w:ind w:firstLine="590"/>
      <w:jc w:val="both"/>
    </w:pPr>
    <w:rPr>
      <w:sz w:val="24"/>
    </w:rPr>
  </w:style>
  <w:style w:type="paragraph" w:styleId="Szvegtrzsbehzssal2">
    <w:name w:val="Body Text Indent 2"/>
    <w:basedOn w:val="Norml"/>
    <w:pPr>
      <w:ind w:firstLine="729"/>
      <w:jc w:val="both"/>
    </w:pPr>
    <w:rPr>
      <w:sz w:val="24"/>
    </w:rPr>
  </w:style>
  <w:style w:type="paragraph" w:styleId="Lbjegyzetszveg">
    <w:name w:val="footnote text"/>
    <w:basedOn w:val="Norml"/>
    <w:semiHidden/>
  </w:style>
  <w:style w:type="character" w:styleId="Lbjegyzet-hivatkozs">
    <w:name w:val="footnote reference"/>
    <w:semiHidden/>
    <w:rPr>
      <w:vertAlign w:val="superscript"/>
    </w:rPr>
  </w:style>
  <w:style w:type="paragraph" w:styleId="Cm">
    <w:name w:val="Title"/>
    <w:basedOn w:val="Norml"/>
    <w:qFormat/>
    <w:pPr>
      <w:spacing w:line="240" w:lineRule="atLeast"/>
      <w:jc w:val="center"/>
    </w:pPr>
    <w:rPr>
      <w:b/>
      <w:sz w:val="28"/>
    </w:rPr>
  </w:style>
  <w:style w:type="paragraph" w:styleId="Alcm">
    <w:name w:val="Subtitle"/>
    <w:basedOn w:val="Norml"/>
    <w:qFormat/>
    <w:pPr>
      <w:spacing w:line="240" w:lineRule="atLeast"/>
      <w:jc w:val="center"/>
    </w:pPr>
    <w:rPr>
      <w:b/>
      <w:sz w:val="32"/>
      <w:u w:val="single"/>
    </w:rPr>
  </w:style>
  <w:style w:type="paragraph" w:styleId="llb">
    <w:name w:val="footer"/>
    <w:basedOn w:val="Norml"/>
    <w:rsid w:val="00221B60"/>
    <w:pPr>
      <w:tabs>
        <w:tab w:val="center" w:pos="4320"/>
        <w:tab w:val="right" w:pos="8640"/>
      </w:tabs>
    </w:pPr>
  </w:style>
  <w:style w:type="character" w:styleId="Oldalszm">
    <w:name w:val="page number"/>
    <w:basedOn w:val="Bekezdsalapbettpusa"/>
    <w:rsid w:val="00221B60"/>
  </w:style>
  <w:style w:type="paragraph" w:styleId="TJ1">
    <w:name w:val="toc 1"/>
    <w:basedOn w:val="Norml"/>
    <w:next w:val="Norml"/>
    <w:autoRedefine/>
    <w:semiHidden/>
    <w:rsid w:val="00541718"/>
  </w:style>
  <w:style w:type="paragraph" w:styleId="TJ3">
    <w:name w:val="toc 3"/>
    <w:basedOn w:val="Norml"/>
    <w:next w:val="Norml"/>
    <w:autoRedefine/>
    <w:semiHidden/>
    <w:rsid w:val="00541718"/>
    <w:pPr>
      <w:ind w:left="400"/>
    </w:pPr>
  </w:style>
  <w:style w:type="character" w:styleId="Hiperhivatkozs">
    <w:name w:val="Hyperlink"/>
    <w:rsid w:val="00541718"/>
    <w:rPr>
      <w:color w:val="0000FF"/>
      <w:u w:val="single"/>
    </w:rPr>
  </w:style>
  <w:style w:type="paragraph" w:customStyle="1" w:styleId="ListParagraph">
    <w:name w:val="List Paragraph"/>
    <w:basedOn w:val="Norml"/>
    <w:qFormat/>
    <w:rsid w:val="001651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102209</Words>
  <Characters>705246</Characters>
  <Application>Microsoft Office Word</Application>
  <DocSecurity>0</DocSecurity>
  <Lines>5877</Lines>
  <Paragraphs>1611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Ötödik fejezet</vt:lpstr>
      <vt:lpstr>Ötödik fejezet</vt:lpstr>
    </vt:vector>
  </TitlesOfParts>
  <Company>MOL  RT</Company>
  <LinksUpToDate>false</LinksUpToDate>
  <CharactersWithSpaces>805844</CharactersWithSpaces>
  <SharedDoc>false</SharedDoc>
  <HLinks>
    <vt:vector size="1260" baseType="variant">
      <vt:variant>
        <vt:i4>1245243</vt:i4>
      </vt:variant>
      <vt:variant>
        <vt:i4>1256</vt:i4>
      </vt:variant>
      <vt:variant>
        <vt:i4>0</vt:i4>
      </vt:variant>
      <vt:variant>
        <vt:i4>5</vt:i4>
      </vt:variant>
      <vt:variant>
        <vt:lpwstr/>
      </vt:variant>
      <vt:variant>
        <vt:lpwstr>_Toc300591105</vt:lpwstr>
      </vt:variant>
      <vt:variant>
        <vt:i4>1245243</vt:i4>
      </vt:variant>
      <vt:variant>
        <vt:i4>1250</vt:i4>
      </vt:variant>
      <vt:variant>
        <vt:i4>0</vt:i4>
      </vt:variant>
      <vt:variant>
        <vt:i4>5</vt:i4>
      </vt:variant>
      <vt:variant>
        <vt:lpwstr/>
      </vt:variant>
      <vt:variant>
        <vt:lpwstr>_Toc300591104</vt:lpwstr>
      </vt:variant>
      <vt:variant>
        <vt:i4>1245243</vt:i4>
      </vt:variant>
      <vt:variant>
        <vt:i4>1244</vt:i4>
      </vt:variant>
      <vt:variant>
        <vt:i4>0</vt:i4>
      </vt:variant>
      <vt:variant>
        <vt:i4>5</vt:i4>
      </vt:variant>
      <vt:variant>
        <vt:lpwstr/>
      </vt:variant>
      <vt:variant>
        <vt:lpwstr>_Toc300591103</vt:lpwstr>
      </vt:variant>
      <vt:variant>
        <vt:i4>1245243</vt:i4>
      </vt:variant>
      <vt:variant>
        <vt:i4>1238</vt:i4>
      </vt:variant>
      <vt:variant>
        <vt:i4>0</vt:i4>
      </vt:variant>
      <vt:variant>
        <vt:i4>5</vt:i4>
      </vt:variant>
      <vt:variant>
        <vt:lpwstr/>
      </vt:variant>
      <vt:variant>
        <vt:lpwstr>_Toc300591102</vt:lpwstr>
      </vt:variant>
      <vt:variant>
        <vt:i4>1245243</vt:i4>
      </vt:variant>
      <vt:variant>
        <vt:i4>1232</vt:i4>
      </vt:variant>
      <vt:variant>
        <vt:i4>0</vt:i4>
      </vt:variant>
      <vt:variant>
        <vt:i4>5</vt:i4>
      </vt:variant>
      <vt:variant>
        <vt:lpwstr/>
      </vt:variant>
      <vt:variant>
        <vt:lpwstr>_Toc300591101</vt:lpwstr>
      </vt:variant>
      <vt:variant>
        <vt:i4>1245243</vt:i4>
      </vt:variant>
      <vt:variant>
        <vt:i4>1226</vt:i4>
      </vt:variant>
      <vt:variant>
        <vt:i4>0</vt:i4>
      </vt:variant>
      <vt:variant>
        <vt:i4>5</vt:i4>
      </vt:variant>
      <vt:variant>
        <vt:lpwstr/>
      </vt:variant>
      <vt:variant>
        <vt:lpwstr>_Toc300591100</vt:lpwstr>
      </vt:variant>
      <vt:variant>
        <vt:i4>1703994</vt:i4>
      </vt:variant>
      <vt:variant>
        <vt:i4>1220</vt:i4>
      </vt:variant>
      <vt:variant>
        <vt:i4>0</vt:i4>
      </vt:variant>
      <vt:variant>
        <vt:i4>5</vt:i4>
      </vt:variant>
      <vt:variant>
        <vt:lpwstr/>
      </vt:variant>
      <vt:variant>
        <vt:lpwstr>_Toc300591099</vt:lpwstr>
      </vt:variant>
      <vt:variant>
        <vt:i4>1703994</vt:i4>
      </vt:variant>
      <vt:variant>
        <vt:i4>1214</vt:i4>
      </vt:variant>
      <vt:variant>
        <vt:i4>0</vt:i4>
      </vt:variant>
      <vt:variant>
        <vt:i4>5</vt:i4>
      </vt:variant>
      <vt:variant>
        <vt:lpwstr/>
      </vt:variant>
      <vt:variant>
        <vt:lpwstr>_Toc300591098</vt:lpwstr>
      </vt:variant>
      <vt:variant>
        <vt:i4>1703994</vt:i4>
      </vt:variant>
      <vt:variant>
        <vt:i4>1208</vt:i4>
      </vt:variant>
      <vt:variant>
        <vt:i4>0</vt:i4>
      </vt:variant>
      <vt:variant>
        <vt:i4>5</vt:i4>
      </vt:variant>
      <vt:variant>
        <vt:lpwstr/>
      </vt:variant>
      <vt:variant>
        <vt:lpwstr>_Toc300591097</vt:lpwstr>
      </vt:variant>
      <vt:variant>
        <vt:i4>1703994</vt:i4>
      </vt:variant>
      <vt:variant>
        <vt:i4>1202</vt:i4>
      </vt:variant>
      <vt:variant>
        <vt:i4>0</vt:i4>
      </vt:variant>
      <vt:variant>
        <vt:i4>5</vt:i4>
      </vt:variant>
      <vt:variant>
        <vt:lpwstr/>
      </vt:variant>
      <vt:variant>
        <vt:lpwstr>_Toc300591096</vt:lpwstr>
      </vt:variant>
      <vt:variant>
        <vt:i4>1703994</vt:i4>
      </vt:variant>
      <vt:variant>
        <vt:i4>1196</vt:i4>
      </vt:variant>
      <vt:variant>
        <vt:i4>0</vt:i4>
      </vt:variant>
      <vt:variant>
        <vt:i4>5</vt:i4>
      </vt:variant>
      <vt:variant>
        <vt:lpwstr/>
      </vt:variant>
      <vt:variant>
        <vt:lpwstr>_Toc300591095</vt:lpwstr>
      </vt:variant>
      <vt:variant>
        <vt:i4>1703994</vt:i4>
      </vt:variant>
      <vt:variant>
        <vt:i4>1190</vt:i4>
      </vt:variant>
      <vt:variant>
        <vt:i4>0</vt:i4>
      </vt:variant>
      <vt:variant>
        <vt:i4>5</vt:i4>
      </vt:variant>
      <vt:variant>
        <vt:lpwstr/>
      </vt:variant>
      <vt:variant>
        <vt:lpwstr>_Toc300591094</vt:lpwstr>
      </vt:variant>
      <vt:variant>
        <vt:i4>1703994</vt:i4>
      </vt:variant>
      <vt:variant>
        <vt:i4>1184</vt:i4>
      </vt:variant>
      <vt:variant>
        <vt:i4>0</vt:i4>
      </vt:variant>
      <vt:variant>
        <vt:i4>5</vt:i4>
      </vt:variant>
      <vt:variant>
        <vt:lpwstr/>
      </vt:variant>
      <vt:variant>
        <vt:lpwstr>_Toc300591093</vt:lpwstr>
      </vt:variant>
      <vt:variant>
        <vt:i4>1703994</vt:i4>
      </vt:variant>
      <vt:variant>
        <vt:i4>1178</vt:i4>
      </vt:variant>
      <vt:variant>
        <vt:i4>0</vt:i4>
      </vt:variant>
      <vt:variant>
        <vt:i4>5</vt:i4>
      </vt:variant>
      <vt:variant>
        <vt:lpwstr/>
      </vt:variant>
      <vt:variant>
        <vt:lpwstr>_Toc300591092</vt:lpwstr>
      </vt:variant>
      <vt:variant>
        <vt:i4>1703994</vt:i4>
      </vt:variant>
      <vt:variant>
        <vt:i4>1172</vt:i4>
      </vt:variant>
      <vt:variant>
        <vt:i4>0</vt:i4>
      </vt:variant>
      <vt:variant>
        <vt:i4>5</vt:i4>
      </vt:variant>
      <vt:variant>
        <vt:lpwstr/>
      </vt:variant>
      <vt:variant>
        <vt:lpwstr>_Toc300591091</vt:lpwstr>
      </vt:variant>
      <vt:variant>
        <vt:i4>1703994</vt:i4>
      </vt:variant>
      <vt:variant>
        <vt:i4>1166</vt:i4>
      </vt:variant>
      <vt:variant>
        <vt:i4>0</vt:i4>
      </vt:variant>
      <vt:variant>
        <vt:i4>5</vt:i4>
      </vt:variant>
      <vt:variant>
        <vt:lpwstr/>
      </vt:variant>
      <vt:variant>
        <vt:lpwstr>_Toc300591090</vt:lpwstr>
      </vt:variant>
      <vt:variant>
        <vt:i4>1769530</vt:i4>
      </vt:variant>
      <vt:variant>
        <vt:i4>1160</vt:i4>
      </vt:variant>
      <vt:variant>
        <vt:i4>0</vt:i4>
      </vt:variant>
      <vt:variant>
        <vt:i4>5</vt:i4>
      </vt:variant>
      <vt:variant>
        <vt:lpwstr/>
      </vt:variant>
      <vt:variant>
        <vt:lpwstr>_Toc300591089</vt:lpwstr>
      </vt:variant>
      <vt:variant>
        <vt:i4>1769530</vt:i4>
      </vt:variant>
      <vt:variant>
        <vt:i4>1154</vt:i4>
      </vt:variant>
      <vt:variant>
        <vt:i4>0</vt:i4>
      </vt:variant>
      <vt:variant>
        <vt:i4>5</vt:i4>
      </vt:variant>
      <vt:variant>
        <vt:lpwstr/>
      </vt:variant>
      <vt:variant>
        <vt:lpwstr>_Toc300591088</vt:lpwstr>
      </vt:variant>
      <vt:variant>
        <vt:i4>1769530</vt:i4>
      </vt:variant>
      <vt:variant>
        <vt:i4>1148</vt:i4>
      </vt:variant>
      <vt:variant>
        <vt:i4>0</vt:i4>
      </vt:variant>
      <vt:variant>
        <vt:i4>5</vt:i4>
      </vt:variant>
      <vt:variant>
        <vt:lpwstr/>
      </vt:variant>
      <vt:variant>
        <vt:lpwstr>_Toc300591087</vt:lpwstr>
      </vt:variant>
      <vt:variant>
        <vt:i4>1769530</vt:i4>
      </vt:variant>
      <vt:variant>
        <vt:i4>1142</vt:i4>
      </vt:variant>
      <vt:variant>
        <vt:i4>0</vt:i4>
      </vt:variant>
      <vt:variant>
        <vt:i4>5</vt:i4>
      </vt:variant>
      <vt:variant>
        <vt:lpwstr/>
      </vt:variant>
      <vt:variant>
        <vt:lpwstr>_Toc300591086</vt:lpwstr>
      </vt:variant>
      <vt:variant>
        <vt:i4>1769530</vt:i4>
      </vt:variant>
      <vt:variant>
        <vt:i4>1136</vt:i4>
      </vt:variant>
      <vt:variant>
        <vt:i4>0</vt:i4>
      </vt:variant>
      <vt:variant>
        <vt:i4>5</vt:i4>
      </vt:variant>
      <vt:variant>
        <vt:lpwstr/>
      </vt:variant>
      <vt:variant>
        <vt:lpwstr>_Toc300591085</vt:lpwstr>
      </vt:variant>
      <vt:variant>
        <vt:i4>1769530</vt:i4>
      </vt:variant>
      <vt:variant>
        <vt:i4>1130</vt:i4>
      </vt:variant>
      <vt:variant>
        <vt:i4>0</vt:i4>
      </vt:variant>
      <vt:variant>
        <vt:i4>5</vt:i4>
      </vt:variant>
      <vt:variant>
        <vt:lpwstr/>
      </vt:variant>
      <vt:variant>
        <vt:lpwstr>_Toc300591084</vt:lpwstr>
      </vt:variant>
      <vt:variant>
        <vt:i4>1769530</vt:i4>
      </vt:variant>
      <vt:variant>
        <vt:i4>1124</vt:i4>
      </vt:variant>
      <vt:variant>
        <vt:i4>0</vt:i4>
      </vt:variant>
      <vt:variant>
        <vt:i4>5</vt:i4>
      </vt:variant>
      <vt:variant>
        <vt:lpwstr/>
      </vt:variant>
      <vt:variant>
        <vt:lpwstr>_Toc300591083</vt:lpwstr>
      </vt:variant>
      <vt:variant>
        <vt:i4>1769530</vt:i4>
      </vt:variant>
      <vt:variant>
        <vt:i4>1118</vt:i4>
      </vt:variant>
      <vt:variant>
        <vt:i4>0</vt:i4>
      </vt:variant>
      <vt:variant>
        <vt:i4>5</vt:i4>
      </vt:variant>
      <vt:variant>
        <vt:lpwstr/>
      </vt:variant>
      <vt:variant>
        <vt:lpwstr>_Toc300591082</vt:lpwstr>
      </vt:variant>
      <vt:variant>
        <vt:i4>1769530</vt:i4>
      </vt:variant>
      <vt:variant>
        <vt:i4>1112</vt:i4>
      </vt:variant>
      <vt:variant>
        <vt:i4>0</vt:i4>
      </vt:variant>
      <vt:variant>
        <vt:i4>5</vt:i4>
      </vt:variant>
      <vt:variant>
        <vt:lpwstr/>
      </vt:variant>
      <vt:variant>
        <vt:lpwstr>_Toc300591081</vt:lpwstr>
      </vt:variant>
      <vt:variant>
        <vt:i4>1769530</vt:i4>
      </vt:variant>
      <vt:variant>
        <vt:i4>1106</vt:i4>
      </vt:variant>
      <vt:variant>
        <vt:i4>0</vt:i4>
      </vt:variant>
      <vt:variant>
        <vt:i4>5</vt:i4>
      </vt:variant>
      <vt:variant>
        <vt:lpwstr/>
      </vt:variant>
      <vt:variant>
        <vt:lpwstr>_Toc300591080</vt:lpwstr>
      </vt:variant>
      <vt:variant>
        <vt:i4>1310778</vt:i4>
      </vt:variant>
      <vt:variant>
        <vt:i4>1100</vt:i4>
      </vt:variant>
      <vt:variant>
        <vt:i4>0</vt:i4>
      </vt:variant>
      <vt:variant>
        <vt:i4>5</vt:i4>
      </vt:variant>
      <vt:variant>
        <vt:lpwstr/>
      </vt:variant>
      <vt:variant>
        <vt:lpwstr>_Toc300591079</vt:lpwstr>
      </vt:variant>
      <vt:variant>
        <vt:i4>1310778</vt:i4>
      </vt:variant>
      <vt:variant>
        <vt:i4>1094</vt:i4>
      </vt:variant>
      <vt:variant>
        <vt:i4>0</vt:i4>
      </vt:variant>
      <vt:variant>
        <vt:i4>5</vt:i4>
      </vt:variant>
      <vt:variant>
        <vt:lpwstr/>
      </vt:variant>
      <vt:variant>
        <vt:lpwstr>_Toc300591078</vt:lpwstr>
      </vt:variant>
      <vt:variant>
        <vt:i4>1310778</vt:i4>
      </vt:variant>
      <vt:variant>
        <vt:i4>1088</vt:i4>
      </vt:variant>
      <vt:variant>
        <vt:i4>0</vt:i4>
      </vt:variant>
      <vt:variant>
        <vt:i4>5</vt:i4>
      </vt:variant>
      <vt:variant>
        <vt:lpwstr/>
      </vt:variant>
      <vt:variant>
        <vt:lpwstr>_Toc300591077</vt:lpwstr>
      </vt:variant>
      <vt:variant>
        <vt:i4>1310778</vt:i4>
      </vt:variant>
      <vt:variant>
        <vt:i4>1082</vt:i4>
      </vt:variant>
      <vt:variant>
        <vt:i4>0</vt:i4>
      </vt:variant>
      <vt:variant>
        <vt:i4>5</vt:i4>
      </vt:variant>
      <vt:variant>
        <vt:lpwstr/>
      </vt:variant>
      <vt:variant>
        <vt:lpwstr>_Toc300591076</vt:lpwstr>
      </vt:variant>
      <vt:variant>
        <vt:i4>1310778</vt:i4>
      </vt:variant>
      <vt:variant>
        <vt:i4>1076</vt:i4>
      </vt:variant>
      <vt:variant>
        <vt:i4>0</vt:i4>
      </vt:variant>
      <vt:variant>
        <vt:i4>5</vt:i4>
      </vt:variant>
      <vt:variant>
        <vt:lpwstr/>
      </vt:variant>
      <vt:variant>
        <vt:lpwstr>_Toc300591075</vt:lpwstr>
      </vt:variant>
      <vt:variant>
        <vt:i4>1310778</vt:i4>
      </vt:variant>
      <vt:variant>
        <vt:i4>1070</vt:i4>
      </vt:variant>
      <vt:variant>
        <vt:i4>0</vt:i4>
      </vt:variant>
      <vt:variant>
        <vt:i4>5</vt:i4>
      </vt:variant>
      <vt:variant>
        <vt:lpwstr/>
      </vt:variant>
      <vt:variant>
        <vt:lpwstr>_Toc300591074</vt:lpwstr>
      </vt:variant>
      <vt:variant>
        <vt:i4>1310778</vt:i4>
      </vt:variant>
      <vt:variant>
        <vt:i4>1064</vt:i4>
      </vt:variant>
      <vt:variant>
        <vt:i4>0</vt:i4>
      </vt:variant>
      <vt:variant>
        <vt:i4>5</vt:i4>
      </vt:variant>
      <vt:variant>
        <vt:lpwstr/>
      </vt:variant>
      <vt:variant>
        <vt:lpwstr>_Toc300591073</vt:lpwstr>
      </vt:variant>
      <vt:variant>
        <vt:i4>1310778</vt:i4>
      </vt:variant>
      <vt:variant>
        <vt:i4>1058</vt:i4>
      </vt:variant>
      <vt:variant>
        <vt:i4>0</vt:i4>
      </vt:variant>
      <vt:variant>
        <vt:i4>5</vt:i4>
      </vt:variant>
      <vt:variant>
        <vt:lpwstr/>
      </vt:variant>
      <vt:variant>
        <vt:lpwstr>_Toc300591072</vt:lpwstr>
      </vt:variant>
      <vt:variant>
        <vt:i4>1310778</vt:i4>
      </vt:variant>
      <vt:variant>
        <vt:i4>1052</vt:i4>
      </vt:variant>
      <vt:variant>
        <vt:i4>0</vt:i4>
      </vt:variant>
      <vt:variant>
        <vt:i4>5</vt:i4>
      </vt:variant>
      <vt:variant>
        <vt:lpwstr/>
      </vt:variant>
      <vt:variant>
        <vt:lpwstr>_Toc300591071</vt:lpwstr>
      </vt:variant>
      <vt:variant>
        <vt:i4>1310778</vt:i4>
      </vt:variant>
      <vt:variant>
        <vt:i4>1046</vt:i4>
      </vt:variant>
      <vt:variant>
        <vt:i4>0</vt:i4>
      </vt:variant>
      <vt:variant>
        <vt:i4>5</vt:i4>
      </vt:variant>
      <vt:variant>
        <vt:lpwstr/>
      </vt:variant>
      <vt:variant>
        <vt:lpwstr>_Toc300591070</vt:lpwstr>
      </vt:variant>
      <vt:variant>
        <vt:i4>1376314</vt:i4>
      </vt:variant>
      <vt:variant>
        <vt:i4>1040</vt:i4>
      </vt:variant>
      <vt:variant>
        <vt:i4>0</vt:i4>
      </vt:variant>
      <vt:variant>
        <vt:i4>5</vt:i4>
      </vt:variant>
      <vt:variant>
        <vt:lpwstr/>
      </vt:variant>
      <vt:variant>
        <vt:lpwstr>_Toc300591069</vt:lpwstr>
      </vt:variant>
      <vt:variant>
        <vt:i4>1376314</vt:i4>
      </vt:variant>
      <vt:variant>
        <vt:i4>1034</vt:i4>
      </vt:variant>
      <vt:variant>
        <vt:i4>0</vt:i4>
      </vt:variant>
      <vt:variant>
        <vt:i4>5</vt:i4>
      </vt:variant>
      <vt:variant>
        <vt:lpwstr/>
      </vt:variant>
      <vt:variant>
        <vt:lpwstr>_Toc300591068</vt:lpwstr>
      </vt:variant>
      <vt:variant>
        <vt:i4>1376314</vt:i4>
      </vt:variant>
      <vt:variant>
        <vt:i4>1028</vt:i4>
      </vt:variant>
      <vt:variant>
        <vt:i4>0</vt:i4>
      </vt:variant>
      <vt:variant>
        <vt:i4>5</vt:i4>
      </vt:variant>
      <vt:variant>
        <vt:lpwstr/>
      </vt:variant>
      <vt:variant>
        <vt:lpwstr>_Toc300591067</vt:lpwstr>
      </vt:variant>
      <vt:variant>
        <vt:i4>1376314</vt:i4>
      </vt:variant>
      <vt:variant>
        <vt:i4>1022</vt:i4>
      </vt:variant>
      <vt:variant>
        <vt:i4>0</vt:i4>
      </vt:variant>
      <vt:variant>
        <vt:i4>5</vt:i4>
      </vt:variant>
      <vt:variant>
        <vt:lpwstr/>
      </vt:variant>
      <vt:variant>
        <vt:lpwstr>_Toc300591066</vt:lpwstr>
      </vt:variant>
      <vt:variant>
        <vt:i4>1376314</vt:i4>
      </vt:variant>
      <vt:variant>
        <vt:i4>1016</vt:i4>
      </vt:variant>
      <vt:variant>
        <vt:i4>0</vt:i4>
      </vt:variant>
      <vt:variant>
        <vt:i4>5</vt:i4>
      </vt:variant>
      <vt:variant>
        <vt:lpwstr/>
      </vt:variant>
      <vt:variant>
        <vt:lpwstr>_Toc300591065</vt:lpwstr>
      </vt:variant>
      <vt:variant>
        <vt:i4>1376314</vt:i4>
      </vt:variant>
      <vt:variant>
        <vt:i4>1010</vt:i4>
      </vt:variant>
      <vt:variant>
        <vt:i4>0</vt:i4>
      </vt:variant>
      <vt:variant>
        <vt:i4>5</vt:i4>
      </vt:variant>
      <vt:variant>
        <vt:lpwstr/>
      </vt:variant>
      <vt:variant>
        <vt:lpwstr>_Toc300591064</vt:lpwstr>
      </vt:variant>
      <vt:variant>
        <vt:i4>1376314</vt:i4>
      </vt:variant>
      <vt:variant>
        <vt:i4>1004</vt:i4>
      </vt:variant>
      <vt:variant>
        <vt:i4>0</vt:i4>
      </vt:variant>
      <vt:variant>
        <vt:i4>5</vt:i4>
      </vt:variant>
      <vt:variant>
        <vt:lpwstr/>
      </vt:variant>
      <vt:variant>
        <vt:lpwstr>_Toc300591063</vt:lpwstr>
      </vt:variant>
      <vt:variant>
        <vt:i4>1376314</vt:i4>
      </vt:variant>
      <vt:variant>
        <vt:i4>998</vt:i4>
      </vt:variant>
      <vt:variant>
        <vt:i4>0</vt:i4>
      </vt:variant>
      <vt:variant>
        <vt:i4>5</vt:i4>
      </vt:variant>
      <vt:variant>
        <vt:lpwstr/>
      </vt:variant>
      <vt:variant>
        <vt:lpwstr>_Toc300591062</vt:lpwstr>
      </vt:variant>
      <vt:variant>
        <vt:i4>1376314</vt:i4>
      </vt:variant>
      <vt:variant>
        <vt:i4>992</vt:i4>
      </vt:variant>
      <vt:variant>
        <vt:i4>0</vt:i4>
      </vt:variant>
      <vt:variant>
        <vt:i4>5</vt:i4>
      </vt:variant>
      <vt:variant>
        <vt:lpwstr/>
      </vt:variant>
      <vt:variant>
        <vt:lpwstr>_Toc300591061</vt:lpwstr>
      </vt:variant>
      <vt:variant>
        <vt:i4>1376314</vt:i4>
      </vt:variant>
      <vt:variant>
        <vt:i4>986</vt:i4>
      </vt:variant>
      <vt:variant>
        <vt:i4>0</vt:i4>
      </vt:variant>
      <vt:variant>
        <vt:i4>5</vt:i4>
      </vt:variant>
      <vt:variant>
        <vt:lpwstr/>
      </vt:variant>
      <vt:variant>
        <vt:lpwstr>_Toc300591060</vt:lpwstr>
      </vt:variant>
      <vt:variant>
        <vt:i4>1441850</vt:i4>
      </vt:variant>
      <vt:variant>
        <vt:i4>980</vt:i4>
      </vt:variant>
      <vt:variant>
        <vt:i4>0</vt:i4>
      </vt:variant>
      <vt:variant>
        <vt:i4>5</vt:i4>
      </vt:variant>
      <vt:variant>
        <vt:lpwstr/>
      </vt:variant>
      <vt:variant>
        <vt:lpwstr>_Toc300591059</vt:lpwstr>
      </vt:variant>
      <vt:variant>
        <vt:i4>1441850</vt:i4>
      </vt:variant>
      <vt:variant>
        <vt:i4>974</vt:i4>
      </vt:variant>
      <vt:variant>
        <vt:i4>0</vt:i4>
      </vt:variant>
      <vt:variant>
        <vt:i4>5</vt:i4>
      </vt:variant>
      <vt:variant>
        <vt:lpwstr/>
      </vt:variant>
      <vt:variant>
        <vt:lpwstr>_Toc300591058</vt:lpwstr>
      </vt:variant>
      <vt:variant>
        <vt:i4>1441850</vt:i4>
      </vt:variant>
      <vt:variant>
        <vt:i4>968</vt:i4>
      </vt:variant>
      <vt:variant>
        <vt:i4>0</vt:i4>
      </vt:variant>
      <vt:variant>
        <vt:i4>5</vt:i4>
      </vt:variant>
      <vt:variant>
        <vt:lpwstr/>
      </vt:variant>
      <vt:variant>
        <vt:lpwstr>_Toc300591057</vt:lpwstr>
      </vt:variant>
      <vt:variant>
        <vt:i4>1441850</vt:i4>
      </vt:variant>
      <vt:variant>
        <vt:i4>962</vt:i4>
      </vt:variant>
      <vt:variant>
        <vt:i4>0</vt:i4>
      </vt:variant>
      <vt:variant>
        <vt:i4>5</vt:i4>
      </vt:variant>
      <vt:variant>
        <vt:lpwstr/>
      </vt:variant>
      <vt:variant>
        <vt:lpwstr>_Toc300591056</vt:lpwstr>
      </vt:variant>
      <vt:variant>
        <vt:i4>1441850</vt:i4>
      </vt:variant>
      <vt:variant>
        <vt:i4>956</vt:i4>
      </vt:variant>
      <vt:variant>
        <vt:i4>0</vt:i4>
      </vt:variant>
      <vt:variant>
        <vt:i4>5</vt:i4>
      </vt:variant>
      <vt:variant>
        <vt:lpwstr/>
      </vt:variant>
      <vt:variant>
        <vt:lpwstr>_Toc300591055</vt:lpwstr>
      </vt:variant>
      <vt:variant>
        <vt:i4>1441850</vt:i4>
      </vt:variant>
      <vt:variant>
        <vt:i4>950</vt:i4>
      </vt:variant>
      <vt:variant>
        <vt:i4>0</vt:i4>
      </vt:variant>
      <vt:variant>
        <vt:i4>5</vt:i4>
      </vt:variant>
      <vt:variant>
        <vt:lpwstr/>
      </vt:variant>
      <vt:variant>
        <vt:lpwstr>_Toc300591054</vt:lpwstr>
      </vt:variant>
      <vt:variant>
        <vt:i4>1441850</vt:i4>
      </vt:variant>
      <vt:variant>
        <vt:i4>944</vt:i4>
      </vt:variant>
      <vt:variant>
        <vt:i4>0</vt:i4>
      </vt:variant>
      <vt:variant>
        <vt:i4>5</vt:i4>
      </vt:variant>
      <vt:variant>
        <vt:lpwstr/>
      </vt:variant>
      <vt:variant>
        <vt:lpwstr>_Toc300591053</vt:lpwstr>
      </vt:variant>
      <vt:variant>
        <vt:i4>1441850</vt:i4>
      </vt:variant>
      <vt:variant>
        <vt:i4>938</vt:i4>
      </vt:variant>
      <vt:variant>
        <vt:i4>0</vt:i4>
      </vt:variant>
      <vt:variant>
        <vt:i4>5</vt:i4>
      </vt:variant>
      <vt:variant>
        <vt:lpwstr/>
      </vt:variant>
      <vt:variant>
        <vt:lpwstr>_Toc300591052</vt:lpwstr>
      </vt:variant>
      <vt:variant>
        <vt:i4>1441850</vt:i4>
      </vt:variant>
      <vt:variant>
        <vt:i4>932</vt:i4>
      </vt:variant>
      <vt:variant>
        <vt:i4>0</vt:i4>
      </vt:variant>
      <vt:variant>
        <vt:i4>5</vt:i4>
      </vt:variant>
      <vt:variant>
        <vt:lpwstr/>
      </vt:variant>
      <vt:variant>
        <vt:lpwstr>_Toc300591051</vt:lpwstr>
      </vt:variant>
      <vt:variant>
        <vt:i4>1441850</vt:i4>
      </vt:variant>
      <vt:variant>
        <vt:i4>926</vt:i4>
      </vt:variant>
      <vt:variant>
        <vt:i4>0</vt:i4>
      </vt:variant>
      <vt:variant>
        <vt:i4>5</vt:i4>
      </vt:variant>
      <vt:variant>
        <vt:lpwstr/>
      </vt:variant>
      <vt:variant>
        <vt:lpwstr>_Toc300591050</vt:lpwstr>
      </vt:variant>
      <vt:variant>
        <vt:i4>1507386</vt:i4>
      </vt:variant>
      <vt:variant>
        <vt:i4>920</vt:i4>
      </vt:variant>
      <vt:variant>
        <vt:i4>0</vt:i4>
      </vt:variant>
      <vt:variant>
        <vt:i4>5</vt:i4>
      </vt:variant>
      <vt:variant>
        <vt:lpwstr/>
      </vt:variant>
      <vt:variant>
        <vt:lpwstr>_Toc300591049</vt:lpwstr>
      </vt:variant>
      <vt:variant>
        <vt:i4>1507386</vt:i4>
      </vt:variant>
      <vt:variant>
        <vt:i4>914</vt:i4>
      </vt:variant>
      <vt:variant>
        <vt:i4>0</vt:i4>
      </vt:variant>
      <vt:variant>
        <vt:i4>5</vt:i4>
      </vt:variant>
      <vt:variant>
        <vt:lpwstr/>
      </vt:variant>
      <vt:variant>
        <vt:lpwstr>_Toc300591048</vt:lpwstr>
      </vt:variant>
      <vt:variant>
        <vt:i4>1507386</vt:i4>
      </vt:variant>
      <vt:variant>
        <vt:i4>908</vt:i4>
      </vt:variant>
      <vt:variant>
        <vt:i4>0</vt:i4>
      </vt:variant>
      <vt:variant>
        <vt:i4>5</vt:i4>
      </vt:variant>
      <vt:variant>
        <vt:lpwstr/>
      </vt:variant>
      <vt:variant>
        <vt:lpwstr>_Toc300591047</vt:lpwstr>
      </vt:variant>
      <vt:variant>
        <vt:i4>1507386</vt:i4>
      </vt:variant>
      <vt:variant>
        <vt:i4>902</vt:i4>
      </vt:variant>
      <vt:variant>
        <vt:i4>0</vt:i4>
      </vt:variant>
      <vt:variant>
        <vt:i4>5</vt:i4>
      </vt:variant>
      <vt:variant>
        <vt:lpwstr/>
      </vt:variant>
      <vt:variant>
        <vt:lpwstr>_Toc300591046</vt:lpwstr>
      </vt:variant>
      <vt:variant>
        <vt:i4>1507386</vt:i4>
      </vt:variant>
      <vt:variant>
        <vt:i4>896</vt:i4>
      </vt:variant>
      <vt:variant>
        <vt:i4>0</vt:i4>
      </vt:variant>
      <vt:variant>
        <vt:i4>5</vt:i4>
      </vt:variant>
      <vt:variant>
        <vt:lpwstr/>
      </vt:variant>
      <vt:variant>
        <vt:lpwstr>_Toc300591045</vt:lpwstr>
      </vt:variant>
      <vt:variant>
        <vt:i4>1507386</vt:i4>
      </vt:variant>
      <vt:variant>
        <vt:i4>890</vt:i4>
      </vt:variant>
      <vt:variant>
        <vt:i4>0</vt:i4>
      </vt:variant>
      <vt:variant>
        <vt:i4>5</vt:i4>
      </vt:variant>
      <vt:variant>
        <vt:lpwstr/>
      </vt:variant>
      <vt:variant>
        <vt:lpwstr>_Toc300591044</vt:lpwstr>
      </vt:variant>
      <vt:variant>
        <vt:i4>1507386</vt:i4>
      </vt:variant>
      <vt:variant>
        <vt:i4>884</vt:i4>
      </vt:variant>
      <vt:variant>
        <vt:i4>0</vt:i4>
      </vt:variant>
      <vt:variant>
        <vt:i4>5</vt:i4>
      </vt:variant>
      <vt:variant>
        <vt:lpwstr/>
      </vt:variant>
      <vt:variant>
        <vt:lpwstr>_Toc300591043</vt:lpwstr>
      </vt:variant>
      <vt:variant>
        <vt:i4>1507386</vt:i4>
      </vt:variant>
      <vt:variant>
        <vt:i4>878</vt:i4>
      </vt:variant>
      <vt:variant>
        <vt:i4>0</vt:i4>
      </vt:variant>
      <vt:variant>
        <vt:i4>5</vt:i4>
      </vt:variant>
      <vt:variant>
        <vt:lpwstr/>
      </vt:variant>
      <vt:variant>
        <vt:lpwstr>_Toc300591042</vt:lpwstr>
      </vt:variant>
      <vt:variant>
        <vt:i4>1507386</vt:i4>
      </vt:variant>
      <vt:variant>
        <vt:i4>872</vt:i4>
      </vt:variant>
      <vt:variant>
        <vt:i4>0</vt:i4>
      </vt:variant>
      <vt:variant>
        <vt:i4>5</vt:i4>
      </vt:variant>
      <vt:variant>
        <vt:lpwstr/>
      </vt:variant>
      <vt:variant>
        <vt:lpwstr>_Toc300591041</vt:lpwstr>
      </vt:variant>
      <vt:variant>
        <vt:i4>1507386</vt:i4>
      </vt:variant>
      <vt:variant>
        <vt:i4>866</vt:i4>
      </vt:variant>
      <vt:variant>
        <vt:i4>0</vt:i4>
      </vt:variant>
      <vt:variant>
        <vt:i4>5</vt:i4>
      </vt:variant>
      <vt:variant>
        <vt:lpwstr/>
      </vt:variant>
      <vt:variant>
        <vt:lpwstr>_Toc300591040</vt:lpwstr>
      </vt:variant>
      <vt:variant>
        <vt:i4>1048634</vt:i4>
      </vt:variant>
      <vt:variant>
        <vt:i4>860</vt:i4>
      </vt:variant>
      <vt:variant>
        <vt:i4>0</vt:i4>
      </vt:variant>
      <vt:variant>
        <vt:i4>5</vt:i4>
      </vt:variant>
      <vt:variant>
        <vt:lpwstr/>
      </vt:variant>
      <vt:variant>
        <vt:lpwstr>_Toc300591039</vt:lpwstr>
      </vt:variant>
      <vt:variant>
        <vt:i4>1048634</vt:i4>
      </vt:variant>
      <vt:variant>
        <vt:i4>854</vt:i4>
      </vt:variant>
      <vt:variant>
        <vt:i4>0</vt:i4>
      </vt:variant>
      <vt:variant>
        <vt:i4>5</vt:i4>
      </vt:variant>
      <vt:variant>
        <vt:lpwstr/>
      </vt:variant>
      <vt:variant>
        <vt:lpwstr>_Toc300591038</vt:lpwstr>
      </vt:variant>
      <vt:variant>
        <vt:i4>1048634</vt:i4>
      </vt:variant>
      <vt:variant>
        <vt:i4>848</vt:i4>
      </vt:variant>
      <vt:variant>
        <vt:i4>0</vt:i4>
      </vt:variant>
      <vt:variant>
        <vt:i4>5</vt:i4>
      </vt:variant>
      <vt:variant>
        <vt:lpwstr/>
      </vt:variant>
      <vt:variant>
        <vt:lpwstr>_Toc300591037</vt:lpwstr>
      </vt:variant>
      <vt:variant>
        <vt:i4>1048634</vt:i4>
      </vt:variant>
      <vt:variant>
        <vt:i4>842</vt:i4>
      </vt:variant>
      <vt:variant>
        <vt:i4>0</vt:i4>
      </vt:variant>
      <vt:variant>
        <vt:i4>5</vt:i4>
      </vt:variant>
      <vt:variant>
        <vt:lpwstr/>
      </vt:variant>
      <vt:variant>
        <vt:lpwstr>_Toc300591036</vt:lpwstr>
      </vt:variant>
      <vt:variant>
        <vt:i4>1048634</vt:i4>
      </vt:variant>
      <vt:variant>
        <vt:i4>836</vt:i4>
      </vt:variant>
      <vt:variant>
        <vt:i4>0</vt:i4>
      </vt:variant>
      <vt:variant>
        <vt:i4>5</vt:i4>
      </vt:variant>
      <vt:variant>
        <vt:lpwstr/>
      </vt:variant>
      <vt:variant>
        <vt:lpwstr>_Toc300591035</vt:lpwstr>
      </vt:variant>
      <vt:variant>
        <vt:i4>1048634</vt:i4>
      </vt:variant>
      <vt:variant>
        <vt:i4>830</vt:i4>
      </vt:variant>
      <vt:variant>
        <vt:i4>0</vt:i4>
      </vt:variant>
      <vt:variant>
        <vt:i4>5</vt:i4>
      </vt:variant>
      <vt:variant>
        <vt:lpwstr/>
      </vt:variant>
      <vt:variant>
        <vt:lpwstr>_Toc300591034</vt:lpwstr>
      </vt:variant>
      <vt:variant>
        <vt:i4>1048634</vt:i4>
      </vt:variant>
      <vt:variant>
        <vt:i4>824</vt:i4>
      </vt:variant>
      <vt:variant>
        <vt:i4>0</vt:i4>
      </vt:variant>
      <vt:variant>
        <vt:i4>5</vt:i4>
      </vt:variant>
      <vt:variant>
        <vt:lpwstr/>
      </vt:variant>
      <vt:variant>
        <vt:lpwstr>_Toc300591033</vt:lpwstr>
      </vt:variant>
      <vt:variant>
        <vt:i4>1048634</vt:i4>
      </vt:variant>
      <vt:variant>
        <vt:i4>818</vt:i4>
      </vt:variant>
      <vt:variant>
        <vt:i4>0</vt:i4>
      </vt:variant>
      <vt:variant>
        <vt:i4>5</vt:i4>
      </vt:variant>
      <vt:variant>
        <vt:lpwstr/>
      </vt:variant>
      <vt:variant>
        <vt:lpwstr>_Toc300591032</vt:lpwstr>
      </vt:variant>
      <vt:variant>
        <vt:i4>1048634</vt:i4>
      </vt:variant>
      <vt:variant>
        <vt:i4>812</vt:i4>
      </vt:variant>
      <vt:variant>
        <vt:i4>0</vt:i4>
      </vt:variant>
      <vt:variant>
        <vt:i4>5</vt:i4>
      </vt:variant>
      <vt:variant>
        <vt:lpwstr/>
      </vt:variant>
      <vt:variant>
        <vt:lpwstr>_Toc300591031</vt:lpwstr>
      </vt:variant>
      <vt:variant>
        <vt:i4>1048634</vt:i4>
      </vt:variant>
      <vt:variant>
        <vt:i4>806</vt:i4>
      </vt:variant>
      <vt:variant>
        <vt:i4>0</vt:i4>
      </vt:variant>
      <vt:variant>
        <vt:i4>5</vt:i4>
      </vt:variant>
      <vt:variant>
        <vt:lpwstr/>
      </vt:variant>
      <vt:variant>
        <vt:lpwstr>_Toc300591030</vt:lpwstr>
      </vt:variant>
      <vt:variant>
        <vt:i4>1114170</vt:i4>
      </vt:variant>
      <vt:variant>
        <vt:i4>800</vt:i4>
      </vt:variant>
      <vt:variant>
        <vt:i4>0</vt:i4>
      </vt:variant>
      <vt:variant>
        <vt:i4>5</vt:i4>
      </vt:variant>
      <vt:variant>
        <vt:lpwstr/>
      </vt:variant>
      <vt:variant>
        <vt:lpwstr>_Toc300591029</vt:lpwstr>
      </vt:variant>
      <vt:variant>
        <vt:i4>1114170</vt:i4>
      </vt:variant>
      <vt:variant>
        <vt:i4>794</vt:i4>
      </vt:variant>
      <vt:variant>
        <vt:i4>0</vt:i4>
      </vt:variant>
      <vt:variant>
        <vt:i4>5</vt:i4>
      </vt:variant>
      <vt:variant>
        <vt:lpwstr/>
      </vt:variant>
      <vt:variant>
        <vt:lpwstr>_Toc300591028</vt:lpwstr>
      </vt:variant>
      <vt:variant>
        <vt:i4>1114170</vt:i4>
      </vt:variant>
      <vt:variant>
        <vt:i4>788</vt:i4>
      </vt:variant>
      <vt:variant>
        <vt:i4>0</vt:i4>
      </vt:variant>
      <vt:variant>
        <vt:i4>5</vt:i4>
      </vt:variant>
      <vt:variant>
        <vt:lpwstr/>
      </vt:variant>
      <vt:variant>
        <vt:lpwstr>_Toc300591027</vt:lpwstr>
      </vt:variant>
      <vt:variant>
        <vt:i4>1114170</vt:i4>
      </vt:variant>
      <vt:variant>
        <vt:i4>782</vt:i4>
      </vt:variant>
      <vt:variant>
        <vt:i4>0</vt:i4>
      </vt:variant>
      <vt:variant>
        <vt:i4>5</vt:i4>
      </vt:variant>
      <vt:variant>
        <vt:lpwstr/>
      </vt:variant>
      <vt:variant>
        <vt:lpwstr>_Toc300591026</vt:lpwstr>
      </vt:variant>
      <vt:variant>
        <vt:i4>1114170</vt:i4>
      </vt:variant>
      <vt:variant>
        <vt:i4>776</vt:i4>
      </vt:variant>
      <vt:variant>
        <vt:i4>0</vt:i4>
      </vt:variant>
      <vt:variant>
        <vt:i4>5</vt:i4>
      </vt:variant>
      <vt:variant>
        <vt:lpwstr/>
      </vt:variant>
      <vt:variant>
        <vt:lpwstr>_Toc300591025</vt:lpwstr>
      </vt:variant>
      <vt:variant>
        <vt:i4>1114170</vt:i4>
      </vt:variant>
      <vt:variant>
        <vt:i4>770</vt:i4>
      </vt:variant>
      <vt:variant>
        <vt:i4>0</vt:i4>
      </vt:variant>
      <vt:variant>
        <vt:i4>5</vt:i4>
      </vt:variant>
      <vt:variant>
        <vt:lpwstr/>
      </vt:variant>
      <vt:variant>
        <vt:lpwstr>_Toc300591024</vt:lpwstr>
      </vt:variant>
      <vt:variant>
        <vt:i4>1114170</vt:i4>
      </vt:variant>
      <vt:variant>
        <vt:i4>764</vt:i4>
      </vt:variant>
      <vt:variant>
        <vt:i4>0</vt:i4>
      </vt:variant>
      <vt:variant>
        <vt:i4>5</vt:i4>
      </vt:variant>
      <vt:variant>
        <vt:lpwstr/>
      </vt:variant>
      <vt:variant>
        <vt:lpwstr>_Toc300591023</vt:lpwstr>
      </vt:variant>
      <vt:variant>
        <vt:i4>1114170</vt:i4>
      </vt:variant>
      <vt:variant>
        <vt:i4>758</vt:i4>
      </vt:variant>
      <vt:variant>
        <vt:i4>0</vt:i4>
      </vt:variant>
      <vt:variant>
        <vt:i4>5</vt:i4>
      </vt:variant>
      <vt:variant>
        <vt:lpwstr/>
      </vt:variant>
      <vt:variant>
        <vt:lpwstr>_Toc300591022</vt:lpwstr>
      </vt:variant>
      <vt:variant>
        <vt:i4>1114170</vt:i4>
      </vt:variant>
      <vt:variant>
        <vt:i4>752</vt:i4>
      </vt:variant>
      <vt:variant>
        <vt:i4>0</vt:i4>
      </vt:variant>
      <vt:variant>
        <vt:i4>5</vt:i4>
      </vt:variant>
      <vt:variant>
        <vt:lpwstr/>
      </vt:variant>
      <vt:variant>
        <vt:lpwstr>_Toc300591021</vt:lpwstr>
      </vt:variant>
      <vt:variant>
        <vt:i4>1114170</vt:i4>
      </vt:variant>
      <vt:variant>
        <vt:i4>746</vt:i4>
      </vt:variant>
      <vt:variant>
        <vt:i4>0</vt:i4>
      </vt:variant>
      <vt:variant>
        <vt:i4>5</vt:i4>
      </vt:variant>
      <vt:variant>
        <vt:lpwstr/>
      </vt:variant>
      <vt:variant>
        <vt:lpwstr>_Toc300591020</vt:lpwstr>
      </vt:variant>
      <vt:variant>
        <vt:i4>1179706</vt:i4>
      </vt:variant>
      <vt:variant>
        <vt:i4>740</vt:i4>
      </vt:variant>
      <vt:variant>
        <vt:i4>0</vt:i4>
      </vt:variant>
      <vt:variant>
        <vt:i4>5</vt:i4>
      </vt:variant>
      <vt:variant>
        <vt:lpwstr/>
      </vt:variant>
      <vt:variant>
        <vt:lpwstr>_Toc300591019</vt:lpwstr>
      </vt:variant>
      <vt:variant>
        <vt:i4>1179706</vt:i4>
      </vt:variant>
      <vt:variant>
        <vt:i4>734</vt:i4>
      </vt:variant>
      <vt:variant>
        <vt:i4>0</vt:i4>
      </vt:variant>
      <vt:variant>
        <vt:i4>5</vt:i4>
      </vt:variant>
      <vt:variant>
        <vt:lpwstr/>
      </vt:variant>
      <vt:variant>
        <vt:lpwstr>_Toc300591018</vt:lpwstr>
      </vt:variant>
      <vt:variant>
        <vt:i4>1179706</vt:i4>
      </vt:variant>
      <vt:variant>
        <vt:i4>728</vt:i4>
      </vt:variant>
      <vt:variant>
        <vt:i4>0</vt:i4>
      </vt:variant>
      <vt:variant>
        <vt:i4>5</vt:i4>
      </vt:variant>
      <vt:variant>
        <vt:lpwstr/>
      </vt:variant>
      <vt:variant>
        <vt:lpwstr>_Toc300591017</vt:lpwstr>
      </vt:variant>
      <vt:variant>
        <vt:i4>1179706</vt:i4>
      </vt:variant>
      <vt:variant>
        <vt:i4>722</vt:i4>
      </vt:variant>
      <vt:variant>
        <vt:i4>0</vt:i4>
      </vt:variant>
      <vt:variant>
        <vt:i4>5</vt:i4>
      </vt:variant>
      <vt:variant>
        <vt:lpwstr/>
      </vt:variant>
      <vt:variant>
        <vt:lpwstr>_Toc300591016</vt:lpwstr>
      </vt:variant>
      <vt:variant>
        <vt:i4>1179706</vt:i4>
      </vt:variant>
      <vt:variant>
        <vt:i4>716</vt:i4>
      </vt:variant>
      <vt:variant>
        <vt:i4>0</vt:i4>
      </vt:variant>
      <vt:variant>
        <vt:i4>5</vt:i4>
      </vt:variant>
      <vt:variant>
        <vt:lpwstr/>
      </vt:variant>
      <vt:variant>
        <vt:lpwstr>_Toc300591015</vt:lpwstr>
      </vt:variant>
      <vt:variant>
        <vt:i4>1179706</vt:i4>
      </vt:variant>
      <vt:variant>
        <vt:i4>710</vt:i4>
      </vt:variant>
      <vt:variant>
        <vt:i4>0</vt:i4>
      </vt:variant>
      <vt:variant>
        <vt:i4>5</vt:i4>
      </vt:variant>
      <vt:variant>
        <vt:lpwstr/>
      </vt:variant>
      <vt:variant>
        <vt:lpwstr>_Toc300591014</vt:lpwstr>
      </vt:variant>
      <vt:variant>
        <vt:i4>1179706</vt:i4>
      </vt:variant>
      <vt:variant>
        <vt:i4>704</vt:i4>
      </vt:variant>
      <vt:variant>
        <vt:i4>0</vt:i4>
      </vt:variant>
      <vt:variant>
        <vt:i4>5</vt:i4>
      </vt:variant>
      <vt:variant>
        <vt:lpwstr/>
      </vt:variant>
      <vt:variant>
        <vt:lpwstr>_Toc300591013</vt:lpwstr>
      </vt:variant>
      <vt:variant>
        <vt:i4>1179706</vt:i4>
      </vt:variant>
      <vt:variant>
        <vt:i4>698</vt:i4>
      </vt:variant>
      <vt:variant>
        <vt:i4>0</vt:i4>
      </vt:variant>
      <vt:variant>
        <vt:i4>5</vt:i4>
      </vt:variant>
      <vt:variant>
        <vt:lpwstr/>
      </vt:variant>
      <vt:variant>
        <vt:lpwstr>_Toc300591012</vt:lpwstr>
      </vt:variant>
      <vt:variant>
        <vt:i4>1179706</vt:i4>
      </vt:variant>
      <vt:variant>
        <vt:i4>692</vt:i4>
      </vt:variant>
      <vt:variant>
        <vt:i4>0</vt:i4>
      </vt:variant>
      <vt:variant>
        <vt:i4>5</vt:i4>
      </vt:variant>
      <vt:variant>
        <vt:lpwstr/>
      </vt:variant>
      <vt:variant>
        <vt:lpwstr>_Toc300591011</vt:lpwstr>
      </vt:variant>
      <vt:variant>
        <vt:i4>1179706</vt:i4>
      </vt:variant>
      <vt:variant>
        <vt:i4>686</vt:i4>
      </vt:variant>
      <vt:variant>
        <vt:i4>0</vt:i4>
      </vt:variant>
      <vt:variant>
        <vt:i4>5</vt:i4>
      </vt:variant>
      <vt:variant>
        <vt:lpwstr/>
      </vt:variant>
      <vt:variant>
        <vt:lpwstr>_Toc300591010</vt:lpwstr>
      </vt:variant>
      <vt:variant>
        <vt:i4>1245242</vt:i4>
      </vt:variant>
      <vt:variant>
        <vt:i4>680</vt:i4>
      </vt:variant>
      <vt:variant>
        <vt:i4>0</vt:i4>
      </vt:variant>
      <vt:variant>
        <vt:i4>5</vt:i4>
      </vt:variant>
      <vt:variant>
        <vt:lpwstr/>
      </vt:variant>
      <vt:variant>
        <vt:lpwstr>_Toc300591009</vt:lpwstr>
      </vt:variant>
      <vt:variant>
        <vt:i4>1245242</vt:i4>
      </vt:variant>
      <vt:variant>
        <vt:i4>674</vt:i4>
      </vt:variant>
      <vt:variant>
        <vt:i4>0</vt:i4>
      </vt:variant>
      <vt:variant>
        <vt:i4>5</vt:i4>
      </vt:variant>
      <vt:variant>
        <vt:lpwstr/>
      </vt:variant>
      <vt:variant>
        <vt:lpwstr>_Toc300591008</vt:lpwstr>
      </vt:variant>
      <vt:variant>
        <vt:i4>1245242</vt:i4>
      </vt:variant>
      <vt:variant>
        <vt:i4>668</vt:i4>
      </vt:variant>
      <vt:variant>
        <vt:i4>0</vt:i4>
      </vt:variant>
      <vt:variant>
        <vt:i4>5</vt:i4>
      </vt:variant>
      <vt:variant>
        <vt:lpwstr/>
      </vt:variant>
      <vt:variant>
        <vt:lpwstr>_Toc300591007</vt:lpwstr>
      </vt:variant>
      <vt:variant>
        <vt:i4>1245242</vt:i4>
      </vt:variant>
      <vt:variant>
        <vt:i4>662</vt:i4>
      </vt:variant>
      <vt:variant>
        <vt:i4>0</vt:i4>
      </vt:variant>
      <vt:variant>
        <vt:i4>5</vt:i4>
      </vt:variant>
      <vt:variant>
        <vt:lpwstr/>
      </vt:variant>
      <vt:variant>
        <vt:lpwstr>_Toc300591006</vt:lpwstr>
      </vt:variant>
      <vt:variant>
        <vt:i4>1245242</vt:i4>
      </vt:variant>
      <vt:variant>
        <vt:i4>656</vt:i4>
      </vt:variant>
      <vt:variant>
        <vt:i4>0</vt:i4>
      </vt:variant>
      <vt:variant>
        <vt:i4>5</vt:i4>
      </vt:variant>
      <vt:variant>
        <vt:lpwstr/>
      </vt:variant>
      <vt:variant>
        <vt:lpwstr>_Toc300591005</vt:lpwstr>
      </vt:variant>
      <vt:variant>
        <vt:i4>1245242</vt:i4>
      </vt:variant>
      <vt:variant>
        <vt:i4>650</vt:i4>
      </vt:variant>
      <vt:variant>
        <vt:i4>0</vt:i4>
      </vt:variant>
      <vt:variant>
        <vt:i4>5</vt:i4>
      </vt:variant>
      <vt:variant>
        <vt:lpwstr/>
      </vt:variant>
      <vt:variant>
        <vt:lpwstr>_Toc300591004</vt:lpwstr>
      </vt:variant>
      <vt:variant>
        <vt:i4>1245242</vt:i4>
      </vt:variant>
      <vt:variant>
        <vt:i4>644</vt:i4>
      </vt:variant>
      <vt:variant>
        <vt:i4>0</vt:i4>
      </vt:variant>
      <vt:variant>
        <vt:i4>5</vt:i4>
      </vt:variant>
      <vt:variant>
        <vt:lpwstr/>
      </vt:variant>
      <vt:variant>
        <vt:lpwstr>_Toc300591003</vt:lpwstr>
      </vt:variant>
      <vt:variant>
        <vt:i4>1245242</vt:i4>
      </vt:variant>
      <vt:variant>
        <vt:i4>638</vt:i4>
      </vt:variant>
      <vt:variant>
        <vt:i4>0</vt:i4>
      </vt:variant>
      <vt:variant>
        <vt:i4>5</vt:i4>
      </vt:variant>
      <vt:variant>
        <vt:lpwstr/>
      </vt:variant>
      <vt:variant>
        <vt:lpwstr>_Toc300591002</vt:lpwstr>
      </vt:variant>
      <vt:variant>
        <vt:i4>1245242</vt:i4>
      </vt:variant>
      <vt:variant>
        <vt:i4>632</vt:i4>
      </vt:variant>
      <vt:variant>
        <vt:i4>0</vt:i4>
      </vt:variant>
      <vt:variant>
        <vt:i4>5</vt:i4>
      </vt:variant>
      <vt:variant>
        <vt:lpwstr/>
      </vt:variant>
      <vt:variant>
        <vt:lpwstr>_Toc300591001</vt:lpwstr>
      </vt:variant>
      <vt:variant>
        <vt:i4>1245242</vt:i4>
      </vt:variant>
      <vt:variant>
        <vt:i4>626</vt:i4>
      </vt:variant>
      <vt:variant>
        <vt:i4>0</vt:i4>
      </vt:variant>
      <vt:variant>
        <vt:i4>5</vt:i4>
      </vt:variant>
      <vt:variant>
        <vt:lpwstr/>
      </vt:variant>
      <vt:variant>
        <vt:lpwstr>_Toc300591000</vt:lpwstr>
      </vt:variant>
      <vt:variant>
        <vt:i4>1769523</vt:i4>
      </vt:variant>
      <vt:variant>
        <vt:i4>620</vt:i4>
      </vt:variant>
      <vt:variant>
        <vt:i4>0</vt:i4>
      </vt:variant>
      <vt:variant>
        <vt:i4>5</vt:i4>
      </vt:variant>
      <vt:variant>
        <vt:lpwstr/>
      </vt:variant>
      <vt:variant>
        <vt:lpwstr>_Toc300590999</vt:lpwstr>
      </vt:variant>
      <vt:variant>
        <vt:i4>1769523</vt:i4>
      </vt:variant>
      <vt:variant>
        <vt:i4>614</vt:i4>
      </vt:variant>
      <vt:variant>
        <vt:i4>0</vt:i4>
      </vt:variant>
      <vt:variant>
        <vt:i4>5</vt:i4>
      </vt:variant>
      <vt:variant>
        <vt:lpwstr/>
      </vt:variant>
      <vt:variant>
        <vt:lpwstr>_Toc300590998</vt:lpwstr>
      </vt:variant>
      <vt:variant>
        <vt:i4>1769523</vt:i4>
      </vt:variant>
      <vt:variant>
        <vt:i4>608</vt:i4>
      </vt:variant>
      <vt:variant>
        <vt:i4>0</vt:i4>
      </vt:variant>
      <vt:variant>
        <vt:i4>5</vt:i4>
      </vt:variant>
      <vt:variant>
        <vt:lpwstr/>
      </vt:variant>
      <vt:variant>
        <vt:lpwstr>_Toc300590997</vt:lpwstr>
      </vt:variant>
      <vt:variant>
        <vt:i4>1769523</vt:i4>
      </vt:variant>
      <vt:variant>
        <vt:i4>602</vt:i4>
      </vt:variant>
      <vt:variant>
        <vt:i4>0</vt:i4>
      </vt:variant>
      <vt:variant>
        <vt:i4>5</vt:i4>
      </vt:variant>
      <vt:variant>
        <vt:lpwstr/>
      </vt:variant>
      <vt:variant>
        <vt:lpwstr>_Toc300590996</vt:lpwstr>
      </vt:variant>
      <vt:variant>
        <vt:i4>1769523</vt:i4>
      </vt:variant>
      <vt:variant>
        <vt:i4>596</vt:i4>
      </vt:variant>
      <vt:variant>
        <vt:i4>0</vt:i4>
      </vt:variant>
      <vt:variant>
        <vt:i4>5</vt:i4>
      </vt:variant>
      <vt:variant>
        <vt:lpwstr/>
      </vt:variant>
      <vt:variant>
        <vt:lpwstr>_Toc300590995</vt:lpwstr>
      </vt:variant>
      <vt:variant>
        <vt:i4>1769523</vt:i4>
      </vt:variant>
      <vt:variant>
        <vt:i4>590</vt:i4>
      </vt:variant>
      <vt:variant>
        <vt:i4>0</vt:i4>
      </vt:variant>
      <vt:variant>
        <vt:i4>5</vt:i4>
      </vt:variant>
      <vt:variant>
        <vt:lpwstr/>
      </vt:variant>
      <vt:variant>
        <vt:lpwstr>_Toc300590994</vt:lpwstr>
      </vt:variant>
      <vt:variant>
        <vt:i4>1769523</vt:i4>
      </vt:variant>
      <vt:variant>
        <vt:i4>584</vt:i4>
      </vt:variant>
      <vt:variant>
        <vt:i4>0</vt:i4>
      </vt:variant>
      <vt:variant>
        <vt:i4>5</vt:i4>
      </vt:variant>
      <vt:variant>
        <vt:lpwstr/>
      </vt:variant>
      <vt:variant>
        <vt:lpwstr>_Toc300590993</vt:lpwstr>
      </vt:variant>
      <vt:variant>
        <vt:i4>1769523</vt:i4>
      </vt:variant>
      <vt:variant>
        <vt:i4>578</vt:i4>
      </vt:variant>
      <vt:variant>
        <vt:i4>0</vt:i4>
      </vt:variant>
      <vt:variant>
        <vt:i4>5</vt:i4>
      </vt:variant>
      <vt:variant>
        <vt:lpwstr/>
      </vt:variant>
      <vt:variant>
        <vt:lpwstr>_Toc300590992</vt:lpwstr>
      </vt:variant>
      <vt:variant>
        <vt:i4>1769523</vt:i4>
      </vt:variant>
      <vt:variant>
        <vt:i4>572</vt:i4>
      </vt:variant>
      <vt:variant>
        <vt:i4>0</vt:i4>
      </vt:variant>
      <vt:variant>
        <vt:i4>5</vt:i4>
      </vt:variant>
      <vt:variant>
        <vt:lpwstr/>
      </vt:variant>
      <vt:variant>
        <vt:lpwstr>_Toc300590991</vt:lpwstr>
      </vt:variant>
      <vt:variant>
        <vt:i4>1769523</vt:i4>
      </vt:variant>
      <vt:variant>
        <vt:i4>566</vt:i4>
      </vt:variant>
      <vt:variant>
        <vt:i4>0</vt:i4>
      </vt:variant>
      <vt:variant>
        <vt:i4>5</vt:i4>
      </vt:variant>
      <vt:variant>
        <vt:lpwstr/>
      </vt:variant>
      <vt:variant>
        <vt:lpwstr>_Toc300590990</vt:lpwstr>
      </vt:variant>
      <vt:variant>
        <vt:i4>1703987</vt:i4>
      </vt:variant>
      <vt:variant>
        <vt:i4>560</vt:i4>
      </vt:variant>
      <vt:variant>
        <vt:i4>0</vt:i4>
      </vt:variant>
      <vt:variant>
        <vt:i4>5</vt:i4>
      </vt:variant>
      <vt:variant>
        <vt:lpwstr/>
      </vt:variant>
      <vt:variant>
        <vt:lpwstr>_Toc300590989</vt:lpwstr>
      </vt:variant>
      <vt:variant>
        <vt:i4>1703987</vt:i4>
      </vt:variant>
      <vt:variant>
        <vt:i4>554</vt:i4>
      </vt:variant>
      <vt:variant>
        <vt:i4>0</vt:i4>
      </vt:variant>
      <vt:variant>
        <vt:i4>5</vt:i4>
      </vt:variant>
      <vt:variant>
        <vt:lpwstr/>
      </vt:variant>
      <vt:variant>
        <vt:lpwstr>_Toc300590988</vt:lpwstr>
      </vt:variant>
      <vt:variant>
        <vt:i4>1703987</vt:i4>
      </vt:variant>
      <vt:variant>
        <vt:i4>548</vt:i4>
      </vt:variant>
      <vt:variant>
        <vt:i4>0</vt:i4>
      </vt:variant>
      <vt:variant>
        <vt:i4>5</vt:i4>
      </vt:variant>
      <vt:variant>
        <vt:lpwstr/>
      </vt:variant>
      <vt:variant>
        <vt:lpwstr>_Toc300590987</vt:lpwstr>
      </vt:variant>
      <vt:variant>
        <vt:i4>1703987</vt:i4>
      </vt:variant>
      <vt:variant>
        <vt:i4>542</vt:i4>
      </vt:variant>
      <vt:variant>
        <vt:i4>0</vt:i4>
      </vt:variant>
      <vt:variant>
        <vt:i4>5</vt:i4>
      </vt:variant>
      <vt:variant>
        <vt:lpwstr/>
      </vt:variant>
      <vt:variant>
        <vt:lpwstr>_Toc300590986</vt:lpwstr>
      </vt:variant>
      <vt:variant>
        <vt:i4>1703987</vt:i4>
      </vt:variant>
      <vt:variant>
        <vt:i4>536</vt:i4>
      </vt:variant>
      <vt:variant>
        <vt:i4>0</vt:i4>
      </vt:variant>
      <vt:variant>
        <vt:i4>5</vt:i4>
      </vt:variant>
      <vt:variant>
        <vt:lpwstr/>
      </vt:variant>
      <vt:variant>
        <vt:lpwstr>_Toc300590985</vt:lpwstr>
      </vt:variant>
      <vt:variant>
        <vt:i4>1703987</vt:i4>
      </vt:variant>
      <vt:variant>
        <vt:i4>530</vt:i4>
      </vt:variant>
      <vt:variant>
        <vt:i4>0</vt:i4>
      </vt:variant>
      <vt:variant>
        <vt:i4>5</vt:i4>
      </vt:variant>
      <vt:variant>
        <vt:lpwstr/>
      </vt:variant>
      <vt:variant>
        <vt:lpwstr>_Toc300590984</vt:lpwstr>
      </vt:variant>
      <vt:variant>
        <vt:i4>1703987</vt:i4>
      </vt:variant>
      <vt:variant>
        <vt:i4>524</vt:i4>
      </vt:variant>
      <vt:variant>
        <vt:i4>0</vt:i4>
      </vt:variant>
      <vt:variant>
        <vt:i4>5</vt:i4>
      </vt:variant>
      <vt:variant>
        <vt:lpwstr/>
      </vt:variant>
      <vt:variant>
        <vt:lpwstr>_Toc300590983</vt:lpwstr>
      </vt:variant>
      <vt:variant>
        <vt:i4>1703987</vt:i4>
      </vt:variant>
      <vt:variant>
        <vt:i4>518</vt:i4>
      </vt:variant>
      <vt:variant>
        <vt:i4>0</vt:i4>
      </vt:variant>
      <vt:variant>
        <vt:i4>5</vt:i4>
      </vt:variant>
      <vt:variant>
        <vt:lpwstr/>
      </vt:variant>
      <vt:variant>
        <vt:lpwstr>_Toc300590982</vt:lpwstr>
      </vt:variant>
      <vt:variant>
        <vt:i4>1703987</vt:i4>
      </vt:variant>
      <vt:variant>
        <vt:i4>512</vt:i4>
      </vt:variant>
      <vt:variant>
        <vt:i4>0</vt:i4>
      </vt:variant>
      <vt:variant>
        <vt:i4>5</vt:i4>
      </vt:variant>
      <vt:variant>
        <vt:lpwstr/>
      </vt:variant>
      <vt:variant>
        <vt:lpwstr>_Toc300590981</vt:lpwstr>
      </vt:variant>
      <vt:variant>
        <vt:i4>1703987</vt:i4>
      </vt:variant>
      <vt:variant>
        <vt:i4>506</vt:i4>
      </vt:variant>
      <vt:variant>
        <vt:i4>0</vt:i4>
      </vt:variant>
      <vt:variant>
        <vt:i4>5</vt:i4>
      </vt:variant>
      <vt:variant>
        <vt:lpwstr/>
      </vt:variant>
      <vt:variant>
        <vt:lpwstr>_Toc300590980</vt:lpwstr>
      </vt:variant>
      <vt:variant>
        <vt:i4>1376307</vt:i4>
      </vt:variant>
      <vt:variant>
        <vt:i4>500</vt:i4>
      </vt:variant>
      <vt:variant>
        <vt:i4>0</vt:i4>
      </vt:variant>
      <vt:variant>
        <vt:i4>5</vt:i4>
      </vt:variant>
      <vt:variant>
        <vt:lpwstr/>
      </vt:variant>
      <vt:variant>
        <vt:lpwstr>_Toc300590979</vt:lpwstr>
      </vt:variant>
      <vt:variant>
        <vt:i4>1376307</vt:i4>
      </vt:variant>
      <vt:variant>
        <vt:i4>494</vt:i4>
      </vt:variant>
      <vt:variant>
        <vt:i4>0</vt:i4>
      </vt:variant>
      <vt:variant>
        <vt:i4>5</vt:i4>
      </vt:variant>
      <vt:variant>
        <vt:lpwstr/>
      </vt:variant>
      <vt:variant>
        <vt:lpwstr>_Toc300590978</vt:lpwstr>
      </vt:variant>
      <vt:variant>
        <vt:i4>1376307</vt:i4>
      </vt:variant>
      <vt:variant>
        <vt:i4>488</vt:i4>
      </vt:variant>
      <vt:variant>
        <vt:i4>0</vt:i4>
      </vt:variant>
      <vt:variant>
        <vt:i4>5</vt:i4>
      </vt:variant>
      <vt:variant>
        <vt:lpwstr/>
      </vt:variant>
      <vt:variant>
        <vt:lpwstr>_Toc300590977</vt:lpwstr>
      </vt:variant>
      <vt:variant>
        <vt:i4>1376307</vt:i4>
      </vt:variant>
      <vt:variant>
        <vt:i4>482</vt:i4>
      </vt:variant>
      <vt:variant>
        <vt:i4>0</vt:i4>
      </vt:variant>
      <vt:variant>
        <vt:i4>5</vt:i4>
      </vt:variant>
      <vt:variant>
        <vt:lpwstr/>
      </vt:variant>
      <vt:variant>
        <vt:lpwstr>_Toc300590976</vt:lpwstr>
      </vt:variant>
      <vt:variant>
        <vt:i4>1376307</vt:i4>
      </vt:variant>
      <vt:variant>
        <vt:i4>476</vt:i4>
      </vt:variant>
      <vt:variant>
        <vt:i4>0</vt:i4>
      </vt:variant>
      <vt:variant>
        <vt:i4>5</vt:i4>
      </vt:variant>
      <vt:variant>
        <vt:lpwstr/>
      </vt:variant>
      <vt:variant>
        <vt:lpwstr>_Toc300590975</vt:lpwstr>
      </vt:variant>
      <vt:variant>
        <vt:i4>1376307</vt:i4>
      </vt:variant>
      <vt:variant>
        <vt:i4>470</vt:i4>
      </vt:variant>
      <vt:variant>
        <vt:i4>0</vt:i4>
      </vt:variant>
      <vt:variant>
        <vt:i4>5</vt:i4>
      </vt:variant>
      <vt:variant>
        <vt:lpwstr/>
      </vt:variant>
      <vt:variant>
        <vt:lpwstr>_Toc300590974</vt:lpwstr>
      </vt:variant>
      <vt:variant>
        <vt:i4>1376307</vt:i4>
      </vt:variant>
      <vt:variant>
        <vt:i4>464</vt:i4>
      </vt:variant>
      <vt:variant>
        <vt:i4>0</vt:i4>
      </vt:variant>
      <vt:variant>
        <vt:i4>5</vt:i4>
      </vt:variant>
      <vt:variant>
        <vt:lpwstr/>
      </vt:variant>
      <vt:variant>
        <vt:lpwstr>_Toc300590973</vt:lpwstr>
      </vt:variant>
      <vt:variant>
        <vt:i4>1376307</vt:i4>
      </vt:variant>
      <vt:variant>
        <vt:i4>458</vt:i4>
      </vt:variant>
      <vt:variant>
        <vt:i4>0</vt:i4>
      </vt:variant>
      <vt:variant>
        <vt:i4>5</vt:i4>
      </vt:variant>
      <vt:variant>
        <vt:lpwstr/>
      </vt:variant>
      <vt:variant>
        <vt:lpwstr>_Toc300590972</vt:lpwstr>
      </vt:variant>
      <vt:variant>
        <vt:i4>1376307</vt:i4>
      </vt:variant>
      <vt:variant>
        <vt:i4>452</vt:i4>
      </vt:variant>
      <vt:variant>
        <vt:i4>0</vt:i4>
      </vt:variant>
      <vt:variant>
        <vt:i4>5</vt:i4>
      </vt:variant>
      <vt:variant>
        <vt:lpwstr/>
      </vt:variant>
      <vt:variant>
        <vt:lpwstr>_Toc300590971</vt:lpwstr>
      </vt:variant>
      <vt:variant>
        <vt:i4>1376307</vt:i4>
      </vt:variant>
      <vt:variant>
        <vt:i4>446</vt:i4>
      </vt:variant>
      <vt:variant>
        <vt:i4>0</vt:i4>
      </vt:variant>
      <vt:variant>
        <vt:i4>5</vt:i4>
      </vt:variant>
      <vt:variant>
        <vt:lpwstr/>
      </vt:variant>
      <vt:variant>
        <vt:lpwstr>_Toc300590970</vt:lpwstr>
      </vt:variant>
      <vt:variant>
        <vt:i4>1310771</vt:i4>
      </vt:variant>
      <vt:variant>
        <vt:i4>440</vt:i4>
      </vt:variant>
      <vt:variant>
        <vt:i4>0</vt:i4>
      </vt:variant>
      <vt:variant>
        <vt:i4>5</vt:i4>
      </vt:variant>
      <vt:variant>
        <vt:lpwstr/>
      </vt:variant>
      <vt:variant>
        <vt:lpwstr>_Toc300590969</vt:lpwstr>
      </vt:variant>
      <vt:variant>
        <vt:i4>1310771</vt:i4>
      </vt:variant>
      <vt:variant>
        <vt:i4>434</vt:i4>
      </vt:variant>
      <vt:variant>
        <vt:i4>0</vt:i4>
      </vt:variant>
      <vt:variant>
        <vt:i4>5</vt:i4>
      </vt:variant>
      <vt:variant>
        <vt:lpwstr/>
      </vt:variant>
      <vt:variant>
        <vt:lpwstr>_Toc300590968</vt:lpwstr>
      </vt:variant>
      <vt:variant>
        <vt:i4>1310771</vt:i4>
      </vt:variant>
      <vt:variant>
        <vt:i4>428</vt:i4>
      </vt:variant>
      <vt:variant>
        <vt:i4>0</vt:i4>
      </vt:variant>
      <vt:variant>
        <vt:i4>5</vt:i4>
      </vt:variant>
      <vt:variant>
        <vt:lpwstr/>
      </vt:variant>
      <vt:variant>
        <vt:lpwstr>_Toc300590967</vt:lpwstr>
      </vt:variant>
      <vt:variant>
        <vt:i4>1310771</vt:i4>
      </vt:variant>
      <vt:variant>
        <vt:i4>422</vt:i4>
      </vt:variant>
      <vt:variant>
        <vt:i4>0</vt:i4>
      </vt:variant>
      <vt:variant>
        <vt:i4>5</vt:i4>
      </vt:variant>
      <vt:variant>
        <vt:lpwstr/>
      </vt:variant>
      <vt:variant>
        <vt:lpwstr>_Toc300590966</vt:lpwstr>
      </vt:variant>
      <vt:variant>
        <vt:i4>1310771</vt:i4>
      </vt:variant>
      <vt:variant>
        <vt:i4>416</vt:i4>
      </vt:variant>
      <vt:variant>
        <vt:i4>0</vt:i4>
      </vt:variant>
      <vt:variant>
        <vt:i4>5</vt:i4>
      </vt:variant>
      <vt:variant>
        <vt:lpwstr/>
      </vt:variant>
      <vt:variant>
        <vt:lpwstr>_Toc300590965</vt:lpwstr>
      </vt:variant>
      <vt:variant>
        <vt:i4>1310771</vt:i4>
      </vt:variant>
      <vt:variant>
        <vt:i4>410</vt:i4>
      </vt:variant>
      <vt:variant>
        <vt:i4>0</vt:i4>
      </vt:variant>
      <vt:variant>
        <vt:i4>5</vt:i4>
      </vt:variant>
      <vt:variant>
        <vt:lpwstr/>
      </vt:variant>
      <vt:variant>
        <vt:lpwstr>_Toc300590964</vt:lpwstr>
      </vt:variant>
      <vt:variant>
        <vt:i4>1310771</vt:i4>
      </vt:variant>
      <vt:variant>
        <vt:i4>404</vt:i4>
      </vt:variant>
      <vt:variant>
        <vt:i4>0</vt:i4>
      </vt:variant>
      <vt:variant>
        <vt:i4>5</vt:i4>
      </vt:variant>
      <vt:variant>
        <vt:lpwstr/>
      </vt:variant>
      <vt:variant>
        <vt:lpwstr>_Toc300590963</vt:lpwstr>
      </vt:variant>
      <vt:variant>
        <vt:i4>1310771</vt:i4>
      </vt:variant>
      <vt:variant>
        <vt:i4>398</vt:i4>
      </vt:variant>
      <vt:variant>
        <vt:i4>0</vt:i4>
      </vt:variant>
      <vt:variant>
        <vt:i4>5</vt:i4>
      </vt:variant>
      <vt:variant>
        <vt:lpwstr/>
      </vt:variant>
      <vt:variant>
        <vt:lpwstr>_Toc300590962</vt:lpwstr>
      </vt:variant>
      <vt:variant>
        <vt:i4>1310771</vt:i4>
      </vt:variant>
      <vt:variant>
        <vt:i4>392</vt:i4>
      </vt:variant>
      <vt:variant>
        <vt:i4>0</vt:i4>
      </vt:variant>
      <vt:variant>
        <vt:i4>5</vt:i4>
      </vt:variant>
      <vt:variant>
        <vt:lpwstr/>
      </vt:variant>
      <vt:variant>
        <vt:lpwstr>_Toc300590961</vt:lpwstr>
      </vt:variant>
      <vt:variant>
        <vt:i4>1310771</vt:i4>
      </vt:variant>
      <vt:variant>
        <vt:i4>386</vt:i4>
      </vt:variant>
      <vt:variant>
        <vt:i4>0</vt:i4>
      </vt:variant>
      <vt:variant>
        <vt:i4>5</vt:i4>
      </vt:variant>
      <vt:variant>
        <vt:lpwstr/>
      </vt:variant>
      <vt:variant>
        <vt:lpwstr>_Toc300590960</vt:lpwstr>
      </vt:variant>
      <vt:variant>
        <vt:i4>1507379</vt:i4>
      </vt:variant>
      <vt:variant>
        <vt:i4>380</vt:i4>
      </vt:variant>
      <vt:variant>
        <vt:i4>0</vt:i4>
      </vt:variant>
      <vt:variant>
        <vt:i4>5</vt:i4>
      </vt:variant>
      <vt:variant>
        <vt:lpwstr/>
      </vt:variant>
      <vt:variant>
        <vt:lpwstr>_Toc300590959</vt:lpwstr>
      </vt:variant>
      <vt:variant>
        <vt:i4>1507379</vt:i4>
      </vt:variant>
      <vt:variant>
        <vt:i4>374</vt:i4>
      </vt:variant>
      <vt:variant>
        <vt:i4>0</vt:i4>
      </vt:variant>
      <vt:variant>
        <vt:i4>5</vt:i4>
      </vt:variant>
      <vt:variant>
        <vt:lpwstr/>
      </vt:variant>
      <vt:variant>
        <vt:lpwstr>_Toc300590958</vt:lpwstr>
      </vt:variant>
      <vt:variant>
        <vt:i4>1507379</vt:i4>
      </vt:variant>
      <vt:variant>
        <vt:i4>368</vt:i4>
      </vt:variant>
      <vt:variant>
        <vt:i4>0</vt:i4>
      </vt:variant>
      <vt:variant>
        <vt:i4>5</vt:i4>
      </vt:variant>
      <vt:variant>
        <vt:lpwstr/>
      </vt:variant>
      <vt:variant>
        <vt:lpwstr>_Toc300590957</vt:lpwstr>
      </vt:variant>
      <vt:variant>
        <vt:i4>1507379</vt:i4>
      </vt:variant>
      <vt:variant>
        <vt:i4>362</vt:i4>
      </vt:variant>
      <vt:variant>
        <vt:i4>0</vt:i4>
      </vt:variant>
      <vt:variant>
        <vt:i4>5</vt:i4>
      </vt:variant>
      <vt:variant>
        <vt:lpwstr/>
      </vt:variant>
      <vt:variant>
        <vt:lpwstr>_Toc300590956</vt:lpwstr>
      </vt:variant>
      <vt:variant>
        <vt:i4>1507379</vt:i4>
      </vt:variant>
      <vt:variant>
        <vt:i4>356</vt:i4>
      </vt:variant>
      <vt:variant>
        <vt:i4>0</vt:i4>
      </vt:variant>
      <vt:variant>
        <vt:i4>5</vt:i4>
      </vt:variant>
      <vt:variant>
        <vt:lpwstr/>
      </vt:variant>
      <vt:variant>
        <vt:lpwstr>_Toc300590955</vt:lpwstr>
      </vt:variant>
      <vt:variant>
        <vt:i4>1507379</vt:i4>
      </vt:variant>
      <vt:variant>
        <vt:i4>350</vt:i4>
      </vt:variant>
      <vt:variant>
        <vt:i4>0</vt:i4>
      </vt:variant>
      <vt:variant>
        <vt:i4>5</vt:i4>
      </vt:variant>
      <vt:variant>
        <vt:lpwstr/>
      </vt:variant>
      <vt:variant>
        <vt:lpwstr>_Toc300590954</vt:lpwstr>
      </vt:variant>
      <vt:variant>
        <vt:i4>1507379</vt:i4>
      </vt:variant>
      <vt:variant>
        <vt:i4>344</vt:i4>
      </vt:variant>
      <vt:variant>
        <vt:i4>0</vt:i4>
      </vt:variant>
      <vt:variant>
        <vt:i4>5</vt:i4>
      </vt:variant>
      <vt:variant>
        <vt:lpwstr/>
      </vt:variant>
      <vt:variant>
        <vt:lpwstr>_Toc300590953</vt:lpwstr>
      </vt:variant>
      <vt:variant>
        <vt:i4>1507379</vt:i4>
      </vt:variant>
      <vt:variant>
        <vt:i4>338</vt:i4>
      </vt:variant>
      <vt:variant>
        <vt:i4>0</vt:i4>
      </vt:variant>
      <vt:variant>
        <vt:i4>5</vt:i4>
      </vt:variant>
      <vt:variant>
        <vt:lpwstr/>
      </vt:variant>
      <vt:variant>
        <vt:lpwstr>_Toc300590952</vt:lpwstr>
      </vt:variant>
      <vt:variant>
        <vt:i4>1507379</vt:i4>
      </vt:variant>
      <vt:variant>
        <vt:i4>332</vt:i4>
      </vt:variant>
      <vt:variant>
        <vt:i4>0</vt:i4>
      </vt:variant>
      <vt:variant>
        <vt:i4>5</vt:i4>
      </vt:variant>
      <vt:variant>
        <vt:lpwstr/>
      </vt:variant>
      <vt:variant>
        <vt:lpwstr>_Toc300590951</vt:lpwstr>
      </vt:variant>
      <vt:variant>
        <vt:i4>1507379</vt:i4>
      </vt:variant>
      <vt:variant>
        <vt:i4>326</vt:i4>
      </vt:variant>
      <vt:variant>
        <vt:i4>0</vt:i4>
      </vt:variant>
      <vt:variant>
        <vt:i4>5</vt:i4>
      </vt:variant>
      <vt:variant>
        <vt:lpwstr/>
      </vt:variant>
      <vt:variant>
        <vt:lpwstr>_Toc300590950</vt:lpwstr>
      </vt:variant>
      <vt:variant>
        <vt:i4>1441843</vt:i4>
      </vt:variant>
      <vt:variant>
        <vt:i4>320</vt:i4>
      </vt:variant>
      <vt:variant>
        <vt:i4>0</vt:i4>
      </vt:variant>
      <vt:variant>
        <vt:i4>5</vt:i4>
      </vt:variant>
      <vt:variant>
        <vt:lpwstr/>
      </vt:variant>
      <vt:variant>
        <vt:lpwstr>_Toc300590949</vt:lpwstr>
      </vt:variant>
      <vt:variant>
        <vt:i4>1441843</vt:i4>
      </vt:variant>
      <vt:variant>
        <vt:i4>314</vt:i4>
      </vt:variant>
      <vt:variant>
        <vt:i4>0</vt:i4>
      </vt:variant>
      <vt:variant>
        <vt:i4>5</vt:i4>
      </vt:variant>
      <vt:variant>
        <vt:lpwstr/>
      </vt:variant>
      <vt:variant>
        <vt:lpwstr>_Toc300590948</vt:lpwstr>
      </vt:variant>
      <vt:variant>
        <vt:i4>1441843</vt:i4>
      </vt:variant>
      <vt:variant>
        <vt:i4>308</vt:i4>
      </vt:variant>
      <vt:variant>
        <vt:i4>0</vt:i4>
      </vt:variant>
      <vt:variant>
        <vt:i4>5</vt:i4>
      </vt:variant>
      <vt:variant>
        <vt:lpwstr/>
      </vt:variant>
      <vt:variant>
        <vt:lpwstr>_Toc300590947</vt:lpwstr>
      </vt:variant>
      <vt:variant>
        <vt:i4>1441843</vt:i4>
      </vt:variant>
      <vt:variant>
        <vt:i4>302</vt:i4>
      </vt:variant>
      <vt:variant>
        <vt:i4>0</vt:i4>
      </vt:variant>
      <vt:variant>
        <vt:i4>5</vt:i4>
      </vt:variant>
      <vt:variant>
        <vt:lpwstr/>
      </vt:variant>
      <vt:variant>
        <vt:lpwstr>_Toc300590946</vt:lpwstr>
      </vt:variant>
      <vt:variant>
        <vt:i4>1441843</vt:i4>
      </vt:variant>
      <vt:variant>
        <vt:i4>296</vt:i4>
      </vt:variant>
      <vt:variant>
        <vt:i4>0</vt:i4>
      </vt:variant>
      <vt:variant>
        <vt:i4>5</vt:i4>
      </vt:variant>
      <vt:variant>
        <vt:lpwstr/>
      </vt:variant>
      <vt:variant>
        <vt:lpwstr>_Toc300590945</vt:lpwstr>
      </vt:variant>
      <vt:variant>
        <vt:i4>1441843</vt:i4>
      </vt:variant>
      <vt:variant>
        <vt:i4>290</vt:i4>
      </vt:variant>
      <vt:variant>
        <vt:i4>0</vt:i4>
      </vt:variant>
      <vt:variant>
        <vt:i4>5</vt:i4>
      </vt:variant>
      <vt:variant>
        <vt:lpwstr/>
      </vt:variant>
      <vt:variant>
        <vt:lpwstr>_Toc300590944</vt:lpwstr>
      </vt:variant>
      <vt:variant>
        <vt:i4>1441843</vt:i4>
      </vt:variant>
      <vt:variant>
        <vt:i4>284</vt:i4>
      </vt:variant>
      <vt:variant>
        <vt:i4>0</vt:i4>
      </vt:variant>
      <vt:variant>
        <vt:i4>5</vt:i4>
      </vt:variant>
      <vt:variant>
        <vt:lpwstr/>
      </vt:variant>
      <vt:variant>
        <vt:lpwstr>_Toc300590943</vt:lpwstr>
      </vt:variant>
      <vt:variant>
        <vt:i4>1441843</vt:i4>
      </vt:variant>
      <vt:variant>
        <vt:i4>278</vt:i4>
      </vt:variant>
      <vt:variant>
        <vt:i4>0</vt:i4>
      </vt:variant>
      <vt:variant>
        <vt:i4>5</vt:i4>
      </vt:variant>
      <vt:variant>
        <vt:lpwstr/>
      </vt:variant>
      <vt:variant>
        <vt:lpwstr>_Toc300590942</vt:lpwstr>
      </vt:variant>
      <vt:variant>
        <vt:i4>1441843</vt:i4>
      </vt:variant>
      <vt:variant>
        <vt:i4>272</vt:i4>
      </vt:variant>
      <vt:variant>
        <vt:i4>0</vt:i4>
      </vt:variant>
      <vt:variant>
        <vt:i4>5</vt:i4>
      </vt:variant>
      <vt:variant>
        <vt:lpwstr/>
      </vt:variant>
      <vt:variant>
        <vt:lpwstr>_Toc300590941</vt:lpwstr>
      </vt:variant>
      <vt:variant>
        <vt:i4>1441843</vt:i4>
      </vt:variant>
      <vt:variant>
        <vt:i4>266</vt:i4>
      </vt:variant>
      <vt:variant>
        <vt:i4>0</vt:i4>
      </vt:variant>
      <vt:variant>
        <vt:i4>5</vt:i4>
      </vt:variant>
      <vt:variant>
        <vt:lpwstr/>
      </vt:variant>
      <vt:variant>
        <vt:lpwstr>_Toc300590940</vt:lpwstr>
      </vt:variant>
      <vt:variant>
        <vt:i4>1114163</vt:i4>
      </vt:variant>
      <vt:variant>
        <vt:i4>260</vt:i4>
      </vt:variant>
      <vt:variant>
        <vt:i4>0</vt:i4>
      </vt:variant>
      <vt:variant>
        <vt:i4>5</vt:i4>
      </vt:variant>
      <vt:variant>
        <vt:lpwstr/>
      </vt:variant>
      <vt:variant>
        <vt:lpwstr>_Toc300590939</vt:lpwstr>
      </vt:variant>
      <vt:variant>
        <vt:i4>1114163</vt:i4>
      </vt:variant>
      <vt:variant>
        <vt:i4>254</vt:i4>
      </vt:variant>
      <vt:variant>
        <vt:i4>0</vt:i4>
      </vt:variant>
      <vt:variant>
        <vt:i4>5</vt:i4>
      </vt:variant>
      <vt:variant>
        <vt:lpwstr/>
      </vt:variant>
      <vt:variant>
        <vt:lpwstr>_Toc300590938</vt:lpwstr>
      </vt:variant>
      <vt:variant>
        <vt:i4>1114163</vt:i4>
      </vt:variant>
      <vt:variant>
        <vt:i4>248</vt:i4>
      </vt:variant>
      <vt:variant>
        <vt:i4>0</vt:i4>
      </vt:variant>
      <vt:variant>
        <vt:i4>5</vt:i4>
      </vt:variant>
      <vt:variant>
        <vt:lpwstr/>
      </vt:variant>
      <vt:variant>
        <vt:lpwstr>_Toc300590937</vt:lpwstr>
      </vt:variant>
      <vt:variant>
        <vt:i4>1114163</vt:i4>
      </vt:variant>
      <vt:variant>
        <vt:i4>242</vt:i4>
      </vt:variant>
      <vt:variant>
        <vt:i4>0</vt:i4>
      </vt:variant>
      <vt:variant>
        <vt:i4>5</vt:i4>
      </vt:variant>
      <vt:variant>
        <vt:lpwstr/>
      </vt:variant>
      <vt:variant>
        <vt:lpwstr>_Toc300590936</vt:lpwstr>
      </vt:variant>
      <vt:variant>
        <vt:i4>1114163</vt:i4>
      </vt:variant>
      <vt:variant>
        <vt:i4>236</vt:i4>
      </vt:variant>
      <vt:variant>
        <vt:i4>0</vt:i4>
      </vt:variant>
      <vt:variant>
        <vt:i4>5</vt:i4>
      </vt:variant>
      <vt:variant>
        <vt:lpwstr/>
      </vt:variant>
      <vt:variant>
        <vt:lpwstr>_Toc300590935</vt:lpwstr>
      </vt:variant>
      <vt:variant>
        <vt:i4>1114163</vt:i4>
      </vt:variant>
      <vt:variant>
        <vt:i4>230</vt:i4>
      </vt:variant>
      <vt:variant>
        <vt:i4>0</vt:i4>
      </vt:variant>
      <vt:variant>
        <vt:i4>5</vt:i4>
      </vt:variant>
      <vt:variant>
        <vt:lpwstr/>
      </vt:variant>
      <vt:variant>
        <vt:lpwstr>_Toc300590934</vt:lpwstr>
      </vt:variant>
      <vt:variant>
        <vt:i4>1114163</vt:i4>
      </vt:variant>
      <vt:variant>
        <vt:i4>224</vt:i4>
      </vt:variant>
      <vt:variant>
        <vt:i4>0</vt:i4>
      </vt:variant>
      <vt:variant>
        <vt:i4>5</vt:i4>
      </vt:variant>
      <vt:variant>
        <vt:lpwstr/>
      </vt:variant>
      <vt:variant>
        <vt:lpwstr>_Toc300590933</vt:lpwstr>
      </vt:variant>
      <vt:variant>
        <vt:i4>1114163</vt:i4>
      </vt:variant>
      <vt:variant>
        <vt:i4>218</vt:i4>
      </vt:variant>
      <vt:variant>
        <vt:i4>0</vt:i4>
      </vt:variant>
      <vt:variant>
        <vt:i4>5</vt:i4>
      </vt:variant>
      <vt:variant>
        <vt:lpwstr/>
      </vt:variant>
      <vt:variant>
        <vt:lpwstr>_Toc300590932</vt:lpwstr>
      </vt:variant>
      <vt:variant>
        <vt:i4>1114163</vt:i4>
      </vt:variant>
      <vt:variant>
        <vt:i4>212</vt:i4>
      </vt:variant>
      <vt:variant>
        <vt:i4>0</vt:i4>
      </vt:variant>
      <vt:variant>
        <vt:i4>5</vt:i4>
      </vt:variant>
      <vt:variant>
        <vt:lpwstr/>
      </vt:variant>
      <vt:variant>
        <vt:lpwstr>_Toc300590931</vt:lpwstr>
      </vt:variant>
      <vt:variant>
        <vt:i4>1114163</vt:i4>
      </vt:variant>
      <vt:variant>
        <vt:i4>206</vt:i4>
      </vt:variant>
      <vt:variant>
        <vt:i4>0</vt:i4>
      </vt:variant>
      <vt:variant>
        <vt:i4>5</vt:i4>
      </vt:variant>
      <vt:variant>
        <vt:lpwstr/>
      </vt:variant>
      <vt:variant>
        <vt:lpwstr>_Toc300590930</vt:lpwstr>
      </vt:variant>
      <vt:variant>
        <vt:i4>1048627</vt:i4>
      </vt:variant>
      <vt:variant>
        <vt:i4>200</vt:i4>
      </vt:variant>
      <vt:variant>
        <vt:i4>0</vt:i4>
      </vt:variant>
      <vt:variant>
        <vt:i4>5</vt:i4>
      </vt:variant>
      <vt:variant>
        <vt:lpwstr/>
      </vt:variant>
      <vt:variant>
        <vt:lpwstr>_Toc300590929</vt:lpwstr>
      </vt:variant>
      <vt:variant>
        <vt:i4>1048627</vt:i4>
      </vt:variant>
      <vt:variant>
        <vt:i4>194</vt:i4>
      </vt:variant>
      <vt:variant>
        <vt:i4>0</vt:i4>
      </vt:variant>
      <vt:variant>
        <vt:i4>5</vt:i4>
      </vt:variant>
      <vt:variant>
        <vt:lpwstr/>
      </vt:variant>
      <vt:variant>
        <vt:lpwstr>_Toc300590928</vt:lpwstr>
      </vt:variant>
      <vt:variant>
        <vt:i4>1048627</vt:i4>
      </vt:variant>
      <vt:variant>
        <vt:i4>188</vt:i4>
      </vt:variant>
      <vt:variant>
        <vt:i4>0</vt:i4>
      </vt:variant>
      <vt:variant>
        <vt:i4>5</vt:i4>
      </vt:variant>
      <vt:variant>
        <vt:lpwstr/>
      </vt:variant>
      <vt:variant>
        <vt:lpwstr>_Toc300590927</vt:lpwstr>
      </vt:variant>
      <vt:variant>
        <vt:i4>1048627</vt:i4>
      </vt:variant>
      <vt:variant>
        <vt:i4>182</vt:i4>
      </vt:variant>
      <vt:variant>
        <vt:i4>0</vt:i4>
      </vt:variant>
      <vt:variant>
        <vt:i4>5</vt:i4>
      </vt:variant>
      <vt:variant>
        <vt:lpwstr/>
      </vt:variant>
      <vt:variant>
        <vt:lpwstr>_Toc300590926</vt:lpwstr>
      </vt:variant>
      <vt:variant>
        <vt:i4>1048627</vt:i4>
      </vt:variant>
      <vt:variant>
        <vt:i4>176</vt:i4>
      </vt:variant>
      <vt:variant>
        <vt:i4>0</vt:i4>
      </vt:variant>
      <vt:variant>
        <vt:i4>5</vt:i4>
      </vt:variant>
      <vt:variant>
        <vt:lpwstr/>
      </vt:variant>
      <vt:variant>
        <vt:lpwstr>_Toc300590925</vt:lpwstr>
      </vt:variant>
      <vt:variant>
        <vt:i4>1048627</vt:i4>
      </vt:variant>
      <vt:variant>
        <vt:i4>170</vt:i4>
      </vt:variant>
      <vt:variant>
        <vt:i4>0</vt:i4>
      </vt:variant>
      <vt:variant>
        <vt:i4>5</vt:i4>
      </vt:variant>
      <vt:variant>
        <vt:lpwstr/>
      </vt:variant>
      <vt:variant>
        <vt:lpwstr>_Toc300590924</vt:lpwstr>
      </vt:variant>
      <vt:variant>
        <vt:i4>1048627</vt:i4>
      </vt:variant>
      <vt:variant>
        <vt:i4>164</vt:i4>
      </vt:variant>
      <vt:variant>
        <vt:i4>0</vt:i4>
      </vt:variant>
      <vt:variant>
        <vt:i4>5</vt:i4>
      </vt:variant>
      <vt:variant>
        <vt:lpwstr/>
      </vt:variant>
      <vt:variant>
        <vt:lpwstr>_Toc300590923</vt:lpwstr>
      </vt:variant>
      <vt:variant>
        <vt:i4>1048627</vt:i4>
      </vt:variant>
      <vt:variant>
        <vt:i4>158</vt:i4>
      </vt:variant>
      <vt:variant>
        <vt:i4>0</vt:i4>
      </vt:variant>
      <vt:variant>
        <vt:i4>5</vt:i4>
      </vt:variant>
      <vt:variant>
        <vt:lpwstr/>
      </vt:variant>
      <vt:variant>
        <vt:lpwstr>_Toc300590922</vt:lpwstr>
      </vt:variant>
      <vt:variant>
        <vt:i4>1048627</vt:i4>
      </vt:variant>
      <vt:variant>
        <vt:i4>152</vt:i4>
      </vt:variant>
      <vt:variant>
        <vt:i4>0</vt:i4>
      </vt:variant>
      <vt:variant>
        <vt:i4>5</vt:i4>
      </vt:variant>
      <vt:variant>
        <vt:lpwstr/>
      </vt:variant>
      <vt:variant>
        <vt:lpwstr>_Toc300590921</vt:lpwstr>
      </vt:variant>
      <vt:variant>
        <vt:i4>1048627</vt:i4>
      </vt:variant>
      <vt:variant>
        <vt:i4>146</vt:i4>
      </vt:variant>
      <vt:variant>
        <vt:i4>0</vt:i4>
      </vt:variant>
      <vt:variant>
        <vt:i4>5</vt:i4>
      </vt:variant>
      <vt:variant>
        <vt:lpwstr/>
      </vt:variant>
      <vt:variant>
        <vt:lpwstr>_Toc300590920</vt:lpwstr>
      </vt:variant>
      <vt:variant>
        <vt:i4>1245235</vt:i4>
      </vt:variant>
      <vt:variant>
        <vt:i4>140</vt:i4>
      </vt:variant>
      <vt:variant>
        <vt:i4>0</vt:i4>
      </vt:variant>
      <vt:variant>
        <vt:i4>5</vt:i4>
      </vt:variant>
      <vt:variant>
        <vt:lpwstr/>
      </vt:variant>
      <vt:variant>
        <vt:lpwstr>_Toc300590919</vt:lpwstr>
      </vt:variant>
      <vt:variant>
        <vt:i4>1245235</vt:i4>
      </vt:variant>
      <vt:variant>
        <vt:i4>134</vt:i4>
      </vt:variant>
      <vt:variant>
        <vt:i4>0</vt:i4>
      </vt:variant>
      <vt:variant>
        <vt:i4>5</vt:i4>
      </vt:variant>
      <vt:variant>
        <vt:lpwstr/>
      </vt:variant>
      <vt:variant>
        <vt:lpwstr>_Toc300590918</vt:lpwstr>
      </vt:variant>
      <vt:variant>
        <vt:i4>1245235</vt:i4>
      </vt:variant>
      <vt:variant>
        <vt:i4>128</vt:i4>
      </vt:variant>
      <vt:variant>
        <vt:i4>0</vt:i4>
      </vt:variant>
      <vt:variant>
        <vt:i4>5</vt:i4>
      </vt:variant>
      <vt:variant>
        <vt:lpwstr/>
      </vt:variant>
      <vt:variant>
        <vt:lpwstr>_Toc300590917</vt:lpwstr>
      </vt:variant>
      <vt:variant>
        <vt:i4>1245235</vt:i4>
      </vt:variant>
      <vt:variant>
        <vt:i4>122</vt:i4>
      </vt:variant>
      <vt:variant>
        <vt:i4>0</vt:i4>
      </vt:variant>
      <vt:variant>
        <vt:i4>5</vt:i4>
      </vt:variant>
      <vt:variant>
        <vt:lpwstr/>
      </vt:variant>
      <vt:variant>
        <vt:lpwstr>_Toc300590916</vt:lpwstr>
      </vt:variant>
      <vt:variant>
        <vt:i4>1245235</vt:i4>
      </vt:variant>
      <vt:variant>
        <vt:i4>116</vt:i4>
      </vt:variant>
      <vt:variant>
        <vt:i4>0</vt:i4>
      </vt:variant>
      <vt:variant>
        <vt:i4>5</vt:i4>
      </vt:variant>
      <vt:variant>
        <vt:lpwstr/>
      </vt:variant>
      <vt:variant>
        <vt:lpwstr>_Toc300590915</vt:lpwstr>
      </vt:variant>
      <vt:variant>
        <vt:i4>1245235</vt:i4>
      </vt:variant>
      <vt:variant>
        <vt:i4>110</vt:i4>
      </vt:variant>
      <vt:variant>
        <vt:i4>0</vt:i4>
      </vt:variant>
      <vt:variant>
        <vt:i4>5</vt:i4>
      </vt:variant>
      <vt:variant>
        <vt:lpwstr/>
      </vt:variant>
      <vt:variant>
        <vt:lpwstr>_Toc300590914</vt:lpwstr>
      </vt:variant>
      <vt:variant>
        <vt:i4>1245235</vt:i4>
      </vt:variant>
      <vt:variant>
        <vt:i4>104</vt:i4>
      </vt:variant>
      <vt:variant>
        <vt:i4>0</vt:i4>
      </vt:variant>
      <vt:variant>
        <vt:i4>5</vt:i4>
      </vt:variant>
      <vt:variant>
        <vt:lpwstr/>
      </vt:variant>
      <vt:variant>
        <vt:lpwstr>_Toc300590913</vt:lpwstr>
      </vt:variant>
      <vt:variant>
        <vt:i4>1245235</vt:i4>
      </vt:variant>
      <vt:variant>
        <vt:i4>98</vt:i4>
      </vt:variant>
      <vt:variant>
        <vt:i4>0</vt:i4>
      </vt:variant>
      <vt:variant>
        <vt:i4>5</vt:i4>
      </vt:variant>
      <vt:variant>
        <vt:lpwstr/>
      </vt:variant>
      <vt:variant>
        <vt:lpwstr>_Toc300590912</vt:lpwstr>
      </vt:variant>
      <vt:variant>
        <vt:i4>1245235</vt:i4>
      </vt:variant>
      <vt:variant>
        <vt:i4>92</vt:i4>
      </vt:variant>
      <vt:variant>
        <vt:i4>0</vt:i4>
      </vt:variant>
      <vt:variant>
        <vt:i4>5</vt:i4>
      </vt:variant>
      <vt:variant>
        <vt:lpwstr/>
      </vt:variant>
      <vt:variant>
        <vt:lpwstr>_Toc300590911</vt:lpwstr>
      </vt:variant>
      <vt:variant>
        <vt:i4>1245235</vt:i4>
      </vt:variant>
      <vt:variant>
        <vt:i4>86</vt:i4>
      </vt:variant>
      <vt:variant>
        <vt:i4>0</vt:i4>
      </vt:variant>
      <vt:variant>
        <vt:i4>5</vt:i4>
      </vt:variant>
      <vt:variant>
        <vt:lpwstr/>
      </vt:variant>
      <vt:variant>
        <vt:lpwstr>_Toc300590910</vt:lpwstr>
      </vt:variant>
      <vt:variant>
        <vt:i4>1179699</vt:i4>
      </vt:variant>
      <vt:variant>
        <vt:i4>80</vt:i4>
      </vt:variant>
      <vt:variant>
        <vt:i4>0</vt:i4>
      </vt:variant>
      <vt:variant>
        <vt:i4>5</vt:i4>
      </vt:variant>
      <vt:variant>
        <vt:lpwstr/>
      </vt:variant>
      <vt:variant>
        <vt:lpwstr>_Toc300590909</vt:lpwstr>
      </vt:variant>
      <vt:variant>
        <vt:i4>1179699</vt:i4>
      </vt:variant>
      <vt:variant>
        <vt:i4>74</vt:i4>
      </vt:variant>
      <vt:variant>
        <vt:i4>0</vt:i4>
      </vt:variant>
      <vt:variant>
        <vt:i4>5</vt:i4>
      </vt:variant>
      <vt:variant>
        <vt:lpwstr/>
      </vt:variant>
      <vt:variant>
        <vt:lpwstr>_Toc300590908</vt:lpwstr>
      </vt:variant>
      <vt:variant>
        <vt:i4>1179699</vt:i4>
      </vt:variant>
      <vt:variant>
        <vt:i4>68</vt:i4>
      </vt:variant>
      <vt:variant>
        <vt:i4>0</vt:i4>
      </vt:variant>
      <vt:variant>
        <vt:i4>5</vt:i4>
      </vt:variant>
      <vt:variant>
        <vt:lpwstr/>
      </vt:variant>
      <vt:variant>
        <vt:lpwstr>_Toc300590907</vt:lpwstr>
      </vt:variant>
      <vt:variant>
        <vt:i4>1179699</vt:i4>
      </vt:variant>
      <vt:variant>
        <vt:i4>62</vt:i4>
      </vt:variant>
      <vt:variant>
        <vt:i4>0</vt:i4>
      </vt:variant>
      <vt:variant>
        <vt:i4>5</vt:i4>
      </vt:variant>
      <vt:variant>
        <vt:lpwstr/>
      </vt:variant>
      <vt:variant>
        <vt:lpwstr>_Toc300590906</vt:lpwstr>
      </vt:variant>
      <vt:variant>
        <vt:i4>1179699</vt:i4>
      </vt:variant>
      <vt:variant>
        <vt:i4>56</vt:i4>
      </vt:variant>
      <vt:variant>
        <vt:i4>0</vt:i4>
      </vt:variant>
      <vt:variant>
        <vt:i4>5</vt:i4>
      </vt:variant>
      <vt:variant>
        <vt:lpwstr/>
      </vt:variant>
      <vt:variant>
        <vt:lpwstr>_Toc300590905</vt:lpwstr>
      </vt:variant>
      <vt:variant>
        <vt:i4>1179699</vt:i4>
      </vt:variant>
      <vt:variant>
        <vt:i4>50</vt:i4>
      </vt:variant>
      <vt:variant>
        <vt:i4>0</vt:i4>
      </vt:variant>
      <vt:variant>
        <vt:i4>5</vt:i4>
      </vt:variant>
      <vt:variant>
        <vt:lpwstr/>
      </vt:variant>
      <vt:variant>
        <vt:lpwstr>_Toc300590904</vt:lpwstr>
      </vt:variant>
      <vt:variant>
        <vt:i4>1179699</vt:i4>
      </vt:variant>
      <vt:variant>
        <vt:i4>44</vt:i4>
      </vt:variant>
      <vt:variant>
        <vt:i4>0</vt:i4>
      </vt:variant>
      <vt:variant>
        <vt:i4>5</vt:i4>
      </vt:variant>
      <vt:variant>
        <vt:lpwstr/>
      </vt:variant>
      <vt:variant>
        <vt:lpwstr>_Toc300590903</vt:lpwstr>
      </vt:variant>
      <vt:variant>
        <vt:i4>1179699</vt:i4>
      </vt:variant>
      <vt:variant>
        <vt:i4>38</vt:i4>
      </vt:variant>
      <vt:variant>
        <vt:i4>0</vt:i4>
      </vt:variant>
      <vt:variant>
        <vt:i4>5</vt:i4>
      </vt:variant>
      <vt:variant>
        <vt:lpwstr/>
      </vt:variant>
      <vt:variant>
        <vt:lpwstr>_Toc300590902</vt:lpwstr>
      </vt:variant>
      <vt:variant>
        <vt:i4>1179699</vt:i4>
      </vt:variant>
      <vt:variant>
        <vt:i4>32</vt:i4>
      </vt:variant>
      <vt:variant>
        <vt:i4>0</vt:i4>
      </vt:variant>
      <vt:variant>
        <vt:i4>5</vt:i4>
      </vt:variant>
      <vt:variant>
        <vt:lpwstr/>
      </vt:variant>
      <vt:variant>
        <vt:lpwstr>_Toc300590901</vt:lpwstr>
      </vt:variant>
      <vt:variant>
        <vt:i4>1179699</vt:i4>
      </vt:variant>
      <vt:variant>
        <vt:i4>26</vt:i4>
      </vt:variant>
      <vt:variant>
        <vt:i4>0</vt:i4>
      </vt:variant>
      <vt:variant>
        <vt:i4>5</vt:i4>
      </vt:variant>
      <vt:variant>
        <vt:lpwstr/>
      </vt:variant>
      <vt:variant>
        <vt:lpwstr>_Toc300590900</vt:lpwstr>
      </vt:variant>
      <vt:variant>
        <vt:i4>1769522</vt:i4>
      </vt:variant>
      <vt:variant>
        <vt:i4>20</vt:i4>
      </vt:variant>
      <vt:variant>
        <vt:i4>0</vt:i4>
      </vt:variant>
      <vt:variant>
        <vt:i4>5</vt:i4>
      </vt:variant>
      <vt:variant>
        <vt:lpwstr/>
      </vt:variant>
      <vt:variant>
        <vt:lpwstr>_Toc300590899</vt:lpwstr>
      </vt:variant>
      <vt:variant>
        <vt:i4>1769522</vt:i4>
      </vt:variant>
      <vt:variant>
        <vt:i4>14</vt:i4>
      </vt:variant>
      <vt:variant>
        <vt:i4>0</vt:i4>
      </vt:variant>
      <vt:variant>
        <vt:i4>5</vt:i4>
      </vt:variant>
      <vt:variant>
        <vt:lpwstr/>
      </vt:variant>
      <vt:variant>
        <vt:lpwstr>_Toc300590898</vt:lpwstr>
      </vt:variant>
      <vt:variant>
        <vt:i4>1769522</vt:i4>
      </vt:variant>
      <vt:variant>
        <vt:i4>8</vt:i4>
      </vt:variant>
      <vt:variant>
        <vt:i4>0</vt:i4>
      </vt:variant>
      <vt:variant>
        <vt:i4>5</vt:i4>
      </vt:variant>
      <vt:variant>
        <vt:lpwstr/>
      </vt:variant>
      <vt:variant>
        <vt:lpwstr>_Toc300590897</vt:lpwstr>
      </vt:variant>
      <vt:variant>
        <vt:i4>1769522</vt:i4>
      </vt:variant>
      <vt:variant>
        <vt:i4>2</vt:i4>
      </vt:variant>
      <vt:variant>
        <vt:i4>0</vt:i4>
      </vt:variant>
      <vt:variant>
        <vt:i4>5</vt:i4>
      </vt:variant>
      <vt:variant>
        <vt:lpwstr/>
      </vt:variant>
      <vt:variant>
        <vt:lpwstr>_Toc300590896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Ötödik fejezet</dc:title>
  <dc:subject/>
  <dc:creator>Szabari János</dc:creator>
  <cp:keywords/>
  <dc:description/>
  <cp:lastModifiedBy>János Szabari</cp:lastModifiedBy>
  <cp:revision>3</cp:revision>
  <cp:lastPrinted>2020-07-17T14:52:00Z</cp:lastPrinted>
  <dcterms:created xsi:type="dcterms:W3CDTF">2020-07-17T14:52:00Z</dcterms:created>
  <dcterms:modified xsi:type="dcterms:W3CDTF">2020-07-17T14:52:00Z</dcterms:modified>
</cp:coreProperties>
</file>